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56292961"/>
        <w:docPartObj>
          <w:docPartGallery w:val="Cover Pages"/>
          <w:docPartUnique/>
        </w:docPartObj>
      </w:sdtPr>
      <w:sdtEndPr>
        <w:rPr>
          <w:sz w:val="22"/>
          <w:szCs w:val="40"/>
        </w:rPr>
      </w:sdtEndPr>
      <w:sdtContent>
        <w:p w14:paraId="659911B2" w14:textId="57444221" w:rsidR="00B35F5B" w:rsidRDefault="00B35F5B">
          <w:r>
            <w:rPr>
              <w:noProof/>
            </w:rPr>
            <mc:AlternateContent>
              <mc:Choice Requires="wps">
                <w:drawing>
                  <wp:anchor distT="0" distB="0" distL="114300" distR="114300" simplePos="0" relativeHeight="251659264" behindDoc="0" locked="0" layoutInCell="1" allowOverlap="1" wp14:anchorId="2C6B494A" wp14:editId="1563E608">
                    <wp:simplePos x="0" y="0"/>
                    <wp:positionH relativeFrom="margin">
                      <wp:posOffset>5306060</wp:posOffset>
                    </wp:positionH>
                    <wp:positionV relativeFrom="margin">
                      <wp:posOffset>-631825</wp:posOffset>
                    </wp:positionV>
                    <wp:extent cx="594360" cy="987425"/>
                    <wp:effectExtent l="0" t="0" r="0" b="0"/>
                    <wp:wrapTopAndBottom/>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42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EndPr/>
                                <w:sdtContent>
                                  <w:p w14:paraId="50AF067F" w14:textId="14C183BE" w:rsidR="00B35F5B" w:rsidRPr="00E649FD" w:rsidRDefault="00E649FD" w:rsidP="00B35F5B">
                                    <w:pPr>
                                      <w:pStyle w:val="NoSpacing"/>
                                      <w:jc w:val="center"/>
                                      <w:rPr>
                                        <w:color w:val="FFFFFF" w:themeColor="background1"/>
                                        <w:sz w:val="28"/>
                                        <w:szCs w:val="28"/>
                                      </w:rPr>
                                    </w:pPr>
                                    <w:r w:rsidRPr="00E649FD">
                                      <w:rPr>
                                        <w:color w:val="FFFFFF" w:themeColor="background1"/>
                                        <w:sz w:val="28"/>
                                        <w:szCs w:val="28"/>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C6B494A" id="Rectangle 132" o:spid="_x0000_s1026" style="position:absolute;left:0;text-align:left;margin-left:417.8pt;margin-top:-49.75pt;width:46.8pt;height:77.75pt;z-index:251659264;visibility:visible;mso-wrap-style:square;mso-width-percent:76;mso-height-percent:98;mso-wrap-distance-left:9pt;mso-wrap-distance-top:0;mso-wrap-distance-right:9pt;mso-wrap-distance-bottom:0;mso-position-horizontal:absolute;mso-position-horizontal-relative:margin;mso-position-vertical:absolute;mso-position-vertical-relative:margin;mso-width-percent:76;mso-height-percent:9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" fillcolor="#156082 [3204]" stroked="f" strokeweight="1pt">
                    <o:lock v:ext="edit" aspectratio="t"/>
                    <v:textbox inset="3.6pt,,3.6pt">
                      <w:txbxContent>
                        <w:sdt>
                          <w:sdtPr>
                            <w:rPr>
                              <w:color w:val="FFFFFF" w:themeColor="background1"/>
                              <w:sz w:val="28"/>
                              <w:szCs w:val="28"/>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EndPr/>
                          <w:sdtContent>
                            <w:p w14:paraId="50AF067F" w14:textId="14C183BE" w:rsidR="00B35F5B" w:rsidRPr="00E649FD" w:rsidRDefault="00E649FD" w:rsidP="00B35F5B">
                              <w:pPr>
                                <w:pStyle w:val="NoSpacing"/>
                                <w:jc w:val="center"/>
                                <w:rPr>
                                  <w:color w:val="FFFFFF" w:themeColor="background1"/>
                                  <w:sz w:val="28"/>
                                  <w:szCs w:val="28"/>
                                </w:rPr>
                              </w:pPr>
                              <w:r w:rsidRPr="00E649FD">
                                <w:rPr>
                                  <w:color w:val="FFFFFF" w:themeColor="background1"/>
                                  <w:sz w:val="28"/>
                                  <w:szCs w:val="28"/>
                                </w:rPr>
                                <w:t>2025</w:t>
                              </w:r>
                            </w:p>
                          </w:sdtContent>
                        </w:sdt>
                      </w:txbxContent>
                    </v:textbox>
                    <w10:wrap type="topAndBottom" anchorx="margin" anchory="margin"/>
                  </v:rect>
                </w:pict>
              </mc:Fallback>
            </mc:AlternateContent>
          </w:r>
        </w:p>
        <w:p w14:paraId="62512DDB" w14:textId="77777777" w:rsidR="007561E3" w:rsidRDefault="007561E3" w:rsidP="00F86D5D">
          <w:pPr>
            <w:spacing w:after="160" w:line="259" w:lineRule="auto"/>
            <w:ind w:left="0" w:firstLine="0"/>
            <w:jc w:val="center"/>
            <w:rPr>
              <w:noProof/>
              <w:sz w:val="36"/>
              <w:szCs w:val="32"/>
            </w:rPr>
          </w:pPr>
        </w:p>
        <w:p w14:paraId="79491DD7" w14:textId="77777777" w:rsidR="007561E3" w:rsidRDefault="007561E3" w:rsidP="00F86D5D">
          <w:pPr>
            <w:spacing w:after="160" w:line="259" w:lineRule="auto"/>
            <w:ind w:left="0" w:firstLine="0"/>
            <w:jc w:val="center"/>
            <w:rPr>
              <w:noProof/>
              <w:sz w:val="36"/>
              <w:szCs w:val="32"/>
            </w:rPr>
          </w:pPr>
        </w:p>
        <w:p w14:paraId="051A6E51" w14:textId="77777777" w:rsidR="007561E3" w:rsidRDefault="007561E3" w:rsidP="00F86D5D">
          <w:pPr>
            <w:spacing w:after="160" w:line="259" w:lineRule="auto"/>
            <w:ind w:left="0" w:firstLine="0"/>
            <w:jc w:val="center"/>
            <w:rPr>
              <w:noProof/>
              <w:sz w:val="36"/>
              <w:szCs w:val="32"/>
            </w:rPr>
          </w:pPr>
        </w:p>
        <w:p w14:paraId="3A9923F6" w14:textId="77777777" w:rsidR="007561E3" w:rsidRDefault="007561E3" w:rsidP="00F86D5D">
          <w:pPr>
            <w:spacing w:after="160" w:line="259" w:lineRule="auto"/>
            <w:ind w:left="0" w:firstLine="0"/>
            <w:jc w:val="center"/>
            <w:rPr>
              <w:noProof/>
              <w:sz w:val="36"/>
              <w:szCs w:val="32"/>
            </w:rPr>
          </w:pPr>
        </w:p>
        <w:p w14:paraId="095F3014" w14:textId="77777777" w:rsidR="007561E3" w:rsidRDefault="007561E3" w:rsidP="00F86D5D">
          <w:pPr>
            <w:spacing w:after="160" w:line="259" w:lineRule="auto"/>
            <w:ind w:left="0" w:firstLine="0"/>
            <w:jc w:val="center"/>
            <w:rPr>
              <w:noProof/>
              <w:sz w:val="36"/>
              <w:szCs w:val="32"/>
            </w:rPr>
          </w:pPr>
        </w:p>
        <w:p w14:paraId="37B4B657" w14:textId="77777777" w:rsidR="007561E3" w:rsidRDefault="007561E3" w:rsidP="00F86D5D">
          <w:pPr>
            <w:spacing w:after="160" w:line="259" w:lineRule="auto"/>
            <w:ind w:left="0" w:firstLine="0"/>
            <w:jc w:val="center"/>
            <w:rPr>
              <w:noProof/>
              <w:sz w:val="36"/>
              <w:szCs w:val="32"/>
            </w:rPr>
          </w:pPr>
        </w:p>
        <w:p w14:paraId="42EEA985" w14:textId="77777777" w:rsidR="007561E3" w:rsidRDefault="007561E3" w:rsidP="00F86D5D">
          <w:pPr>
            <w:spacing w:after="160" w:line="259" w:lineRule="auto"/>
            <w:ind w:left="0" w:firstLine="0"/>
            <w:jc w:val="center"/>
            <w:rPr>
              <w:noProof/>
              <w:sz w:val="36"/>
              <w:szCs w:val="32"/>
            </w:rPr>
          </w:pPr>
        </w:p>
        <w:p w14:paraId="78FB2365" w14:textId="05162613" w:rsidR="00BF30AC" w:rsidRDefault="00C76398" w:rsidP="00F86D5D">
          <w:pPr>
            <w:spacing w:after="160" w:line="259" w:lineRule="auto"/>
            <w:ind w:left="0" w:firstLine="0"/>
            <w:jc w:val="center"/>
            <w:rPr>
              <w:rFonts w:asciiTheme="majorBidi" w:hAnsiTheme="majorBidi" w:cstheme="majorBidi"/>
              <w:noProof/>
              <w:sz w:val="52"/>
              <w:szCs w:val="48"/>
            </w:rPr>
          </w:pPr>
          <w:r w:rsidRPr="009637DF">
            <w:rPr>
              <w:rFonts w:asciiTheme="majorBidi" w:hAnsiTheme="majorBidi" w:cstheme="majorBidi"/>
              <w:b/>
              <w:bCs/>
              <w:noProof/>
              <w:sz w:val="52"/>
              <w:szCs w:val="48"/>
            </w:rPr>
            <w:t>COURSE DESCRIPTIONS</w:t>
          </w:r>
          <w:r w:rsidRPr="009637DF">
            <w:rPr>
              <w:rFonts w:asciiTheme="majorBidi" w:hAnsiTheme="majorBidi" w:cstheme="majorBidi"/>
              <w:noProof/>
              <w:sz w:val="52"/>
              <w:szCs w:val="48"/>
            </w:rPr>
            <w:t xml:space="preserve"> </w:t>
          </w:r>
        </w:p>
        <w:p w14:paraId="439955CA" w14:textId="14E7A2FD" w:rsidR="009637DF" w:rsidRDefault="009637DF" w:rsidP="00F86D5D">
          <w:pPr>
            <w:spacing w:after="160" w:line="259" w:lineRule="auto"/>
            <w:ind w:left="0" w:firstLine="0"/>
            <w:jc w:val="center"/>
            <w:rPr>
              <w:rFonts w:asciiTheme="majorBidi" w:hAnsiTheme="majorBidi" w:cstheme="majorBidi"/>
              <w:noProof/>
              <w:sz w:val="52"/>
              <w:szCs w:val="48"/>
            </w:rPr>
          </w:pPr>
        </w:p>
        <w:p w14:paraId="4B6A1572" w14:textId="77777777" w:rsidR="00E4672F" w:rsidRDefault="00E4672F" w:rsidP="00F86D5D">
          <w:pPr>
            <w:spacing w:after="160" w:line="259" w:lineRule="auto"/>
            <w:ind w:left="0" w:firstLine="0"/>
            <w:jc w:val="center"/>
            <w:rPr>
              <w:rFonts w:asciiTheme="majorBidi" w:hAnsiTheme="majorBidi" w:cstheme="majorBidi"/>
              <w:noProof/>
              <w:sz w:val="52"/>
              <w:szCs w:val="48"/>
            </w:rPr>
          </w:pPr>
        </w:p>
        <w:p w14:paraId="251678A2" w14:textId="076CFAE8" w:rsidR="009637DF" w:rsidRDefault="00770A5B" w:rsidP="00F86D5D">
          <w:pPr>
            <w:spacing w:after="160" w:line="259" w:lineRule="auto"/>
            <w:ind w:left="0" w:firstLine="0"/>
            <w:jc w:val="center"/>
            <w:rPr>
              <w:rFonts w:asciiTheme="majorBidi" w:hAnsiTheme="majorBidi" w:cstheme="majorBidi"/>
              <w:b/>
              <w:bCs/>
              <w:noProof/>
              <w:sz w:val="44"/>
              <w:szCs w:val="40"/>
            </w:rPr>
          </w:pPr>
          <w:r w:rsidRPr="00E4672F">
            <w:rPr>
              <w:rFonts w:asciiTheme="majorBidi" w:hAnsiTheme="majorBidi" w:cstheme="majorBidi"/>
              <w:b/>
              <w:bCs/>
              <w:noProof/>
              <w:sz w:val="44"/>
              <w:szCs w:val="40"/>
            </w:rPr>
            <w:t>January 2025</w:t>
          </w:r>
          <w:r w:rsidR="00063CEC">
            <w:rPr>
              <w:rFonts w:asciiTheme="majorBidi" w:hAnsiTheme="majorBidi" w:cstheme="majorBidi"/>
              <w:b/>
              <w:bCs/>
              <w:noProof/>
              <w:sz w:val="44"/>
              <w:szCs w:val="40"/>
            </w:rPr>
            <w:t xml:space="preserve"> </w:t>
          </w:r>
        </w:p>
        <w:p w14:paraId="58313242" w14:textId="6D2F8C8E" w:rsidR="00063CEC" w:rsidRPr="005E32B2" w:rsidRDefault="005E32B2" w:rsidP="00F86D5D">
          <w:pPr>
            <w:spacing w:after="160" w:line="259" w:lineRule="auto"/>
            <w:ind w:left="0" w:firstLine="0"/>
            <w:jc w:val="center"/>
            <w:rPr>
              <w:rFonts w:asciiTheme="majorBidi" w:hAnsiTheme="majorBidi" w:cstheme="majorBidi"/>
              <w:i/>
              <w:iCs/>
              <w:noProof/>
              <w:sz w:val="28"/>
              <w:szCs w:val="24"/>
            </w:rPr>
          </w:pPr>
          <w:r w:rsidRPr="005E32B2">
            <w:rPr>
              <w:rFonts w:asciiTheme="majorBidi" w:hAnsiTheme="majorBidi" w:cstheme="majorBidi"/>
              <w:i/>
              <w:iCs/>
              <w:noProof/>
              <w:sz w:val="28"/>
              <w:szCs w:val="24"/>
            </w:rPr>
            <w:t>Revised</w:t>
          </w:r>
          <w:r w:rsidR="009221C2">
            <w:rPr>
              <w:rFonts w:asciiTheme="majorBidi" w:hAnsiTheme="majorBidi" w:cstheme="majorBidi"/>
              <w:i/>
              <w:iCs/>
              <w:noProof/>
              <w:sz w:val="28"/>
              <w:szCs w:val="24"/>
            </w:rPr>
            <w:t xml:space="preserve"> in </w:t>
          </w:r>
          <w:r w:rsidRPr="005E32B2">
            <w:rPr>
              <w:rFonts w:asciiTheme="majorBidi" w:hAnsiTheme="majorBidi" w:cstheme="majorBidi"/>
              <w:i/>
              <w:iCs/>
              <w:noProof/>
              <w:sz w:val="28"/>
              <w:szCs w:val="24"/>
            </w:rPr>
            <w:t>September 2025</w:t>
          </w:r>
        </w:p>
        <w:p w14:paraId="6E282218" w14:textId="428C1849" w:rsidR="00B35F5B" w:rsidRDefault="009637DF" w:rsidP="00F86D5D">
          <w:pPr>
            <w:spacing w:after="160" w:line="259" w:lineRule="auto"/>
            <w:ind w:left="0" w:firstLine="0"/>
            <w:jc w:val="center"/>
            <w:rPr>
              <w:rFonts w:ascii="Times New Roman" w:eastAsiaTheme="majorEastAsia" w:hAnsi="Times New Roman" w:cstheme="majorBidi"/>
              <w:b/>
              <w:color w:val="auto"/>
              <w:sz w:val="22"/>
              <w:szCs w:val="40"/>
            </w:rPr>
          </w:pPr>
          <w:r w:rsidRPr="009637DF">
            <w:rPr>
              <w:rFonts w:asciiTheme="majorBidi" w:hAnsiTheme="majorBidi" w:cstheme="majorBidi"/>
              <w:b/>
              <w:bCs/>
              <w:noProof/>
              <w:sz w:val="40"/>
              <w:szCs w:val="36"/>
            </w:rPr>
            <w:drawing>
              <wp:anchor distT="0" distB="0" distL="114300" distR="114300" simplePos="0" relativeHeight="251660288" behindDoc="0" locked="0" layoutInCell="1" allowOverlap="1" wp14:anchorId="76A333FB" wp14:editId="0FEDBE43">
                <wp:simplePos x="0" y="0"/>
                <wp:positionH relativeFrom="margin">
                  <wp:posOffset>2057064</wp:posOffset>
                </wp:positionH>
                <wp:positionV relativeFrom="paragraph">
                  <wp:posOffset>709407</wp:posOffset>
                </wp:positionV>
                <wp:extent cx="2110105" cy="1878330"/>
                <wp:effectExtent l="0" t="0" r="4445" b="762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10105" cy="1878330"/>
                        </a:xfrm>
                        <a:prstGeom prst="rect">
                          <a:avLst/>
                        </a:prstGeom>
                        <a:noFill/>
                        <a:ln>
                          <a:noFill/>
                        </a:ln>
                      </pic:spPr>
                    </pic:pic>
                  </a:graphicData>
                </a:graphic>
                <wp14:sizeRelH relativeFrom="page">
                  <wp14:pctWidth>0</wp14:pctWidth>
                </wp14:sizeRelH>
                <wp14:sizeRelV relativeFrom="page">
                  <wp14:pctHeight>0</wp14:pctHeight>
                </wp14:sizeRelV>
              </wp:anchor>
            </w:drawing>
          </w:r>
        </w:p>
      </w:sdtContent>
    </w:sdt>
    <w:p w14:paraId="4524ACF5" w14:textId="77777777" w:rsidR="00B63D97" w:rsidRDefault="00B63D97" w:rsidP="00B63D97"/>
    <w:p w14:paraId="327F4DC4" w14:textId="0E6BBE4A" w:rsidR="00F167AE" w:rsidRDefault="00C76A2D" w:rsidP="008F6842">
      <w:pPr>
        <w:pStyle w:val="Heading1"/>
        <w:spacing w:before="0" w:after="0" w:line="240" w:lineRule="auto"/>
        <w:ind w:left="1157" w:right="1327" w:hanging="14"/>
        <w:contextualSpacing/>
        <w:rPr>
          <w:rFonts w:asciiTheme="majorBidi" w:hAnsiTheme="majorBidi"/>
          <w:vertAlign w:val="subscript"/>
        </w:rPr>
      </w:pPr>
      <w:bookmarkStart w:id="0" w:name="_Toc209310913"/>
      <w:r w:rsidRPr="00B61F3C">
        <w:rPr>
          <w:rFonts w:asciiTheme="majorBidi" w:hAnsiTheme="majorBidi"/>
        </w:rPr>
        <w:t>COURSE DESCRIPTIONS</w:t>
      </w:r>
      <w:bookmarkEnd w:id="0"/>
      <w:r w:rsidRPr="00B61F3C">
        <w:rPr>
          <w:rFonts w:asciiTheme="majorBidi" w:hAnsiTheme="majorBidi"/>
          <w:vertAlign w:val="subscript"/>
        </w:rPr>
        <w:t xml:space="preserve"> </w:t>
      </w:r>
    </w:p>
    <w:p w14:paraId="6B9CD6E8" w14:textId="77777777" w:rsidR="008F6842" w:rsidRPr="008F6842" w:rsidRDefault="008F6842" w:rsidP="008F6842"/>
    <w:p w14:paraId="58D71425" w14:textId="3156B2AF" w:rsidR="00F167AE" w:rsidRPr="00C535CC" w:rsidRDefault="00C76A2D" w:rsidP="008F6842">
      <w:pPr>
        <w:pStyle w:val="Heading1"/>
        <w:spacing w:before="0" w:after="0" w:line="240" w:lineRule="auto"/>
        <w:ind w:hanging="14"/>
        <w:contextualSpacing/>
      </w:pPr>
      <w:bookmarkStart w:id="1" w:name="_Toc209310914"/>
      <w:r w:rsidRPr="00C535CC">
        <w:lastRenderedPageBreak/>
        <w:t>DIPLOMA-LEVEL COURSES</w:t>
      </w:r>
      <w:bookmarkEnd w:id="1"/>
      <w:r w:rsidRPr="00C535CC">
        <w:t xml:space="preserve"> </w:t>
      </w:r>
    </w:p>
    <w:p w14:paraId="43BB3581" w14:textId="77777777" w:rsidR="00B74629" w:rsidRDefault="00B74629" w:rsidP="006864E5">
      <w:pPr>
        <w:pStyle w:val="Heading3"/>
        <w:spacing w:before="0" w:after="0" w:line="360" w:lineRule="auto"/>
        <w:ind w:left="9"/>
        <w:contextualSpacing/>
        <w:rPr>
          <w:rFonts w:asciiTheme="majorBidi" w:hAnsiTheme="majorBidi"/>
          <w:sz w:val="32"/>
        </w:rPr>
      </w:pPr>
    </w:p>
    <w:p w14:paraId="4E2CB545" w14:textId="4CD1AC3F" w:rsidR="00F167AE" w:rsidRPr="00B61F3C" w:rsidRDefault="00F167AE" w:rsidP="006864E5">
      <w:pPr>
        <w:pStyle w:val="Heading2"/>
        <w:spacing w:before="0" w:after="0" w:line="360" w:lineRule="auto"/>
        <w:contextualSpacing/>
      </w:pPr>
      <w:bookmarkStart w:id="2" w:name="_Toc209310915"/>
      <w:r w:rsidRPr="00B61F3C">
        <w:rPr>
          <w:sz w:val="32"/>
        </w:rPr>
        <w:t>B</w:t>
      </w:r>
      <w:r w:rsidRPr="00B61F3C">
        <w:t xml:space="preserve">USINESS </w:t>
      </w:r>
      <w:r w:rsidRPr="00B61F3C">
        <w:rPr>
          <w:sz w:val="32"/>
        </w:rPr>
        <w:t>–A</w:t>
      </w:r>
      <w:r w:rsidRPr="00B61F3C">
        <w:t>CCOUNTING</w:t>
      </w:r>
      <w:r w:rsidR="0086254C">
        <w:t xml:space="preserve">, ECONOMICS </w:t>
      </w:r>
      <w:r w:rsidRPr="00B61F3C">
        <w:t xml:space="preserve">AND </w:t>
      </w:r>
      <w:r w:rsidRPr="00B61F3C">
        <w:rPr>
          <w:sz w:val="32"/>
        </w:rPr>
        <w:t>F</w:t>
      </w:r>
      <w:r w:rsidRPr="00B61F3C">
        <w:t>INANCE</w:t>
      </w:r>
      <w:r w:rsidR="00C70ECF">
        <w:t xml:space="preserve"> COURSES</w:t>
      </w:r>
      <w:r w:rsidRPr="00B61F3C">
        <w:rPr>
          <w:sz w:val="32"/>
        </w:rPr>
        <w:t xml:space="preserve"> </w:t>
      </w:r>
      <w:r w:rsidR="0086254C">
        <w:rPr>
          <w:sz w:val="32"/>
        </w:rPr>
        <w:t>(ACC, ECO &amp; FIN)</w:t>
      </w:r>
      <w:bookmarkEnd w:id="2"/>
    </w:p>
    <w:p w14:paraId="2432EC23" w14:textId="56459D71" w:rsidR="00F167AE" w:rsidRPr="009947AD" w:rsidRDefault="00F167AE" w:rsidP="006864E5">
      <w:pPr>
        <w:pStyle w:val="Heading5"/>
        <w:tabs>
          <w:tab w:val="center" w:pos="2428"/>
          <w:tab w:val="center" w:pos="4335"/>
          <w:tab w:val="center" w:pos="5055"/>
          <w:tab w:val="center" w:pos="5775"/>
          <w:tab w:val="center" w:pos="6495"/>
          <w:tab w:val="center" w:pos="7216"/>
          <w:tab w:val="center" w:pos="8437"/>
        </w:tabs>
        <w:spacing w:before="0" w:after="0" w:line="360" w:lineRule="auto"/>
        <w:ind w:left="-1" w:firstLine="0"/>
        <w:contextualSpacing/>
        <w:rPr>
          <w:rFonts w:asciiTheme="majorBidi" w:hAnsiTheme="majorBidi"/>
          <w:b/>
          <w:bCs/>
          <w:color w:val="auto"/>
        </w:rPr>
      </w:pPr>
      <w:r w:rsidRPr="009947AD">
        <w:rPr>
          <w:rFonts w:asciiTheme="majorBidi" w:hAnsiTheme="majorBidi"/>
          <w:b/>
          <w:bCs/>
          <w:color w:val="auto"/>
        </w:rPr>
        <w:t xml:space="preserve">ACC0012 Business </w:t>
      </w:r>
      <w:r w:rsidR="00A6644C" w:rsidRPr="009947AD">
        <w:rPr>
          <w:rFonts w:asciiTheme="majorBidi" w:hAnsiTheme="majorBidi"/>
          <w:b/>
          <w:bCs/>
          <w:color w:val="auto"/>
        </w:rPr>
        <w:t xml:space="preserve">Project </w:t>
      </w:r>
      <w:r w:rsidR="00A6644C" w:rsidRPr="009947AD">
        <w:rPr>
          <w:rFonts w:asciiTheme="majorBidi" w:hAnsiTheme="majorBidi"/>
          <w:b/>
          <w:bCs/>
          <w:color w:val="auto"/>
        </w:rPr>
        <w:tab/>
      </w:r>
      <w:r w:rsidRPr="009947AD">
        <w:rPr>
          <w:rFonts w:asciiTheme="majorBidi" w:hAnsiTheme="majorBidi"/>
          <w:b/>
          <w:bCs/>
          <w:color w:val="auto"/>
        </w:rPr>
        <w:t xml:space="preserve"> </w:t>
      </w:r>
      <w:r w:rsidRPr="009947AD">
        <w:rPr>
          <w:rFonts w:asciiTheme="majorBidi" w:hAnsiTheme="majorBidi"/>
          <w:b/>
          <w:bCs/>
          <w:color w:val="auto"/>
        </w:rPr>
        <w:tab/>
        <w:t xml:space="preserve"> </w:t>
      </w:r>
      <w:r w:rsidRPr="009947AD">
        <w:rPr>
          <w:rFonts w:asciiTheme="majorBidi" w:hAnsiTheme="majorBidi"/>
          <w:b/>
          <w:bCs/>
          <w:color w:val="auto"/>
        </w:rPr>
        <w:tab/>
        <w:t xml:space="preserve"> </w:t>
      </w:r>
      <w:r w:rsidRPr="009947AD">
        <w:rPr>
          <w:rFonts w:asciiTheme="majorBidi" w:hAnsiTheme="majorBidi"/>
          <w:b/>
          <w:bCs/>
          <w:color w:val="auto"/>
        </w:rPr>
        <w:tab/>
        <w:t xml:space="preserve"> </w:t>
      </w:r>
      <w:r w:rsidRPr="009947AD">
        <w:rPr>
          <w:rFonts w:asciiTheme="majorBidi" w:hAnsiTheme="majorBidi"/>
          <w:b/>
          <w:bCs/>
          <w:color w:val="auto"/>
        </w:rPr>
        <w:tab/>
        <w:t xml:space="preserve"> </w:t>
      </w:r>
      <w:r w:rsidRPr="009947AD">
        <w:rPr>
          <w:rFonts w:asciiTheme="majorBidi" w:hAnsiTheme="majorBidi"/>
          <w:b/>
          <w:bCs/>
          <w:color w:val="auto"/>
        </w:rPr>
        <w:tab/>
      </w:r>
      <w:r w:rsidR="00E41546">
        <w:rPr>
          <w:rFonts w:asciiTheme="majorBidi" w:hAnsiTheme="majorBidi"/>
          <w:b/>
          <w:bCs/>
          <w:color w:val="auto"/>
        </w:rPr>
        <w:t xml:space="preserve">     </w:t>
      </w:r>
      <w:r w:rsidR="0077162E">
        <w:rPr>
          <w:rFonts w:asciiTheme="majorBidi" w:hAnsiTheme="majorBidi"/>
          <w:b/>
          <w:bCs/>
          <w:color w:val="auto"/>
        </w:rPr>
        <w:t xml:space="preserve">  </w:t>
      </w:r>
      <w:r w:rsidRPr="009947AD">
        <w:rPr>
          <w:rFonts w:asciiTheme="majorBidi" w:hAnsiTheme="majorBidi"/>
          <w:b/>
          <w:bCs/>
          <w:color w:val="auto"/>
        </w:rPr>
        <w:t xml:space="preserve">4 Credits </w:t>
      </w:r>
    </w:p>
    <w:p w14:paraId="3756EA73" w14:textId="2DCE466C" w:rsidR="00F167AE" w:rsidRPr="009947AD" w:rsidRDefault="00F167AE" w:rsidP="006864E5">
      <w:pPr>
        <w:spacing w:after="0" w:line="360" w:lineRule="auto"/>
        <w:ind w:left="14" w:right="302" w:hanging="14"/>
        <w:contextualSpacing/>
        <w:jc w:val="both"/>
        <w:rPr>
          <w:rFonts w:asciiTheme="majorBidi" w:hAnsiTheme="majorBidi" w:cstheme="majorBidi"/>
          <w:b/>
          <w:bCs/>
          <w:color w:val="auto"/>
        </w:rPr>
      </w:pPr>
      <w:r w:rsidRPr="00F32244">
        <w:rPr>
          <w:rFonts w:asciiTheme="majorBidi" w:hAnsiTheme="majorBidi" w:cstheme="majorBidi"/>
          <w:color w:val="auto"/>
        </w:rPr>
        <w:t xml:space="preserve">Students draw upon knowledge learned throughout the program to participate in weekly duties that simulate authentic business practices. Students integrate and apply their knowledge of fundamental accounting and taxation to complete various tasks using professional business writing skills and computer software. </w:t>
      </w:r>
      <w:r w:rsidRPr="00F405F5">
        <w:rPr>
          <w:rFonts w:asciiTheme="majorBidi" w:hAnsiTheme="majorBidi" w:cstheme="majorBidi"/>
          <w:color w:val="auto"/>
        </w:rPr>
        <w:t xml:space="preserve">Prerequisite(s): ACC2209 and ACC2233 and ACC2385 </w:t>
      </w:r>
    </w:p>
    <w:p w14:paraId="1607D08F" w14:textId="77777777" w:rsidR="00F167AE" w:rsidRDefault="00F167AE" w:rsidP="006864E5">
      <w:pPr>
        <w:pStyle w:val="Heading5"/>
        <w:tabs>
          <w:tab w:val="center" w:pos="3229"/>
          <w:tab w:val="center" w:pos="5775"/>
          <w:tab w:val="center" w:pos="6495"/>
          <w:tab w:val="center" w:pos="7216"/>
          <w:tab w:val="center" w:pos="8437"/>
        </w:tabs>
        <w:spacing w:before="0" w:after="0" w:line="360" w:lineRule="auto"/>
        <w:ind w:left="-1" w:firstLine="0"/>
        <w:contextualSpacing/>
        <w:jc w:val="both"/>
        <w:rPr>
          <w:rFonts w:asciiTheme="majorBidi" w:hAnsiTheme="majorBidi"/>
          <w:b/>
          <w:bCs/>
          <w:color w:val="auto"/>
        </w:rPr>
      </w:pPr>
    </w:p>
    <w:p w14:paraId="1C6D1585" w14:textId="25058C38" w:rsidR="00F167AE" w:rsidRPr="009947AD" w:rsidRDefault="00F167AE" w:rsidP="006864E5">
      <w:pPr>
        <w:pStyle w:val="Heading5"/>
        <w:tabs>
          <w:tab w:val="center" w:pos="3229"/>
          <w:tab w:val="center" w:pos="5775"/>
          <w:tab w:val="center" w:pos="6495"/>
          <w:tab w:val="center" w:pos="7216"/>
          <w:tab w:val="center" w:pos="8437"/>
        </w:tabs>
        <w:spacing w:before="0" w:after="0" w:line="360" w:lineRule="auto"/>
        <w:ind w:left="-1" w:firstLine="0"/>
        <w:contextualSpacing/>
        <w:jc w:val="both"/>
        <w:rPr>
          <w:rFonts w:asciiTheme="majorBidi" w:hAnsiTheme="majorBidi"/>
          <w:b/>
          <w:bCs/>
          <w:color w:val="auto"/>
        </w:rPr>
      </w:pPr>
      <w:r w:rsidRPr="009947AD">
        <w:rPr>
          <w:rFonts w:asciiTheme="majorBidi" w:hAnsiTheme="majorBidi"/>
          <w:b/>
          <w:bCs/>
          <w:color w:val="auto"/>
        </w:rPr>
        <w:t>ACC0014</w:t>
      </w:r>
      <w:r w:rsidR="00496518">
        <w:rPr>
          <w:rFonts w:asciiTheme="majorBidi" w:hAnsiTheme="majorBidi"/>
          <w:b/>
          <w:bCs/>
          <w:color w:val="auto"/>
        </w:rPr>
        <w:t xml:space="preserve"> </w:t>
      </w:r>
      <w:r w:rsidRPr="009947AD">
        <w:rPr>
          <w:rFonts w:asciiTheme="majorBidi" w:hAnsiTheme="majorBidi"/>
          <w:b/>
          <w:bCs/>
          <w:color w:val="auto"/>
        </w:rPr>
        <w:t xml:space="preserve">Accounting for Small </w:t>
      </w:r>
      <w:r w:rsidR="00A6644C" w:rsidRPr="009947AD">
        <w:rPr>
          <w:rFonts w:asciiTheme="majorBidi" w:hAnsiTheme="majorBidi"/>
          <w:b/>
          <w:bCs/>
          <w:color w:val="auto"/>
        </w:rPr>
        <w:t xml:space="preserve">Business </w:t>
      </w:r>
      <w:r w:rsidR="00A6644C" w:rsidRPr="009947AD">
        <w:rPr>
          <w:rFonts w:asciiTheme="majorBidi" w:hAnsiTheme="majorBidi"/>
          <w:b/>
          <w:bCs/>
          <w:color w:val="auto"/>
        </w:rPr>
        <w:tab/>
      </w:r>
      <w:r w:rsidRPr="009947AD">
        <w:rPr>
          <w:rFonts w:asciiTheme="majorBidi" w:hAnsiTheme="majorBidi"/>
          <w:b/>
          <w:bCs/>
          <w:color w:val="auto"/>
        </w:rPr>
        <w:tab/>
        <w:t xml:space="preserve"> </w:t>
      </w:r>
      <w:r w:rsidRPr="009947AD">
        <w:rPr>
          <w:rFonts w:asciiTheme="majorBidi" w:hAnsiTheme="majorBidi"/>
          <w:b/>
          <w:bCs/>
          <w:color w:val="auto"/>
        </w:rPr>
        <w:tab/>
        <w:t xml:space="preserve"> </w:t>
      </w:r>
      <w:r w:rsidRPr="009947AD">
        <w:rPr>
          <w:rFonts w:asciiTheme="majorBidi" w:hAnsiTheme="majorBidi"/>
          <w:b/>
          <w:bCs/>
          <w:color w:val="auto"/>
        </w:rPr>
        <w:tab/>
      </w:r>
      <w:r w:rsidR="00E41546">
        <w:rPr>
          <w:rFonts w:asciiTheme="majorBidi" w:hAnsiTheme="majorBidi"/>
          <w:b/>
          <w:bCs/>
          <w:color w:val="auto"/>
        </w:rPr>
        <w:t xml:space="preserve">     </w:t>
      </w:r>
      <w:r w:rsidR="0077162E">
        <w:rPr>
          <w:rFonts w:asciiTheme="majorBidi" w:hAnsiTheme="majorBidi"/>
          <w:b/>
          <w:bCs/>
          <w:color w:val="auto"/>
        </w:rPr>
        <w:t xml:space="preserve">   </w:t>
      </w:r>
      <w:r w:rsidRPr="009947AD">
        <w:rPr>
          <w:rFonts w:asciiTheme="majorBidi" w:hAnsiTheme="majorBidi"/>
          <w:b/>
          <w:bCs/>
          <w:color w:val="auto"/>
        </w:rPr>
        <w:t xml:space="preserve">3 Credits </w:t>
      </w:r>
    </w:p>
    <w:p w14:paraId="1FDF5DB2" w14:textId="77777777" w:rsidR="00F167AE" w:rsidRDefault="00F167AE" w:rsidP="006864E5">
      <w:pPr>
        <w:spacing w:after="0" w:line="360" w:lineRule="auto"/>
        <w:ind w:left="9" w:right="307"/>
        <w:contextualSpacing/>
        <w:jc w:val="both"/>
        <w:rPr>
          <w:rFonts w:asciiTheme="majorBidi" w:hAnsiTheme="majorBidi" w:cstheme="majorBidi"/>
          <w:color w:val="auto"/>
        </w:rPr>
      </w:pPr>
      <w:r w:rsidRPr="00F32244">
        <w:rPr>
          <w:rFonts w:asciiTheme="majorBidi" w:hAnsiTheme="majorBidi" w:cstheme="majorBidi"/>
          <w:color w:val="auto"/>
        </w:rPr>
        <w:t xml:space="preserve">Students develop the ability to identify and work collaboratively and effectively with their accountant and bookkeeper through their business launch and operations. Topics include balance sheets, income statements, journalizing in the general journal, general ledger and special journals, proper banking procedures, cash control protocols and government related employee payroll and tax requirements. </w:t>
      </w:r>
    </w:p>
    <w:p w14:paraId="4A127DA3" w14:textId="77777777" w:rsidR="00F167AE" w:rsidRDefault="00F167AE" w:rsidP="006864E5">
      <w:pPr>
        <w:pStyle w:val="Heading5"/>
        <w:tabs>
          <w:tab w:val="center" w:pos="2734"/>
          <w:tab w:val="center" w:pos="4335"/>
          <w:tab w:val="center" w:pos="5055"/>
          <w:tab w:val="center" w:pos="5775"/>
          <w:tab w:val="center" w:pos="6495"/>
          <w:tab w:val="center" w:pos="7216"/>
          <w:tab w:val="center" w:pos="8437"/>
        </w:tabs>
        <w:spacing w:before="0" w:after="0" w:line="360" w:lineRule="auto"/>
        <w:ind w:left="-1" w:firstLine="0"/>
        <w:contextualSpacing/>
        <w:jc w:val="both"/>
        <w:rPr>
          <w:rFonts w:asciiTheme="majorBidi" w:hAnsiTheme="majorBidi"/>
          <w:b/>
          <w:bCs/>
          <w:color w:val="auto"/>
        </w:rPr>
      </w:pPr>
    </w:p>
    <w:p w14:paraId="571A28FD" w14:textId="5685BB17" w:rsidR="00F167AE" w:rsidRPr="009947AD" w:rsidRDefault="00F167AE" w:rsidP="006864E5">
      <w:pPr>
        <w:pStyle w:val="Heading5"/>
        <w:tabs>
          <w:tab w:val="center" w:pos="2734"/>
          <w:tab w:val="center" w:pos="4335"/>
          <w:tab w:val="center" w:pos="5055"/>
          <w:tab w:val="center" w:pos="5775"/>
          <w:tab w:val="center" w:pos="6495"/>
          <w:tab w:val="center" w:pos="7216"/>
          <w:tab w:val="center" w:pos="8437"/>
        </w:tabs>
        <w:spacing w:before="0" w:after="0" w:line="360" w:lineRule="auto"/>
        <w:ind w:left="-1" w:firstLine="0"/>
        <w:contextualSpacing/>
        <w:jc w:val="both"/>
        <w:rPr>
          <w:rFonts w:asciiTheme="majorBidi" w:hAnsiTheme="majorBidi"/>
          <w:b/>
          <w:bCs/>
          <w:color w:val="auto"/>
        </w:rPr>
      </w:pPr>
      <w:r w:rsidRPr="009947AD">
        <w:rPr>
          <w:rFonts w:asciiTheme="majorBidi" w:hAnsiTheme="majorBidi"/>
          <w:b/>
          <w:bCs/>
          <w:color w:val="auto"/>
        </w:rPr>
        <w:t>ACC</w:t>
      </w:r>
      <w:r w:rsidR="00A6644C" w:rsidRPr="009947AD">
        <w:rPr>
          <w:rFonts w:asciiTheme="majorBidi" w:hAnsiTheme="majorBidi"/>
          <w:b/>
          <w:bCs/>
          <w:color w:val="auto"/>
        </w:rPr>
        <w:t xml:space="preserve">2201 </w:t>
      </w:r>
      <w:r w:rsidRPr="009947AD">
        <w:rPr>
          <w:rFonts w:asciiTheme="majorBidi" w:hAnsiTheme="majorBidi"/>
          <w:b/>
          <w:bCs/>
          <w:color w:val="auto"/>
        </w:rPr>
        <w:t xml:space="preserve">Financial Accounting I </w:t>
      </w:r>
      <w:r w:rsidRPr="009947AD">
        <w:rPr>
          <w:rFonts w:asciiTheme="majorBidi" w:hAnsiTheme="majorBidi"/>
          <w:b/>
          <w:bCs/>
          <w:color w:val="auto"/>
        </w:rPr>
        <w:tab/>
        <w:t xml:space="preserve"> </w:t>
      </w:r>
      <w:r w:rsidRPr="009947AD">
        <w:rPr>
          <w:rFonts w:asciiTheme="majorBidi" w:hAnsiTheme="majorBidi"/>
          <w:b/>
          <w:bCs/>
          <w:color w:val="auto"/>
        </w:rPr>
        <w:tab/>
        <w:t xml:space="preserve"> </w:t>
      </w:r>
      <w:r w:rsidRPr="009947AD">
        <w:rPr>
          <w:rFonts w:asciiTheme="majorBidi" w:hAnsiTheme="majorBidi"/>
          <w:b/>
          <w:bCs/>
          <w:color w:val="auto"/>
        </w:rPr>
        <w:tab/>
        <w:t xml:space="preserve"> </w:t>
      </w:r>
      <w:r w:rsidRPr="009947AD">
        <w:rPr>
          <w:rFonts w:asciiTheme="majorBidi" w:hAnsiTheme="majorBidi"/>
          <w:b/>
          <w:bCs/>
          <w:color w:val="auto"/>
        </w:rPr>
        <w:tab/>
        <w:t xml:space="preserve"> </w:t>
      </w:r>
      <w:r w:rsidRPr="009947AD">
        <w:rPr>
          <w:rFonts w:asciiTheme="majorBidi" w:hAnsiTheme="majorBidi"/>
          <w:b/>
          <w:bCs/>
          <w:color w:val="auto"/>
        </w:rPr>
        <w:tab/>
        <w:t xml:space="preserve"> </w:t>
      </w:r>
      <w:r w:rsidR="0077162E">
        <w:rPr>
          <w:rFonts w:asciiTheme="majorBidi" w:hAnsiTheme="majorBidi"/>
          <w:b/>
          <w:bCs/>
          <w:color w:val="auto"/>
        </w:rPr>
        <w:t xml:space="preserve">             </w:t>
      </w:r>
      <w:r w:rsidRPr="009947AD">
        <w:rPr>
          <w:rFonts w:asciiTheme="majorBidi" w:hAnsiTheme="majorBidi"/>
          <w:b/>
          <w:bCs/>
          <w:color w:val="auto"/>
        </w:rPr>
        <w:tab/>
      </w:r>
      <w:r w:rsidR="00E41546">
        <w:rPr>
          <w:rFonts w:asciiTheme="majorBidi" w:hAnsiTheme="majorBidi"/>
          <w:b/>
          <w:bCs/>
          <w:color w:val="auto"/>
        </w:rPr>
        <w:t xml:space="preserve">    </w:t>
      </w:r>
      <w:r w:rsidRPr="009947AD">
        <w:rPr>
          <w:rFonts w:asciiTheme="majorBidi" w:hAnsiTheme="majorBidi"/>
          <w:b/>
          <w:bCs/>
          <w:color w:val="auto"/>
        </w:rPr>
        <w:t xml:space="preserve">5 Credits </w:t>
      </w:r>
    </w:p>
    <w:p w14:paraId="21A35C03" w14:textId="2B4AF697" w:rsidR="00F167AE" w:rsidRPr="00F32244" w:rsidRDefault="00F167AE" w:rsidP="006864E5">
      <w:pPr>
        <w:spacing w:after="0" w:line="360" w:lineRule="auto"/>
        <w:ind w:left="9" w:right="237"/>
        <w:contextualSpacing/>
        <w:jc w:val="both"/>
        <w:rPr>
          <w:rFonts w:asciiTheme="majorBidi" w:hAnsiTheme="majorBidi" w:cstheme="majorBidi"/>
          <w:color w:val="auto"/>
        </w:rPr>
      </w:pPr>
      <w:r w:rsidRPr="00F32244">
        <w:rPr>
          <w:rFonts w:asciiTheme="majorBidi" w:hAnsiTheme="majorBidi" w:cstheme="majorBidi"/>
          <w:color w:val="auto"/>
        </w:rPr>
        <w:t>Th</w:t>
      </w:r>
      <w:r w:rsidR="00A6644C">
        <w:rPr>
          <w:rFonts w:asciiTheme="majorBidi" w:hAnsiTheme="majorBidi" w:cstheme="majorBidi"/>
          <w:color w:val="auto"/>
        </w:rPr>
        <w:t>is is the</w:t>
      </w:r>
      <w:r w:rsidRPr="00F32244">
        <w:rPr>
          <w:rFonts w:asciiTheme="majorBidi" w:hAnsiTheme="majorBidi" w:cstheme="majorBidi"/>
          <w:color w:val="auto"/>
        </w:rPr>
        <w:t xml:space="preserve"> first course </w:t>
      </w:r>
      <w:r w:rsidR="00A6644C" w:rsidRPr="00F32244">
        <w:rPr>
          <w:rFonts w:asciiTheme="majorBidi" w:hAnsiTheme="majorBidi" w:cstheme="majorBidi"/>
          <w:color w:val="auto"/>
        </w:rPr>
        <w:t>i</w:t>
      </w:r>
      <w:r w:rsidR="00A6644C">
        <w:rPr>
          <w:rFonts w:asciiTheme="majorBidi" w:hAnsiTheme="majorBidi" w:cstheme="majorBidi"/>
          <w:color w:val="auto"/>
        </w:rPr>
        <w:t>n</w:t>
      </w:r>
      <w:r w:rsidRPr="00F32244">
        <w:rPr>
          <w:rFonts w:asciiTheme="majorBidi" w:hAnsiTheme="majorBidi" w:cstheme="majorBidi"/>
          <w:color w:val="auto"/>
        </w:rPr>
        <w:t xml:space="preserve"> a series of three financial accounting courses where students learn the fundamentals necessary to enter the field of accounting. Students learn basic financial statements and </w:t>
      </w:r>
      <w:r w:rsidR="00A6644C" w:rsidRPr="00F32244">
        <w:rPr>
          <w:rFonts w:asciiTheme="majorBidi" w:hAnsiTheme="majorBidi" w:cstheme="majorBidi"/>
          <w:color w:val="auto"/>
        </w:rPr>
        <w:t>capture</w:t>
      </w:r>
      <w:r w:rsidRPr="00F32244">
        <w:rPr>
          <w:rFonts w:asciiTheme="majorBidi" w:hAnsiTheme="majorBidi" w:cstheme="majorBidi"/>
          <w:color w:val="auto"/>
        </w:rPr>
        <w:t xml:space="preserve"> financial information. Through a combination of practical exercises and the use of computer software, students develop an understanding of essential accounting concepts necessary for future studies.  </w:t>
      </w:r>
    </w:p>
    <w:p w14:paraId="1307AE37" w14:textId="77777777" w:rsidR="00F167AE" w:rsidRDefault="00F167AE" w:rsidP="006864E5">
      <w:pPr>
        <w:pStyle w:val="Heading5"/>
        <w:tabs>
          <w:tab w:val="center" w:pos="2767"/>
          <w:tab w:val="center" w:pos="5055"/>
          <w:tab w:val="center" w:pos="5775"/>
          <w:tab w:val="center" w:pos="6495"/>
          <w:tab w:val="center" w:pos="7216"/>
          <w:tab w:val="center" w:pos="8437"/>
        </w:tabs>
        <w:spacing w:before="0" w:after="0" w:line="360" w:lineRule="auto"/>
        <w:ind w:left="-1" w:firstLine="0"/>
        <w:contextualSpacing/>
        <w:jc w:val="both"/>
        <w:rPr>
          <w:rFonts w:asciiTheme="majorBidi" w:hAnsiTheme="majorBidi"/>
          <w:b/>
          <w:bCs/>
          <w:color w:val="auto"/>
        </w:rPr>
      </w:pPr>
    </w:p>
    <w:p w14:paraId="130D9A5C" w14:textId="255691BA" w:rsidR="00F167AE" w:rsidRPr="009947AD" w:rsidRDefault="00F167AE" w:rsidP="006864E5">
      <w:pPr>
        <w:pStyle w:val="Heading5"/>
        <w:tabs>
          <w:tab w:val="center" w:pos="2767"/>
          <w:tab w:val="center" w:pos="5055"/>
          <w:tab w:val="center" w:pos="5775"/>
          <w:tab w:val="center" w:pos="6495"/>
          <w:tab w:val="center" w:pos="7216"/>
          <w:tab w:val="center" w:pos="8437"/>
        </w:tabs>
        <w:spacing w:before="0" w:after="0" w:line="360" w:lineRule="auto"/>
        <w:ind w:left="-1" w:firstLine="0"/>
        <w:contextualSpacing/>
        <w:jc w:val="both"/>
        <w:rPr>
          <w:rFonts w:asciiTheme="majorBidi" w:hAnsiTheme="majorBidi"/>
          <w:b/>
          <w:bCs/>
          <w:color w:val="auto"/>
        </w:rPr>
      </w:pPr>
      <w:r w:rsidRPr="009947AD">
        <w:rPr>
          <w:rFonts w:asciiTheme="majorBidi" w:hAnsiTheme="majorBidi"/>
          <w:b/>
          <w:bCs/>
          <w:color w:val="auto"/>
        </w:rPr>
        <w:t xml:space="preserve">ACC2202 Financial Accounting II </w:t>
      </w:r>
      <w:r w:rsidR="00496518">
        <w:rPr>
          <w:rFonts w:asciiTheme="majorBidi" w:hAnsiTheme="majorBidi"/>
          <w:b/>
          <w:bCs/>
          <w:color w:val="auto"/>
        </w:rPr>
        <w:t xml:space="preserve"> </w:t>
      </w:r>
      <w:r w:rsidRPr="009947AD">
        <w:rPr>
          <w:rFonts w:asciiTheme="majorBidi" w:hAnsiTheme="majorBidi"/>
          <w:b/>
          <w:bCs/>
          <w:color w:val="auto"/>
        </w:rPr>
        <w:t xml:space="preserve"> </w:t>
      </w:r>
      <w:r w:rsidRPr="009947AD">
        <w:rPr>
          <w:rFonts w:asciiTheme="majorBidi" w:hAnsiTheme="majorBidi"/>
          <w:b/>
          <w:bCs/>
          <w:color w:val="auto"/>
        </w:rPr>
        <w:tab/>
        <w:t xml:space="preserve"> </w:t>
      </w:r>
      <w:r w:rsidRPr="009947AD">
        <w:rPr>
          <w:rFonts w:asciiTheme="majorBidi" w:hAnsiTheme="majorBidi"/>
          <w:b/>
          <w:bCs/>
          <w:color w:val="auto"/>
        </w:rPr>
        <w:tab/>
        <w:t xml:space="preserve"> </w:t>
      </w:r>
      <w:r w:rsidRPr="009947AD">
        <w:rPr>
          <w:rFonts w:asciiTheme="majorBidi" w:hAnsiTheme="majorBidi"/>
          <w:b/>
          <w:bCs/>
          <w:color w:val="auto"/>
        </w:rPr>
        <w:tab/>
        <w:t xml:space="preserve"> </w:t>
      </w:r>
      <w:r w:rsidRPr="009947AD">
        <w:rPr>
          <w:rFonts w:asciiTheme="majorBidi" w:hAnsiTheme="majorBidi"/>
          <w:b/>
          <w:bCs/>
          <w:color w:val="auto"/>
        </w:rPr>
        <w:tab/>
        <w:t xml:space="preserve"> </w:t>
      </w:r>
      <w:r w:rsidRPr="009947AD">
        <w:rPr>
          <w:rFonts w:asciiTheme="majorBidi" w:hAnsiTheme="majorBidi"/>
          <w:b/>
          <w:bCs/>
          <w:color w:val="auto"/>
        </w:rPr>
        <w:tab/>
      </w:r>
      <w:r w:rsidR="00E41546">
        <w:rPr>
          <w:rFonts w:asciiTheme="majorBidi" w:hAnsiTheme="majorBidi"/>
          <w:b/>
          <w:bCs/>
          <w:color w:val="auto"/>
        </w:rPr>
        <w:t xml:space="preserve">          </w:t>
      </w:r>
      <w:r w:rsidR="0077162E">
        <w:rPr>
          <w:rFonts w:asciiTheme="majorBidi" w:hAnsiTheme="majorBidi"/>
          <w:b/>
          <w:bCs/>
          <w:color w:val="auto"/>
        </w:rPr>
        <w:t xml:space="preserve"> </w:t>
      </w:r>
      <w:r w:rsidRPr="009947AD">
        <w:rPr>
          <w:rFonts w:asciiTheme="majorBidi" w:hAnsiTheme="majorBidi"/>
          <w:b/>
          <w:bCs/>
          <w:color w:val="auto"/>
        </w:rPr>
        <w:t xml:space="preserve">5 Credits  </w:t>
      </w:r>
    </w:p>
    <w:p w14:paraId="4075F585" w14:textId="271A17BD" w:rsidR="00F167AE" w:rsidRDefault="00F167AE" w:rsidP="006864E5">
      <w:pPr>
        <w:spacing w:after="0" w:line="360" w:lineRule="auto"/>
        <w:ind w:left="14" w:right="171" w:hanging="14"/>
        <w:contextualSpacing/>
        <w:jc w:val="both"/>
        <w:rPr>
          <w:rFonts w:asciiTheme="majorBidi" w:hAnsiTheme="majorBidi" w:cstheme="majorBidi"/>
          <w:color w:val="auto"/>
        </w:rPr>
      </w:pPr>
      <w:r w:rsidRPr="00F32244">
        <w:rPr>
          <w:rFonts w:asciiTheme="majorBidi" w:hAnsiTheme="majorBidi" w:cstheme="majorBidi"/>
          <w:color w:val="auto"/>
        </w:rPr>
        <w:t xml:space="preserve">Building on previous studies in financial accounting, students expand their knowledge of fundamental accounting concepts involved in measuring and analyzing business transactions and reporting financial results. The coverage for course content builds upon topics from the first financial accounting course. Through a combination of practical exercises and the use of computer software, </w:t>
      </w:r>
      <w:r w:rsidR="00A6644C" w:rsidRPr="00F32244">
        <w:rPr>
          <w:rFonts w:asciiTheme="majorBidi" w:hAnsiTheme="majorBidi" w:cstheme="majorBidi"/>
          <w:color w:val="auto"/>
        </w:rPr>
        <w:t>students’</w:t>
      </w:r>
      <w:r w:rsidRPr="00F32244">
        <w:rPr>
          <w:rFonts w:asciiTheme="majorBidi" w:hAnsiTheme="majorBidi" w:cstheme="majorBidi"/>
          <w:color w:val="auto"/>
        </w:rPr>
        <w:t xml:space="preserve"> progress in their understanding of vital accounting concepts necessary for future studies. Prerequisite(s): ACC220</w:t>
      </w:r>
      <w:r>
        <w:rPr>
          <w:rFonts w:asciiTheme="majorBidi" w:hAnsiTheme="majorBidi" w:cstheme="majorBidi"/>
          <w:color w:val="auto"/>
        </w:rPr>
        <w:t>1</w:t>
      </w:r>
    </w:p>
    <w:p w14:paraId="51A84F83" w14:textId="26FA1E04" w:rsidR="00F167AE" w:rsidRPr="00F32244" w:rsidRDefault="00F167AE" w:rsidP="006864E5">
      <w:pPr>
        <w:spacing w:after="0" w:line="360" w:lineRule="auto"/>
        <w:ind w:left="9" w:right="307"/>
        <w:contextualSpacing/>
        <w:jc w:val="both"/>
        <w:rPr>
          <w:rFonts w:asciiTheme="majorBidi" w:hAnsiTheme="majorBidi" w:cstheme="majorBidi"/>
          <w:color w:val="auto"/>
        </w:rPr>
      </w:pPr>
      <w:r w:rsidRPr="00F32244">
        <w:rPr>
          <w:rFonts w:asciiTheme="majorBidi" w:hAnsiTheme="majorBidi" w:cstheme="majorBidi"/>
          <w:b/>
          <w:color w:val="auto"/>
        </w:rPr>
        <w:t>ACC</w:t>
      </w:r>
      <w:r w:rsidR="00A6644C" w:rsidRPr="00F32244">
        <w:rPr>
          <w:rFonts w:asciiTheme="majorBidi" w:hAnsiTheme="majorBidi" w:cstheme="majorBidi"/>
          <w:b/>
          <w:color w:val="auto"/>
        </w:rPr>
        <w:t>2209 Financial</w:t>
      </w:r>
      <w:r w:rsidRPr="00F32244">
        <w:rPr>
          <w:rFonts w:asciiTheme="majorBidi" w:hAnsiTheme="majorBidi" w:cstheme="majorBidi"/>
          <w:b/>
          <w:color w:val="auto"/>
        </w:rPr>
        <w:t xml:space="preserve"> Accounting </w:t>
      </w:r>
      <w:r w:rsidR="00A6644C" w:rsidRPr="00F32244">
        <w:rPr>
          <w:rFonts w:asciiTheme="majorBidi" w:hAnsiTheme="majorBidi" w:cstheme="majorBidi"/>
          <w:b/>
          <w:color w:val="auto"/>
        </w:rPr>
        <w:t xml:space="preserve">III </w:t>
      </w:r>
      <w:r w:rsidR="00A6644C" w:rsidRPr="00F32244">
        <w:rPr>
          <w:rFonts w:asciiTheme="majorBidi" w:hAnsiTheme="majorBidi" w:cstheme="majorBidi"/>
          <w:b/>
          <w:color w:val="auto"/>
        </w:rPr>
        <w:tab/>
      </w:r>
      <w:r w:rsidRPr="00F32244">
        <w:rPr>
          <w:rFonts w:asciiTheme="majorBidi" w:hAnsiTheme="majorBidi" w:cstheme="majorBidi"/>
          <w:b/>
          <w:color w:val="auto"/>
        </w:rPr>
        <w:t xml:space="preserve"> </w:t>
      </w:r>
      <w:r w:rsidRPr="00F32244">
        <w:rPr>
          <w:rFonts w:asciiTheme="majorBidi" w:hAnsiTheme="majorBidi" w:cstheme="majorBidi"/>
          <w:b/>
          <w:color w:val="auto"/>
        </w:rPr>
        <w:tab/>
        <w:t xml:space="preserve"> </w:t>
      </w:r>
      <w:r w:rsidRPr="00F32244">
        <w:rPr>
          <w:rFonts w:asciiTheme="majorBidi" w:hAnsiTheme="majorBidi" w:cstheme="majorBidi"/>
          <w:b/>
          <w:color w:val="auto"/>
        </w:rPr>
        <w:tab/>
        <w:t xml:space="preserve"> </w:t>
      </w:r>
      <w:r w:rsidRPr="00F32244">
        <w:rPr>
          <w:rFonts w:asciiTheme="majorBidi" w:hAnsiTheme="majorBidi" w:cstheme="majorBidi"/>
          <w:b/>
          <w:color w:val="auto"/>
        </w:rPr>
        <w:tab/>
        <w:t xml:space="preserve"> </w:t>
      </w:r>
      <w:r w:rsidRPr="00F32244">
        <w:rPr>
          <w:rFonts w:asciiTheme="majorBidi" w:hAnsiTheme="majorBidi" w:cstheme="majorBidi"/>
          <w:b/>
          <w:color w:val="auto"/>
        </w:rPr>
        <w:tab/>
        <w:t xml:space="preserve">        </w:t>
      </w:r>
      <w:r w:rsidR="00A25764">
        <w:rPr>
          <w:rFonts w:asciiTheme="majorBidi" w:hAnsiTheme="majorBidi" w:cstheme="majorBidi"/>
          <w:b/>
          <w:color w:val="auto"/>
        </w:rPr>
        <w:t xml:space="preserve"> </w:t>
      </w:r>
      <w:r w:rsidR="006C6A7E">
        <w:rPr>
          <w:rFonts w:asciiTheme="majorBidi" w:hAnsiTheme="majorBidi" w:cstheme="majorBidi"/>
          <w:b/>
          <w:color w:val="auto"/>
        </w:rPr>
        <w:t xml:space="preserve">   </w:t>
      </w:r>
      <w:r w:rsidR="00A25764">
        <w:rPr>
          <w:rFonts w:asciiTheme="majorBidi" w:hAnsiTheme="majorBidi" w:cstheme="majorBidi"/>
          <w:b/>
          <w:color w:val="auto"/>
        </w:rPr>
        <w:t xml:space="preserve">   </w:t>
      </w:r>
      <w:r w:rsidRPr="00F32244">
        <w:rPr>
          <w:rFonts w:asciiTheme="majorBidi" w:hAnsiTheme="majorBidi" w:cstheme="majorBidi"/>
          <w:b/>
          <w:color w:val="auto"/>
        </w:rPr>
        <w:t xml:space="preserve"> 5 Credits </w:t>
      </w:r>
    </w:p>
    <w:p w14:paraId="1A26324E" w14:textId="21BD729F" w:rsidR="00F167AE" w:rsidRDefault="00F167AE" w:rsidP="006864E5">
      <w:pPr>
        <w:spacing w:after="0" w:line="360" w:lineRule="auto"/>
        <w:ind w:left="9" w:right="307"/>
        <w:contextualSpacing/>
        <w:jc w:val="both"/>
        <w:rPr>
          <w:rFonts w:asciiTheme="majorBidi" w:hAnsiTheme="majorBidi" w:cstheme="majorBidi"/>
          <w:color w:val="auto"/>
        </w:rPr>
      </w:pPr>
      <w:r w:rsidRPr="00F32244">
        <w:rPr>
          <w:rFonts w:asciiTheme="majorBidi" w:hAnsiTheme="majorBidi" w:cstheme="majorBidi"/>
          <w:color w:val="auto"/>
        </w:rPr>
        <w:lastRenderedPageBreak/>
        <w:t xml:space="preserve">A thorough understanding of accounting concepts underlying business is critical in the field of accounting. The coverage for the course content builds upon topics from the first two financial accounting courses. The combination of practical exercises and the use of computer software </w:t>
      </w:r>
      <w:r w:rsidR="00A6644C" w:rsidRPr="00F32244">
        <w:rPr>
          <w:rFonts w:asciiTheme="majorBidi" w:hAnsiTheme="majorBidi" w:cstheme="majorBidi"/>
          <w:color w:val="auto"/>
        </w:rPr>
        <w:t>create</w:t>
      </w:r>
      <w:r w:rsidRPr="00F32244">
        <w:rPr>
          <w:rFonts w:asciiTheme="majorBidi" w:hAnsiTheme="majorBidi" w:cstheme="majorBidi"/>
          <w:color w:val="auto"/>
        </w:rPr>
        <w:t xml:space="preserve"> opportunities for students to practice the skills required for introductory accounting tasks. </w:t>
      </w:r>
      <w:r w:rsidRPr="00F64974">
        <w:rPr>
          <w:rFonts w:asciiTheme="majorBidi" w:hAnsiTheme="majorBidi" w:cstheme="majorBidi"/>
          <w:color w:val="auto"/>
        </w:rPr>
        <w:t>Prerequisite(s): ACC2202</w:t>
      </w:r>
    </w:p>
    <w:p w14:paraId="78EA6989" w14:textId="77777777" w:rsidR="00C04498" w:rsidRDefault="00C04498" w:rsidP="006864E5">
      <w:pPr>
        <w:spacing w:after="0" w:line="360" w:lineRule="auto"/>
        <w:ind w:left="9" w:right="307"/>
        <w:contextualSpacing/>
        <w:jc w:val="both"/>
        <w:rPr>
          <w:rFonts w:asciiTheme="majorBidi" w:hAnsiTheme="majorBidi" w:cstheme="majorBidi"/>
          <w:color w:val="auto"/>
        </w:rPr>
      </w:pPr>
    </w:p>
    <w:p w14:paraId="07A0DD58" w14:textId="464598A3" w:rsidR="00C04498" w:rsidRPr="00A25764" w:rsidRDefault="00C04498" w:rsidP="006864E5">
      <w:pPr>
        <w:spacing w:after="0" w:line="360" w:lineRule="auto"/>
        <w:ind w:left="14" w:hanging="14"/>
        <w:contextualSpacing/>
        <w:jc w:val="both"/>
        <w:rPr>
          <w:rFonts w:asciiTheme="majorBidi" w:hAnsiTheme="majorBidi" w:cstheme="majorBidi"/>
          <w:b/>
          <w:bCs/>
          <w:color w:val="auto"/>
        </w:rPr>
      </w:pPr>
      <w:r w:rsidRPr="00A25764">
        <w:rPr>
          <w:rFonts w:asciiTheme="majorBidi" w:hAnsiTheme="majorBidi" w:cstheme="majorBidi"/>
          <w:b/>
          <w:bCs/>
          <w:color w:val="auto"/>
        </w:rPr>
        <w:t>ACC</w:t>
      </w:r>
      <w:r w:rsidR="00A6644C" w:rsidRPr="00A25764">
        <w:rPr>
          <w:rFonts w:asciiTheme="majorBidi" w:hAnsiTheme="majorBidi" w:cstheme="majorBidi"/>
          <w:b/>
          <w:bCs/>
          <w:color w:val="auto"/>
        </w:rPr>
        <w:t xml:space="preserve">2214 </w:t>
      </w:r>
      <w:r w:rsidR="00A6644C">
        <w:rPr>
          <w:rFonts w:asciiTheme="majorBidi" w:hAnsiTheme="majorBidi" w:cstheme="majorBidi"/>
          <w:b/>
          <w:bCs/>
          <w:color w:val="auto"/>
        </w:rPr>
        <w:t>Financial</w:t>
      </w:r>
      <w:r w:rsidRPr="00A25764">
        <w:rPr>
          <w:rFonts w:asciiTheme="majorBidi" w:hAnsiTheme="majorBidi" w:cstheme="majorBidi"/>
          <w:b/>
          <w:bCs/>
          <w:color w:val="auto"/>
        </w:rPr>
        <w:t xml:space="preserve"> Information for Marketing </w:t>
      </w:r>
      <w:r w:rsidR="00A25764">
        <w:rPr>
          <w:rFonts w:asciiTheme="majorBidi" w:hAnsiTheme="majorBidi" w:cstheme="majorBidi"/>
          <w:b/>
          <w:bCs/>
          <w:color w:val="auto"/>
        </w:rPr>
        <w:t xml:space="preserve">                                                </w:t>
      </w:r>
      <w:r w:rsidR="00E41546">
        <w:rPr>
          <w:rFonts w:asciiTheme="majorBidi" w:hAnsiTheme="majorBidi" w:cstheme="majorBidi"/>
          <w:b/>
          <w:bCs/>
          <w:color w:val="auto"/>
        </w:rPr>
        <w:t xml:space="preserve">  </w:t>
      </w:r>
      <w:r w:rsidR="009C7980">
        <w:rPr>
          <w:rFonts w:asciiTheme="majorBidi" w:hAnsiTheme="majorBidi" w:cstheme="majorBidi"/>
          <w:b/>
          <w:bCs/>
          <w:color w:val="auto"/>
        </w:rPr>
        <w:t xml:space="preserve">  </w:t>
      </w:r>
      <w:r w:rsidR="00A25764">
        <w:rPr>
          <w:rFonts w:asciiTheme="majorBidi" w:hAnsiTheme="majorBidi" w:cstheme="majorBidi"/>
          <w:b/>
          <w:bCs/>
          <w:color w:val="auto"/>
        </w:rPr>
        <w:t xml:space="preserve">3 </w:t>
      </w:r>
      <w:r w:rsidRPr="00A25764">
        <w:rPr>
          <w:rFonts w:asciiTheme="majorBidi" w:hAnsiTheme="majorBidi" w:cstheme="majorBidi"/>
          <w:b/>
          <w:bCs/>
          <w:color w:val="auto"/>
        </w:rPr>
        <w:t xml:space="preserve">Credits </w:t>
      </w:r>
    </w:p>
    <w:p w14:paraId="41582687" w14:textId="77777777" w:rsidR="00C04498" w:rsidRPr="00A25764" w:rsidRDefault="00C04498" w:rsidP="006864E5">
      <w:pPr>
        <w:tabs>
          <w:tab w:val="left" w:pos="1845"/>
        </w:tabs>
        <w:spacing w:after="0" w:line="360" w:lineRule="auto"/>
        <w:ind w:left="14" w:hanging="14"/>
        <w:contextualSpacing/>
        <w:jc w:val="both"/>
        <w:rPr>
          <w:rFonts w:asciiTheme="majorBidi" w:hAnsiTheme="majorBidi" w:cstheme="majorBidi"/>
          <w:color w:val="auto"/>
        </w:rPr>
      </w:pPr>
      <w:r w:rsidRPr="00A25764">
        <w:rPr>
          <w:rFonts w:asciiTheme="majorBidi" w:hAnsiTheme="majorBidi" w:cstheme="majorBidi"/>
          <w:color w:val="auto"/>
        </w:rPr>
        <w:t>Students are introduced to management accounting information used by the marketing manager to make financial decisions. Computer applications are used to illustrate problem-solving techniques.</w:t>
      </w:r>
    </w:p>
    <w:p w14:paraId="660C0133" w14:textId="77777777" w:rsidR="00C04498" w:rsidRDefault="00C04498" w:rsidP="006864E5">
      <w:pPr>
        <w:spacing w:after="0" w:line="360" w:lineRule="auto"/>
        <w:ind w:left="9" w:right="307"/>
        <w:contextualSpacing/>
        <w:jc w:val="both"/>
        <w:rPr>
          <w:rFonts w:asciiTheme="majorBidi" w:hAnsiTheme="majorBidi" w:cstheme="majorBidi"/>
          <w:color w:val="auto"/>
        </w:rPr>
      </w:pPr>
    </w:p>
    <w:p w14:paraId="294833F3" w14:textId="4405BA11" w:rsidR="00F167AE" w:rsidRPr="00A2144D" w:rsidRDefault="00F167AE" w:rsidP="006864E5">
      <w:pPr>
        <w:spacing w:after="0" w:line="360" w:lineRule="auto"/>
        <w:contextualSpacing/>
        <w:rPr>
          <w:rFonts w:asciiTheme="majorBidi" w:hAnsiTheme="majorBidi" w:cstheme="majorBidi"/>
          <w:b/>
          <w:bCs/>
        </w:rPr>
      </w:pPr>
      <w:r w:rsidRPr="00A2144D">
        <w:rPr>
          <w:rFonts w:asciiTheme="majorBidi" w:hAnsiTheme="majorBidi" w:cstheme="majorBidi"/>
          <w:b/>
          <w:bCs/>
        </w:rPr>
        <w:t>ACC2211</w:t>
      </w:r>
      <w:r w:rsidR="00A6644C">
        <w:rPr>
          <w:rFonts w:asciiTheme="majorBidi" w:hAnsiTheme="majorBidi" w:cstheme="majorBidi"/>
          <w:b/>
          <w:bCs/>
        </w:rPr>
        <w:t xml:space="preserve"> </w:t>
      </w:r>
      <w:r w:rsidRPr="00A2144D">
        <w:rPr>
          <w:rFonts w:asciiTheme="majorBidi" w:hAnsiTheme="majorBidi" w:cstheme="majorBidi"/>
          <w:b/>
          <w:bCs/>
        </w:rPr>
        <w:t xml:space="preserve">Payroll and </w:t>
      </w:r>
      <w:r w:rsidR="00A6644C" w:rsidRPr="00A2144D">
        <w:rPr>
          <w:rFonts w:asciiTheme="majorBidi" w:hAnsiTheme="majorBidi" w:cstheme="majorBidi"/>
          <w:b/>
          <w:bCs/>
        </w:rPr>
        <w:t xml:space="preserve">Compliance </w:t>
      </w:r>
      <w:r w:rsidR="00A6644C" w:rsidRPr="00A2144D">
        <w:rPr>
          <w:rFonts w:asciiTheme="majorBidi" w:hAnsiTheme="majorBidi" w:cstheme="majorBidi"/>
          <w:b/>
          <w:bCs/>
        </w:rPr>
        <w:tab/>
      </w:r>
      <w:r w:rsidRPr="00A2144D">
        <w:rPr>
          <w:rFonts w:asciiTheme="majorBidi" w:hAnsiTheme="majorBidi" w:cstheme="majorBidi"/>
          <w:b/>
          <w:bCs/>
        </w:rPr>
        <w:t xml:space="preserve"> </w:t>
      </w:r>
      <w:r w:rsidRPr="00A2144D">
        <w:rPr>
          <w:rFonts w:asciiTheme="majorBidi" w:hAnsiTheme="majorBidi" w:cstheme="majorBidi"/>
          <w:b/>
          <w:bCs/>
        </w:rPr>
        <w:tab/>
        <w:t xml:space="preserve"> </w:t>
      </w:r>
      <w:r>
        <w:rPr>
          <w:rFonts w:asciiTheme="majorBidi" w:hAnsiTheme="majorBidi" w:cstheme="majorBidi"/>
          <w:b/>
          <w:bCs/>
        </w:rPr>
        <w:t xml:space="preserve">                    </w:t>
      </w:r>
      <w:r w:rsidRPr="00A2144D">
        <w:rPr>
          <w:rFonts w:asciiTheme="majorBidi" w:hAnsiTheme="majorBidi" w:cstheme="majorBidi"/>
          <w:b/>
          <w:bCs/>
        </w:rPr>
        <w:tab/>
        <w:t xml:space="preserve"> </w:t>
      </w:r>
      <w:r w:rsidRPr="00A2144D">
        <w:rPr>
          <w:rFonts w:asciiTheme="majorBidi" w:hAnsiTheme="majorBidi" w:cstheme="majorBidi"/>
          <w:b/>
          <w:bCs/>
        </w:rPr>
        <w:tab/>
        <w:t xml:space="preserve"> </w:t>
      </w:r>
      <w:r w:rsidRPr="00A2144D">
        <w:rPr>
          <w:rFonts w:asciiTheme="majorBidi" w:hAnsiTheme="majorBidi" w:cstheme="majorBidi"/>
          <w:b/>
          <w:bCs/>
        </w:rPr>
        <w:tab/>
      </w:r>
      <w:r w:rsidR="009C7980">
        <w:rPr>
          <w:rFonts w:asciiTheme="majorBidi" w:hAnsiTheme="majorBidi" w:cstheme="majorBidi"/>
          <w:b/>
          <w:bCs/>
        </w:rPr>
        <w:t xml:space="preserve">    </w:t>
      </w:r>
      <w:r w:rsidR="00E41546">
        <w:rPr>
          <w:rFonts w:asciiTheme="majorBidi" w:hAnsiTheme="majorBidi" w:cstheme="majorBidi"/>
          <w:b/>
          <w:bCs/>
        </w:rPr>
        <w:t xml:space="preserve">   </w:t>
      </w:r>
      <w:r w:rsidRPr="00A2144D">
        <w:rPr>
          <w:rFonts w:asciiTheme="majorBidi" w:hAnsiTheme="majorBidi" w:cstheme="majorBidi"/>
          <w:b/>
          <w:bCs/>
        </w:rPr>
        <w:t xml:space="preserve">4 Credits </w:t>
      </w:r>
    </w:p>
    <w:p w14:paraId="0D677221" w14:textId="628E25C0" w:rsidR="00F167AE" w:rsidRDefault="00F167AE" w:rsidP="006864E5">
      <w:pPr>
        <w:spacing w:after="0" w:line="360" w:lineRule="auto"/>
        <w:ind w:left="14" w:right="188" w:hanging="14"/>
        <w:contextualSpacing/>
        <w:jc w:val="both"/>
        <w:rPr>
          <w:rFonts w:asciiTheme="majorBidi" w:hAnsiTheme="majorBidi" w:cstheme="majorBidi"/>
          <w:color w:val="auto"/>
        </w:rPr>
      </w:pPr>
      <w:r w:rsidRPr="00F32244">
        <w:rPr>
          <w:rFonts w:asciiTheme="majorBidi" w:hAnsiTheme="majorBidi" w:cstheme="majorBidi"/>
          <w:color w:val="auto"/>
        </w:rPr>
        <w:t xml:space="preserve">Payroll and statutory compliance reporting is mandatory for every business to adhere to. Students learn how to apply payroll legislation to calculate deductions, net pay, and remittances, and complete year-end payroll reporting. Students are introduced to the different types of requirements with which businesses are expected to comply, including GST/HST, QST, EHT and worker's compensation. Through a combination of theory and practical activities, students prepare these submissions and calculations by reading through relevant legislation and completing activities.  Prerequisite(s): </w:t>
      </w:r>
      <w:r w:rsidRPr="002D3038">
        <w:rPr>
          <w:rFonts w:asciiTheme="majorBidi" w:hAnsiTheme="majorBidi" w:cstheme="majorBidi"/>
          <w:color w:val="auto"/>
        </w:rPr>
        <w:t>ACC2202</w:t>
      </w:r>
    </w:p>
    <w:p w14:paraId="31EA9FF6" w14:textId="77777777" w:rsidR="00480551" w:rsidRPr="00F32244" w:rsidRDefault="00480551" w:rsidP="006864E5">
      <w:pPr>
        <w:spacing w:after="0" w:line="360" w:lineRule="auto"/>
        <w:ind w:left="14" w:right="188" w:hanging="14"/>
        <w:contextualSpacing/>
        <w:jc w:val="both"/>
        <w:rPr>
          <w:rFonts w:asciiTheme="majorBidi" w:hAnsiTheme="majorBidi" w:cstheme="majorBidi"/>
          <w:color w:val="auto"/>
        </w:rPr>
      </w:pPr>
    </w:p>
    <w:p w14:paraId="54921083" w14:textId="3CF7DE71" w:rsidR="00F167AE" w:rsidRPr="009947AD" w:rsidRDefault="00F167AE" w:rsidP="006864E5">
      <w:pPr>
        <w:pStyle w:val="Heading5"/>
        <w:tabs>
          <w:tab w:val="center" w:pos="2947"/>
          <w:tab w:val="center" w:pos="5055"/>
          <w:tab w:val="center" w:pos="5775"/>
          <w:tab w:val="center" w:pos="6495"/>
          <w:tab w:val="center" w:pos="7216"/>
          <w:tab w:val="center" w:pos="8437"/>
        </w:tabs>
        <w:spacing w:before="0" w:after="0" w:line="360" w:lineRule="auto"/>
        <w:ind w:left="-1" w:firstLine="0"/>
        <w:contextualSpacing/>
        <w:jc w:val="both"/>
        <w:rPr>
          <w:rFonts w:asciiTheme="majorBidi" w:hAnsiTheme="majorBidi"/>
          <w:b/>
          <w:bCs/>
          <w:color w:val="auto"/>
        </w:rPr>
      </w:pPr>
      <w:r w:rsidRPr="009947AD">
        <w:rPr>
          <w:rFonts w:asciiTheme="majorBidi" w:hAnsiTheme="majorBidi"/>
          <w:b/>
          <w:bCs/>
          <w:color w:val="auto"/>
        </w:rPr>
        <w:t>ACC</w:t>
      </w:r>
      <w:r w:rsidR="00E209A3" w:rsidRPr="009947AD">
        <w:rPr>
          <w:rFonts w:asciiTheme="majorBidi" w:hAnsiTheme="majorBidi"/>
          <w:b/>
          <w:bCs/>
          <w:color w:val="auto"/>
        </w:rPr>
        <w:t>2233</w:t>
      </w:r>
      <w:r w:rsidR="00E209A3">
        <w:rPr>
          <w:rFonts w:asciiTheme="majorBidi" w:hAnsiTheme="majorBidi"/>
          <w:b/>
          <w:bCs/>
          <w:color w:val="auto"/>
        </w:rPr>
        <w:t xml:space="preserve"> Management</w:t>
      </w:r>
      <w:r w:rsidRPr="009947AD">
        <w:rPr>
          <w:rFonts w:asciiTheme="majorBidi" w:hAnsiTheme="majorBidi"/>
          <w:b/>
          <w:bCs/>
          <w:color w:val="auto"/>
        </w:rPr>
        <w:t xml:space="preserve"> Accounting I </w:t>
      </w:r>
      <w:r w:rsidRPr="009947AD">
        <w:rPr>
          <w:rFonts w:asciiTheme="majorBidi" w:hAnsiTheme="majorBidi"/>
          <w:b/>
          <w:bCs/>
          <w:color w:val="auto"/>
        </w:rPr>
        <w:tab/>
        <w:t xml:space="preserve"> </w:t>
      </w:r>
      <w:r w:rsidRPr="009947AD">
        <w:rPr>
          <w:rFonts w:asciiTheme="majorBidi" w:hAnsiTheme="majorBidi"/>
          <w:b/>
          <w:bCs/>
          <w:color w:val="auto"/>
        </w:rPr>
        <w:tab/>
        <w:t xml:space="preserve"> </w:t>
      </w:r>
      <w:r w:rsidRPr="009947AD">
        <w:rPr>
          <w:rFonts w:asciiTheme="majorBidi" w:hAnsiTheme="majorBidi"/>
          <w:b/>
          <w:bCs/>
          <w:color w:val="auto"/>
        </w:rPr>
        <w:tab/>
        <w:t xml:space="preserve"> </w:t>
      </w:r>
      <w:r w:rsidRPr="009947AD">
        <w:rPr>
          <w:rFonts w:asciiTheme="majorBidi" w:hAnsiTheme="majorBidi"/>
          <w:b/>
          <w:bCs/>
          <w:color w:val="auto"/>
        </w:rPr>
        <w:tab/>
      </w:r>
      <w:r w:rsidR="0084690E">
        <w:rPr>
          <w:rFonts w:asciiTheme="majorBidi" w:hAnsiTheme="majorBidi"/>
          <w:b/>
          <w:bCs/>
          <w:color w:val="auto"/>
        </w:rPr>
        <w:t xml:space="preserve">               </w:t>
      </w:r>
      <w:r w:rsidR="009C7980">
        <w:rPr>
          <w:rFonts w:asciiTheme="majorBidi" w:hAnsiTheme="majorBidi"/>
          <w:b/>
          <w:bCs/>
          <w:color w:val="auto"/>
        </w:rPr>
        <w:t xml:space="preserve">  </w:t>
      </w:r>
      <w:r w:rsidR="0084690E">
        <w:rPr>
          <w:rFonts w:asciiTheme="majorBidi" w:hAnsiTheme="majorBidi"/>
          <w:b/>
          <w:bCs/>
          <w:color w:val="auto"/>
        </w:rPr>
        <w:t xml:space="preserve"> </w:t>
      </w:r>
      <w:r w:rsidRPr="009947AD">
        <w:rPr>
          <w:rFonts w:asciiTheme="majorBidi" w:hAnsiTheme="majorBidi"/>
          <w:b/>
          <w:bCs/>
          <w:color w:val="auto"/>
        </w:rPr>
        <w:t xml:space="preserve"> </w:t>
      </w:r>
      <w:proofErr w:type="gramStart"/>
      <w:r w:rsidRPr="009947AD">
        <w:rPr>
          <w:rFonts w:asciiTheme="majorBidi" w:hAnsiTheme="majorBidi"/>
          <w:b/>
          <w:bCs/>
          <w:color w:val="auto"/>
        </w:rPr>
        <w:tab/>
      </w:r>
      <w:r w:rsidR="00E41546">
        <w:rPr>
          <w:rFonts w:asciiTheme="majorBidi" w:hAnsiTheme="majorBidi"/>
          <w:b/>
          <w:bCs/>
          <w:color w:val="auto"/>
        </w:rPr>
        <w:t xml:space="preserve">  </w:t>
      </w:r>
      <w:r w:rsidRPr="009947AD">
        <w:rPr>
          <w:rFonts w:asciiTheme="majorBidi" w:hAnsiTheme="majorBidi"/>
          <w:b/>
          <w:bCs/>
          <w:color w:val="auto"/>
        </w:rPr>
        <w:t>4</w:t>
      </w:r>
      <w:proofErr w:type="gramEnd"/>
      <w:r w:rsidRPr="009947AD">
        <w:rPr>
          <w:rFonts w:asciiTheme="majorBidi" w:hAnsiTheme="majorBidi"/>
          <w:b/>
          <w:bCs/>
          <w:color w:val="auto"/>
        </w:rPr>
        <w:t xml:space="preserve"> Credits  </w:t>
      </w:r>
    </w:p>
    <w:p w14:paraId="1A5DE3C5" w14:textId="303494A2" w:rsidR="00F167AE" w:rsidRDefault="00F167AE" w:rsidP="006864E5">
      <w:pPr>
        <w:spacing w:after="0" w:line="360" w:lineRule="auto"/>
        <w:ind w:left="14" w:hanging="14"/>
        <w:contextualSpacing/>
        <w:jc w:val="both"/>
        <w:rPr>
          <w:rFonts w:asciiTheme="majorBidi" w:hAnsiTheme="majorBidi" w:cstheme="majorBidi"/>
          <w:color w:val="auto"/>
        </w:rPr>
      </w:pPr>
      <w:r w:rsidRPr="00F32244">
        <w:rPr>
          <w:rFonts w:asciiTheme="majorBidi" w:hAnsiTheme="majorBidi" w:cstheme="majorBidi"/>
          <w:color w:val="auto"/>
        </w:rPr>
        <w:t>Businesses are faced with critical decisions daily; managerial accounting aids organizations in making well informed decisions that help the businesses to succeed. Students are introduced to the principles essential to an understanding of managerial accounting by focusing on the nature of costs and cost behaviors, and how they relate to and are reported in a manufacturing, merchandising and service business environment. Topics covered include job-order costing, process costing</w:t>
      </w:r>
      <w:r w:rsidR="00C05A53" w:rsidRPr="00F32244">
        <w:rPr>
          <w:rFonts w:asciiTheme="majorBidi" w:hAnsiTheme="majorBidi" w:cstheme="majorBidi"/>
          <w:color w:val="auto"/>
        </w:rPr>
        <w:t>,</w:t>
      </w:r>
      <w:r w:rsidRPr="00F32244">
        <w:rPr>
          <w:rFonts w:asciiTheme="majorBidi" w:hAnsiTheme="majorBidi" w:cstheme="majorBidi"/>
          <w:color w:val="auto"/>
        </w:rPr>
        <w:t xml:space="preserve"> volume-profit, variable costing, and activity-based costing. These managerial accounting concepts are explored through Excel-based lectures and discussions. </w:t>
      </w:r>
      <w:r w:rsidRPr="00B67DBB">
        <w:rPr>
          <w:rFonts w:asciiTheme="majorBidi" w:hAnsiTheme="majorBidi" w:cstheme="majorBidi"/>
          <w:color w:val="auto"/>
        </w:rPr>
        <w:t>Prerequisite(s): ACC2202</w:t>
      </w:r>
    </w:p>
    <w:p w14:paraId="62B5054B" w14:textId="77777777" w:rsidR="00480551" w:rsidRPr="00F32244" w:rsidRDefault="00480551" w:rsidP="006864E5">
      <w:pPr>
        <w:spacing w:after="0" w:line="360" w:lineRule="auto"/>
        <w:ind w:left="14" w:hanging="14"/>
        <w:contextualSpacing/>
        <w:jc w:val="both"/>
        <w:rPr>
          <w:rFonts w:asciiTheme="majorBidi" w:hAnsiTheme="majorBidi" w:cstheme="majorBidi"/>
          <w:color w:val="auto"/>
        </w:rPr>
      </w:pPr>
    </w:p>
    <w:p w14:paraId="1EF7AE19" w14:textId="1678DCED" w:rsidR="00F167AE" w:rsidRPr="009947AD" w:rsidRDefault="00F167AE" w:rsidP="006864E5">
      <w:pPr>
        <w:pStyle w:val="Heading5"/>
        <w:tabs>
          <w:tab w:val="center" w:pos="2981"/>
          <w:tab w:val="center" w:pos="5055"/>
          <w:tab w:val="center" w:pos="5775"/>
          <w:tab w:val="center" w:pos="6495"/>
          <w:tab w:val="center" w:pos="7216"/>
          <w:tab w:val="center" w:pos="8437"/>
        </w:tabs>
        <w:spacing w:before="0" w:after="0" w:line="360" w:lineRule="auto"/>
        <w:ind w:left="-1" w:firstLine="0"/>
        <w:contextualSpacing/>
        <w:jc w:val="both"/>
        <w:rPr>
          <w:rFonts w:asciiTheme="majorBidi" w:hAnsiTheme="majorBidi"/>
          <w:b/>
          <w:bCs/>
          <w:color w:val="auto"/>
        </w:rPr>
      </w:pPr>
      <w:r w:rsidRPr="009947AD">
        <w:rPr>
          <w:rFonts w:asciiTheme="majorBidi" w:hAnsiTheme="majorBidi"/>
          <w:b/>
          <w:bCs/>
          <w:color w:val="auto"/>
        </w:rPr>
        <w:t>ACC</w:t>
      </w:r>
      <w:r w:rsidR="00E209A3" w:rsidRPr="009947AD">
        <w:rPr>
          <w:rFonts w:asciiTheme="majorBidi" w:hAnsiTheme="majorBidi"/>
          <w:b/>
          <w:bCs/>
          <w:color w:val="auto"/>
        </w:rPr>
        <w:t>2234 Management</w:t>
      </w:r>
      <w:r w:rsidRPr="009947AD">
        <w:rPr>
          <w:rFonts w:asciiTheme="majorBidi" w:hAnsiTheme="majorBidi"/>
          <w:b/>
          <w:bCs/>
          <w:color w:val="auto"/>
        </w:rPr>
        <w:t xml:space="preserve"> Accounting II </w:t>
      </w:r>
      <w:r w:rsidRPr="009947AD">
        <w:rPr>
          <w:rFonts w:asciiTheme="majorBidi" w:hAnsiTheme="majorBidi"/>
          <w:b/>
          <w:bCs/>
          <w:color w:val="auto"/>
        </w:rPr>
        <w:tab/>
        <w:t xml:space="preserve"> </w:t>
      </w:r>
      <w:r w:rsidRPr="009947AD">
        <w:rPr>
          <w:rFonts w:asciiTheme="majorBidi" w:hAnsiTheme="majorBidi"/>
          <w:b/>
          <w:bCs/>
          <w:color w:val="auto"/>
        </w:rPr>
        <w:tab/>
        <w:t xml:space="preserve"> </w:t>
      </w:r>
      <w:r w:rsidRPr="009947AD">
        <w:rPr>
          <w:rFonts w:asciiTheme="majorBidi" w:hAnsiTheme="majorBidi"/>
          <w:b/>
          <w:bCs/>
          <w:color w:val="auto"/>
        </w:rPr>
        <w:tab/>
        <w:t xml:space="preserve"> </w:t>
      </w:r>
      <w:r w:rsidRPr="009947AD">
        <w:rPr>
          <w:rFonts w:asciiTheme="majorBidi" w:hAnsiTheme="majorBidi"/>
          <w:b/>
          <w:bCs/>
          <w:color w:val="auto"/>
        </w:rPr>
        <w:tab/>
        <w:t xml:space="preserve"> </w:t>
      </w:r>
      <w:r w:rsidRPr="009947AD">
        <w:rPr>
          <w:rFonts w:asciiTheme="majorBidi" w:hAnsiTheme="majorBidi"/>
          <w:b/>
          <w:bCs/>
          <w:color w:val="auto"/>
        </w:rPr>
        <w:tab/>
      </w:r>
      <w:r w:rsidR="009C13A0">
        <w:rPr>
          <w:rFonts w:asciiTheme="majorBidi" w:hAnsiTheme="majorBidi"/>
          <w:b/>
          <w:bCs/>
          <w:color w:val="auto"/>
        </w:rPr>
        <w:t xml:space="preserve">    </w:t>
      </w:r>
      <w:r w:rsidR="0084690E">
        <w:rPr>
          <w:rFonts w:asciiTheme="majorBidi" w:hAnsiTheme="majorBidi"/>
          <w:b/>
          <w:bCs/>
          <w:color w:val="auto"/>
        </w:rPr>
        <w:t xml:space="preserve">     </w:t>
      </w:r>
      <w:r w:rsidR="009C7980">
        <w:rPr>
          <w:rFonts w:asciiTheme="majorBidi" w:hAnsiTheme="majorBidi"/>
          <w:b/>
          <w:bCs/>
          <w:color w:val="auto"/>
        </w:rPr>
        <w:t xml:space="preserve"> </w:t>
      </w:r>
      <w:r w:rsidR="00E41546">
        <w:rPr>
          <w:rFonts w:asciiTheme="majorBidi" w:hAnsiTheme="majorBidi"/>
          <w:b/>
          <w:bCs/>
          <w:color w:val="auto"/>
        </w:rPr>
        <w:t xml:space="preserve">    </w:t>
      </w:r>
      <w:r w:rsidR="009C7980">
        <w:rPr>
          <w:rFonts w:asciiTheme="majorBidi" w:hAnsiTheme="majorBidi"/>
          <w:b/>
          <w:bCs/>
          <w:color w:val="auto"/>
        </w:rPr>
        <w:t xml:space="preserve"> </w:t>
      </w:r>
      <w:r w:rsidRPr="009947AD">
        <w:rPr>
          <w:rFonts w:asciiTheme="majorBidi" w:hAnsiTheme="majorBidi"/>
          <w:b/>
          <w:bCs/>
          <w:color w:val="auto"/>
        </w:rPr>
        <w:t xml:space="preserve">4 Credits </w:t>
      </w:r>
    </w:p>
    <w:p w14:paraId="39DD1E8B" w14:textId="3BC9995E" w:rsidR="00F167AE" w:rsidRDefault="00F167AE" w:rsidP="006864E5">
      <w:pPr>
        <w:spacing w:after="0" w:line="360" w:lineRule="auto"/>
        <w:ind w:left="14" w:right="58" w:hanging="14"/>
        <w:contextualSpacing/>
        <w:jc w:val="both"/>
        <w:rPr>
          <w:rFonts w:asciiTheme="majorBidi" w:hAnsiTheme="majorBidi" w:cstheme="majorBidi"/>
          <w:color w:val="auto"/>
        </w:rPr>
      </w:pPr>
      <w:r w:rsidRPr="00F32244">
        <w:rPr>
          <w:rFonts w:asciiTheme="majorBidi" w:hAnsiTheme="majorBidi" w:cstheme="majorBidi"/>
          <w:color w:val="auto"/>
        </w:rPr>
        <w:t xml:space="preserve">Students continue to expand their knowledge of managerial accounting. Topics covered in the course include comprehensive corporate budgeting, standard costing, segment reporting, relevant costing, and capital budgeting. The current business focus on quality and business ethics is related to most topic areas. These managerial accounting concepts are explored through Excel-based lectures and discussions.  </w:t>
      </w:r>
      <w:r w:rsidRPr="001D73AB">
        <w:rPr>
          <w:rFonts w:asciiTheme="majorBidi" w:hAnsiTheme="majorBidi" w:cstheme="majorBidi"/>
          <w:color w:val="auto"/>
        </w:rPr>
        <w:t>Prerequisite(s): ACC2233 and ACC2343</w:t>
      </w:r>
    </w:p>
    <w:p w14:paraId="70FE2D8D" w14:textId="77777777" w:rsidR="00495540" w:rsidRDefault="00495540" w:rsidP="006864E5">
      <w:pPr>
        <w:spacing w:after="0" w:line="360" w:lineRule="auto"/>
        <w:ind w:left="14" w:right="58" w:hanging="14"/>
        <w:contextualSpacing/>
        <w:jc w:val="both"/>
        <w:rPr>
          <w:rFonts w:asciiTheme="majorBidi" w:hAnsiTheme="majorBidi" w:cstheme="majorBidi"/>
          <w:color w:val="auto"/>
        </w:rPr>
      </w:pPr>
    </w:p>
    <w:p w14:paraId="72E99515" w14:textId="0F24CB7F" w:rsidR="00F167AE" w:rsidRPr="009947AD" w:rsidRDefault="00F167AE" w:rsidP="006864E5">
      <w:pPr>
        <w:pStyle w:val="Heading5"/>
        <w:tabs>
          <w:tab w:val="center" w:pos="3588"/>
          <w:tab w:val="center" w:pos="6495"/>
          <w:tab w:val="center" w:pos="7216"/>
          <w:tab w:val="center" w:pos="8437"/>
        </w:tabs>
        <w:spacing w:before="0" w:after="0" w:line="360" w:lineRule="auto"/>
        <w:ind w:left="-1" w:firstLine="0"/>
        <w:contextualSpacing/>
        <w:jc w:val="both"/>
        <w:rPr>
          <w:rFonts w:asciiTheme="majorBidi" w:hAnsiTheme="majorBidi"/>
          <w:b/>
          <w:bCs/>
          <w:color w:val="auto"/>
        </w:rPr>
      </w:pPr>
      <w:r w:rsidRPr="009947AD">
        <w:rPr>
          <w:rFonts w:asciiTheme="majorBidi" w:hAnsiTheme="majorBidi"/>
          <w:b/>
          <w:bCs/>
          <w:color w:val="auto"/>
        </w:rPr>
        <w:t xml:space="preserve">ACC2265 Audit Principles and Business </w:t>
      </w:r>
      <w:r w:rsidR="00A6644C" w:rsidRPr="009947AD">
        <w:rPr>
          <w:rFonts w:asciiTheme="majorBidi" w:hAnsiTheme="majorBidi"/>
          <w:b/>
          <w:bCs/>
          <w:color w:val="auto"/>
        </w:rPr>
        <w:t xml:space="preserve">Issues </w:t>
      </w:r>
      <w:r w:rsidR="00A6644C" w:rsidRPr="009947AD">
        <w:rPr>
          <w:rFonts w:asciiTheme="majorBidi" w:hAnsiTheme="majorBidi"/>
          <w:b/>
          <w:bCs/>
          <w:color w:val="auto"/>
        </w:rPr>
        <w:tab/>
      </w:r>
      <w:r w:rsidRPr="009947AD">
        <w:rPr>
          <w:rFonts w:asciiTheme="majorBidi" w:hAnsiTheme="majorBidi"/>
          <w:b/>
          <w:bCs/>
          <w:color w:val="auto"/>
        </w:rPr>
        <w:t xml:space="preserve"> </w:t>
      </w:r>
      <w:r w:rsidRPr="009947AD">
        <w:rPr>
          <w:rFonts w:asciiTheme="majorBidi" w:hAnsiTheme="majorBidi"/>
          <w:b/>
          <w:bCs/>
          <w:color w:val="auto"/>
        </w:rPr>
        <w:tab/>
        <w:t xml:space="preserve"> </w:t>
      </w:r>
      <w:r w:rsidR="006C6A7E">
        <w:rPr>
          <w:rFonts w:asciiTheme="majorBidi" w:hAnsiTheme="majorBidi"/>
          <w:b/>
          <w:bCs/>
          <w:color w:val="auto"/>
        </w:rPr>
        <w:t xml:space="preserve">             </w:t>
      </w:r>
      <w:r w:rsidR="00004FDE">
        <w:rPr>
          <w:rFonts w:asciiTheme="majorBidi" w:hAnsiTheme="majorBidi"/>
          <w:b/>
          <w:bCs/>
          <w:color w:val="auto"/>
        </w:rPr>
        <w:t xml:space="preserve">   </w:t>
      </w:r>
      <w:r w:rsidR="006C6A7E">
        <w:rPr>
          <w:rFonts w:asciiTheme="majorBidi" w:hAnsiTheme="majorBidi"/>
          <w:b/>
          <w:bCs/>
          <w:color w:val="auto"/>
        </w:rPr>
        <w:t xml:space="preserve">  </w:t>
      </w:r>
      <w:r w:rsidRPr="009947AD">
        <w:rPr>
          <w:rFonts w:asciiTheme="majorBidi" w:hAnsiTheme="majorBidi"/>
          <w:b/>
          <w:bCs/>
          <w:color w:val="auto"/>
        </w:rPr>
        <w:tab/>
      </w:r>
      <w:r w:rsidR="00E41546">
        <w:rPr>
          <w:rFonts w:asciiTheme="majorBidi" w:hAnsiTheme="majorBidi"/>
          <w:b/>
          <w:bCs/>
          <w:color w:val="auto"/>
        </w:rPr>
        <w:t xml:space="preserve"> </w:t>
      </w:r>
      <w:r w:rsidRPr="009947AD">
        <w:rPr>
          <w:rFonts w:asciiTheme="majorBidi" w:hAnsiTheme="majorBidi"/>
          <w:b/>
          <w:bCs/>
          <w:color w:val="auto"/>
        </w:rPr>
        <w:t xml:space="preserve">4 Credits </w:t>
      </w:r>
    </w:p>
    <w:p w14:paraId="2AA7A54E" w14:textId="72141939" w:rsidR="00F167AE" w:rsidRDefault="00F167AE" w:rsidP="006864E5">
      <w:pPr>
        <w:spacing w:after="0" w:line="360" w:lineRule="auto"/>
        <w:ind w:left="9" w:right="55"/>
        <w:contextualSpacing/>
        <w:jc w:val="both"/>
        <w:rPr>
          <w:rFonts w:asciiTheme="majorBidi" w:hAnsiTheme="majorBidi" w:cstheme="majorBidi"/>
          <w:color w:val="auto"/>
        </w:rPr>
      </w:pPr>
      <w:r w:rsidRPr="00F32244">
        <w:rPr>
          <w:rFonts w:asciiTheme="majorBidi" w:hAnsiTheme="majorBidi" w:cstheme="majorBidi"/>
          <w:color w:val="auto"/>
        </w:rPr>
        <w:t xml:space="preserve">Students are introduced to current business issues relevant to Canadian organizations and key auditing concepts that help in guiding business ethics and decisions. Topics discussed include the Canadian business environment and the current issues it faces, the need for greater ethical and responsible behavior in the light of recent business scandals, fraud and the need for internal controls, risk management and financial statement analysis, and the various types of audit functions and tools employed by financial statement auditors. Classroom lectures are enhanced by reading material on current and latest trends and using various tools to research information.  </w:t>
      </w:r>
    </w:p>
    <w:p w14:paraId="7C7D734E" w14:textId="77777777" w:rsidR="00F167AE" w:rsidRPr="00F32244" w:rsidRDefault="00F167AE" w:rsidP="006864E5">
      <w:pPr>
        <w:spacing w:after="0" w:line="360" w:lineRule="auto"/>
        <w:ind w:left="9" w:right="55"/>
        <w:contextualSpacing/>
        <w:jc w:val="both"/>
        <w:rPr>
          <w:rFonts w:asciiTheme="majorBidi" w:hAnsiTheme="majorBidi" w:cstheme="majorBidi"/>
          <w:color w:val="auto"/>
        </w:rPr>
      </w:pPr>
      <w:r w:rsidRPr="001D73AB">
        <w:rPr>
          <w:rFonts w:asciiTheme="majorBidi" w:hAnsiTheme="majorBidi" w:cstheme="majorBidi"/>
          <w:color w:val="auto"/>
        </w:rPr>
        <w:t>Prerequisite(s): ACC220</w:t>
      </w:r>
      <w:r>
        <w:rPr>
          <w:rFonts w:asciiTheme="majorBidi" w:hAnsiTheme="majorBidi" w:cstheme="majorBidi"/>
          <w:color w:val="auto"/>
        </w:rPr>
        <w:t>9</w:t>
      </w:r>
    </w:p>
    <w:p w14:paraId="73BD6C99" w14:textId="77777777" w:rsidR="00F167AE" w:rsidRPr="00F32244" w:rsidRDefault="00F167AE" w:rsidP="006864E5">
      <w:pPr>
        <w:spacing w:after="0" w:line="360" w:lineRule="auto"/>
        <w:ind w:left="9" w:right="55"/>
        <w:contextualSpacing/>
        <w:jc w:val="both"/>
        <w:rPr>
          <w:rFonts w:asciiTheme="majorBidi" w:hAnsiTheme="majorBidi" w:cstheme="majorBidi"/>
          <w:color w:val="auto"/>
        </w:rPr>
      </w:pPr>
    </w:p>
    <w:p w14:paraId="44FC0DC3" w14:textId="2D60B405" w:rsidR="00F167AE" w:rsidRPr="009947AD" w:rsidRDefault="00F167AE" w:rsidP="006864E5">
      <w:pPr>
        <w:pStyle w:val="Heading5"/>
        <w:tabs>
          <w:tab w:val="center" w:pos="2927"/>
          <w:tab w:val="center" w:pos="8437"/>
        </w:tabs>
        <w:spacing w:before="0" w:after="0" w:line="360" w:lineRule="auto"/>
        <w:ind w:left="-1" w:firstLine="0"/>
        <w:contextualSpacing/>
        <w:jc w:val="both"/>
        <w:rPr>
          <w:rFonts w:asciiTheme="majorBidi" w:hAnsiTheme="majorBidi"/>
          <w:b/>
          <w:bCs/>
          <w:color w:val="auto"/>
        </w:rPr>
      </w:pPr>
      <w:r w:rsidRPr="009947AD">
        <w:rPr>
          <w:rFonts w:asciiTheme="majorBidi" w:hAnsiTheme="majorBidi"/>
          <w:b/>
          <w:bCs/>
          <w:color w:val="auto"/>
        </w:rPr>
        <w:t>ACC2343</w:t>
      </w:r>
      <w:r w:rsidR="00A6644C">
        <w:rPr>
          <w:rFonts w:asciiTheme="majorBidi" w:hAnsiTheme="majorBidi"/>
          <w:b/>
          <w:bCs/>
          <w:color w:val="auto"/>
        </w:rPr>
        <w:t xml:space="preserve"> </w:t>
      </w:r>
      <w:r w:rsidRPr="009947AD">
        <w:rPr>
          <w:rFonts w:asciiTheme="majorBidi" w:hAnsiTheme="majorBidi"/>
          <w:b/>
          <w:bCs/>
          <w:color w:val="auto"/>
        </w:rPr>
        <w:t xml:space="preserve">Spreadsheet </w:t>
      </w:r>
      <w:r w:rsidR="00A6644C" w:rsidRPr="009947AD">
        <w:rPr>
          <w:rFonts w:asciiTheme="majorBidi" w:hAnsiTheme="majorBidi"/>
          <w:b/>
          <w:bCs/>
          <w:color w:val="auto"/>
        </w:rPr>
        <w:t xml:space="preserve">Applications </w:t>
      </w:r>
      <w:r w:rsidR="00A6644C" w:rsidRPr="009947AD">
        <w:rPr>
          <w:rFonts w:asciiTheme="majorBidi" w:hAnsiTheme="majorBidi"/>
          <w:b/>
          <w:bCs/>
          <w:color w:val="auto"/>
        </w:rPr>
        <w:tab/>
      </w:r>
      <w:r w:rsidR="0084690E">
        <w:rPr>
          <w:rFonts w:asciiTheme="majorBidi" w:hAnsiTheme="majorBidi"/>
          <w:b/>
          <w:bCs/>
          <w:color w:val="auto"/>
        </w:rPr>
        <w:t xml:space="preserve">    </w:t>
      </w:r>
      <w:r w:rsidR="006C6A7E">
        <w:rPr>
          <w:rFonts w:asciiTheme="majorBidi" w:hAnsiTheme="majorBidi"/>
          <w:b/>
          <w:bCs/>
          <w:color w:val="auto"/>
        </w:rPr>
        <w:t xml:space="preserve">    </w:t>
      </w:r>
      <w:r w:rsidR="009C13A0">
        <w:rPr>
          <w:rFonts w:asciiTheme="majorBidi" w:hAnsiTheme="majorBidi"/>
          <w:b/>
          <w:bCs/>
          <w:color w:val="auto"/>
        </w:rPr>
        <w:t xml:space="preserve"> </w:t>
      </w:r>
      <w:r w:rsidR="00E41546">
        <w:rPr>
          <w:rFonts w:asciiTheme="majorBidi" w:hAnsiTheme="majorBidi"/>
          <w:b/>
          <w:bCs/>
          <w:color w:val="auto"/>
        </w:rPr>
        <w:t xml:space="preserve">      </w:t>
      </w:r>
      <w:r w:rsidRPr="009947AD">
        <w:rPr>
          <w:rFonts w:asciiTheme="majorBidi" w:hAnsiTheme="majorBidi"/>
          <w:b/>
          <w:bCs/>
          <w:color w:val="auto"/>
        </w:rPr>
        <w:t xml:space="preserve">4 Credits </w:t>
      </w:r>
    </w:p>
    <w:p w14:paraId="29C5ED74" w14:textId="4B3602BE" w:rsidR="00F167AE" w:rsidRDefault="00F167AE" w:rsidP="006864E5">
      <w:pPr>
        <w:spacing w:after="0" w:line="360" w:lineRule="auto"/>
        <w:ind w:left="9" w:right="57"/>
        <w:contextualSpacing/>
        <w:jc w:val="both"/>
        <w:rPr>
          <w:rFonts w:asciiTheme="majorBidi" w:hAnsiTheme="majorBidi" w:cstheme="majorBidi"/>
          <w:color w:val="auto"/>
        </w:rPr>
      </w:pPr>
      <w:r w:rsidRPr="00F32244">
        <w:rPr>
          <w:rFonts w:asciiTheme="majorBidi" w:hAnsiTheme="majorBidi" w:cstheme="majorBidi"/>
          <w:color w:val="auto"/>
        </w:rPr>
        <w:t xml:space="preserve">Students enhance their knowledge of spreadsheets learned in BUS2301. Using Microsoft Excel, students explore some of the more advanced Excel features, such as financial functions, charts, logical functions, pivot tables, lists and look-up tables. These spreadsheet concepts are explored through Excel-based lectures and hybrid activities including learning resource applications. </w:t>
      </w:r>
      <w:r w:rsidRPr="00B829A4">
        <w:rPr>
          <w:rFonts w:asciiTheme="majorBidi" w:hAnsiTheme="majorBidi" w:cstheme="majorBidi"/>
          <w:color w:val="auto"/>
        </w:rPr>
        <w:t>Prerequisite(s): ACC2201 and BUS2301</w:t>
      </w:r>
      <w:r w:rsidRPr="00F32244">
        <w:rPr>
          <w:rFonts w:asciiTheme="majorBidi" w:hAnsiTheme="majorBidi" w:cstheme="majorBidi"/>
          <w:color w:val="auto"/>
        </w:rPr>
        <w:t xml:space="preserve">  </w:t>
      </w:r>
    </w:p>
    <w:p w14:paraId="66FDDACC" w14:textId="77777777" w:rsidR="00480551" w:rsidRPr="00F32244" w:rsidRDefault="00480551" w:rsidP="006864E5">
      <w:pPr>
        <w:spacing w:after="0" w:line="360" w:lineRule="auto"/>
        <w:ind w:left="9" w:right="57"/>
        <w:contextualSpacing/>
        <w:jc w:val="both"/>
        <w:rPr>
          <w:rFonts w:asciiTheme="majorBidi" w:hAnsiTheme="majorBidi" w:cstheme="majorBidi"/>
          <w:color w:val="auto"/>
        </w:rPr>
      </w:pPr>
    </w:p>
    <w:p w14:paraId="29335295" w14:textId="227F7C30" w:rsidR="00F167AE" w:rsidRPr="009947AD" w:rsidRDefault="00F167AE" w:rsidP="006864E5">
      <w:pPr>
        <w:pStyle w:val="Heading5"/>
        <w:tabs>
          <w:tab w:val="center" w:pos="2015"/>
          <w:tab w:val="center" w:pos="2895"/>
          <w:tab w:val="center" w:pos="3615"/>
          <w:tab w:val="center" w:pos="4335"/>
          <w:tab w:val="center" w:pos="5055"/>
          <w:tab w:val="center" w:pos="5775"/>
          <w:tab w:val="center" w:pos="6495"/>
          <w:tab w:val="center" w:pos="7216"/>
          <w:tab w:val="center" w:pos="8437"/>
        </w:tabs>
        <w:spacing w:before="0" w:after="0" w:line="360" w:lineRule="auto"/>
        <w:ind w:left="-1" w:firstLine="0"/>
        <w:contextualSpacing/>
        <w:jc w:val="both"/>
        <w:rPr>
          <w:rFonts w:asciiTheme="majorBidi" w:hAnsiTheme="majorBidi"/>
          <w:b/>
          <w:bCs/>
          <w:color w:val="auto"/>
        </w:rPr>
      </w:pPr>
      <w:r w:rsidRPr="009947AD">
        <w:rPr>
          <w:rFonts w:asciiTheme="majorBidi" w:hAnsiTheme="majorBidi"/>
          <w:b/>
          <w:bCs/>
          <w:color w:val="auto"/>
        </w:rPr>
        <w:t>ACC</w:t>
      </w:r>
      <w:r w:rsidR="00A6644C" w:rsidRPr="009947AD">
        <w:rPr>
          <w:rFonts w:asciiTheme="majorBidi" w:hAnsiTheme="majorBidi"/>
          <w:b/>
          <w:bCs/>
          <w:color w:val="auto"/>
        </w:rPr>
        <w:t>2262</w:t>
      </w:r>
      <w:r w:rsidR="00A6644C">
        <w:rPr>
          <w:rFonts w:asciiTheme="majorBidi" w:hAnsiTheme="majorBidi"/>
          <w:b/>
          <w:bCs/>
          <w:color w:val="auto"/>
        </w:rPr>
        <w:t xml:space="preserve"> </w:t>
      </w:r>
      <w:r w:rsidR="00A6644C">
        <w:rPr>
          <w:rFonts w:asciiTheme="majorBidi" w:hAnsiTheme="majorBidi"/>
          <w:b/>
          <w:bCs/>
          <w:color w:val="auto"/>
        </w:rPr>
        <w:tab/>
      </w:r>
      <w:r w:rsidRPr="009947AD">
        <w:rPr>
          <w:rFonts w:asciiTheme="majorBidi" w:hAnsiTheme="majorBidi"/>
          <w:b/>
          <w:bCs/>
          <w:color w:val="auto"/>
        </w:rPr>
        <w:t xml:space="preserve">Introduction to Personal </w:t>
      </w:r>
      <w:r w:rsidR="00A6644C" w:rsidRPr="009947AD">
        <w:rPr>
          <w:rFonts w:asciiTheme="majorBidi" w:hAnsiTheme="majorBidi"/>
          <w:b/>
          <w:bCs/>
          <w:color w:val="auto"/>
        </w:rPr>
        <w:t xml:space="preserve">Taxation </w:t>
      </w:r>
      <w:r w:rsidR="00A6644C" w:rsidRPr="009947AD">
        <w:rPr>
          <w:rFonts w:asciiTheme="majorBidi" w:hAnsiTheme="majorBidi"/>
          <w:b/>
          <w:bCs/>
          <w:color w:val="auto"/>
        </w:rPr>
        <w:tab/>
      </w:r>
      <w:r w:rsidRPr="009947AD">
        <w:rPr>
          <w:rFonts w:asciiTheme="majorBidi" w:hAnsiTheme="majorBidi"/>
          <w:b/>
          <w:bCs/>
          <w:color w:val="auto"/>
        </w:rPr>
        <w:t xml:space="preserve"> </w:t>
      </w:r>
      <w:r w:rsidRPr="009947AD">
        <w:rPr>
          <w:rFonts w:asciiTheme="majorBidi" w:hAnsiTheme="majorBidi"/>
          <w:b/>
          <w:bCs/>
          <w:color w:val="auto"/>
        </w:rPr>
        <w:tab/>
        <w:t xml:space="preserve"> </w:t>
      </w:r>
      <w:r w:rsidRPr="009947AD">
        <w:rPr>
          <w:rFonts w:asciiTheme="majorBidi" w:hAnsiTheme="majorBidi"/>
          <w:b/>
          <w:bCs/>
          <w:color w:val="auto"/>
        </w:rPr>
        <w:tab/>
      </w:r>
      <w:r>
        <w:rPr>
          <w:rFonts w:asciiTheme="majorBidi" w:hAnsiTheme="majorBidi"/>
          <w:b/>
          <w:bCs/>
          <w:color w:val="auto"/>
        </w:rPr>
        <w:t xml:space="preserve">          </w:t>
      </w:r>
      <w:r w:rsidR="006C6A7E">
        <w:rPr>
          <w:rFonts w:asciiTheme="majorBidi" w:hAnsiTheme="majorBidi"/>
          <w:b/>
          <w:bCs/>
          <w:color w:val="auto"/>
        </w:rPr>
        <w:t xml:space="preserve">  </w:t>
      </w:r>
      <w:r>
        <w:rPr>
          <w:rFonts w:asciiTheme="majorBidi" w:hAnsiTheme="majorBidi"/>
          <w:b/>
          <w:bCs/>
          <w:color w:val="auto"/>
        </w:rPr>
        <w:t xml:space="preserve">    </w:t>
      </w:r>
      <w:r w:rsidR="009C13A0">
        <w:rPr>
          <w:rFonts w:asciiTheme="majorBidi" w:hAnsiTheme="majorBidi"/>
          <w:b/>
          <w:bCs/>
          <w:color w:val="auto"/>
        </w:rPr>
        <w:t xml:space="preserve"> </w:t>
      </w:r>
      <w:r w:rsidRPr="009947AD">
        <w:rPr>
          <w:rFonts w:asciiTheme="majorBidi" w:hAnsiTheme="majorBidi"/>
          <w:b/>
          <w:bCs/>
          <w:color w:val="auto"/>
        </w:rPr>
        <w:t xml:space="preserve"> </w:t>
      </w:r>
      <w:r w:rsidR="00E41546">
        <w:rPr>
          <w:rFonts w:asciiTheme="majorBidi" w:hAnsiTheme="majorBidi"/>
          <w:b/>
          <w:bCs/>
          <w:color w:val="auto"/>
        </w:rPr>
        <w:t xml:space="preserve">  </w:t>
      </w:r>
      <w:r w:rsidRPr="009947AD">
        <w:rPr>
          <w:rFonts w:asciiTheme="majorBidi" w:hAnsiTheme="majorBidi"/>
          <w:b/>
          <w:bCs/>
          <w:color w:val="auto"/>
        </w:rPr>
        <w:tab/>
        <w:t xml:space="preserve">4 Credits </w:t>
      </w:r>
    </w:p>
    <w:p w14:paraId="1A575873" w14:textId="5AB631B9" w:rsidR="00F167AE" w:rsidRDefault="00F167AE" w:rsidP="006864E5">
      <w:pPr>
        <w:tabs>
          <w:tab w:val="left" w:pos="9270"/>
        </w:tabs>
        <w:spacing w:after="0" w:line="360" w:lineRule="auto"/>
        <w:ind w:left="9" w:right="57"/>
        <w:contextualSpacing/>
        <w:jc w:val="both"/>
        <w:rPr>
          <w:rFonts w:asciiTheme="majorBidi" w:hAnsiTheme="majorBidi" w:cstheme="majorBidi"/>
          <w:color w:val="auto"/>
        </w:rPr>
      </w:pPr>
      <w:r w:rsidRPr="00F32244">
        <w:rPr>
          <w:rFonts w:asciiTheme="majorBidi" w:hAnsiTheme="majorBidi" w:cstheme="majorBidi"/>
          <w:color w:val="auto"/>
        </w:rPr>
        <w:t xml:space="preserve">Accurate completion of personal tax returns using current tax software is an essential employment related skill. Using a variety of methods including tax cases, lectures and internet research, students prepare a comprehensive personal Canadian tax return using a professional tax software program. Basic principles of tax planning and compliance with relevant tax legislation and regulations are stressed. It is strongly recommended that students use a Windows-based laptop (not a Mac). </w:t>
      </w:r>
      <w:r w:rsidRPr="00CB3318">
        <w:rPr>
          <w:rFonts w:asciiTheme="majorBidi" w:hAnsiTheme="majorBidi" w:cstheme="majorBidi"/>
          <w:color w:val="auto"/>
        </w:rPr>
        <w:t>Prerequisite(s): ACC2202</w:t>
      </w:r>
      <w:r w:rsidRPr="00F32244">
        <w:rPr>
          <w:rFonts w:asciiTheme="majorBidi" w:hAnsiTheme="majorBidi" w:cstheme="majorBidi"/>
          <w:color w:val="auto"/>
        </w:rPr>
        <w:t xml:space="preserve"> </w:t>
      </w:r>
    </w:p>
    <w:p w14:paraId="5EA74510" w14:textId="77777777" w:rsidR="00480551" w:rsidRPr="00F32244" w:rsidRDefault="00480551" w:rsidP="006864E5">
      <w:pPr>
        <w:tabs>
          <w:tab w:val="left" w:pos="9270"/>
        </w:tabs>
        <w:spacing w:after="0" w:line="360" w:lineRule="auto"/>
        <w:ind w:left="9" w:right="57"/>
        <w:contextualSpacing/>
        <w:jc w:val="both"/>
        <w:rPr>
          <w:rFonts w:asciiTheme="majorBidi" w:hAnsiTheme="majorBidi" w:cstheme="majorBidi"/>
          <w:color w:val="auto"/>
        </w:rPr>
      </w:pPr>
    </w:p>
    <w:p w14:paraId="23E8F604" w14:textId="7B88F414" w:rsidR="00F167AE" w:rsidRPr="000B269D" w:rsidRDefault="00F167AE" w:rsidP="006864E5">
      <w:pPr>
        <w:pStyle w:val="Heading5"/>
        <w:tabs>
          <w:tab w:val="center" w:pos="3908"/>
          <w:tab w:val="center" w:pos="7216"/>
          <w:tab w:val="center" w:pos="8437"/>
        </w:tabs>
        <w:spacing w:before="0" w:after="0" w:line="360" w:lineRule="auto"/>
        <w:ind w:left="-1" w:firstLine="0"/>
        <w:contextualSpacing/>
        <w:jc w:val="both"/>
        <w:rPr>
          <w:rFonts w:asciiTheme="majorBidi" w:hAnsiTheme="majorBidi"/>
          <w:b/>
          <w:bCs/>
          <w:color w:val="auto"/>
        </w:rPr>
      </w:pPr>
      <w:r w:rsidRPr="000B269D">
        <w:rPr>
          <w:rFonts w:asciiTheme="majorBidi" w:hAnsiTheme="majorBidi"/>
          <w:b/>
          <w:bCs/>
          <w:color w:val="auto"/>
        </w:rPr>
        <w:t>ACC</w:t>
      </w:r>
      <w:r w:rsidR="00A6644C" w:rsidRPr="000B269D">
        <w:rPr>
          <w:rFonts w:asciiTheme="majorBidi" w:hAnsiTheme="majorBidi"/>
          <w:b/>
          <w:bCs/>
          <w:color w:val="auto"/>
        </w:rPr>
        <w:t xml:space="preserve">2385 </w:t>
      </w:r>
      <w:r w:rsidR="00A6644C">
        <w:rPr>
          <w:rFonts w:asciiTheme="majorBidi" w:hAnsiTheme="majorBidi"/>
          <w:b/>
          <w:bCs/>
          <w:color w:val="auto"/>
        </w:rPr>
        <w:t>Accounting</w:t>
      </w:r>
      <w:r w:rsidRPr="000B269D">
        <w:rPr>
          <w:rFonts w:asciiTheme="majorBidi" w:hAnsiTheme="majorBidi"/>
          <w:b/>
          <w:bCs/>
          <w:color w:val="auto"/>
        </w:rPr>
        <w:t xml:space="preserve"> Software Applications </w:t>
      </w:r>
      <w:r w:rsidRPr="000B269D">
        <w:rPr>
          <w:rFonts w:asciiTheme="majorBidi" w:hAnsiTheme="majorBidi"/>
          <w:b/>
          <w:bCs/>
          <w:color w:val="auto"/>
        </w:rPr>
        <w:tab/>
      </w:r>
      <w:r w:rsidR="0084690E">
        <w:rPr>
          <w:rFonts w:asciiTheme="majorBidi" w:hAnsiTheme="majorBidi"/>
          <w:b/>
          <w:bCs/>
          <w:color w:val="auto"/>
        </w:rPr>
        <w:t xml:space="preserve">               </w:t>
      </w:r>
      <w:r w:rsidR="009C13A0">
        <w:rPr>
          <w:rFonts w:asciiTheme="majorBidi" w:hAnsiTheme="majorBidi"/>
          <w:b/>
          <w:bCs/>
          <w:color w:val="auto"/>
        </w:rPr>
        <w:t xml:space="preserve"> </w:t>
      </w:r>
      <w:r w:rsidRPr="000B269D">
        <w:rPr>
          <w:rFonts w:asciiTheme="majorBidi" w:hAnsiTheme="majorBidi"/>
          <w:b/>
          <w:bCs/>
          <w:color w:val="auto"/>
        </w:rPr>
        <w:t xml:space="preserve"> </w:t>
      </w:r>
      <w:r w:rsidRPr="000B269D">
        <w:rPr>
          <w:rFonts w:asciiTheme="majorBidi" w:hAnsiTheme="majorBidi"/>
          <w:b/>
          <w:bCs/>
          <w:color w:val="auto"/>
        </w:rPr>
        <w:tab/>
      </w:r>
      <w:r w:rsidR="00E41546">
        <w:rPr>
          <w:rFonts w:asciiTheme="majorBidi" w:hAnsiTheme="majorBidi"/>
          <w:b/>
          <w:bCs/>
          <w:color w:val="auto"/>
        </w:rPr>
        <w:t xml:space="preserve">   </w:t>
      </w:r>
      <w:r w:rsidRPr="000B269D">
        <w:rPr>
          <w:rFonts w:asciiTheme="majorBidi" w:hAnsiTheme="majorBidi"/>
          <w:b/>
          <w:bCs/>
          <w:color w:val="auto"/>
        </w:rPr>
        <w:t xml:space="preserve">4 Credits </w:t>
      </w:r>
    </w:p>
    <w:p w14:paraId="251B985F" w14:textId="1DFD359C" w:rsidR="00F167AE" w:rsidRDefault="00F167AE" w:rsidP="006864E5">
      <w:pPr>
        <w:spacing w:after="0" w:line="360" w:lineRule="auto"/>
        <w:ind w:left="9" w:right="57"/>
        <w:contextualSpacing/>
        <w:jc w:val="both"/>
        <w:rPr>
          <w:rFonts w:asciiTheme="majorBidi" w:hAnsiTheme="majorBidi" w:cstheme="majorBidi"/>
          <w:color w:val="auto"/>
        </w:rPr>
      </w:pPr>
      <w:r w:rsidRPr="00F32244">
        <w:rPr>
          <w:rFonts w:asciiTheme="majorBidi" w:hAnsiTheme="majorBidi" w:cstheme="majorBidi"/>
          <w:color w:val="auto"/>
        </w:rPr>
        <w:t xml:space="preserve">It is a workplace expectation that students are comfortable using accounting software on a day-to-day basis. Students gain practical experience using computerized accounting software to record transactions and prepare financial statements. Curriculum is delivered in lecture format and by hands-on completion of cases using accounting software. A Windows-based laptop (not a Mac) is strongly recommended. </w:t>
      </w:r>
      <w:r w:rsidRPr="00CB3318">
        <w:rPr>
          <w:rFonts w:asciiTheme="majorBidi" w:hAnsiTheme="majorBidi" w:cstheme="majorBidi"/>
          <w:color w:val="auto"/>
        </w:rPr>
        <w:t>Prerequisite(s): ACC2202</w:t>
      </w:r>
    </w:p>
    <w:p w14:paraId="36836C80" w14:textId="06A3D809" w:rsidR="00A01B6F" w:rsidRPr="006D17B0" w:rsidRDefault="00A01B6F" w:rsidP="006864E5">
      <w:pPr>
        <w:pStyle w:val="Heading5"/>
        <w:tabs>
          <w:tab w:val="center" w:pos="2435"/>
          <w:tab w:val="center" w:pos="4335"/>
          <w:tab w:val="center" w:pos="5055"/>
          <w:tab w:val="center" w:pos="5775"/>
          <w:tab w:val="center" w:pos="6495"/>
          <w:tab w:val="center" w:pos="7216"/>
          <w:tab w:val="center" w:pos="8437"/>
        </w:tabs>
        <w:spacing w:before="0" w:after="0" w:line="360" w:lineRule="auto"/>
        <w:ind w:left="-1" w:firstLine="0"/>
        <w:contextualSpacing/>
        <w:jc w:val="both"/>
        <w:rPr>
          <w:rFonts w:asciiTheme="majorBidi" w:hAnsiTheme="majorBidi"/>
          <w:b/>
          <w:bCs/>
          <w:color w:val="auto"/>
        </w:rPr>
      </w:pPr>
      <w:r w:rsidRPr="006D17B0">
        <w:rPr>
          <w:rFonts w:asciiTheme="majorBidi" w:hAnsiTheme="majorBidi"/>
          <w:b/>
          <w:bCs/>
          <w:color w:val="auto"/>
        </w:rPr>
        <w:lastRenderedPageBreak/>
        <w:t>ECO2200</w:t>
      </w:r>
      <w:r w:rsidR="00A6644C">
        <w:rPr>
          <w:rFonts w:asciiTheme="majorBidi" w:hAnsiTheme="majorBidi"/>
          <w:b/>
          <w:bCs/>
          <w:color w:val="auto"/>
        </w:rPr>
        <w:t xml:space="preserve"> </w:t>
      </w:r>
      <w:r w:rsidRPr="006D17B0">
        <w:rPr>
          <w:rFonts w:asciiTheme="majorBidi" w:hAnsiTheme="majorBidi"/>
          <w:b/>
          <w:bCs/>
          <w:color w:val="auto"/>
        </w:rPr>
        <w:t xml:space="preserve">Economic </w:t>
      </w:r>
      <w:r w:rsidR="00A6644C" w:rsidRPr="006D17B0">
        <w:rPr>
          <w:rFonts w:asciiTheme="majorBidi" w:hAnsiTheme="majorBidi"/>
          <w:b/>
          <w:bCs/>
          <w:color w:val="auto"/>
        </w:rPr>
        <w:t xml:space="preserve">Issues </w:t>
      </w:r>
      <w:r w:rsidR="00A6644C" w:rsidRPr="006D17B0">
        <w:rPr>
          <w:rFonts w:asciiTheme="majorBidi" w:hAnsiTheme="majorBidi"/>
          <w:b/>
          <w:bCs/>
          <w:color w:val="auto"/>
        </w:rPr>
        <w:tab/>
      </w:r>
      <w:r w:rsidRPr="006D17B0">
        <w:rPr>
          <w:rFonts w:asciiTheme="majorBidi" w:hAnsiTheme="majorBidi"/>
          <w:b/>
          <w:bCs/>
          <w:color w:val="auto"/>
        </w:rPr>
        <w:t xml:space="preserve"> </w:t>
      </w:r>
      <w:r w:rsidRPr="006D17B0">
        <w:rPr>
          <w:rFonts w:asciiTheme="majorBidi" w:hAnsiTheme="majorBidi"/>
          <w:b/>
          <w:bCs/>
          <w:color w:val="auto"/>
        </w:rPr>
        <w:tab/>
        <w:t xml:space="preserve"> </w:t>
      </w:r>
      <w:r w:rsidRPr="006D17B0">
        <w:rPr>
          <w:rFonts w:asciiTheme="majorBidi" w:hAnsiTheme="majorBidi"/>
          <w:b/>
          <w:bCs/>
          <w:color w:val="auto"/>
        </w:rPr>
        <w:tab/>
        <w:t xml:space="preserve"> </w:t>
      </w:r>
      <w:r w:rsidRPr="006D17B0">
        <w:rPr>
          <w:rFonts w:asciiTheme="majorBidi" w:hAnsiTheme="majorBidi"/>
          <w:b/>
          <w:bCs/>
          <w:color w:val="auto"/>
        </w:rPr>
        <w:tab/>
        <w:t xml:space="preserve"> </w:t>
      </w:r>
      <w:r w:rsidRPr="006D17B0">
        <w:rPr>
          <w:rFonts w:asciiTheme="majorBidi" w:hAnsiTheme="majorBidi"/>
          <w:b/>
          <w:bCs/>
          <w:color w:val="auto"/>
        </w:rPr>
        <w:tab/>
        <w:t xml:space="preserve"> </w:t>
      </w:r>
      <w:r w:rsidRPr="006D17B0">
        <w:rPr>
          <w:rFonts w:asciiTheme="majorBidi" w:hAnsiTheme="majorBidi"/>
          <w:b/>
          <w:bCs/>
          <w:color w:val="auto"/>
        </w:rPr>
        <w:tab/>
      </w:r>
      <w:r w:rsidR="00E41546">
        <w:rPr>
          <w:rFonts w:asciiTheme="majorBidi" w:hAnsiTheme="majorBidi"/>
          <w:b/>
          <w:bCs/>
          <w:color w:val="auto"/>
        </w:rPr>
        <w:t xml:space="preserve">   </w:t>
      </w:r>
      <w:r w:rsidRPr="006D17B0">
        <w:rPr>
          <w:rFonts w:asciiTheme="majorBidi" w:hAnsiTheme="majorBidi"/>
          <w:b/>
          <w:bCs/>
          <w:color w:val="auto"/>
        </w:rPr>
        <w:t xml:space="preserve">3 Credits </w:t>
      </w:r>
    </w:p>
    <w:p w14:paraId="6AE63BF2" w14:textId="77777777" w:rsidR="00A01B6F" w:rsidRDefault="00A01B6F" w:rsidP="006864E5">
      <w:pPr>
        <w:spacing w:after="0" w:line="360" w:lineRule="auto"/>
        <w:ind w:left="9" w:right="456"/>
        <w:contextualSpacing/>
        <w:jc w:val="both"/>
        <w:rPr>
          <w:rFonts w:asciiTheme="majorBidi" w:hAnsiTheme="majorBidi" w:cstheme="majorBidi"/>
          <w:color w:val="auto"/>
        </w:rPr>
      </w:pPr>
      <w:r w:rsidRPr="00F32244">
        <w:rPr>
          <w:rFonts w:asciiTheme="majorBidi" w:hAnsiTheme="majorBidi" w:cstheme="majorBidi"/>
          <w:color w:val="auto"/>
        </w:rPr>
        <w:t xml:space="preserve">Knowledge of contemporary economic issues is essential to understand the world in which we live. Students examine the fundamental economic issues faced by modern economies with an emphasis on the use of economic models to analyze economic developments accurately and objectively. Key economic problems faced by society, and policy alternatives that governments may use to deal with these problems are also investigated. Influence of economics on student civic, working, and personal lives is explored through lectures, discussions, and monitoring of current economic events.  </w:t>
      </w:r>
    </w:p>
    <w:p w14:paraId="6D216DEF" w14:textId="77777777" w:rsidR="00A01B6F" w:rsidRPr="00F32244" w:rsidRDefault="00A01B6F" w:rsidP="006864E5">
      <w:pPr>
        <w:spacing w:after="0" w:line="360" w:lineRule="auto"/>
        <w:ind w:left="9" w:right="57"/>
        <w:contextualSpacing/>
        <w:jc w:val="both"/>
        <w:rPr>
          <w:rFonts w:asciiTheme="majorBidi" w:hAnsiTheme="majorBidi" w:cstheme="majorBidi"/>
          <w:color w:val="auto"/>
        </w:rPr>
      </w:pPr>
    </w:p>
    <w:p w14:paraId="2EB13FD1" w14:textId="6E9805CD" w:rsidR="00F167AE" w:rsidRPr="000B269D" w:rsidRDefault="00F167AE" w:rsidP="006864E5">
      <w:pPr>
        <w:pStyle w:val="Heading5"/>
        <w:tabs>
          <w:tab w:val="center" w:pos="2475"/>
          <w:tab w:val="center" w:pos="4335"/>
          <w:tab w:val="center" w:pos="5055"/>
          <w:tab w:val="center" w:pos="5775"/>
          <w:tab w:val="center" w:pos="6495"/>
          <w:tab w:val="center" w:pos="7216"/>
          <w:tab w:val="center" w:pos="8437"/>
        </w:tabs>
        <w:spacing w:before="0" w:after="0" w:line="360" w:lineRule="auto"/>
        <w:ind w:left="-1" w:firstLine="0"/>
        <w:contextualSpacing/>
        <w:jc w:val="both"/>
        <w:rPr>
          <w:rFonts w:asciiTheme="majorBidi" w:hAnsiTheme="majorBidi"/>
          <w:b/>
          <w:bCs/>
          <w:color w:val="auto"/>
        </w:rPr>
      </w:pPr>
      <w:r w:rsidRPr="000B269D">
        <w:rPr>
          <w:rFonts w:asciiTheme="majorBidi" w:hAnsiTheme="majorBidi"/>
          <w:b/>
          <w:bCs/>
          <w:color w:val="auto"/>
        </w:rPr>
        <w:t>FIN</w:t>
      </w:r>
      <w:r w:rsidR="00E209A3" w:rsidRPr="000B269D">
        <w:rPr>
          <w:rFonts w:asciiTheme="majorBidi" w:hAnsiTheme="majorBidi"/>
          <w:b/>
          <w:bCs/>
          <w:color w:val="auto"/>
        </w:rPr>
        <w:t>22</w:t>
      </w:r>
      <w:r w:rsidR="00E209A3">
        <w:rPr>
          <w:rFonts w:asciiTheme="majorBidi" w:hAnsiTheme="majorBidi"/>
          <w:b/>
          <w:bCs/>
          <w:color w:val="auto"/>
        </w:rPr>
        <w:t>30 Business</w:t>
      </w:r>
      <w:r w:rsidRPr="000B269D">
        <w:rPr>
          <w:rFonts w:asciiTheme="majorBidi" w:hAnsiTheme="majorBidi"/>
          <w:b/>
          <w:bCs/>
          <w:color w:val="auto"/>
        </w:rPr>
        <w:t xml:space="preserve"> Finance   </w:t>
      </w:r>
      <w:r w:rsidRPr="000B269D">
        <w:rPr>
          <w:rFonts w:asciiTheme="majorBidi" w:hAnsiTheme="majorBidi"/>
          <w:b/>
          <w:bCs/>
          <w:color w:val="auto"/>
        </w:rPr>
        <w:tab/>
        <w:t xml:space="preserve"> </w:t>
      </w:r>
      <w:r w:rsidRPr="000B269D">
        <w:rPr>
          <w:rFonts w:asciiTheme="majorBidi" w:hAnsiTheme="majorBidi"/>
          <w:b/>
          <w:bCs/>
          <w:color w:val="auto"/>
        </w:rPr>
        <w:tab/>
        <w:t xml:space="preserve"> </w:t>
      </w:r>
      <w:r w:rsidRPr="000B269D">
        <w:rPr>
          <w:rFonts w:asciiTheme="majorBidi" w:hAnsiTheme="majorBidi"/>
          <w:b/>
          <w:bCs/>
          <w:color w:val="auto"/>
        </w:rPr>
        <w:tab/>
        <w:t xml:space="preserve"> </w:t>
      </w:r>
      <w:r w:rsidR="0084690E">
        <w:rPr>
          <w:rFonts w:asciiTheme="majorBidi" w:hAnsiTheme="majorBidi"/>
          <w:b/>
          <w:bCs/>
          <w:color w:val="auto"/>
        </w:rPr>
        <w:t xml:space="preserve">         </w:t>
      </w:r>
      <w:r w:rsidRPr="000B269D">
        <w:rPr>
          <w:rFonts w:asciiTheme="majorBidi" w:hAnsiTheme="majorBidi"/>
          <w:b/>
          <w:bCs/>
          <w:color w:val="auto"/>
        </w:rPr>
        <w:tab/>
        <w:t xml:space="preserve"> </w:t>
      </w:r>
      <w:r w:rsidRPr="000B269D">
        <w:rPr>
          <w:rFonts w:asciiTheme="majorBidi" w:hAnsiTheme="majorBidi"/>
          <w:b/>
          <w:bCs/>
          <w:color w:val="auto"/>
        </w:rPr>
        <w:tab/>
        <w:t xml:space="preserve"> </w:t>
      </w:r>
      <w:r w:rsidR="009C7980">
        <w:rPr>
          <w:rFonts w:asciiTheme="majorBidi" w:hAnsiTheme="majorBidi"/>
          <w:b/>
          <w:bCs/>
          <w:color w:val="auto"/>
        </w:rPr>
        <w:t xml:space="preserve">       </w:t>
      </w:r>
      <w:r w:rsidR="009C13A0">
        <w:rPr>
          <w:rFonts w:asciiTheme="majorBidi" w:hAnsiTheme="majorBidi"/>
          <w:b/>
          <w:bCs/>
          <w:color w:val="auto"/>
        </w:rPr>
        <w:t xml:space="preserve"> </w:t>
      </w:r>
      <w:r w:rsidR="009C7980">
        <w:rPr>
          <w:rFonts w:asciiTheme="majorBidi" w:hAnsiTheme="majorBidi"/>
          <w:b/>
          <w:bCs/>
          <w:color w:val="auto"/>
        </w:rPr>
        <w:t xml:space="preserve">    </w:t>
      </w:r>
      <w:r w:rsidR="00E41546">
        <w:rPr>
          <w:rFonts w:asciiTheme="majorBidi" w:hAnsiTheme="majorBidi"/>
          <w:b/>
          <w:bCs/>
          <w:color w:val="auto"/>
        </w:rPr>
        <w:t xml:space="preserve">  </w:t>
      </w:r>
      <w:r w:rsidR="009C7980">
        <w:rPr>
          <w:rFonts w:asciiTheme="majorBidi" w:hAnsiTheme="majorBidi"/>
          <w:b/>
          <w:bCs/>
          <w:color w:val="auto"/>
        </w:rPr>
        <w:t xml:space="preserve"> </w:t>
      </w:r>
      <w:r w:rsidRPr="000B269D">
        <w:rPr>
          <w:rFonts w:asciiTheme="majorBidi" w:hAnsiTheme="majorBidi"/>
          <w:b/>
          <w:bCs/>
          <w:color w:val="auto"/>
        </w:rPr>
        <w:tab/>
        <w:t xml:space="preserve">4 Credits  </w:t>
      </w:r>
    </w:p>
    <w:p w14:paraId="0BAD44C1" w14:textId="2B6BEAF2" w:rsidR="00F167AE" w:rsidRDefault="00F167AE" w:rsidP="00E41546">
      <w:pPr>
        <w:spacing w:after="0" w:line="360" w:lineRule="auto"/>
        <w:ind w:left="9" w:right="360"/>
        <w:contextualSpacing/>
        <w:jc w:val="both"/>
        <w:rPr>
          <w:rFonts w:asciiTheme="majorBidi" w:hAnsiTheme="majorBidi" w:cstheme="majorBidi"/>
          <w:color w:val="auto"/>
        </w:rPr>
      </w:pPr>
      <w:r w:rsidRPr="00F32244">
        <w:rPr>
          <w:rFonts w:asciiTheme="majorBidi" w:hAnsiTheme="majorBidi" w:cstheme="majorBidi"/>
          <w:color w:val="auto"/>
        </w:rPr>
        <w:t xml:space="preserve">Students gain an understanding of the principles and uses of business finance. Topics covered include cash flow analysis, financial ratio analysis, financial planning, time value of money, risk and return, stock and bond valuation, and capital budgeting. </w:t>
      </w:r>
      <w:r>
        <w:rPr>
          <w:rFonts w:asciiTheme="majorBidi" w:hAnsiTheme="majorBidi" w:cstheme="majorBidi"/>
          <w:color w:val="auto"/>
        </w:rPr>
        <w:t>P</w:t>
      </w:r>
      <w:r w:rsidRPr="00093D16">
        <w:rPr>
          <w:rFonts w:asciiTheme="majorBidi" w:hAnsiTheme="majorBidi" w:cstheme="majorBidi"/>
          <w:color w:val="auto"/>
        </w:rPr>
        <w:t>rerequisite(s): ACC2201</w:t>
      </w:r>
    </w:p>
    <w:p w14:paraId="11334C06" w14:textId="77777777" w:rsidR="00F167AE" w:rsidRPr="00F32244" w:rsidRDefault="00F167AE" w:rsidP="006864E5">
      <w:pPr>
        <w:spacing w:after="0" w:line="360" w:lineRule="auto"/>
        <w:ind w:left="9" w:right="307"/>
        <w:contextualSpacing/>
        <w:jc w:val="both"/>
        <w:rPr>
          <w:rFonts w:asciiTheme="majorBidi" w:hAnsiTheme="majorBidi" w:cstheme="majorBidi"/>
          <w:color w:val="auto"/>
        </w:rPr>
      </w:pPr>
    </w:p>
    <w:p w14:paraId="77F84696" w14:textId="5C9AC42B" w:rsidR="00F167AE" w:rsidRDefault="00F167AE" w:rsidP="006864E5">
      <w:pPr>
        <w:pStyle w:val="Heading2"/>
        <w:spacing w:before="0" w:after="0" w:line="360" w:lineRule="auto"/>
        <w:contextualSpacing/>
        <w:rPr>
          <w:sz w:val="32"/>
        </w:rPr>
      </w:pPr>
      <w:bookmarkStart w:id="3" w:name="_Toc209310916"/>
      <w:r w:rsidRPr="00F32244">
        <w:rPr>
          <w:sz w:val="32"/>
        </w:rPr>
        <w:t>B</w:t>
      </w:r>
      <w:r w:rsidRPr="00F32244">
        <w:t xml:space="preserve">USINESS </w:t>
      </w:r>
      <w:r w:rsidR="00751772" w:rsidRPr="00F32244">
        <w:rPr>
          <w:sz w:val="32"/>
        </w:rPr>
        <w:t>C</w:t>
      </w:r>
      <w:r w:rsidR="00751772" w:rsidRPr="00F32244">
        <w:t>OMPUTING</w:t>
      </w:r>
      <w:r w:rsidR="00751772" w:rsidRPr="00F32244">
        <w:rPr>
          <w:sz w:val="32"/>
        </w:rPr>
        <w:t xml:space="preserve"> </w:t>
      </w:r>
      <w:r w:rsidR="00751772">
        <w:rPr>
          <w:sz w:val="32"/>
        </w:rPr>
        <w:t>(BUS)</w:t>
      </w:r>
      <w:bookmarkEnd w:id="3"/>
    </w:p>
    <w:p w14:paraId="2FB5B515" w14:textId="77777777" w:rsidR="00B5116D" w:rsidRPr="00B5116D" w:rsidRDefault="00B5116D" w:rsidP="006864E5">
      <w:pPr>
        <w:spacing w:after="0" w:line="360" w:lineRule="auto"/>
        <w:contextualSpacing/>
      </w:pPr>
    </w:p>
    <w:p w14:paraId="0AB8E27B" w14:textId="236580D0" w:rsidR="00F167AE" w:rsidRPr="000B269D" w:rsidRDefault="00F167AE" w:rsidP="006864E5">
      <w:pPr>
        <w:pStyle w:val="Heading5"/>
        <w:tabs>
          <w:tab w:val="center" w:pos="3340"/>
          <w:tab w:val="center" w:pos="5775"/>
          <w:tab w:val="center" w:pos="6495"/>
          <w:tab w:val="center" w:pos="7216"/>
          <w:tab w:val="center" w:pos="8437"/>
        </w:tabs>
        <w:spacing w:before="0" w:after="0" w:line="360" w:lineRule="auto"/>
        <w:ind w:left="-1" w:firstLine="0"/>
        <w:contextualSpacing/>
        <w:jc w:val="both"/>
        <w:rPr>
          <w:rFonts w:asciiTheme="majorBidi" w:hAnsiTheme="majorBidi"/>
          <w:b/>
          <w:bCs/>
          <w:color w:val="auto"/>
        </w:rPr>
      </w:pPr>
      <w:r w:rsidRPr="000B269D">
        <w:rPr>
          <w:rFonts w:asciiTheme="majorBidi" w:hAnsiTheme="majorBidi"/>
          <w:b/>
          <w:bCs/>
          <w:color w:val="auto"/>
        </w:rPr>
        <w:t xml:space="preserve">BUS2301 Business Computer Applications </w:t>
      </w:r>
      <w:r w:rsidRPr="000B269D">
        <w:rPr>
          <w:rFonts w:asciiTheme="majorBidi" w:hAnsiTheme="majorBidi"/>
          <w:b/>
          <w:bCs/>
          <w:color w:val="auto"/>
        </w:rPr>
        <w:tab/>
        <w:t xml:space="preserve"> </w:t>
      </w:r>
      <w:r>
        <w:rPr>
          <w:rFonts w:asciiTheme="majorBidi" w:hAnsiTheme="majorBidi"/>
          <w:b/>
          <w:bCs/>
          <w:color w:val="auto"/>
        </w:rPr>
        <w:t xml:space="preserve">         </w:t>
      </w:r>
      <w:r w:rsidRPr="000B269D">
        <w:rPr>
          <w:rFonts w:asciiTheme="majorBidi" w:hAnsiTheme="majorBidi"/>
          <w:b/>
          <w:bCs/>
          <w:color w:val="auto"/>
        </w:rPr>
        <w:tab/>
        <w:t xml:space="preserve"> </w:t>
      </w:r>
      <w:r w:rsidRPr="000B269D">
        <w:rPr>
          <w:rFonts w:asciiTheme="majorBidi" w:hAnsiTheme="majorBidi"/>
          <w:b/>
          <w:bCs/>
          <w:color w:val="auto"/>
        </w:rPr>
        <w:tab/>
        <w:t xml:space="preserve"> </w:t>
      </w:r>
      <w:r w:rsidRPr="000B269D">
        <w:rPr>
          <w:rFonts w:asciiTheme="majorBidi" w:hAnsiTheme="majorBidi"/>
          <w:b/>
          <w:bCs/>
          <w:color w:val="auto"/>
        </w:rPr>
        <w:tab/>
      </w:r>
      <w:r w:rsidR="00E41546">
        <w:rPr>
          <w:rFonts w:asciiTheme="majorBidi" w:hAnsiTheme="majorBidi"/>
          <w:b/>
          <w:bCs/>
          <w:color w:val="auto"/>
        </w:rPr>
        <w:t xml:space="preserve"> </w:t>
      </w:r>
      <w:r w:rsidR="009C13A0">
        <w:rPr>
          <w:rFonts w:asciiTheme="majorBidi" w:hAnsiTheme="majorBidi"/>
          <w:b/>
          <w:bCs/>
          <w:color w:val="auto"/>
        </w:rPr>
        <w:t xml:space="preserve"> </w:t>
      </w:r>
      <w:r w:rsidR="009C7980">
        <w:rPr>
          <w:rFonts w:asciiTheme="majorBidi" w:hAnsiTheme="majorBidi"/>
          <w:b/>
          <w:bCs/>
          <w:color w:val="auto"/>
        </w:rPr>
        <w:t xml:space="preserve">  </w:t>
      </w:r>
      <w:r w:rsidR="00E41546">
        <w:rPr>
          <w:rFonts w:asciiTheme="majorBidi" w:hAnsiTheme="majorBidi"/>
          <w:b/>
          <w:bCs/>
          <w:color w:val="auto"/>
        </w:rPr>
        <w:t xml:space="preserve">   </w:t>
      </w:r>
      <w:r w:rsidRPr="000B269D">
        <w:rPr>
          <w:rFonts w:asciiTheme="majorBidi" w:hAnsiTheme="majorBidi"/>
          <w:b/>
          <w:bCs/>
          <w:color w:val="auto"/>
        </w:rPr>
        <w:t xml:space="preserve">3 Credits </w:t>
      </w:r>
    </w:p>
    <w:p w14:paraId="1AC855B6" w14:textId="62266FEF" w:rsidR="00F167AE" w:rsidRPr="00F32244" w:rsidRDefault="00F167AE" w:rsidP="006864E5">
      <w:pPr>
        <w:spacing w:after="0" w:line="360" w:lineRule="auto"/>
        <w:ind w:left="9" w:right="307"/>
        <w:contextualSpacing/>
        <w:jc w:val="both"/>
        <w:rPr>
          <w:rFonts w:asciiTheme="majorBidi" w:hAnsiTheme="majorBidi" w:cstheme="majorBidi"/>
          <w:color w:val="auto"/>
        </w:rPr>
      </w:pPr>
      <w:r w:rsidRPr="00F32244">
        <w:rPr>
          <w:rFonts w:asciiTheme="majorBidi" w:hAnsiTheme="majorBidi" w:cstheme="majorBidi"/>
          <w:color w:val="auto"/>
        </w:rPr>
        <w:t xml:space="preserve">The knowledge gained in this course provides students with a solid foundation for future learning in other studies, and in business. Students learn a variety of tasks in Windows file management. Students also learn tasks and produce assignments in Microsoft Office for PC. Web based software running computer-based simulations and assessments are used to support and enrich the learning experience. It is strongly recommended that students use a PC. Mac students may be required to install and learn additional software to successfully complete the course.  </w:t>
      </w:r>
    </w:p>
    <w:p w14:paraId="3A6D975D" w14:textId="67023D53" w:rsidR="00496518" w:rsidRDefault="00F167AE" w:rsidP="006864E5">
      <w:pPr>
        <w:pStyle w:val="Heading2"/>
        <w:spacing w:before="0" w:after="0" w:line="360" w:lineRule="auto"/>
        <w:contextualSpacing/>
      </w:pPr>
      <w:bookmarkStart w:id="4" w:name="_Toc209310917"/>
      <w:r w:rsidRPr="00F32244">
        <w:rPr>
          <w:sz w:val="32"/>
        </w:rPr>
        <w:t>B</w:t>
      </w:r>
      <w:r w:rsidRPr="00F32244">
        <w:t xml:space="preserve">USINESS </w:t>
      </w:r>
      <w:r w:rsidR="00496518">
        <w:rPr>
          <w:sz w:val="32"/>
        </w:rPr>
        <w:t>–</w:t>
      </w:r>
      <w:r w:rsidRPr="00F32244">
        <w:t xml:space="preserve"> </w:t>
      </w:r>
      <w:r w:rsidRPr="00F32244">
        <w:rPr>
          <w:sz w:val="32"/>
        </w:rPr>
        <w:t>M</w:t>
      </w:r>
      <w:r w:rsidRPr="00F32244">
        <w:t>ANAGEMENT</w:t>
      </w:r>
      <w:r w:rsidR="00751772">
        <w:t xml:space="preserve"> (MGT)</w:t>
      </w:r>
      <w:bookmarkEnd w:id="4"/>
    </w:p>
    <w:p w14:paraId="128CD666" w14:textId="65EFC536" w:rsidR="00F167AE" w:rsidRPr="00F32244" w:rsidRDefault="00F167AE" w:rsidP="006864E5">
      <w:pPr>
        <w:pStyle w:val="Heading2"/>
        <w:spacing w:before="0" w:after="0" w:line="360" w:lineRule="auto"/>
        <w:contextualSpacing/>
      </w:pPr>
      <w:r w:rsidRPr="00F32244">
        <w:rPr>
          <w:sz w:val="32"/>
        </w:rPr>
        <w:t xml:space="preserve"> </w:t>
      </w:r>
    </w:p>
    <w:p w14:paraId="504AB537" w14:textId="3B72772E" w:rsidR="00F167AE" w:rsidRPr="00225B08" w:rsidRDefault="00F167AE" w:rsidP="006864E5">
      <w:pPr>
        <w:pStyle w:val="Heading5"/>
        <w:tabs>
          <w:tab w:val="center" w:pos="2254"/>
          <w:tab w:val="center" w:pos="3615"/>
          <w:tab w:val="center" w:pos="4335"/>
          <w:tab w:val="center" w:pos="5055"/>
          <w:tab w:val="center" w:pos="5775"/>
          <w:tab w:val="center" w:pos="6495"/>
          <w:tab w:val="center" w:pos="7216"/>
          <w:tab w:val="center" w:pos="8437"/>
        </w:tabs>
        <w:spacing w:before="0" w:after="0" w:line="360" w:lineRule="auto"/>
        <w:ind w:left="-1" w:firstLine="0"/>
        <w:contextualSpacing/>
        <w:jc w:val="both"/>
        <w:rPr>
          <w:rFonts w:asciiTheme="majorBidi" w:hAnsiTheme="majorBidi"/>
          <w:b/>
          <w:bCs/>
          <w:color w:val="auto"/>
        </w:rPr>
      </w:pPr>
      <w:r w:rsidRPr="00225B08">
        <w:rPr>
          <w:rFonts w:asciiTheme="majorBidi" w:hAnsiTheme="majorBidi"/>
          <w:b/>
          <w:bCs/>
          <w:color w:val="auto"/>
        </w:rPr>
        <w:t xml:space="preserve">MGT2008 </w:t>
      </w:r>
      <w:r w:rsidR="0065556F">
        <w:rPr>
          <w:rFonts w:asciiTheme="majorBidi" w:hAnsiTheme="majorBidi"/>
          <w:b/>
          <w:bCs/>
          <w:color w:val="auto"/>
        </w:rPr>
        <w:t xml:space="preserve">  </w:t>
      </w:r>
      <w:r w:rsidRPr="00225B08">
        <w:rPr>
          <w:rFonts w:asciiTheme="majorBidi" w:hAnsiTheme="majorBidi"/>
          <w:b/>
          <w:bCs/>
          <w:color w:val="auto"/>
        </w:rPr>
        <w:t xml:space="preserve">Business Plan - Applied                                               </w:t>
      </w:r>
      <w:r>
        <w:rPr>
          <w:rFonts w:asciiTheme="majorBidi" w:hAnsiTheme="majorBidi"/>
          <w:b/>
          <w:bCs/>
          <w:color w:val="auto"/>
        </w:rPr>
        <w:t xml:space="preserve">     </w:t>
      </w:r>
      <w:r w:rsidRPr="00225B08">
        <w:rPr>
          <w:rFonts w:asciiTheme="majorBidi" w:hAnsiTheme="majorBidi"/>
          <w:b/>
          <w:bCs/>
          <w:color w:val="auto"/>
        </w:rPr>
        <w:t xml:space="preserve">             </w:t>
      </w:r>
      <w:r w:rsidR="00FD2160">
        <w:rPr>
          <w:rFonts w:asciiTheme="majorBidi" w:hAnsiTheme="majorBidi"/>
          <w:b/>
          <w:bCs/>
          <w:color w:val="auto"/>
        </w:rPr>
        <w:t xml:space="preserve">      </w:t>
      </w:r>
      <w:r w:rsidRPr="00225B08">
        <w:rPr>
          <w:rFonts w:asciiTheme="majorBidi" w:hAnsiTheme="majorBidi"/>
          <w:b/>
          <w:bCs/>
          <w:color w:val="auto"/>
        </w:rPr>
        <w:t xml:space="preserve">    </w:t>
      </w:r>
      <w:r w:rsidR="00E41546">
        <w:rPr>
          <w:rFonts w:asciiTheme="majorBidi" w:hAnsiTheme="majorBidi"/>
          <w:b/>
          <w:bCs/>
          <w:color w:val="auto"/>
        </w:rPr>
        <w:t xml:space="preserve">  </w:t>
      </w:r>
      <w:r w:rsidR="009C7980">
        <w:rPr>
          <w:rFonts w:asciiTheme="majorBidi" w:hAnsiTheme="majorBidi"/>
          <w:b/>
          <w:bCs/>
          <w:color w:val="auto"/>
        </w:rPr>
        <w:t xml:space="preserve"> </w:t>
      </w:r>
      <w:r w:rsidRPr="00225B08">
        <w:rPr>
          <w:rFonts w:asciiTheme="majorBidi" w:hAnsiTheme="majorBidi"/>
          <w:b/>
          <w:bCs/>
          <w:color w:val="auto"/>
        </w:rPr>
        <w:t xml:space="preserve">3 Credits </w:t>
      </w:r>
    </w:p>
    <w:p w14:paraId="4F3B50F6" w14:textId="57BDFEDD" w:rsidR="00F167AE" w:rsidRDefault="00F167AE" w:rsidP="006864E5">
      <w:pPr>
        <w:spacing w:after="0" w:line="360" w:lineRule="auto"/>
        <w:ind w:left="9" w:right="131"/>
        <w:contextualSpacing/>
        <w:jc w:val="both"/>
        <w:rPr>
          <w:rFonts w:asciiTheme="majorBidi" w:hAnsiTheme="majorBidi" w:cstheme="majorBidi"/>
          <w:color w:val="auto"/>
        </w:rPr>
      </w:pPr>
      <w:r w:rsidRPr="00F32244">
        <w:rPr>
          <w:rFonts w:asciiTheme="majorBidi" w:hAnsiTheme="majorBidi" w:cstheme="majorBidi"/>
          <w:color w:val="auto"/>
        </w:rPr>
        <w:t xml:space="preserve">In this capstone course, students use key business management and entrepreneurial concepts to write and present a comprehensive business plan of their choice. The plan includes detailed marketing, operational and financial components thereby giving students a clear indication of the health of their business concept. Through a business plan project, students conceptualize, analyze, and compile a comprehensive business plan which articulates the steps for starting their new business.  </w:t>
      </w:r>
      <w:r w:rsidRPr="00B139A9">
        <w:rPr>
          <w:rFonts w:asciiTheme="majorBidi" w:hAnsiTheme="majorBidi" w:cstheme="majorBidi"/>
          <w:color w:val="auto"/>
        </w:rPr>
        <w:t>Prerequisite(s): MGT2232, MKT0019, ACC0014, and MGT2225</w:t>
      </w:r>
      <w:r w:rsidRPr="00F32244">
        <w:rPr>
          <w:rFonts w:asciiTheme="majorBidi" w:hAnsiTheme="majorBidi" w:cstheme="majorBidi"/>
          <w:color w:val="auto"/>
        </w:rPr>
        <w:t xml:space="preserve"> </w:t>
      </w:r>
    </w:p>
    <w:p w14:paraId="319DD871" w14:textId="418E18CE" w:rsidR="00F167AE" w:rsidRPr="00AB3677" w:rsidRDefault="00F167AE" w:rsidP="006864E5">
      <w:pPr>
        <w:pStyle w:val="Heading5"/>
        <w:tabs>
          <w:tab w:val="center" w:pos="2834"/>
          <w:tab w:val="center" w:pos="5055"/>
          <w:tab w:val="center" w:pos="5775"/>
          <w:tab w:val="center" w:pos="6495"/>
          <w:tab w:val="center" w:pos="7216"/>
          <w:tab w:val="center" w:pos="8437"/>
        </w:tabs>
        <w:spacing w:before="0" w:after="0" w:line="360" w:lineRule="auto"/>
        <w:ind w:left="-1" w:firstLine="0"/>
        <w:contextualSpacing/>
        <w:jc w:val="both"/>
        <w:rPr>
          <w:rFonts w:asciiTheme="majorBidi" w:hAnsiTheme="majorBidi"/>
          <w:b/>
          <w:bCs/>
          <w:color w:val="auto"/>
        </w:rPr>
      </w:pPr>
      <w:r w:rsidRPr="00AB3677">
        <w:rPr>
          <w:rFonts w:asciiTheme="majorBidi" w:hAnsiTheme="majorBidi"/>
          <w:b/>
          <w:bCs/>
          <w:color w:val="auto"/>
        </w:rPr>
        <w:lastRenderedPageBreak/>
        <w:t>MGT</w:t>
      </w:r>
      <w:r w:rsidR="00FD2160" w:rsidRPr="00AB3677">
        <w:rPr>
          <w:rFonts w:asciiTheme="majorBidi" w:hAnsiTheme="majorBidi"/>
          <w:b/>
          <w:bCs/>
          <w:color w:val="auto"/>
        </w:rPr>
        <w:t>2201 Business</w:t>
      </w:r>
      <w:r w:rsidRPr="00AB3677">
        <w:rPr>
          <w:rFonts w:asciiTheme="majorBidi" w:hAnsiTheme="majorBidi"/>
          <w:b/>
          <w:bCs/>
          <w:color w:val="auto"/>
        </w:rPr>
        <w:t xml:space="preserve"> </w:t>
      </w:r>
      <w:r w:rsidR="00E209A3" w:rsidRPr="00AB3677">
        <w:rPr>
          <w:rFonts w:asciiTheme="majorBidi" w:hAnsiTheme="majorBidi"/>
          <w:b/>
          <w:bCs/>
          <w:color w:val="auto"/>
        </w:rPr>
        <w:t xml:space="preserve">Fundamentals </w:t>
      </w:r>
      <w:r w:rsidR="00E209A3" w:rsidRPr="00AB3677">
        <w:rPr>
          <w:rFonts w:asciiTheme="majorBidi" w:hAnsiTheme="majorBidi"/>
          <w:b/>
          <w:bCs/>
          <w:color w:val="auto"/>
        </w:rPr>
        <w:tab/>
      </w:r>
      <w:r w:rsidRPr="00AB3677">
        <w:rPr>
          <w:rFonts w:asciiTheme="majorBidi" w:hAnsiTheme="majorBidi"/>
          <w:b/>
          <w:bCs/>
          <w:color w:val="auto"/>
        </w:rPr>
        <w:t xml:space="preserve"> </w:t>
      </w:r>
      <w:r w:rsidRPr="00AB3677">
        <w:rPr>
          <w:rFonts w:asciiTheme="majorBidi" w:hAnsiTheme="majorBidi"/>
          <w:b/>
          <w:bCs/>
          <w:color w:val="auto"/>
        </w:rPr>
        <w:tab/>
        <w:t xml:space="preserve"> </w:t>
      </w:r>
      <w:r w:rsidRPr="00AB3677">
        <w:rPr>
          <w:rFonts w:asciiTheme="majorBidi" w:hAnsiTheme="majorBidi"/>
          <w:b/>
          <w:bCs/>
          <w:color w:val="auto"/>
        </w:rPr>
        <w:tab/>
        <w:t xml:space="preserve"> </w:t>
      </w:r>
      <w:r w:rsidRPr="00AB3677">
        <w:rPr>
          <w:rFonts w:asciiTheme="majorBidi" w:hAnsiTheme="majorBidi"/>
          <w:b/>
          <w:bCs/>
          <w:color w:val="auto"/>
        </w:rPr>
        <w:tab/>
        <w:t xml:space="preserve"> </w:t>
      </w:r>
      <w:r w:rsidRPr="00AB3677">
        <w:rPr>
          <w:rFonts w:asciiTheme="majorBidi" w:hAnsiTheme="majorBidi"/>
          <w:b/>
          <w:bCs/>
          <w:color w:val="auto"/>
        </w:rPr>
        <w:tab/>
      </w:r>
      <w:r w:rsidR="00E41546">
        <w:rPr>
          <w:rFonts w:asciiTheme="majorBidi" w:hAnsiTheme="majorBidi"/>
          <w:b/>
          <w:bCs/>
          <w:color w:val="auto"/>
        </w:rPr>
        <w:t xml:space="preserve">    </w:t>
      </w:r>
      <w:r w:rsidR="0084690E">
        <w:rPr>
          <w:rFonts w:asciiTheme="majorBidi" w:hAnsiTheme="majorBidi"/>
          <w:b/>
          <w:bCs/>
          <w:color w:val="auto"/>
        </w:rPr>
        <w:t xml:space="preserve">    </w:t>
      </w:r>
      <w:r w:rsidR="00E41546">
        <w:rPr>
          <w:rFonts w:asciiTheme="majorBidi" w:hAnsiTheme="majorBidi"/>
          <w:b/>
          <w:bCs/>
          <w:color w:val="auto"/>
        </w:rPr>
        <w:t xml:space="preserve">     </w:t>
      </w:r>
      <w:r w:rsidRPr="00AB3677">
        <w:rPr>
          <w:rFonts w:asciiTheme="majorBidi" w:hAnsiTheme="majorBidi"/>
          <w:b/>
          <w:bCs/>
          <w:color w:val="auto"/>
        </w:rPr>
        <w:t xml:space="preserve">4 Credits </w:t>
      </w:r>
    </w:p>
    <w:p w14:paraId="0F85302F" w14:textId="77777777" w:rsidR="00F167AE" w:rsidRDefault="00F167AE" w:rsidP="006864E5">
      <w:pPr>
        <w:spacing w:after="0" w:line="360" w:lineRule="auto"/>
        <w:ind w:left="9" w:right="138"/>
        <w:contextualSpacing/>
        <w:jc w:val="both"/>
        <w:rPr>
          <w:rFonts w:asciiTheme="majorBidi" w:hAnsiTheme="majorBidi" w:cstheme="majorBidi"/>
          <w:color w:val="auto"/>
        </w:rPr>
      </w:pPr>
      <w:r w:rsidRPr="00F32244">
        <w:rPr>
          <w:rFonts w:asciiTheme="majorBidi" w:hAnsiTheme="majorBidi" w:cstheme="majorBidi"/>
          <w:color w:val="auto"/>
        </w:rPr>
        <w:t xml:space="preserve">Understanding the foundation of business is critical to anyone in the accounting field. This course gives students a broad overview of critical elements of business including an introduction to business structures, business processes, analyzing and various legal considerations, along with an overview of fundamental study practices that are essential in a business program. The combination of practical exercises and group work provides students with a strong foundation of business knowledge for future work.  </w:t>
      </w:r>
    </w:p>
    <w:p w14:paraId="656C393E" w14:textId="77777777" w:rsidR="00480551" w:rsidRPr="00F32244" w:rsidRDefault="00480551" w:rsidP="006864E5">
      <w:pPr>
        <w:spacing w:after="0" w:line="360" w:lineRule="auto"/>
        <w:ind w:left="9" w:right="138"/>
        <w:contextualSpacing/>
        <w:jc w:val="both"/>
        <w:rPr>
          <w:rFonts w:asciiTheme="majorBidi" w:hAnsiTheme="majorBidi" w:cstheme="majorBidi"/>
          <w:color w:val="auto"/>
        </w:rPr>
      </w:pPr>
    </w:p>
    <w:p w14:paraId="03963958" w14:textId="3E0959CE" w:rsidR="00F167AE" w:rsidRPr="00AB3677" w:rsidRDefault="00F167AE" w:rsidP="006864E5">
      <w:pPr>
        <w:pStyle w:val="Heading5"/>
        <w:tabs>
          <w:tab w:val="center" w:pos="3475"/>
          <w:tab w:val="center" w:pos="6495"/>
          <w:tab w:val="center" w:pos="7216"/>
          <w:tab w:val="center" w:pos="8437"/>
        </w:tabs>
        <w:spacing w:before="0" w:after="0" w:line="360" w:lineRule="auto"/>
        <w:ind w:left="-1" w:firstLine="0"/>
        <w:contextualSpacing/>
        <w:jc w:val="both"/>
        <w:rPr>
          <w:rFonts w:asciiTheme="majorBidi" w:hAnsiTheme="majorBidi"/>
          <w:b/>
          <w:bCs/>
          <w:color w:val="auto"/>
        </w:rPr>
      </w:pPr>
      <w:r w:rsidRPr="00AB3677">
        <w:rPr>
          <w:rFonts w:asciiTheme="majorBidi" w:hAnsiTheme="majorBidi"/>
          <w:b/>
          <w:bCs/>
          <w:color w:val="auto"/>
        </w:rPr>
        <w:t>MGT</w:t>
      </w:r>
      <w:r w:rsidR="00FD2160" w:rsidRPr="00AB3677">
        <w:rPr>
          <w:rFonts w:asciiTheme="majorBidi" w:hAnsiTheme="majorBidi"/>
          <w:b/>
          <w:bCs/>
          <w:color w:val="auto"/>
        </w:rPr>
        <w:t>2202 Emerging</w:t>
      </w:r>
      <w:r w:rsidRPr="00AB3677">
        <w:rPr>
          <w:rFonts w:asciiTheme="majorBidi" w:hAnsiTheme="majorBidi"/>
          <w:b/>
          <w:bCs/>
          <w:color w:val="auto"/>
        </w:rPr>
        <w:t xml:space="preserve"> Technology for Business   </w:t>
      </w:r>
      <w:r w:rsidRPr="00AB3677">
        <w:rPr>
          <w:rFonts w:asciiTheme="majorBidi" w:hAnsiTheme="majorBidi"/>
          <w:b/>
          <w:bCs/>
          <w:color w:val="auto"/>
        </w:rPr>
        <w:tab/>
      </w:r>
      <w:r w:rsidR="0084690E">
        <w:rPr>
          <w:rFonts w:asciiTheme="majorBidi" w:hAnsiTheme="majorBidi"/>
          <w:b/>
          <w:bCs/>
          <w:color w:val="auto"/>
        </w:rPr>
        <w:t xml:space="preserve">          </w:t>
      </w:r>
      <w:r w:rsidRPr="00AB3677">
        <w:rPr>
          <w:rFonts w:asciiTheme="majorBidi" w:hAnsiTheme="majorBidi"/>
          <w:b/>
          <w:bCs/>
          <w:color w:val="auto"/>
        </w:rPr>
        <w:t xml:space="preserve"> </w:t>
      </w:r>
      <w:r w:rsidRPr="00AB3677">
        <w:rPr>
          <w:rFonts w:asciiTheme="majorBidi" w:hAnsiTheme="majorBidi"/>
          <w:b/>
          <w:bCs/>
          <w:color w:val="auto"/>
        </w:rPr>
        <w:tab/>
        <w:t xml:space="preserve"> </w:t>
      </w:r>
      <w:r w:rsidRPr="00AB3677">
        <w:rPr>
          <w:rFonts w:asciiTheme="majorBidi" w:hAnsiTheme="majorBidi"/>
          <w:b/>
          <w:bCs/>
          <w:color w:val="auto"/>
        </w:rPr>
        <w:tab/>
      </w:r>
      <w:r w:rsidR="00E41546">
        <w:rPr>
          <w:rFonts w:asciiTheme="majorBidi" w:hAnsiTheme="majorBidi"/>
          <w:b/>
          <w:bCs/>
          <w:color w:val="auto"/>
        </w:rPr>
        <w:t xml:space="preserve">    </w:t>
      </w:r>
      <w:r w:rsidR="009C7980">
        <w:rPr>
          <w:rFonts w:asciiTheme="majorBidi" w:hAnsiTheme="majorBidi"/>
          <w:b/>
          <w:bCs/>
          <w:color w:val="auto"/>
        </w:rPr>
        <w:t xml:space="preserve">  </w:t>
      </w:r>
      <w:r w:rsidR="00E41546">
        <w:rPr>
          <w:rFonts w:asciiTheme="majorBidi" w:hAnsiTheme="majorBidi"/>
          <w:b/>
          <w:bCs/>
          <w:color w:val="auto"/>
        </w:rPr>
        <w:t xml:space="preserve">   </w:t>
      </w:r>
      <w:r w:rsidR="009C7980">
        <w:rPr>
          <w:rFonts w:asciiTheme="majorBidi" w:hAnsiTheme="majorBidi"/>
          <w:b/>
          <w:bCs/>
          <w:color w:val="auto"/>
        </w:rPr>
        <w:t xml:space="preserve">  </w:t>
      </w:r>
      <w:r w:rsidRPr="00AB3677">
        <w:rPr>
          <w:rFonts w:asciiTheme="majorBidi" w:hAnsiTheme="majorBidi"/>
          <w:b/>
          <w:bCs/>
          <w:color w:val="auto"/>
        </w:rPr>
        <w:t xml:space="preserve">3 Credits </w:t>
      </w:r>
    </w:p>
    <w:p w14:paraId="119E698E" w14:textId="22D69876" w:rsidR="00F167AE" w:rsidRDefault="00F167AE" w:rsidP="006864E5">
      <w:pPr>
        <w:spacing w:after="0" w:line="360" w:lineRule="auto"/>
        <w:ind w:left="14" w:right="202" w:hanging="14"/>
        <w:contextualSpacing/>
        <w:jc w:val="both"/>
        <w:rPr>
          <w:rFonts w:asciiTheme="majorBidi" w:hAnsiTheme="majorBidi" w:cstheme="majorBidi"/>
          <w:color w:val="auto"/>
        </w:rPr>
      </w:pPr>
      <w:r w:rsidRPr="00F32244">
        <w:rPr>
          <w:rFonts w:asciiTheme="majorBidi" w:hAnsiTheme="majorBidi" w:cstheme="majorBidi"/>
          <w:color w:val="auto"/>
        </w:rPr>
        <w:t xml:space="preserve">The use of new and existing technology and management tools are essential and a potential differentiator and advantage in today`s business world. Technology advances are occurring </w:t>
      </w:r>
      <w:proofErr w:type="gramStart"/>
      <w:r w:rsidRPr="00F32244">
        <w:rPr>
          <w:rFonts w:asciiTheme="majorBidi" w:hAnsiTheme="majorBidi" w:cstheme="majorBidi"/>
          <w:color w:val="auto"/>
        </w:rPr>
        <w:t>rapidly,</w:t>
      </w:r>
      <w:proofErr w:type="gramEnd"/>
      <w:r w:rsidRPr="00F32244">
        <w:rPr>
          <w:rFonts w:asciiTheme="majorBidi" w:hAnsiTheme="majorBidi" w:cstheme="majorBidi"/>
          <w:color w:val="auto"/>
        </w:rPr>
        <w:t xml:space="preserve"> therefore, an understanding of the change and the usage of technology are essential skills in today`s business environment. Students in this course will experiment, evaluate, and apply new technologies, understand the risks, opportunities, and rewards of new and existing technologies, and explore how to manage technology in their own venture. </w:t>
      </w:r>
      <w:r w:rsidRPr="00570703">
        <w:rPr>
          <w:rFonts w:asciiTheme="majorBidi" w:hAnsiTheme="majorBidi" w:cstheme="majorBidi"/>
          <w:color w:val="auto"/>
        </w:rPr>
        <w:t>Prerequisite(s): MGT2232</w:t>
      </w:r>
      <w:r w:rsidR="00496518">
        <w:rPr>
          <w:rFonts w:asciiTheme="majorBidi" w:hAnsiTheme="majorBidi" w:cstheme="majorBidi"/>
          <w:color w:val="auto"/>
        </w:rPr>
        <w:t>.</w:t>
      </w:r>
      <w:r w:rsidRPr="00F32244">
        <w:rPr>
          <w:rFonts w:asciiTheme="majorBidi" w:hAnsiTheme="majorBidi" w:cstheme="majorBidi"/>
          <w:color w:val="auto"/>
        </w:rPr>
        <w:t xml:space="preserve">  </w:t>
      </w:r>
    </w:p>
    <w:p w14:paraId="4BED268D" w14:textId="77777777" w:rsidR="00480551" w:rsidRPr="00F32244" w:rsidRDefault="00480551" w:rsidP="006864E5">
      <w:pPr>
        <w:spacing w:after="0" w:line="360" w:lineRule="auto"/>
        <w:ind w:left="14" w:right="202" w:hanging="14"/>
        <w:contextualSpacing/>
        <w:jc w:val="both"/>
        <w:rPr>
          <w:rFonts w:asciiTheme="majorBidi" w:hAnsiTheme="majorBidi" w:cstheme="majorBidi"/>
          <w:color w:val="auto"/>
        </w:rPr>
      </w:pPr>
    </w:p>
    <w:p w14:paraId="05442FF3" w14:textId="47385DB5" w:rsidR="00F167AE" w:rsidRPr="00AB3677" w:rsidRDefault="00F167AE" w:rsidP="006864E5">
      <w:pPr>
        <w:pStyle w:val="Heading5"/>
        <w:tabs>
          <w:tab w:val="center" w:pos="3855"/>
          <w:tab w:val="center" w:pos="7216"/>
          <w:tab w:val="center" w:pos="8437"/>
        </w:tabs>
        <w:spacing w:before="0" w:after="0" w:line="360" w:lineRule="auto"/>
        <w:ind w:left="-1" w:firstLine="0"/>
        <w:contextualSpacing/>
        <w:jc w:val="both"/>
        <w:rPr>
          <w:rFonts w:asciiTheme="majorBidi" w:hAnsiTheme="majorBidi"/>
          <w:b/>
          <w:bCs/>
          <w:color w:val="auto"/>
        </w:rPr>
      </w:pPr>
      <w:r w:rsidRPr="00AB3677">
        <w:rPr>
          <w:rFonts w:asciiTheme="majorBidi" w:hAnsiTheme="majorBidi"/>
          <w:b/>
          <w:bCs/>
          <w:color w:val="auto"/>
        </w:rPr>
        <w:t>MGT</w:t>
      </w:r>
      <w:r w:rsidR="00FD2160" w:rsidRPr="00AB3677">
        <w:rPr>
          <w:rFonts w:asciiTheme="majorBidi" w:hAnsiTheme="majorBidi"/>
          <w:b/>
          <w:bCs/>
          <w:color w:val="auto"/>
        </w:rPr>
        <w:t>2203 Financial</w:t>
      </w:r>
      <w:r w:rsidRPr="00AB3677">
        <w:rPr>
          <w:rFonts w:asciiTheme="majorBidi" w:hAnsiTheme="majorBidi"/>
          <w:b/>
          <w:bCs/>
          <w:color w:val="auto"/>
        </w:rPr>
        <w:t xml:space="preserve"> Management for Small Business   </w:t>
      </w:r>
      <w:r w:rsidRPr="00AB3677">
        <w:rPr>
          <w:rFonts w:asciiTheme="majorBidi" w:hAnsiTheme="majorBidi"/>
          <w:b/>
          <w:bCs/>
          <w:color w:val="auto"/>
        </w:rPr>
        <w:tab/>
      </w:r>
      <w:r w:rsidR="00FB3C66">
        <w:rPr>
          <w:rFonts w:asciiTheme="majorBidi" w:hAnsiTheme="majorBidi"/>
          <w:b/>
          <w:bCs/>
          <w:color w:val="auto"/>
        </w:rPr>
        <w:t xml:space="preserve">           </w:t>
      </w:r>
      <w:r w:rsidR="009C7980">
        <w:rPr>
          <w:rFonts w:asciiTheme="majorBidi" w:hAnsiTheme="majorBidi"/>
          <w:b/>
          <w:bCs/>
          <w:color w:val="auto"/>
        </w:rPr>
        <w:t xml:space="preserve">  </w:t>
      </w:r>
      <w:r w:rsidR="00FB3C66">
        <w:rPr>
          <w:rFonts w:asciiTheme="majorBidi" w:hAnsiTheme="majorBidi"/>
          <w:b/>
          <w:bCs/>
          <w:color w:val="auto"/>
        </w:rPr>
        <w:t xml:space="preserve"> </w:t>
      </w:r>
      <w:r w:rsidR="00E41546">
        <w:rPr>
          <w:rFonts w:asciiTheme="majorBidi" w:hAnsiTheme="majorBidi"/>
          <w:b/>
          <w:bCs/>
          <w:color w:val="auto"/>
        </w:rPr>
        <w:t xml:space="preserve"> </w:t>
      </w:r>
      <w:r w:rsidRPr="00AB3677">
        <w:rPr>
          <w:rFonts w:asciiTheme="majorBidi" w:hAnsiTheme="majorBidi"/>
          <w:b/>
          <w:bCs/>
          <w:color w:val="auto"/>
        </w:rPr>
        <w:t xml:space="preserve"> </w:t>
      </w:r>
      <w:r w:rsidRPr="00AB3677">
        <w:rPr>
          <w:rFonts w:asciiTheme="majorBidi" w:hAnsiTheme="majorBidi"/>
          <w:b/>
          <w:bCs/>
          <w:color w:val="auto"/>
        </w:rPr>
        <w:tab/>
        <w:t xml:space="preserve">4 Credits </w:t>
      </w:r>
    </w:p>
    <w:p w14:paraId="523D3A42" w14:textId="3B1EA7A0" w:rsidR="00F167AE" w:rsidRDefault="00F167AE" w:rsidP="006864E5">
      <w:pPr>
        <w:spacing w:after="0" w:line="360" w:lineRule="auto"/>
        <w:ind w:left="9" w:right="307"/>
        <w:contextualSpacing/>
        <w:jc w:val="both"/>
        <w:rPr>
          <w:rFonts w:asciiTheme="majorBidi" w:hAnsiTheme="majorBidi" w:cstheme="majorBidi"/>
          <w:color w:val="auto"/>
        </w:rPr>
      </w:pPr>
      <w:r w:rsidRPr="00F32244">
        <w:rPr>
          <w:rFonts w:asciiTheme="majorBidi" w:hAnsiTheme="majorBidi" w:cstheme="majorBidi"/>
          <w:color w:val="auto"/>
        </w:rPr>
        <w:t xml:space="preserve">Students are introduced to financial statements and concepts that enable them to effectively partner with financial professionals as they launch their businesses and operations. Topics include balance sheets, income statements and cash flow statements and their interactions, financial analysis, and forecasting/budgeting. In addition, attention is focused on time value of money concepts, particularly as it relates to debt (interest payments and repayment schedules), as well as on various sources and types of financing for small businesses. Spreadsheet software is used extensively to present, analyze, and solve financial business issues. </w:t>
      </w:r>
      <w:r w:rsidRPr="005B71BA">
        <w:rPr>
          <w:rFonts w:asciiTheme="majorBidi" w:hAnsiTheme="majorBidi" w:cstheme="majorBidi"/>
          <w:color w:val="auto"/>
        </w:rPr>
        <w:t>Prerequisite(s): ACC</w:t>
      </w:r>
      <w:r w:rsidR="00E209A3" w:rsidRPr="005B71BA">
        <w:rPr>
          <w:rFonts w:asciiTheme="majorBidi" w:hAnsiTheme="majorBidi" w:cstheme="majorBidi"/>
          <w:color w:val="auto"/>
        </w:rPr>
        <w:t>0014</w:t>
      </w:r>
      <w:r w:rsidR="00E209A3" w:rsidRPr="00F32244">
        <w:rPr>
          <w:rFonts w:asciiTheme="majorBidi" w:hAnsiTheme="majorBidi" w:cstheme="majorBidi"/>
          <w:color w:val="auto"/>
        </w:rPr>
        <w:t>.</w:t>
      </w:r>
    </w:p>
    <w:p w14:paraId="10A3EF89" w14:textId="77777777" w:rsidR="00CF2057" w:rsidRDefault="00CF2057" w:rsidP="006864E5">
      <w:pPr>
        <w:spacing w:after="0" w:line="360" w:lineRule="auto"/>
        <w:ind w:left="9" w:right="307"/>
        <w:contextualSpacing/>
        <w:jc w:val="both"/>
        <w:rPr>
          <w:rFonts w:asciiTheme="majorBidi" w:hAnsiTheme="majorBidi" w:cstheme="majorBidi"/>
          <w:color w:val="auto"/>
        </w:rPr>
      </w:pPr>
    </w:p>
    <w:p w14:paraId="5D0B45FC" w14:textId="793FC84D" w:rsidR="00F167AE" w:rsidRPr="00AB3677" w:rsidRDefault="00F167AE" w:rsidP="006864E5">
      <w:pPr>
        <w:pStyle w:val="Heading5"/>
        <w:tabs>
          <w:tab w:val="left" w:pos="1440"/>
          <w:tab w:val="center" w:pos="2446"/>
          <w:tab w:val="center" w:pos="8437"/>
        </w:tabs>
        <w:spacing w:before="0" w:after="0" w:line="360" w:lineRule="auto"/>
        <w:ind w:left="-1" w:firstLine="0"/>
        <w:contextualSpacing/>
        <w:jc w:val="both"/>
        <w:rPr>
          <w:rFonts w:asciiTheme="majorBidi" w:hAnsiTheme="majorBidi"/>
          <w:b/>
          <w:bCs/>
          <w:color w:val="auto"/>
        </w:rPr>
      </w:pPr>
      <w:r w:rsidRPr="00AB3677">
        <w:rPr>
          <w:rFonts w:asciiTheme="majorBidi" w:hAnsiTheme="majorBidi"/>
          <w:b/>
          <w:bCs/>
          <w:color w:val="auto"/>
        </w:rPr>
        <w:t>MGT2204</w:t>
      </w:r>
      <w:r w:rsidR="00E209A3">
        <w:rPr>
          <w:rFonts w:asciiTheme="majorBidi" w:hAnsiTheme="majorBidi"/>
          <w:b/>
          <w:bCs/>
          <w:color w:val="auto"/>
        </w:rPr>
        <w:t xml:space="preserve"> </w:t>
      </w:r>
      <w:r w:rsidRPr="00AB3677">
        <w:rPr>
          <w:rFonts w:asciiTheme="majorBidi" w:hAnsiTheme="majorBidi"/>
          <w:b/>
          <w:bCs/>
          <w:color w:val="auto"/>
        </w:rPr>
        <w:t xml:space="preserve">Social Innovation   </w:t>
      </w:r>
      <w:r w:rsidRPr="00AB3677">
        <w:rPr>
          <w:rFonts w:asciiTheme="majorBidi" w:hAnsiTheme="majorBidi"/>
          <w:b/>
          <w:bCs/>
          <w:color w:val="auto"/>
        </w:rPr>
        <w:tab/>
      </w:r>
      <w:r w:rsidR="00FD3D8A">
        <w:rPr>
          <w:rFonts w:asciiTheme="majorBidi" w:hAnsiTheme="majorBidi"/>
          <w:b/>
          <w:bCs/>
          <w:color w:val="auto"/>
        </w:rPr>
        <w:t xml:space="preserve">        </w:t>
      </w:r>
      <w:r w:rsidR="00E41546">
        <w:rPr>
          <w:rFonts w:asciiTheme="majorBidi" w:hAnsiTheme="majorBidi"/>
          <w:b/>
          <w:bCs/>
          <w:color w:val="auto"/>
        </w:rPr>
        <w:t xml:space="preserve"> </w:t>
      </w:r>
      <w:r>
        <w:rPr>
          <w:rFonts w:asciiTheme="majorBidi" w:hAnsiTheme="majorBidi"/>
          <w:b/>
          <w:bCs/>
          <w:color w:val="auto"/>
        </w:rPr>
        <w:t xml:space="preserve">   </w:t>
      </w:r>
      <w:r w:rsidRPr="00AB3677">
        <w:rPr>
          <w:rFonts w:asciiTheme="majorBidi" w:hAnsiTheme="majorBidi"/>
          <w:b/>
          <w:bCs/>
          <w:color w:val="auto"/>
        </w:rPr>
        <w:t>3 Credits</w:t>
      </w:r>
    </w:p>
    <w:p w14:paraId="5F064A8D" w14:textId="1894C157" w:rsidR="00F167AE" w:rsidRDefault="00F167AE" w:rsidP="006864E5">
      <w:pPr>
        <w:spacing w:after="0" w:line="360" w:lineRule="auto"/>
        <w:ind w:left="9" w:right="153"/>
        <w:contextualSpacing/>
        <w:jc w:val="both"/>
        <w:rPr>
          <w:rFonts w:asciiTheme="majorBidi" w:hAnsiTheme="majorBidi" w:cstheme="majorBidi"/>
          <w:color w:val="auto"/>
        </w:rPr>
      </w:pPr>
      <w:r w:rsidRPr="00F32244">
        <w:rPr>
          <w:rFonts w:asciiTheme="majorBidi" w:hAnsiTheme="majorBidi" w:cstheme="majorBidi"/>
          <w:color w:val="auto"/>
        </w:rPr>
        <w:t xml:space="preserve">Social entrepreneurship and innovation are a rapidly developing field of business management where innovative thinking is applied towards solving social and environmental challenges within a market-based economy. The course will provide students with a practical introduction to social entrepreneurship and innovation by exploring various business models such as non-profit, for-profit, social, and indigenous enterprises. Topics such as sustainability, innovation, societal impact, and corporate social responsibility (CSR) will be explored. Students will compare various </w:t>
      </w:r>
      <w:r w:rsidRPr="00F32244">
        <w:rPr>
          <w:rFonts w:asciiTheme="majorBidi" w:hAnsiTheme="majorBidi" w:cstheme="majorBidi"/>
          <w:color w:val="auto"/>
        </w:rPr>
        <w:lastRenderedPageBreak/>
        <w:t xml:space="preserve">approaches to social </w:t>
      </w:r>
      <w:r w:rsidR="00E209A3" w:rsidRPr="00F32244">
        <w:rPr>
          <w:rFonts w:asciiTheme="majorBidi" w:hAnsiTheme="majorBidi" w:cstheme="majorBidi"/>
          <w:color w:val="auto"/>
        </w:rPr>
        <w:t>innovation</w:t>
      </w:r>
      <w:r w:rsidRPr="00F32244">
        <w:rPr>
          <w:rFonts w:asciiTheme="majorBidi" w:hAnsiTheme="majorBidi" w:cstheme="majorBidi"/>
          <w:color w:val="auto"/>
        </w:rPr>
        <w:t xml:space="preserve"> in sectors such healthcare, climate change, technology, finance and more. Through case studies, discussions and experiential learning, students will understand how social entrepreneurs use business knowledge and skills to transform communities and society at large.</w:t>
      </w:r>
      <w:r>
        <w:rPr>
          <w:rFonts w:asciiTheme="majorBidi" w:hAnsiTheme="majorBidi" w:cstheme="majorBidi"/>
          <w:color w:val="auto"/>
        </w:rPr>
        <w:t xml:space="preserve"> </w:t>
      </w:r>
      <w:r w:rsidRPr="001139B1">
        <w:rPr>
          <w:rFonts w:asciiTheme="majorBidi" w:hAnsiTheme="majorBidi" w:cstheme="majorBidi"/>
          <w:color w:val="auto"/>
        </w:rPr>
        <w:t>Prerequisite(s): MGT2232</w:t>
      </w:r>
      <w:r w:rsidRPr="00F32244">
        <w:rPr>
          <w:rFonts w:asciiTheme="majorBidi" w:hAnsiTheme="majorBidi" w:cstheme="majorBidi"/>
          <w:color w:val="auto"/>
        </w:rPr>
        <w:t xml:space="preserve">  </w:t>
      </w:r>
    </w:p>
    <w:p w14:paraId="0C9FAB5C" w14:textId="77777777" w:rsidR="00480551" w:rsidRPr="00F32244" w:rsidRDefault="00480551" w:rsidP="006864E5">
      <w:pPr>
        <w:spacing w:after="0" w:line="360" w:lineRule="auto"/>
        <w:ind w:left="9" w:right="153"/>
        <w:contextualSpacing/>
        <w:jc w:val="both"/>
        <w:rPr>
          <w:rFonts w:asciiTheme="majorBidi" w:hAnsiTheme="majorBidi" w:cstheme="majorBidi"/>
          <w:color w:val="auto"/>
        </w:rPr>
      </w:pPr>
    </w:p>
    <w:p w14:paraId="0F66F26B" w14:textId="1A9B1A8F" w:rsidR="00F167AE" w:rsidRPr="00AB3677" w:rsidRDefault="00F167AE" w:rsidP="006864E5">
      <w:pPr>
        <w:pStyle w:val="Heading5"/>
        <w:tabs>
          <w:tab w:val="center" w:pos="3581"/>
          <w:tab w:val="center" w:pos="6495"/>
          <w:tab w:val="center" w:pos="7216"/>
          <w:tab w:val="center" w:pos="8437"/>
        </w:tabs>
        <w:spacing w:before="0" w:after="0" w:line="360" w:lineRule="auto"/>
        <w:ind w:left="-1" w:firstLine="0"/>
        <w:contextualSpacing/>
        <w:jc w:val="both"/>
        <w:rPr>
          <w:rFonts w:asciiTheme="majorBidi" w:hAnsiTheme="majorBidi"/>
          <w:b/>
          <w:bCs/>
          <w:color w:val="auto"/>
        </w:rPr>
      </w:pPr>
      <w:r w:rsidRPr="00AB3677">
        <w:rPr>
          <w:rFonts w:asciiTheme="majorBidi" w:hAnsiTheme="majorBidi"/>
          <w:b/>
          <w:bCs/>
          <w:color w:val="auto"/>
        </w:rPr>
        <w:t>MGT2223</w:t>
      </w:r>
      <w:r w:rsidR="00E209A3">
        <w:rPr>
          <w:rFonts w:asciiTheme="majorBidi" w:hAnsiTheme="majorBidi"/>
          <w:b/>
          <w:bCs/>
          <w:color w:val="auto"/>
        </w:rPr>
        <w:t xml:space="preserve"> </w:t>
      </w:r>
      <w:r w:rsidRPr="00AB3677">
        <w:rPr>
          <w:rFonts w:asciiTheme="majorBidi" w:hAnsiTheme="majorBidi"/>
          <w:b/>
          <w:bCs/>
          <w:color w:val="auto"/>
        </w:rPr>
        <w:t xml:space="preserve">Career Preparation for </w:t>
      </w:r>
      <w:r w:rsidR="00E209A3" w:rsidRPr="00AB3677">
        <w:rPr>
          <w:rFonts w:asciiTheme="majorBidi" w:hAnsiTheme="majorBidi"/>
          <w:b/>
          <w:bCs/>
          <w:color w:val="auto"/>
        </w:rPr>
        <w:t xml:space="preserve">Entrepreneurs </w:t>
      </w:r>
      <w:r w:rsidR="00E209A3" w:rsidRPr="00AB3677">
        <w:rPr>
          <w:rFonts w:asciiTheme="majorBidi" w:hAnsiTheme="majorBidi"/>
          <w:b/>
          <w:bCs/>
          <w:color w:val="auto"/>
        </w:rPr>
        <w:tab/>
      </w:r>
      <w:r w:rsidRPr="00AB3677">
        <w:rPr>
          <w:rFonts w:asciiTheme="majorBidi" w:hAnsiTheme="majorBidi"/>
          <w:b/>
          <w:bCs/>
          <w:color w:val="auto"/>
        </w:rPr>
        <w:t xml:space="preserve"> </w:t>
      </w:r>
      <w:r w:rsidRPr="00AB3677">
        <w:rPr>
          <w:rFonts w:asciiTheme="majorBidi" w:hAnsiTheme="majorBidi"/>
          <w:b/>
          <w:bCs/>
          <w:color w:val="auto"/>
        </w:rPr>
        <w:tab/>
        <w:t xml:space="preserve"> </w:t>
      </w:r>
      <w:r w:rsidRPr="00AB3677">
        <w:rPr>
          <w:rFonts w:asciiTheme="majorBidi" w:hAnsiTheme="majorBidi"/>
          <w:b/>
          <w:bCs/>
          <w:color w:val="auto"/>
        </w:rPr>
        <w:tab/>
        <w:t xml:space="preserve">         </w:t>
      </w:r>
      <w:r w:rsidR="00E41546">
        <w:rPr>
          <w:rFonts w:asciiTheme="majorBidi" w:hAnsiTheme="majorBidi"/>
          <w:b/>
          <w:bCs/>
          <w:color w:val="auto"/>
        </w:rPr>
        <w:t xml:space="preserve"> </w:t>
      </w:r>
      <w:r w:rsidRPr="00AB3677">
        <w:rPr>
          <w:rFonts w:asciiTheme="majorBidi" w:hAnsiTheme="majorBidi"/>
          <w:b/>
          <w:bCs/>
          <w:color w:val="auto"/>
        </w:rPr>
        <w:t xml:space="preserve">  3 Credits </w:t>
      </w:r>
    </w:p>
    <w:p w14:paraId="7B6EBBA0" w14:textId="60C4EA6C" w:rsidR="00F167AE" w:rsidRDefault="00F167AE" w:rsidP="00E41546">
      <w:pPr>
        <w:spacing w:after="0" w:line="360" w:lineRule="auto"/>
        <w:ind w:left="9" w:right="180"/>
        <w:contextualSpacing/>
        <w:jc w:val="both"/>
        <w:rPr>
          <w:rFonts w:asciiTheme="majorBidi" w:hAnsiTheme="majorBidi" w:cstheme="majorBidi"/>
          <w:color w:val="auto"/>
        </w:rPr>
      </w:pPr>
      <w:r w:rsidRPr="00F32244">
        <w:rPr>
          <w:rFonts w:asciiTheme="majorBidi" w:hAnsiTheme="majorBidi" w:cstheme="majorBidi"/>
          <w:color w:val="auto"/>
        </w:rPr>
        <w:t xml:space="preserve">Students focus on planning and enhancing the skills required to pursue the next phase of their career and life preparation. The course contains information on industry preparation, start-up life and </w:t>
      </w:r>
      <w:r w:rsidR="00E209A3" w:rsidRPr="00F32244">
        <w:rPr>
          <w:rFonts w:asciiTheme="majorBidi" w:hAnsiTheme="majorBidi" w:cstheme="majorBidi"/>
          <w:color w:val="auto"/>
        </w:rPr>
        <w:t>post-secondary</w:t>
      </w:r>
      <w:r w:rsidRPr="00F32244">
        <w:rPr>
          <w:rFonts w:asciiTheme="majorBidi" w:hAnsiTheme="majorBidi" w:cstheme="majorBidi"/>
          <w:color w:val="auto"/>
        </w:rPr>
        <w:t xml:space="preserve"> education with an emphasis on lifelong learning and personal development. Students focus on researching employment opportunities, expanding their professional network, employability skill assessment and interview preparation. This allows students to gain confidence, as they launch their professional business career. Students will also focus on analyzing various opportunities to expand their applied skills within complementary educational program areas and in their future endeavors, including what life in a start-up looks like.  </w:t>
      </w:r>
    </w:p>
    <w:p w14:paraId="43C9A198" w14:textId="77777777" w:rsidR="00480551" w:rsidRPr="00F32244" w:rsidRDefault="00480551" w:rsidP="006864E5">
      <w:pPr>
        <w:spacing w:after="0" w:line="360" w:lineRule="auto"/>
        <w:ind w:left="9" w:right="4"/>
        <w:contextualSpacing/>
        <w:jc w:val="both"/>
        <w:rPr>
          <w:rFonts w:asciiTheme="majorBidi" w:hAnsiTheme="majorBidi" w:cstheme="majorBidi"/>
          <w:color w:val="auto"/>
        </w:rPr>
      </w:pPr>
    </w:p>
    <w:p w14:paraId="6220D146" w14:textId="22088487" w:rsidR="00F167AE" w:rsidRPr="00AB3677" w:rsidRDefault="00F167AE" w:rsidP="006864E5">
      <w:pPr>
        <w:pStyle w:val="Heading5"/>
        <w:tabs>
          <w:tab w:val="center" w:pos="3295"/>
          <w:tab w:val="center" w:pos="5775"/>
          <w:tab w:val="center" w:pos="6495"/>
          <w:tab w:val="center" w:pos="7216"/>
          <w:tab w:val="center" w:pos="8437"/>
        </w:tabs>
        <w:spacing w:before="0" w:after="0" w:line="360" w:lineRule="auto"/>
        <w:ind w:left="-1" w:firstLine="0"/>
        <w:contextualSpacing/>
        <w:jc w:val="both"/>
        <w:rPr>
          <w:rFonts w:asciiTheme="majorBidi" w:hAnsiTheme="majorBidi"/>
          <w:b/>
          <w:bCs/>
          <w:color w:val="auto"/>
        </w:rPr>
      </w:pPr>
      <w:r w:rsidRPr="00AB3677">
        <w:rPr>
          <w:rFonts w:asciiTheme="majorBidi" w:hAnsiTheme="majorBidi"/>
          <w:b/>
          <w:bCs/>
          <w:color w:val="auto"/>
        </w:rPr>
        <w:t xml:space="preserve">MGT2224 Managing for Business </w:t>
      </w:r>
      <w:r w:rsidR="00E209A3" w:rsidRPr="00AB3677">
        <w:rPr>
          <w:rFonts w:asciiTheme="majorBidi" w:hAnsiTheme="majorBidi"/>
          <w:b/>
          <w:bCs/>
          <w:color w:val="auto"/>
        </w:rPr>
        <w:t xml:space="preserve">Success </w:t>
      </w:r>
      <w:r w:rsidR="00E209A3" w:rsidRPr="00AB3677">
        <w:rPr>
          <w:rFonts w:asciiTheme="majorBidi" w:hAnsiTheme="majorBidi"/>
          <w:b/>
          <w:bCs/>
          <w:color w:val="auto"/>
        </w:rPr>
        <w:tab/>
      </w:r>
      <w:r w:rsidRPr="00AB3677">
        <w:rPr>
          <w:rFonts w:asciiTheme="majorBidi" w:hAnsiTheme="majorBidi"/>
          <w:b/>
          <w:bCs/>
          <w:color w:val="auto"/>
        </w:rPr>
        <w:t xml:space="preserve"> </w:t>
      </w:r>
      <w:r w:rsidRPr="00AB3677">
        <w:rPr>
          <w:rFonts w:asciiTheme="majorBidi" w:hAnsiTheme="majorBidi"/>
          <w:b/>
          <w:bCs/>
          <w:color w:val="auto"/>
        </w:rPr>
        <w:tab/>
        <w:t xml:space="preserve"> </w:t>
      </w:r>
      <w:r w:rsidRPr="00AB3677">
        <w:rPr>
          <w:rFonts w:asciiTheme="majorBidi" w:hAnsiTheme="majorBidi"/>
          <w:b/>
          <w:bCs/>
          <w:color w:val="auto"/>
        </w:rPr>
        <w:tab/>
        <w:t xml:space="preserve"> </w:t>
      </w:r>
      <w:r w:rsidRPr="00AB3677">
        <w:rPr>
          <w:rFonts w:asciiTheme="majorBidi" w:hAnsiTheme="majorBidi"/>
          <w:b/>
          <w:bCs/>
          <w:color w:val="auto"/>
        </w:rPr>
        <w:tab/>
        <w:t xml:space="preserve">     </w:t>
      </w:r>
      <w:r w:rsidR="00E41546">
        <w:rPr>
          <w:rFonts w:asciiTheme="majorBidi" w:hAnsiTheme="majorBidi"/>
          <w:b/>
          <w:bCs/>
          <w:color w:val="auto"/>
        </w:rPr>
        <w:t xml:space="preserve">  </w:t>
      </w:r>
      <w:r w:rsidRPr="00AB3677">
        <w:rPr>
          <w:rFonts w:asciiTheme="majorBidi" w:hAnsiTheme="majorBidi"/>
          <w:b/>
          <w:bCs/>
          <w:color w:val="auto"/>
        </w:rPr>
        <w:t xml:space="preserve">      4 Credits </w:t>
      </w:r>
    </w:p>
    <w:p w14:paraId="200956DA" w14:textId="77777777" w:rsidR="00F167AE" w:rsidRDefault="00F167AE" w:rsidP="006864E5">
      <w:pPr>
        <w:spacing w:after="0" w:line="360" w:lineRule="auto"/>
        <w:ind w:left="9" w:right="140"/>
        <w:contextualSpacing/>
        <w:jc w:val="both"/>
        <w:rPr>
          <w:rFonts w:asciiTheme="majorBidi" w:hAnsiTheme="majorBidi" w:cstheme="majorBidi"/>
          <w:color w:val="auto"/>
        </w:rPr>
      </w:pPr>
      <w:r w:rsidRPr="00F32244">
        <w:rPr>
          <w:rFonts w:asciiTheme="majorBidi" w:hAnsiTheme="majorBidi" w:cstheme="majorBidi"/>
          <w:color w:val="auto"/>
        </w:rPr>
        <w:t xml:space="preserve">Today's business owners and managers must not only recognize but excel in achieving organizational objectives for long term business success. This course examines the fundamental people and business management functions within a small to medium enterprise, including best practices related to recruitment, selection, onboarding, compensation, performance development, performance management, and leading a diverse workforce. Students will review the underlying management functions that support effective business operations within the framework of federal and provincial employment law. Learning is applied through the completion of </w:t>
      </w:r>
      <w:proofErr w:type="gramStart"/>
      <w:r w:rsidRPr="00F32244">
        <w:rPr>
          <w:rFonts w:asciiTheme="majorBidi" w:hAnsiTheme="majorBidi" w:cstheme="majorBidi"/>
          <w:color w:val="auto"/>
        </w:rPr>
        <w:t>a simulation</w:t>
      </w:r>
      <w:proofErr w:type="gramEnd"/>
      <w:r w:rsidRPr="00F32244">
        <w:rPr>
          <w:rFonts w:asciiTheme="majorBidi" w:hAnsiTheme="majorBidi" w:cstheme="majorBidi"/>
          <w:color w:val="auto"/>
        </w:rPr>
        <w:t xml:space="preserve">, case studies, and a major project where students examine various organizational strategies leading to effective decision making and achievement of business objectives. Upon successful completion of this course, students will understand how to create a work culture that supports innovation and change.  </w:t>
      </w:r>
    </w:p>
    <w:p w14:paraId="6DB94627" w14:textId="77777777" w:rsidR="00CF2057" w:rsidRDefault="00CF2057" w:rsidP="006864E5">
      <w:pPr>
        <w:spacing w:after="0" w:line="360" w:lineRule="auto"/>
        <w:ind w:left="9" w:right="140"/>
        <w:contextualSpacing/>
        <w:jc w:val="both"/>
        <w:rPr>
          <w:rFonts w:asciiTheme="majorBidi" w:hAnsiTheme="majorBidi" w:cstheme="majorBidi"/>
          <w:color w:val="auto"/>
        </w:rPr>
      </w:pPr>
    </w:p>
    <w:p w14:paraId="2155BCAB" w14:textId="2039BA31" w:rsidR="00F167AE" w:rsidRPr="006242E3" w:rsidRDefault="00F167AE" w:rsidP="006864E5">
      <w:pPr>
        <w:pStyle w:val="Heading5"/>
        <w:tabs>
          <w:tab w:val="center" w:pos="3962"/>
          <w:tab w:val="center" w:pos="7216"/>
          <w:tab w:val="center" w:pos="8437"/>
        </w:tabs>
        <w:spacing w:before="0" w:after="0" w:line="360" w:lineRule="auto"/>
        <w:ind w:left="-1" w:firstLine="0"/>
        <w:contextualSpacing/>
        <w:jc w:val="both"/>
        <w:rPr>
          <w:rFonts w:asciiTheme="majorBidi" w:hAnsiTheme="majorBidi"/>
          <w:b/>
          <w:bCs/>
          <w:color w:val="auto"/>
        </w:rPr>
      </w:pPr>
      <w:r w:rsidRPr="006242E3">
        <w:rPr>
          <w:rFonts w:asciiTheme="majorBidi" w:hAnsiTheme="majorBidi"/>
          <w:b/>
          <w:bCs/>
          <w:color w:val="auto"/>
        </w:rPr>
        <w:t>MGT2225 Project Management for Business Start-</w:t>
      </w:r>
      <w:r w:rsidR="00174BF2" w:rsidRPr="006242E3">
        <w:rPr>
          <w:rFonts w:asciiTheme="majorBidi" w:hAnsiTheme="majorBidi"/>
          <w:b/>
          <w:bCs/>
          <w:color w:val="auto"/>
        </w:rPr>
        <w:t xml:space="preserve">Ups </w:t>
      </w:r>
      <w:r w:rsidR="00174BF2" w:rsidRPr="006242E3">
        <w:rPr>
          <w:rFonts w:asciiTheme="majorBidi" w:hAnsiTheme="majorBidi"/>
          <w:b/>
          <w:bCs/>
          <w:color w:val="auto"/>
        </w:rPr>
        <w:tab/>
      </w:r>
      <w:r w:rsidR="0084690E">
        <w:rPr>
          <w:rFonts w:asciiTheme="majorBidi" w:hAnsiTheme="majorBidi"/>
          <w:b/>
          <w:bCs/>
          <w:color w:val="auto"/>
        </w:rPr>
        <w:t xml:space="preserve">           </w:t>
      </w:r>
      <w:r w:rsidR="00E41546">
        <w:rPr>
          <w:rFonts w:asciiTheme="majorBidi" w:hAnsiTheme="majorBidi"/>
          <w:b/>
          <w:bCs/>
          <w:color w:val="auto"/>
        </w:rPr>
        <w:t xml:space="preserve">   </w:t>
      </w:r>
      <w:r w:rsidR="0084690E">
        <w:rPr>
          <w:rFonts w:asciiTheme="majorBidi" w:hAnsiTheme="majorBidi"/>
          <w:b/>
          <w:bCs/>
          <w:color w:val="auto"/>
        </w:rPr>
        <w:t xml:space="preserve">   </w:t>
      </w:r>
      <w:r w:rsidRPr="006242E3">
        <w:rPr>
          <w:rFonts w:asciiTheme="majorBidi" w:hAnsiTheme="majorBidi"/>
          <w:b/>
          <w:bCs/>
          <w:color w:val="auto"/>
        </w:rPr>
        <w:t xml:space="preserve"> </w:t>
      </w:r>
      <w:r w:rsidRPr="006242E3">
        <w:rPr>
          <w:rFonts w:asciiTheme="majorBidi" w:hAnsiTheme="majorBidi"/>
          <w:b/>
          <w:bCs/>
          <w:color w:val="auto"/>
        </w:rPr>
        <w:tab/>
      </w:r>
      <w:r w:rsidR="00E41546">
        <w:rPr>
          <w:rFonts w:asciiTheme="majorBidi" w:hAnsiTheme="majorBidi"/>
          <w:b/>
          <w:bCs/>
          <w:color w:val="auto"/>
        </w:rPr>
        <w:t xml:space="preserve"> </w:t>
      </w:r>
      <w:r w:rsidRPr="006242E3">
        <w:rPr>
          <w:rFonts w:asciiTheme="majorBidi" w:hAnsiTheme="majorBidi"/>
          <w:b/>
          <w:bCs/>
          <w:color w:val="auto"/>
        </w:rPr>
        <w:t xml:space="preserve">3 Credits </w:t>
      </w:r>
    </w:p>
    <w:p w14:paraId="7133ACEE" w14:textId="77777777" w:rsidR="00F167AE" w:rsidRDefault="00F167AE" w:rsidP="006864E5">
      <w:pPr>
        <w:spacing w:after="0" w:line="360" w:lineRule="auto"/>
        <w:ind w:left="9" w:right="90"/>
        <w:contextualSpacing/>
        <w:jc w:val="both"/>
        <w:rPr>
          <w:rFonts w:asciiTheme="majorBidi" w:hAnsiTheme="majorBidi" w:cstheme="majorBidi"/>
          <w:color w:val="auto"/>
        </w:rPr>
      </w:pPr>
      <w:r w:rsidRPr="00F32244">
        <w:rPr>
          <w:rFonts w:asciiTheme="majorBidi" w:hAnsiTheme="majorBidi" w:cstheme="majorBidi"/>
          <w:color w:val="auto"/>
        </w:rPr>
        <w:t>Entrepreneurs must know how to successfully plan and execute projects on time and within budget. Students learn the basic concepts of project management based on the best practices in this field. The tools and techniques include learning to identify project priorities, assigning and managing resources, budgeting, tracking progress and communicating with stakeholders. Hands-on practice is provided using project scheduling software to understand the work breakdown structure, critical-</w:t>
      </w:r>
      <w:r w:rsidRPr="00F32244">
        <w:rPr>
          <w:rFonts w:asciiTheme="majorBidi" w:hAnsiTheme="majorBidi" w:cstheme="majorBidi"/>
          <w:color w:val="auto"/>
        </w:rPr>
        <w:lastRenderedPageBreak/>
        <w:t xml:space="preserve">path activities, and resource loading. Case studies are used to demonstrate the practical application of each concept to planning and completion of project activities.  </w:t>
      </w:r>
    </w:p>
    <w:p w14:paraId="50D1F0D5" w14:textId="77777777" w:rsidR="00496518" w:rsidRPr="00F32244" w:rsidRDefault="00496518" w:rsidP="006864E5">
      <w:pPr>
        <w:spacing w:after="0" w:line="360" w:lineRule="auto"/>
        <w:ind w:left="9" w:right="90"/>
        <w:contextualSpacing/>
        <w:jc w:val="both"/>
        <w:rPr>
          <w:rFonts w:asciiTheme="majorBidi" w:hAnsiTheme="majorBidi" w:cstheme="majorBidi"/>
          <w:color w:val="auto"/>
        </w:rPr>
      </w:pPr>
    </w:p>
    <w:p w14:paraId="114D718B" w14:textId="6FCC1EE0" w:rsidR="00F167AE" w:rsidRPr="00AB3677" w:rsidRDefault="00F167AE" w:rsidP="006864E5">
      <w:pPr>
        <w:pStyle w:val="Heading5"/>
        <w:tabs>
          <w:tab w:val="center" w:pos="2861"/>
          <w:tab w:val="center" w:pos="8437"/>
        </w:tabs>
        <w:spacing w:before="0" w:after="0" w:line="360" w:lineRule="auto"/>
        <w:ind w:left="-1" w:firstLine="0"/>
        <w:contextualSpacing/>
        <w:jc w:val="both"/>
        <w:rPr>
          <w:rFonts w:asciiTheme="majorBidi" w:hAnsiTheme="majorBidi"/>
          <w:b/>
          <w:bCs/>
          <w:color w:val="auto"/>
        </w:rPr>
      </w:pPr>
      <w:r w:rsidRPr="00AB3677">
        <w:rPr>
          <w:rFonts w:asciiTheme="majorBidi" w:hAnsiTheme="majorBidi"/>
          <w:b/>
          <w:bCs/>
          <w:color w:val="auto"/>
        </w:rPr>
        <w:t xml:space="preserve">MGT2228 Global Entrepreneurship </w:t>
      </w:r>
      <w:r w:rsidRPr="00AB3677">
        <w:rPr>
          <w:rFonts w:asciiTheme="majorBidi" w:hAnsiTheme="majorBidi"/>
          <w:b/>
          <w:bCs/>
          <w:color w:val="auto"/>
        </w:rPr>
        <w:tab/>
      </w:r>
      <w:r w:rsidR="009C7980">
        <w:rPr>
          <w:rFonts w:asciiTheme="majorBidi" w:hAnsiTheme="majorBidi"/>
          <w:b/>
          <w:bCs/>
          <w:color w:val="auto"/>
        </w:rPr>
        <w:t xml:space="preserve">  </w:t>
      </w:r>
      <w:r w:rsidR="00E41546">
        <w:rPr>
          <w:rFonts w:asciiTheme="majorBidi" w:hAnsiTheme="majorBidi"/>
          <w:b/>
          <w:bCs/>
          <w:color w:val="auto"/>
        </w:rPr>
        <w:t xml:space="preserve">      </w:t>
      </w:r>
      <w:r w:rsidR="009C7980">
        <w:rPr>
          <w:rFonts w:asciiTheme="majorBidi" w:hAnsiTheme="majorBidi"/>
          <w:b/>
          <w:bCs/>
          <w:color w:val="auto"/>
        </w:rPr>
        <w:t xml:space="preserve">   </w:t>
      </w:r>
      <w:r w:rsidRPr="00AB3677">
        <w:rPr>
          <w:rFonts w:asciiTheme="majorBidi" w:hAnsiTheme="majorBidi"/>
          <w:b/>
          <w:bCs/>
          <w:color w:val="auto"/>
        </w:rPr>
        <w:t>3 Credits</w:t>
      </w:r>
    </w:p>
    <w:p w14:paraId="6309A5AE" w14:textId="77777777" w:rsidR="00F167AE" w:rsidRDefault="00F167AE" w:rsidP="006864E5">
      <w:pPr>
        <w:spacing w:after="0" w:line="360" w:lineRule="auto"/>
        <w:ind w:left="9" w:right="147"/>
        <w:contextualSpacing/>
        <w:jc w:val="both"/>
        <w:rPr>
          <w:rFonts w:asciiTheme="majorBidi" w:hAnsiTheme="majorBidi" w:cstheme="majorBidi"/>
          <w:color w:val="auto"/>
        </w:rPr>
      </w:pPr>
      <w:r w:rsidRPr="00F32244">
        <w:rPr>
          <w:rFonts w:asciiTheme="majorBidi" w:hAnsiTheme="majorBidi" w:cstheme="majorBidi"/>
          <w:color w:val="auto"/>
        </w:rPr>
        <w:t xml:space="preserve">Focus is on business entry into the international marketplace with special attention on identifying the barriers to entry. From a global entrepreneurship perspective, students examine the role of international trade research in identifying opportunities, the role of federal institutions in assisting entrepreneurs to identify threats and reduce the risk of failure. In addition, students learn the process of importing and exporting goods, the legal aspects of international trade, the growing role of CSR (Corporate Social Responsibility), the nature of trade financing when buying or selling internationally and the role of e-commerce in developing a global business presence. Students are exposed both to sources of information on the international marketplace and to the basic terminology being used in that marketplace.  </w:t>
      </w:r>
    </w:p>
    <w:p w14:paraId="7E5DEDB5" w14:textId="77777777" w:rsidR="00480551" w:rsidRPr="00F32244" w:rsidRDefault="00480551" w:rsidP="006864E5">
      <w:pPr>
        <w:spacing w:after="0" w:line="360" w:lineRule="auto"/>
        <w:ind w:left="9" w:right="307"/>
        <w:contextualSpacing/>
        <w:jc w:val="both"/>
        <w:rPr>
          <w:rFonts w:asciiTheme="majorBidi" w:hAnsiTheme="majorBidi" w:cstheme="majorBidi"/>
          <w:color w:val="auto"/>
        </w:rPr>
      </w:pPr>
    </w:p>
    <w:p w14:paraId="0425E94B" w14:textId="214F68CC" w:rsidR="00F167AE" w:rsidRPr="00AB3677" w:rsidRDefault="00F167AE" w:rsidP="006864E5">
      <w:pPr>
        <w:pStyle w:val="Heading5"/>
        <w:tabs>
          <w:tab w:val="center" w:pos="3340"/>
          <w:tab w:val="center" w:pos="5775"/>
          <w:tab w:val="center" w:pos="6495"/>
          <w:tab w:val="center" w:pos="7216"/>
          <w:tab w:val="center" w:pos="8437"/>
        </w:tabs>
        <w:spacing w:before="0" w:after="0" w:line="360" w:lineRule="auto"/>
        <w:ind w:left="-1" w:firstLine="0"/>
        <w:contextualSpacing/>
        <w:jc w:val="both"/>
        <w:rPr>
          <w:rFonts w:asciiTheme="majorBidi" w:hAnsiTheme="majorBidi"/>
          <w:b/>
          <w:bCs/>
          <w:color w:val="auto"/>
        </w:rPr>
      </w:pPr>
      <w:r w:rsidRPr="00AB3677">
        <w:rPr>
          <w:rFonts w:asciiTheme="majorBidi" w:hAnsiTheme="majorBidi"/>
          <w:b/>
          <w:bCs/>
          <w:color w:val="auto"/>
        </w:rPr>
        <w:t>MGT</w:t>
      </w:r>
      <w:r w:rsidR="00174BF2" w:rsidRPr="00AB3677">
        <w:rPr>
          <w:rFonts w:asciiTheme="majorBidi" w:hAnsiTheme="majorBidi"/>
          <w:b/>
          <w:bCs/>
          <w:color w:val="auto"/>
        </w:rPr>
        <w:t>2232 Entrepreneurship</w:t>
      </w:r>
      <w:r w:rsidRPr="00AB3677">
        <w:rPr>
          <w:rFonts w:asciiTheme="majorBidi" w:hAnsiTheme="majorBidi"/>
          <w:b/>
          <w:bCs/>
          <w:color w:val="auto"/>
        </w:rPr>
        <w:t xml:space="preserve"> and </w:t>
      </w:r>
      <w:r w:rsidR="00174BF2" w:rsidRPr="00AB3677">
        <w:rPr>
          <w:rFonts w:asciiTheme="majorBidi" w:hAnsiTheme="majorBidi"/>
          <w:b/>
          <w:bCs/>
          <w:color w:val="auto"/>
        </w:rPr>
        <w:t xml:space="preserve">Innovation </w:t>
      </w:r>
      <w:r w:rsidR="00174BF2" w:rsidRPr="00AB3677">
        <w:rPr>
          <w:rFonts w:asciiTheme="majorBidi" w:hAnsiTheme="majorBidi"/>
          <w:b/>
          <w:bCs/>
          <w:color w:val="auto"/>
        </w:rPr>
        <w:tab/>
      </w:r>
      <w:r w:rsidRPr="00AB3677">
        <w:rPr>
          <w:rFonts w:asciiTheme="majorBidi" w:hAnsiTheme="majorBidi"/>
          <w:b/>
          <w:bCs/>
          <w:color w:val="auto"/>
        </w:rPr>
        <w:t xml:space="preserve"> </w:t>
      </w:r>
      <w:r w:rsidR="00FB3C66">
        <w:rPr>
          <w:rFonts w:asciiTheme="majorBidi" w:hAnsiTheme="majorBidi"/>
          <w:b/>
          <w:bCs/>
          <w:color w:val="auto"/>
        </w:rPr>
        <w:t xml:space="preserve">                 </w:t>
      </w:r>
      <w:r w:rsidRPr="00AB3677">
        <w:rPr>
          <w:rFonts w:asciiTheme="majorBidi" w:hAnsiTheme="majorBidi"/>
          <w:b/>
          <w:bCs/>
          <w:color w:val="auto"/>
        </w:rPr>
        <w:t xml:space="preserve"> </w:t>
      </w:r>
      <w:r w:rsidRPr="00AB3677">
        <w:rPr>
          <w:rFonts w:asciiTheme="majorBidi" w:hAnsiTheme="majorBidi"/>
          <w:b/>
          <w:bCs/>
          <w:color w:val="auto"/>
        </w:rPr>
        <w:tab/>
        <w:t xml:space="preserve"> </w:t>
      </w:r>
      <w:r w:rsidRPr="00AB3677">
        <w:rPr>
          <w:rFonts w:asciiTheme="majorBidi" w:hAnsiTheme="majorBidi"/>
          <w:b/>
          <w:bCs/>
          <w:color w:val="auto"/>
        </w:rPr>
        <w:tab/>
      </w:r>
      <w:r w:rsidR="00FD3D8A">
        <w:rPr>
          <w:rFonts w:asciiTheme="majorBidi" w:hAnsiTheme="majorBidi"/>
          <w:b/>
          <w:bCs/>
          <w:color w:val="auto"/>
        </w:rPr>
        <w:t xml:space="preserve">  </w:t>
      </w:r>
      <w:r w:rsidR="00E41546">
        <w:rPr>
          <w:rFonts w:asciiTheme="majorBidi" w:hAnsiTheme="majorBidi"/>
          <w:b/>
          <w:bCs/>
          <w:color w:val="auto"/>
        </w:rPr>
        <w:t xml:space="preserve">        </w:t>
      </w:r>
      <w:r w:rsidR="00FD3D8A">
        <w:rPr>
          <w:rFonts w:asciiTheme="majorBidi" w:hAnsiTheme="majorBidi"/>
          <w:b/>
          <w:bCs/>
          <w:color w:val="auto"/>
        </w:rPr>
        <w:t xml:space="preserve">  </w:t>
      </w:r>
      <w:r w:rsidRPr="00AB3677">
        <w:rPr>
          <w:rFonts w:asciiTheme="majorBidi" w:hAnsiTheme="majorBidi"/>
          <w:b/>
          <w:bCs/>
          <w:color w:val="auto"/>
        </w:rPr>
        <w:t xml:space="preserve">4 Credits </w:t>
      </w:r>
    </w:p>
    <w:p w14:paraId="3D7396FF" w14:textId="77777777" w:rsidR="00F167AE" w:rsidRDefault="00F167AE" w:rsidP="006864E5">
      <w:pPr>
        <w:spacing w:after="0" w:line="360" w:lineRule="auto"/>
        <w:ind w:left="9" w:right="147"/>
        <w:contextualSpacing/>
        <w:jc w:val="both"/>
        <w:rPr>
          <w:rFonts w:asciiTheme="majorBidi" w:hAnsiTheme="majorBidi" w:cstheme="majorBidi"/>
          <w:color w:val="auto"/>
        </w:rPr>
      </w:pPr>
      <w:r w:rsidRPr="00F32244">
        <w:rPr>
          <w:rFonts w:asciiTheme="majorBidi" w:hAnsiTheme="majorBidi" w:cstheme="majorBidi"/>
          <w:color w:val="auto"/>
        </w:rPr>
        <w:t xml:space="preserve">In a world undergoing rapid and significant change, it is important to recognize the role, skills and characteristics associated with entrepreneurship </w:t>
      </w:r>
      <w:proofErr w:type="gramStart"/>
      <w:r w:rsidRPr="00F32244">
        <w:rPr>
          <w:rFonts w:asciiTheme="majorBidi" w:hAnsiTheme="majorBidi" w:cstheme="majorBidi"/>
          <w:color w:val="auto"/>
        </w:rPr>
        <w:t>in order to</w:t>
      </w:r>
      <w:proofErr w:type="gramEnd"/>
      <w:r w:rsidRPr="00F32244">
        <w:rPr>
          <w:rFonts w:asciiTheme="majorBidi" w:hAnsiTheme="majorBidi" w:cstheme="majorBidi"/>
          <w:color w:val="auto"/>
        </w:rPr>
        <w:t xml:space="preserve"> remain relevant. Topics include an overview of innovative thinking techniques, trend spotting, global entrepreneurship, marketing, market research, licensing, franchising, buying, and selling a business, and succession planning. Students put into practice entrepreneurial skills and strategies to recognize business opportunities. Through individual projects, students engage with entrepreneurs to discuss issues in today's marketplace and report on their findings.  </w:t>
      </w:r>
    </w:p>
    <w:p w14:paraId="612DED75" w14:textId="77777777" w:rsidR="00CF2057" w:rsidRDefault="00CF2057" w:rsidP="006864E5">
      <w:pPr>
        <w:spacing w:after="0" w:line="360" w:lineRule="auto"/>
        <w:ind w:left="9" w:right="147"/>
        <w:contextualSpacing/>
        <w:jc w:val="both"/>
        <w:rPr>
          <w:rFonts w:asciiTheme="majorBidi" w:hAnsiTheme="majorBidi" w:cstheme="majorBidi"/>
          <w:color w:val="auto"/>
        </w:rPr>
      </w:pPr>
    </w:p>
    <w:p w14:paraId="34921963" w14:textId="77777777" w:rsidR="00CF2057" w:rsidRPr="00225B08" w:rsidRDefault="00CF2057" w:rsidP="00CF2057">
      <w:pPr>
        <w:pStyle w:val="Heading5"/>
        <w:tabs>
          <w:tab w:val="center" w:pos="2254"/>
          <w:tab w:val="center" w:pos="3615"/>
          <w:tab w:val="center" w:pos="4335"/>
          <w:tab w:val="center" w:pos="5055"/>
          <w:tab w:val="center" w:pos="5775"/>
          <w:tab w:val="center" w:pos="6495"/>
          <w:tab w:val="center" w:pos="7216"/>
          <w:tab w:val="center" w:pos="8437"/>
        </w:tabs>
        <w:spacing w:before="0" w:after="0" w:line="360" w:lineRule="auto"/>
        <w:ind w:left="-1" w:firstLine="0"/>
        <w:contextualSpacing/>
        <w:jc w:val="both"/>
        <w:rPr>
          <w:rFonts w:asciiTheme="majorBidi" w:hAnsiTheme="majorBidi"/>
          <w:b/>
          <w:bCs/>
          <w:color w:val="auto"/>
        </w:rPr>
      </w:pPr>
      <w:r w:rsidRPr="00225B08">
        <w:rPr>
          <w:rFonts w:asciiTheme="majorBidi" w:hAnsiTheme="majorBidi"/>
          <w:b/>
          <w:bCs/>
          <w:color w:val="auto"/>
        </w:rPr>
        <w:t xml:space="preserve">LAW1702 Business Law  </w:t>
      </w:r>
      <w:r>
        <w:rPr>
          <w:rFonts w:asciiTheme="majorBidi" w:hAnsiTheme="majorBidi"/>
          <w:b/>
          <w:bCs/>
          <w:color w:val="auto"/>
        </w:rPr>
        <w:t xml:space="preserve">                   </w:t>
      </w:r>
      <w:r w:rsidRPr="00225B08">
        <w:rPr>
          <w:rFonts w:asciiTheme="majorBidi" w:hAnsiTheme="majorBidi"/>
          <w:b/>
          <w:bCs/>
          <w:color w:val="auto"/>
        </w:rPr>
        <w:t xml:space="preserve"> </w:t>
      </w:r>
      <w:r w:rsidRPr="00225B08">
        <w:rPr>
          <w:rFonts w:asciiTheme="majorBidi" w:hAnsiTheme="majorBidi"/>
          <w:b/>
          <w:bCs/>
          <w:color w:val="auto"/>
        </w:rPr>
        <w:tab/>
        <w:t xml:space="preserve"> </w:t>
      </w:r>
      <w:r w:rsidRPr="00225B08">
        <w:rPr>
          <w:rFonts w:asciiTheme="majorBidi" w:hAnsiTheme="majorBidi"/>
          <w:b/>
          <w:bCs/>
          <w:color w:val="auto"/>
        </w:rPr>
        <w:tab/>
        <w:t xml:space="preserve"> </w:t>
      </w:r>
      <w:r w:rsidRPr="00225B08">
        <w:rPr>
          <w:rFonts w:asciiTheme="majorBidi" w:hAnsiTheme="majorBidi"/>
          <w:b/>
          <w:bCs/>
          <w:color w:val="auto"/>
        </w:rPr>
        <w:tab/>
        <w:t xml:space="preserve"> </w:t>
      </w:r>
      <w:r w:rsidRPr="00225B08">
        <w:rPr>
          <w:rFonts w:asciiTheme="majorBidi" w:hAnsiTheme="majorBidi"/>
          <w:b/>
          <w:bCs/>
          <w:color w:val="auto"/>
        </w:rPr>
        <w:tab/>
      </w:r>
      <w:r>
        <w:rPr>
          <w:rFonts w:asciiTheme="majorBidi" w:hAnsiTheme="majorBidi"/>
          <w:b/>
          <w:bCs/>
          <w:color w:val="auto"/>
        </w:rPr>
        <w:t xml:space="preserve">   </w:t>
      </w:r>
      <w:r w:rsidRPr="00225B08">
        <w:rPr>
          <w:rFonts w:asciiTheme="majorBidi" w:hAnsiTheme="majorBidi"/>
          <w:b/>
          <w:bCs/>
          <w:color w:val="auto"/>
        </w:rPr>
        <w:t xml:space="preserve"> </w:t>
      </w:r>
      <w:r w:rsidRPr="00225B08">
        <w:rPr>
          <w:rFonts w:asciiTheme="majorBidi" w:hAnsiTheme="majorBidi"/>
          <w:b/>
          <w:bCs/>
          <w:color w:val="auto"/>
        </w:rPr>
        <w:tab/>
        <w:t xml:space="preserve"> </w:t>
      </w:r>
      <w:r w:rsidRPr="00225B08">
        <w:rPr>
          <w:rFonts w:asciiTheme="majorBidi" w:hAnsiTheme="majorBidi"/>
          <w:b/>
          <w:bCs/>
          <w:color w:val="auto"/>
        </w:rPr>
        <w:tab/>
      </w:r>
      <w:r>
        <w:rPr>
          <w:rFonts w:asciiTheme="majorBidi" w:hAnsiTheme="majorBidi"/>
          <w:b/>
          <w:bCs/>
          <w:color w:val="auto"/>
        </w:rPr>
        <w:t xml:space="preserve">      </w:t>
      </w:r>
      <w:r w:rsidRPr="00225B08">
        <w:rPr>
          <w:rFonts w:asciiTheme="majorBidi" w:hAnsiTheme="majorBidi"/>
          <w:b/>
          <w:bCs/>
          <w:color w:val="auto"/>
        </w:rPr>
        <w:t xml:space="preserve">3 Credits </w:t>
      </w:r>
    </w:p>
    <w:p w14:paraId="63E4CDB8" w14:textId="77777777" w:rsidR="00CF2057" w:rsidRDefault="00CF2057" w:rsidP="00CF2057">
      <w:pPr>
        <w:spacing w:after="0" w:line="360" w:lineRule="auto"/>
        <w:ind w:left="9" w:right="307"/>
        <w:contextualSpacing/>
        <w:jc w:val="both"/>
        <w:rPr>
          <w:rFonts w:asciiTheme="majorBidi" w:hAnsiTheme="majorBidi" w:cstheme="majorBidi"/>
          <w:color w:val="auto"/>
        </w:rPr>
      </w:pPr>
      <w:r w:rsidRPr="00F32244">
        <w:rPr>
          <w:rFonts w:asciiTheme="majorBidi" w:hAnsiTheme="majorBidi" w:cstheme="majorBidi"/>
          <w:color w:val="auto"/>
        </w:rPr>
        <w:t xml:space="preserve">Students are prepared for a business environment increasingly affected by laws. They learn how laws must be understood and applied by management in the conduct of business. They also learn how to analyze a business situation from a general legal perspective. Emphasis is placed on methods of dispute resolution, contracts, torts, employment law, methods of carrying on business, creditors' rights, sale of goods and marketing law.  </w:t>
      </w:r>
    </w:p>
    <w:p w14:paraId="5BB4F51E" w14:textId="77777777" w:rsidR="00CF2057" w:rsidRPr="00F32244" w:rsidRDefault="00CF2057" w:rsidP="00CF2057">
      <w:pPr>
        <w:spacing w:after="0" w:line="360" w:lineRule="auto"/>
        <w:ind w:left="9" w:right="307"/>
        <w:contextualSpacing/>
        <w:jc w:val="both"/>
        <w:rPr>
          <w:rFonts w:asciiTheme="majorBidi" w:hAnsiTheme="majorBidi" w:cstheme="majorBidi"/>
          <w:color w:val="auto"/>
        </w:rPr>
      </w:pPr>
    </w:p>
    <w:p w14:paraId="03C841D4" w14:textId="77777777" w:rsidR="00CF2057" w:rsidRDefault="00CF2057" w:rsidP="006864E5">
      <w:pPr>
        <w:spacing w:after="0" w:line="360" w:lineRule="auto"/>
        <w:ind w:left="9" w:right="147"/>
        <w:contextualSpacing/>
        <w:jc w:val="both"/>
        <w:rPr>
          <w:rFonts w:asciiTheme="majorBidi" w:hAnsiTheme="majorBidi" w:cstheme="majorBidi"/>
          <w:color w:val="auto"/>
        </w:rPr>
      </w:pPr>
    </w:p>
    <w:p w14:paraId="4E07E5DE" w14:textId="77777777" w:rsidR="00B7300E" w:rsidRDefault="00B7300E" w:rsidP="006864E5">
      <w:pPr>
        <w:spacing w:after="0" w:line="360" w:lineRule="auto"/>
        <w:ind w:left="9" w:right="147"/>
        <w:contextualSpacing/>
        <w:jc w:val="both"/>
        <w:rPr>
          <w:rFonts w:asciiTheme="majorBidi" w:hAnsiTheme="majorBidi" w:cstheme="majorBidi"/>
          <w:color w:val="auto"/>
        </w:rPr>
      </w:pPr>
    </w:p>
    <w:p w14:paraId="69F23D0B" w14:textId="77777777" w:rsidR="00B7300E" w:rsidRDefault="00B7300E" w:rsidP="006864E5">
      <w:pPr>
        <w:spacing w:after="0" w:line="360" w:lineRule="auto"/>
        <w:ind w:left="9" w:right="147"/>
        <w:contextualSpacing/>
        <w:jc w:val="both"/>
        <w:rPr>
          <w:rFonts w:asciiTheme="majorBidi" w:hAnsiTheme="majorBidi" w:cstheme="majorBidi"/>
          <w:color w:val="auto"/>
        </w:rPr>
      </w:pPr>
    </w:p>
    <w:p w14:paraId="5307382C" w14:textId="77777777" w:rsidR="00B7300E" w:rsidRDefault="00B7300E" w:rsidP="006864E5">
      <w:pPr>
        <w:spacing w:after="0" w:line="360" w:lineRule="auto"/>
        <w:ind w:left="9" w:right="147"/>
        <w:contextualSpacing/>
        <w:jc w:val="both"/>
        <w:rPr>
          <w:rFonts w:asciiTheme="majorBidi" w:hAnsiTheme="majorBidi" w:cstheme="majorBidi"/>
          <w:color w:val="auto"/>
        </w:rPr>
      </w:pPr>
    </w:p>
    <w:p w14:paraId="167489AF" w14:textId="46676D04" w:rsidR="00F167AE" w:rsidRDefault="00F167AE" w:rsidP="006864E5">
      <w:pPr>
        <w:pStyle w:val="Heading2"/>
        <w:spacing w:before="0" w:after="0" w:line="360" w:lineRule="auto"/>
        <w:contextualSpacing/>
        <w:rPr>
          <w:sz w:val="32"/>
        </w:rPr>
      </w:pPr>
      <w:bookmarkStart w:id="5" w:name="_Toc209310918"/>
      <w:r w:rsidRPr="00F32244">
        <w:rPr>
          <w:sz w:val="32"/>
        </w:rPr>
        <w:lastRenderedPageBreak/>
        <w:t>B</w:t>
      </w:r>
      <w:r w:rsidRPr="00F32244">
        <w:t xml:space="preserve">USINESS </w:t>
      </w:r>
      <w:r w:rsidRPr="00F32244">
        <w:rPr>
          <w:sz w:val="32"/>
        </w:rPr>
        <w:t>-</w:t>
      </w:r>
      <w:r w:rsidRPr="00F32244">
        <w:t xml:space="preserve"> </w:t>
      </w:r>
      <w:r w:rsidRPr="00F32244">
        <w:rPr>
          <w:sz w:val="32"/>
        </w:rPr>
        <w:t>M</w:t>
      </w:r>
      <w:r w:rsidRPr="00F32244">
        <w:t>ARKETING</w:t>
      </w:r>
      <w:r w:rsidRPr="00F32244">
        <w:rPr>
          <w:sz w:val="32"/>
        </w:rPr>
        <w:t xml:space="preserve"> </w:t>
      </w:r>
      <w:r w:rsidR="00D97229">
        <w:rPr>
          <w:sz w:val="32"/>
        </w:rPr>
        <w:t>(MKT)</w:t>
      </w:r>
      <w:bookmarkEnd w:id="5"/>
    </w:p>
    <w:p w14:paraId="78411CA1" w14:textId="77777777" w:rsidR="00495540" w:rsidRPr="00495540" w:rsidRDefault="00495540" w:rsidP="006864E5">
      <w:pPr>
        <w:spacing w:after="0" w:line="360" w:lineRule="auto"/>
        <w:contextualSpacing/>
      </w:pPr>
    </w:p>
    <w:p w14:paraId="0FD2B846" w14:textId="7D804365" w:rsidR="00F167AE" w:rsidRPr="006242E3" w:rsidRDefault="00F167AE" w:rsidP="006864E5">
      <w:pPr>
        <w:pStyle w:val="Heading5"/>
        <w:tabs>
          <w:tab w:val="center" w:pos="4261"/>
          <w:tab w:val="center" w:pos="8437"/>
        </w:tabs>
        <w:spacing w:before="0" w:after="0" w:line="360" w:lineRule="auto"/>
        <w:ind w:left="-1" w:firstLine="0"/>
        <w:contextualSpacing/>
        <w:jc w:val="both"/>
        <w:rPr>
          <w:rFonts w:asciiTheme="majorBidi" w:hAnsiTheme="majorBidi"/>
          <w:b/>
          <w:bCs/>
          <w:color w:val="auto"/>
        </w:rPr>
      </w:pPr>
      <w:r w:rsidRPr="006242E3">
        <w:rPr>
          <w:rFonts w:asciiTheme="majorBidi" w:hAnsiTheme="majorBidi"/>
          <w:b/>
          <w:bCs/>
          <w:color w:val="auto"/>
        </w:rPr>
        <w:t xml:space="preserve">MKT0018 Marketing for Management and Entrepreneurship               </w:t>
      </w:r>
      <w:r w:rsidR="0084690E">
        <w:rPr>
          <w:rFonts w:asciiTheme="majorBidi" w:hAnsiTheme="majorBidi"/>
          <w:b/>
          <w:bCs/>
          <w:color w:val="auto"/>
        </w:rPr>
        <w:t xml:space="preserve">           </w:t>
      </w:r>
      <w:r w:rsidR="00FD3D8A">
        <w:rPr>
          <w:rFonts w:asciiTheme="majorBidi" w:hAnsiTheme="majorBidi"/>
          <w:b/>
          <w:bCs/>
          <w:color w:val="auto"/>
        </w:rPr>
        <w:t xml:space="preserve">  </w:t>
      </w:r>
      <w:r w:rsidR="00E41546">
        <w:rPr>
          <w:rFonts w:asciiTheme="majorBidi" w:hAnsiTheme="majorBidi"/>
          <w:b/>
          <w:bCs/>
          <w:color w:val="auto"/>
        </w:rPr>
        <w:t xml:space="preserve">  </w:t>
      </w:r>
      <w:r w:rsidR="00512A0B">
        <w:rPr>
          <w:rFonts w:asciiTheme="majorBidi" w:hAnsiTheme="majorBidi"/>
          <w:b/>
          <w:bCs/>
          <w:color w:val="auto"/>
        </w:rPr>
        <w:t xml:space="preserve">  </w:t>
      </w:r>
      <w:r w:rsidR="00E41546">
        <w:rPr>
          <w:rFonts w:asciiTheme="majorBidi" w:hAnsiTheme="majorBidi"/>
          <w:b/>
          <w:bCs/>
          <w:color w:val="auto"/>
        </w:rPr>
        <w:t xml:space="preserve"> </w:t>
      </w:r>
      <w:r w:rsidRPr="006242E3">
        <w:rPr>
          <w:rFonts w:asciiTheme="majorBidi" w:hAnsiTheme="majorBidi"/>
          <w:b/>
          <w:bCs/>
          <w:color w:val="auto"/>
        </w:rPr>
        <w:t xml:space="preserve"> </w:t>
      </w:r>
      <w:r w:rsidRPr="006242E3">
        <w:rPr>
          <w:rFonts w:asciiTheme="majorBidi" w:hAnsiTheme="majorBidi"/>
          <w:b/>
          <w:bCs/>
          <w:color w:val="auto"/>
        </w:rPr>
        <w:tab/>
        <w:t xml:space="preserve">3 Credits </w:t>
      </w:r>
    </w:p>
    <w:p w14:paraId="21F403AA" w14:textId="762AA1A5" w:rsidR="00F167AE" w:rsidRDefault="00F167AE" w:rsidP="006864E5">
      <w:pPr>
        <w:spacing w:after="0" w:line="360" w:lineRule="auto"/>
        <w:ind w:left="9" w:right="57"/>
        <w:contextualSpacing/>
        <w:jc w:val="both"/>
        <w:rPr>
          <w:rFonts w:asciiTheme="majorBidi" w:hAnsiTheme="majorBidi" w:cstheme="majorBidi"/>
          <w:color w:val="auto"/>
        </w:rPr>
      </w:pPr>
      <w:r w:rsidRPr="00F32244">
        <w:rPr>
          <w:rFonts w:asciiTheme="majorBidi" w:hAnsiTheme="majorBidi" w:cstheme="majorBidi"/>
          <w:color w:val="auto"/>
        </w:rPr>
        <w:t xml:space="preserve">The course provides an overview of the primary marketing functions used within an organization to successfully market products and services is provided. These functions include an overview of the strategic marketing process, environmental scanning, the ability to identify and segment markets, understanding of consumer buying </w:t>
      </w:r>
      <w:r w:rsidR="00512A0B" w:rsidRPr="00F32244">
        <w:rPr>
          <w:rFonts w:asciiTheme="majorBidi" w:hAnsiTheme="majorBidi" w:cstheme="majorBidi"/>
          <w:color w:val="auto"/>
        </w:rPr>
        <w:t>behaviors</w:t>
      </w:r>
      <w:r w:rsidRPr="00F32244">
        <w:rPr>
          <w:rFonts w:asciiTheme="majorBidi" w:hAnsiTheme="majorBidi" w:cstheme="majorBidi"/>
          <w:color w:val="auto"/>
        </w:rPr>
        <w:t xml:space="preserve"> and the importance of marketing research. This results in the development of a coordinated marketing program (product, price, promotion, and distribution channels). Students demonstrate decision-making skills through case study analysis. Decisions are analyzed based on the principles of corporate social responsibility and basic financial evaluation.  </w:t>
      </w:r>
    </w:p>
    <w:p w14:paraId="16782D92" w14:textId="77777777" w:rsidR="00480551" w:rsidRPr="00F32244" w:rsidRDefault="00480551" w:rsidP="006864E5">
      <w:pPr>
        <w:spacing w:after="0" w:line="360" w:lineRule="auto"/>
        <w:ind w:left="9" w:right="165"/>
        <w:contextualSpacing/>
        <w:jc w:val="both"/>
        <w:rPr>
          <w:rFonts w:asciiTheme="majorBidi" w:hAnsiTheme="majorBidi" w:cstheme="majorBidi"/>
          <w:color w:val="auto"/>
        </w:rPr>
      </w:pPr>
    </w:p>
    <w:p w14:paraId="293D4702" w14:textId="7D6D720D" w:rsidR="00F167AE" w:rsidRPr="00AB3677" w:rsidRDefault="00F167AE" w:rsidP="006864E5">
      <w:pPr>
        <w:pStyle w:val="Heading5"/>
        <w:tabs>
          <w:tab w:val="center" w:pos="3676"/>
          <w:tab w:val="center" w:pos="6495"/>
          <w:tab w:val="center" w:pos="7216"/>
          <w:tab w:val="center" w:pos="8437"/>
        </w:tabs>
        <w:spacing w:before="0" w:after="0" w:line="360" w:lineRule="auto"/>
        <w:ind w:left="-1" w:firstLine="0"/>
        <w:contextualSpacing/>
        <w:jc w:val="both"/>
        <w:rPr>
          <w:rFonts w:asciiTheme="majorBidi" w:hAnsiTheme="majorBidi"/>
          <w:b/>
          <w:bCs/>
          <w:color w:val="auto"/>
        </w:rPr>
      </w:pPr>
      <w:r w:rsidRPr="00AB3677">
        <w:rPr>
          <w:rFonts w:asciiTheme="majorBidi" w:hAnsiTheme="majorBidi"/>
          <w:b/>
          <w:bCs/>
          <w:color w:val="auto"/>
        </w:rPr>
        <w:t>MKT</w:t>
      </w:r>
      <w:r w:rsidR="00512A0B" w:rsidRPr="00AB3677">
        <w:rPr>
          <w:rFonts w:asciiTheme="majorBidi" w:hAnsiTheme="majorBidi"/>
          <w:b/>
          <w:bCs/>
          <w:color w:val="auto"/>
        </w:rPr>
        <w:t>0019</w:t>
      </w:r>
      <w:r w:rsidR="00512A0B">
        <w:rPr>
          <w:rFonts w:asciiTheme="majorBidi" w:hAnsiTheme="majorBidi"/>
          <w:b/>
          <w:bCs/>
          <w:color w:val="auto"/>
        </w:rPr>
        <w:t xml:space="preserve"> </w:t>
      </w:r>
      <w:r w:rsidR="00512A0B" w:rsidRPr="00AB3677">
        <w:rPr>
          <w:rFonts w:asciiTheme="majorBidi" w:hAnsiTheme="majorBidi"/>
          <w:b/>
          <w:bCs/>
          <w:color w:val="auto"/>
        </w:rPr>
        <w:t>Marketing</w:t>
      </w:r>
      <w:r w:rsidRPr="00AB3677">
        <w:rPr>
          <w:rFonts w:asciiTheme="majorBidi" w:hAnsiTheme="majorBidi"/>
          <w:b/>
          <w:bCs/>
          <w:color w:val="auto"/>
        </w:rPr>
        <w:t xml:space="preserve"> Research</w:t>
      </w:r>
      <w:r w:rsidRPr="00AB3677">
        <w:rPr>
          <w:rFonts w:asciiTheme="majorBidi" w:hAnsiTheme="majorBidi"/>
          <w:b/>
          <w:bCs/>
          <w:color w:val="auto"/>
        </w:rPr>
        <w:tab/>
        <w:t xml:space="preserve"> </w:t>
      </w:r>
      <w:r>
        <w:rPr>
          <w:rFonts w:asciiTheme="majorBidi" w:hAnsiTheme="majorBidi"/>
          <w:b/>
          <w:bCs/>
          <w:color w:val="auto"/>
        </w:rPr>
        <w:t xml:space="preserve">    </w:t>
      </w:r>
      <w:r w:rsidRPr="00AB3677">
        <w:rPr>
          <w:rFonts w:asciiTheme="majorBidi" w:hAnsiTheme="majorBidi"/>
          <w:b/>
          <w:bCs/>
          <w:color w:val="auto"/>
        </w:rPr>
        <w:tab/>
      </w:r>
      <w:r w:rsidR="0084690E">
        <w:rPr>
          <w:rFonts w:asciiTheme="majorBidi" w:hAnsiTheme="majorBidi"/>
          <w:b/>
          <w:bCs/>
          <w:color w:val="auto"/>
        </w:rPr>
        <w:t xml:space="preserve">              </w:t>
      </w:r>
      <w:r w:rsidRPr="00AB3677">
        <w:rPr>
          <w:rFonts w:asciiTheme="majorBidi" w:hAnsiTheme="majorBidi"/>
          <w:b/>
          <w:bCs/>
          <w:color w:val="auto"/>
        </w:rPr>
        <w:t xml:space="preserve"> </w:t>
      </w:r>
      <w:r w:rsidRPr="00AB3677">
        <w:rPr>
          <w:rFonts w:asciiTheme="majorBidi" w:hAnsiTheme="majorBidi"/>
          <w:b/>
          <w:bCs/>
          <w:color w:val="auto"/>
        </w:rPr>
        <w:tab/>
      </w:r>
      <w:r w:rsidR="0084690E">
        <w:rPr>
          <w:rFonts w:asciiTheme="majorBidi" w:hAnsiTheme="majorBidi"/>
          <w:b/>
          <w:bCs/>
          <w:color w:val="auto"/>
        </w:rPr>
        <w:t xml:space="preserve">   </w:t>
      </w:r>
      <w:r w:rsidR="00FD3D8A">
        <w:rPr>
          <w:rFonts w:asciiTheme="majorBidi" w:hAnsiTheme="majorBidi"/>
          <w:b/>
          <w:bCs/>
          <w:color w:val="auto"/>
        </w:rPr>
        <w:t xml:space="preserve">   </w:t>
      </w:r>
      <w:r w:rsidR="0084690E">
        <w:rPr>
          <w:rFonts w:asciiTheme="majorBidi" w:hAnsiTheme="majorBidi"/>
          <w:b/>
          <w:bCs/>
          <w:color w:val="auto"/>
        </w:rPr>
        <w:t xml:space="preserve">  </w:t>
      </w:r>
      <w:r w:rsidR="00FD3D8A">
        <w:rPr>
          <w:rFonts w:asciiTheme="majorBidi" w:hAnsiTheme="majorBidi"/>
          <w:b/>
          <w:bCs/>
          <w:color w:val="auto"/>
        </w:rPr>
        <w:t xml:space="preserve">  </w:t>
      </w:r>
      <w:r w:rsidRPr="00AB3677">
        <w:rPr>
          <w:rFonts w:asciiTheme="majorBidi" w:hAnsiTheme="majorBidi"/>
          <w:b/>
          <w:bCs/>
          <w:color w:val="auto"/>
        </w:rPr>
        <w:t xml:space="preserve">  </w:t>
      </w:r>
      <w:r w:rsidR="00E41546">
        <w:rPr>
          <w:rFonts w:asciiTheme="majorBidi" w:hAnsiTheme="majorBidi"/>
          <w:b/>
          <w:bCs/>
          <w:color w:val="auto"/>
        </w:rPr>
        <w:t xml:space="preserve">   </w:t>
      </w:r>
      <w:r w:rsidRPr="00AB3677">
        <w:rPr>
          <w:rFonts w:asciiTheme="majorBidi" w:hAnsiTheme="majorBidi"/>
          <w:b/>
          <w:bCs/>
          <w:color w:val="auto"/>
        </w:rPr>
        <w:t xml:space="preserve"> 3 Credits </w:t>
      </w:r>
    </w:p>
    <w:p w14:paraId="7740B9EF" w14:textId="5037C31D" w:rsidR="00F167AE" w:rsidRPr="00F32244" w:rsidRDefault="00F167AE" w:rsidP="006864E5">
      <w:pPr>
        <w:spacing w:after="0" w:line="360" w:lineRule="auto"/>
        <w:ind w:left="9" w:right="47"/>
        <w:contextualSpacing/>
        <w:jc w:val="both"/>
        <w:rPr>
          <w:rFonts w:asciiTheme="majorBidi" w:hAnsiTheme="majorBidi" w:cstheme="majorBidi"/>
          <w:color w:val="auto"/>
        </w:rPr>
      </w:pPr>
      <w:r w:rsidRPr="00F32244">
        <w:rPr>
          <w:rFonts w:asciiTheme="majorBidi" w:hAnsiTheme="majorBidi" w:cstheme="majorBidi"/>
          <w:color w:val="auto"/>
        </w:rPr>
        <w:t xml:space="preserve">Students apply the theory of sound marketing research to understand its importance in the managerial decision-making process in today's competitive marketplace. They apply current techniques to collect, record and analyze data relating to relevant business marketing challenges. Students work individually and in teams to develop and execute a research study for a product, service, or an industry client. This study involves a hands-on approach to specific delineation of problems, design of a research proposal along with collection of secondary and primary data. Various research techniques are used to develop and interpret the research results. Students present their study's findings and the results for management action. </w:t>
      </w:r>
      <w:r w:rsidRPr="00383CC5">
        <w:rPr>
          <w:rFonts w:asciiTheme="majorBidi" w:hAnsiTheme="majorBidi" w:cstheme="majorBidi"/>
          <w:color w:val="auto"/>
        </w:rPr>
        <w:t>Prerequisite(s): MKT0018</w:t>
      </w:r>
    </w:p>
    <w:p w14:paraId="092A0847" w14:textId="77777777" w:rsidR="00F167AE" w:rsidRPr="00F32244" w:rsidRDefault="00F167AE" w:rsidP="006864E5">
      <w:pPr>
        <w:pStyle w:val="Heading5"/>
        <w:tabs>
          <w:tab w:val="center" w:pos="2774"/>
        </w:tabs>
        <w:spacing w:before="0" w:after="0" w:line="360" w:lineRule="auto"/>
        <w:ind w:left="-1" w:firstLine="0"/>
        <w:contextualSpacing/>
        <w:jc w:val="both"/>
        <w:rPr>
          <w:rFonts w:asciiTheme="majorBidi" w:hAnsiTheme="majorBidi"/>
          <w:color w:val="auto"/>
        </w:rPr>
      </w:pPr>
    </w:p>
    <w:p w14:paraId="2C8C4869" w14:textId="16A467EA" w:rsidR="00F167AE" w:rsidRPr="009060AE" w:rsidRDefault="00F167AE" w:rsidP="006864E5">
      <w:pPr>
        <w:pStyle w:val="Heading5"/>
        <w:tabs>
          <w:tab w:val="center" w:pos="2774"/>
        </w:tabs>
        <w:spacing w:before="0" w:after="0" w:line="360" w:lineRule="auto"/>
        <w:ind w:left="-1" w:firstLine="0"/>
        <w:contextualSpacing/>
        <w:jc w:val="both"/>
        <w:rPr>
          <w:rFonts w:asciiTheme="majorBidi" w:hAnsiTheme="majorBidi"/>
          <w:b/>
          <w:bCs/>
          <w:color w:val="auto"/>
        </w:rPr>
      </w:pPr>
      <w:r w:rsidRPr="009060AE">
        <w:rPr>
          <w:rFonts w:asciiTheme="majorBidi" w:hAnsiTheme="majorBidi"/>
          <w:b/>
          <w:bCs/>
          <w:color w:val="auto"/>
        </w:rPr>
        <w:t>MKT</w:t>
      </w:r>
      <w:r w:rsidR="00512A0B" w:rsidRPr="009060AE">
        <w:rPr>
          <w:rFonts w:asciiTheme="majorBidi" w:hAnsiTheme="majorBidi"/>
          <w:b/>
          <w:bCs/>
          <w:color w:val="auto"/>
        </w:rPr>
        <w:t>2205 Marketing</w:t>
      </w:r>
      <w:r w:rsidRPr="009060AE">
        <w:rPr>
          <w:rFonts w:asciiTheme="majorBidi" w:hAnsiTheme="majorBidi"/>
          <w:b/>
          <w:bCs/>
          <w:color w:val="auto"/>
        </w:rPr>
        <w:t xml:space="preserve"> Foundations                                                                       </w:t>
      </w:r>
      <w:r w:rsidR="00FD3D8A">
        <w:rPr>
          <w:rFonts w:asciiTheme="majorBidi" w:hAnsiTheme="majorBidi"/>
          <w:b/>
          <w:bCs/>
          <w:color w:val="auto"/>
        </w:rPr>
        <w:t xml:space="preserve"> </w:t>
      </w:r>
      <w:r w:rsidRPr="009060AE">
        <w:rPr>
          <w:rFonts w:asciiTheme="majorBidi" w:hAnsiTheme="majorBidi"/>
          <w:b/>
          <w:bCs/>
          <w:color w:val="auto"/>
        </w:rPr>
        <w:t xml:space="preserve">  </w:t>
      </w:r>
      <w:r w:rsidR="00E41546">
        <w:rPr>
          <w:rFonts w:asciiTheme="majorBidi" w:hAnsiTheme="majorBidi"/>
          <w:b/>
          <w:bCs/>
          <w:color w:val="auto"/>
        </w:rPr>
        <w:t xml:space="preserve">    </w:t>
      </w:r>
      <w:r w:rsidRPr="009060AE">
        <w:rPr>
          <w:rFonts w:asciiTheme="majorBidi" w:hAnsiTheme="majorBidi"/>
          <w:b/>
          <w:bCs/>
          <w:color w:val="auto"/>
        </w:rPr>
        <w:t>4 Credits</w:t>
      </w:r>
    </w:p>
    <w:p w14:paraId="1CC2BBF7" w14:textId="7A05FFDB" w:rsidR="00F167AE"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Students are introduced to the fundamentals of marketing, including the assessment of business environments to determine market potential. Students analyze the market to determine how to establish </w:t>
      </w:r>
      <w:r w:rsidR="00512A0B" w:rsidRPr="00F32244">
        <w:rPr>
          <w:rFonts w:asciiTheme="majorBidi" w:hAnsiTheme="majorBidi" w:cstheme="majorBidi"/>
          <w:color w:val="auto"/>
        </w:rPr>
        <w:t>competitive</w:t>
      </w:r>
      <w:r w:rsidRPr="00F32244">
        <w:rPr>
          <w:rFonts w:asciiTheme="majorBidi" w:hAnsiTheme="majorBidi" w:cstheme="majorBidi"/>
          <w:color w:val="auto"/>
        </w:rPr>
        <w:t xml:space="preserve"> advantage and assess buyer </w:t>
      </w:r>
      <w:r w:rsidR="00512A0B" w:rsidRPr="00F32244">
        <w:rPr>
          <w:rFonts w:asciiTheme="majorBidi" w:hAnsiTheme="majorBidi" w:cstheme="majorBidi"/>
          <w:color w:val="auto"/>
        </w:rPr>
        <w:t>behavior</w:t>
      </w:r>
      <w:r w:rsidRPr="00F32244">
        <w:rPr>
          <w:rFonts w:asciiTheme="majorBidi" w:hAnsiTheme="majorBidi" w:cstheme="majorBidi"/>
          <w:color w:val="auto"/>
        </w:rPr>
        <w:t xml:space="preserve">. The four </w:t>
      </w:r>
      <w:r w:rsidR="00512A0B" w:rsidRPr="00F32244">
        <w:rPr>
          <w:rFonts w:asciiTheme="majorBidi" w:hAnsiTheme="majorBidi" w:cstheme="majorBidi"/>
          <w:color w:val="auto"/>
        </w:rPr>
        <w:t>Ps</w:t>
      </w:r>
      <w:r w:rsidRPr="00F32244">
        <w:rPr>
          <w:rFonts w:asciiTheme="majorBidi" w:hAnsiTheme="majorBidi" w:cstheme="majorBidi"/>
          <w:color w:val="auto"/>
        </w:rPr>
        <w:t xml:space="preserve"> of marketing (product, price, promotion, and place) are examined to determine the ideal set of marketing strategies and tactics to enhance an organization's competitive positioning.  </w:t>
      </w:r>
    </w:p>
    <w:p w14:paraId="0A8FE35E" w14:textId="7B0F22AF" w:rsidR="00480551" w:rsidRPr="00F32244" w:rsidRDefault="00FD3D8A" w:rsidP="006864E5">
      <w:pPr>
        <w:spacing w:after="0" w:line="360" w:lineRule="auto"/>
        <w:ind w:left="9"/>
        <w:contextualSpacing/>
        <w:jc w:val="both"/>
        <w:rPr>
          <w:rFonts w:asciiTheme="majorBidi" w:hAnsiTheme="majorBidi" w:cstheme="majorBidi"/>
          <w:color w:val="auto"/>
        </w:rPr>
      </w:pPr>
      <w:r>
        <w:rPr>
          <w:rFonts w:asciiTheme="majorBidi" w:hAnsiTheme="majorBidi" w:cstheme="majorBidi"/>
          <w:color w:val="auto"/>
        </w:rPr>
        <w:t xml:space="preserve">  </w:t>
      </w:r>
    </w:p>
    <w:p w14:paraId="75B1A1B5" w14:textId="061FA81D" w:rsidR="00F167AE" w:rsidRPr="009060AE" w:rsidRDefault="00F167AE" w:rsidP="006864E5">
      <w:pPr>
        <w:pStyle w:val="Heading5"/>
        <w:tabs>
          <w:tab w:val="center" w:pos="3209"/>
          <w:tab w:val="center" w:pos="5775"/>
          <w:tab w:val="center" w:pos="6495"/>
          <w:tab w:val="center" w:pos="7216"/>
          <w:tab w:val="right" w:pos="9021"/>
        </w:tabs>
        <w:spacing w:before="0" w:after="0" w:line="360" w:lineRule="auto"/>
        <w:ind w:left="-1" w:firstLine="0"/>
        <w:contextualSpacing/>
        <w:jc w:val="both"/>
        <w:rPr>
          <w:rFonts w:asciiTheme="majorBidi" w:hAnsiTheme="majorBidi"/>
          <w:b/>
          <w:bCs/>
          <w:color w:val="auto"/>
        </w:rPr>
      </w:pPr>
      <w:r w:rsidRPr="009060AE">
        <w:rPr>
          <w:rFonts w:asciiTheme="majorBidi" w:hAnsiTheme="majorBidi"/>
          <w:b/>
          <w:bCs/>
          <w:color w:val="auto"/>
        </w:rPr>
        <w:t>MKT2206</w:t>
      </w:r>
      <w:r w:rsidR="00512A0B">
        <w:rPr>
          <w:rFonts w:asciiTheme="majorBidi" w:hAnsiTheme="majorBidi"/>
          <w:b/>
          <w:bCs/>
          <w:color w:val="auto"/>
        </w:rPr>
        <w:t xml:space="preserve"> </w:t>
      </w:r>
      <w:r w:rsidRPr="009060AE">
        <w:rPr>
          <w:rFonts w:asciiTheme="majorBidi" w:hAnsiTheme="majorBidi"/>
          <w:b/>
          <w:bCs/>
          <w:color w:val="auto"/>
        </w:rPr>
        <w:t xml:space="preserve">Product and Pricing Strategies   </w:t>
      </w:r>
      <w:r w:rsidRPr="009060AE">
        <w:rPr>
          <w:rFonts w:asciiTheme="majorBidi" w:hAnsiTheme="majorBidi"/>
          <w:b/>
          <w:bCs/>
          <w:color w:val="auto"/>
        </w:rPr>
        <w:tab/>
        <w:t xml:space="preserve"> </w:t>
      </w:r>
      <w:r w:rsidRPr="009060AE">
        <w:rPr>
          <w:rFonts w:asciiTheme="majorBidi" w:hAnsiTheme="majorBidi"/>
          <w:b/>
          <w:bCs/>
          <w:color w:val="auto"/>
        </w:rPr>
        <w:tab/>
        <w:t xml:space="preserve"> </w:t>
      </w:r>
      <w:r w:rsidRPr="009060AE">
        <w:rPr>
          <w:rFonts w:asciiTheme="majorBidi" w:hAnsiTheme="majorBidi"/>
          <w:b/>
          <w:bCs/>
          <w:color w:val="auto"/>
        </w:rPr>
        <w:tab/>
        <w:t xml:space="preserve"> </w:t>
      </w:r>
      <w:r w:rsidR="0084690E">
        <w:rPr>
          <w:rFonts w:asciiTheme="majorBidi" w:hAnsiTheme="majorBidi"/>
          <w:b/>
          <w:bCs/>
          <w:color w:val="auto"/>
        </w:rPr>
        <w:t xml:space="preserve">   </w:t>
      </w:r>
      <w:r w:rsidRPr="009060AE">
        <w:rPr>
          <w:rFonts w:asciiTheme="majorBidi" w:hAnsiTheme="majorBidi"/>
          <w:b/>
          <w:bCs/>
          <w:color w:val="auto"/>
        </w:rPr>
        <w:tab/>
      </w:r>
      <w:r w:rsidR="00FD3D8A">
        <w:rPr>
          <w:rFonts w:asciiTheme="majorBidi" w:hAnsiTheme="majorBidi"/>
          <w:b/>
          <w:bCs/>
          <w:color w:val="auto"/>
        </w:rPr>
        <w:t xml:space="preserve">                </w:t>
      </w:r>
      <w:r w:rsidRPr="009060AE">
        <w:rPr>
          <w:rFonts w:asciiTheme="majorBidi" w:hAnsiTheme="majorBidi"/>
          <w:b/>
          <w:bCs/>
          <w:color w:val="auto"/>
        </w:rPr>
        <w:t xml:space="preserve">4 Credits </w:t>
      </w:r>
    </w:p>
    <w:p w14:paraId="3A9598B0" w14:textId="77777777" w:rsidR="00F167AE" w:rsidRDefault="00F167AE" w:rsidP="006864E5">
      <w:pPr>
        <w:spacing w:after="0" w:line="360" w:lineRule="auto"/>
        <w:ind w:left="9" w:right="45"/>
        <w:contextualSpacing/>
        <w:jc w:val="both"/>
        <w:rPr>
          <w:rFonts w:asciiTheme="majorBidi" w:hAnsiTheme="majorBidi" w:cstheme="majorBidi"/>
          <w:color w:val="auto"/>
        </w:rPr>
      </w:pPr>
      <w:r w:rsidRPr="00F32244">
        <w:rPr>
          <w:rFonts w:asciiTheme="majorBidi" w:hAnsiTheme="majorBidi" w:cstheme="majorBidi"/>
          <w:color w:val="auto"/>
        </w:rPr>
        <w:t xml:space="preserve">Students acquire an in-depth appreciation for product and pricing strategies and tactics. Students gain a thorough appreciation for the new product development process, the strategies to effectively manage a product through its life cycle and the distinguishing factors between product and service </w:t>
      </w:r>
      <w:r w:rsidRPr="00F32244">
        <w:rPr>
          <w:rFonts w:asciiTheme="majorBidi" w:hAnsiTheme="majorBidi" w:cstheme="majorBidi"/>
          <w:color w:val="auto"/>
        </w:rPr>
        <w:lastRenderedPageBreak/>
        <w:t xml:space="preserve">marketing. Students study various product strategies to understand the conditions supporting each approach. With a firm grasp on product strategies students investigate supportive pricing strategies. Students discover theories that marketers apply to manage customer price sensitivity, competitive pricing actions and opportunities to segment the market based on price to maximize profitability. Students also learn the process and factors behind setting prices, apply formulas to assess the financial impacts of their pricing decisions and participate as a group member in solving pricing dilemmas and developing financial analyses as presented in a case study.  </w:t>
      </w:r>
      <w:r w:rsidRPr="009041FC">
        <w:rPr>
          <w:rFonts w:asciiTheme="majorBidi" w:hAnsiTheme="majorBidi" w:cstheme="majorBidi"/>
          <w:color w:val="auto"/>
        </w:rPr>
        <w:t>Prerequisite(s): MKT2205</w:t>
      </w:r>
      <w:r w:rsidRPr="00F32244">
        <w:rPr>
          <w:rFonts w:asciiTheme="majorBidi" w:hAnsiTheme="majorBidi" w:cstheme="majorBidi"/>
          <w:color w:val="auto"/>
        </w:rPr>
        <w:t xml:space="preserve"> </w:t>
      </w:r>
    </w:p>
    <w:p w14:paraId="208363D5" w14:textId="77777777" w:rsidR="00E61C05" w:rsidRDefault="00E61C05" w:rsidP="006864E5">
      <w:pPr>
        <w:spacing w:after="0" w:line="360" w:lineRule="auto"/>
        <w:ind w:left="9" w:right="45"/>
        <w:contextualSpacing/>
        <w:jc w:val="both"/>
        <w:rPr>
          <w:rFonts w:asciiTheme="majorBidi" w:hAnsiTheme="majorBidi" w:cstheme="majorBidi"/>
          <w:color w:val="auto"/>
        </w:rPr>
      </w:pPr>
    </w:p>
    <w:p w14:paraId="180F5C33" w14:textId="4F93F296" w:rsidR="00F167AE" w:rsidRPr="009060AE" w:rsidRDefault="00F167AE" w:rsidP="006864E5">
      <w:pPr>
        <w:pStyle w:val="Heading5"/>
        <w:tabs>
          <w:tab w:val="center" w:pos="2595"/>
          <w:tab w:val="center" w:pos="4335"/>
          <w:tab w:val="center" w:pos="5055"/>
          <w:tab w:val="center" w:pos="5775"/>
          <w:tab w:val="center" w:pos="6495"/>
          <w:tab w:val="center" w:pos="7216"/>
          <w:tab w:val="right" w:pos="9021"/>
        </w:tabs>
        <w:spacing w:before="0" w:after="0" w:line="360" w:lineRule="auto"/>
        <w:ind w:left="-1" w:firstLine="0"/>
        <w:contextualSpacing/>
        <w:jc w:val="both"/>
        <w:rPr>
          <w:rFonts w:asciiTheme="majorBidi" w:hAnsiTheme="majorBidi"/>
          <w:b/>
          <w:bCs/>
          <w:color w:val="auto"/>
        </w:rPr>
      </w:pPr>
      <w:r w:rsidRPr="009060AE">
        <w:rPr>
          <w:rFonts w:asciiTheme="majorBidi" w:hAnsiTheme="majorBidi"/>
          <w:b/>
          <w:bCs/>
          <w:color w:val="auto"/>
        </w:rPr>
        <w:t>MKT</w:t>
      </w:r>
      <w:r w:rsidR="00512A0B" w:rsidRPr="009060AE">
        <w:rPr>
          <w:rFonts w:asciiTheme="majorBidi" w:hAnsiTheme="majorBidi"/>
          <w:b/>
          <w:bCs/>
          <w:color w:val="auto"/>
        </w:rPr>
        <w:t>2207</w:t>
      </w:r>
      <w:r w:rsidR="00512A0B">
        <w:rPr>
          <w:rFonts w:asciiTheme="majorBidi" w:hAnsiTheme="majorBidi"/>
          <w:b/>
          <w:bCs/>
          <w:color w:val="auto"/>
        </w:rPr>
        <w:t xml:space="preserve"> Marketing</w:t>
      </w:r>
      <w:r w:rsidRPr="009060AE">
        <w:rPr>
          <w:rFonts w:asciiTheme="majorBidi" w:hAnsiTheme="majorBidi"/>
          <w:b/>
          <w:bCs/>
          <w:color w:val="auto"/>
        </w:rPr>
        <w:t xml:space="preserve"> </w:t>
      </w:r>
      <w:r w:rsidR="00512A0B" w:rsidRPr="009060AE">
        <w:rPr>
          <w:rFonts w:asciiTheme="majorBidi" w:hAnsiTheme="majorBidi"/>
          <w:b/>
          <w:bCs/>
          <w:color w:val="auto"/>
        </w:rPr>
        <w:t xml:space="preserve">Channels </w:t>
      </w:r>
      <w:r w:rsidR="00512A0B" w:rsidRPr="009060AE">
        <w:rPr>
          <w:rFonts w:asciiTheme="majorBidi" w:hAnsiTheme="majorBidi"/>
          <w:b/>
          <w:bCs/>
          <w:color w:val="auto"/>
        </w:rPr>
        <w:tab/>
      </w:r>
      <w:r w:rsidRPr="009060AE">
        <w:rPr>
          <w:rFonts w:asciiTheme="majorBidi" w:hAnsiTheme="majorBidi"/>
          <w:b/>
          <w:bCs/>
          <w:color w:val="auto"/>
        </w:rPr>
        <w:t xml:space="preserve"> </w:t>
      </w:r>
      <w:r w:rsidRPr="009060AE">
        <w:rPr>
          <w:rFonts w:asciiTheme="majorBidi" w:hAnsiTheme="majorBidi"/>
          <w:b/>
          <w:bCs/>
          <w:color w:val="auto"/>
        </w:rPr>
        <w:tab/>
        <w:t xml:space="preserve"> </w:t>
      </w:r>
      <w:r w:rsidRPr="009060AE">
        <w:rPr>
          <w:rFonts w:asciiTheme="majorBidi" w:hAnsiTheme="majorBidi"/>
          <w:b/>
          <w:bCs/>
          <w:color w:val="auto"/>
        </w:rPr>
        <w:tab/>
        <w:t xml:space="preserve"> </w:t>
      </w:r>
      <w:r w:rsidRPr="009060AE">
        <w:rPr>
          <w:rFonts w:asciiTheme="majorBidi" w:hAnsiTheme="majorBidi"/>
          <w:b/>
          <w:bCs/>
          <w:color w:val="auto"/>
        </w:rPr>
        <w:tab/>
        <w:t xml:space="preserve"> </w:t>
      </w:r>
      <w:r w:rsidRPr="009060AE">
        <w:rPr>
          <w:rFonts w:asciiTheme="majorBidi" w:hAnsiTheme="majorBidi"/>
          <w:b/>
          <w:bCs/>
          <w:color w:val="auto"/>
        </w:rPr>
        <w:tab/>
        <w:t xml:space="preserve"> </w:t>
      </w:r>
      <w:r w:rsidRPr="009060AE">
        <w:rPr>
          <w:rFonts w:asciiTheme="majorBidi" w:hAnsiTheme="majorBidi"/>
          <w:b/>
          <w:bCs/>
          <w:color w:val="auto"/>
        </w:rPr>
        <w:tab/>
      </w:r>
      <w:r w:rsidR="00E41546">
        <w:rPr>
          <w:rFonts w:asciiTheme="majorBidi" w:hAnsiTheme="majorBidi"/>
          <w:b/>
          <w:bCs/>
          <w:color w:val="auto"/>
        </w:rPr>
        <w:t xml:space="preserve">                    </w:t>
      </w:r>
      <w:r w:rsidRPr="009060AE">
        <w:rPr>
          <w:rFonts w:asciiTheme="majorBidi" w:hAnsiTheme="majorBidi"/>
          <w:b/>
          <w:bCs/>
          <w:color w:val="auto"/>
        </w:rPr>
        <w:t xml:space="preserve">4 Credits </w:t>
      </w:r>
    </w:p>
    <w:p w14:paraId="5836AC9C" w14:textId="5C5D4EAC" w:rsidR="00F167AE"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Students gain an understanding of how businesses leverage distribution channels within their marketing mix, both strategically and tactically. In addition to traditional direct and indirect distribution channels, students focus is on web-based and mobile electronic channels. Integration of distribution strategies with other marketing mix strategies is studied. Students apply this knowledge to specific situations to develop effective distribution channel strategies, solve distribution channel problems, and make recommendations to improve distribution channel efficiencies. Student teams use knowledge acquired to establish a marketing channel strategy, in conjunction with a joint MKT2283 Sales Management industry project.</w:t>
      </w:r>
      <w:r>
        <w:rPr>
          <w:rFonts w:asciiTheme="majorBidi" w:hAnsiTheme="majorBidi" w:cstheme="majorBidi"/>
          <w:color w:val="auto"/>
        </w:rPr>
        <w:t xml:space="preserve"> </w:t>
      </w:r>
      <w:r w:rsidRPr="00E47335">
        <w:rPr>
          <w:rFonts w:asciiTheme="majorBidi" w:hAnsiTheme="majorBidi" w:cstheme="majorBidi"/>
          <w:color w:val="auto"/>
        </w:rPr>
        <w:t>Prerequisite(s): MKT2206</w:t>
      </w:r>
    </w:p>
    <w:p w14:paraId="6D979F2A" w14:textId="77777777" w:rsidR="00480551" w:rsidRPr="00F32244" w:rsidRDefault="00480551" w:rsidP="006864E5">
      <w:pPr>
        <w:spacing w:after="0" w:line="360" w:lineRule="auto"/>
        <w:ind w:left="9"/>
        <w:contextualSpacing/>
        <w:jc w:val="both"/>
        <w:rPr>
          <w:rFonts w:asciiTheme="majorBidi" w:hAnsiTheme="majorBidi" w:cstheme="majorBidi"/>
          <w:color w:val="auto"/>
        </w:rPr>
      </w:pPr>
    </w:p>
    <w:p w14:paraId="4488B217" w14:textId="3FDC1D0E" w:rsidR="00F167AE" w:rsidRPr="009060AE" w:rsidRDefault="00F167AE" w:rsidP="006864E5">
      <w:pPr>
        <w:pStyle w:val="Heading5"/>
        <w:tabs>
          <w:tab w:val="center" w:pos="4035"/>
          <w:tab w:val="center" w:pos="7216"/>
          <w:tab w:val="right" w:pos="9021"/>
        </w:tabs>
        <w:spacing w:before="0" w:after="0" w:line="360" w:lineRule="auto"/>
        <w:ind w:left="-1" w:firstLine="0"/>
        <w:contextualSpacing/>
        <w:jc w:val="both"/>
        <w:rPr>
          <w:rFonts w:asciiTheme="majorBidi" w:hAnsiTheme="majorBidi"/>
          <w:b/>
          <w:bCs/>
          <w:color w:val="auto"/>
        </w:rPr>
      </w:pPr>
      <w:r w:rsidRPr="009060AE">
        <w:rPr>
          <w:rFonts w:asciiTheme="majorBidi" w:hAnsiTheme="majorBidi"/>
          <w:b/>
          <w:bCs/>
          <w:color w:val="auto"/>
        </w:rPr>
        <w:t>MKT2208</w:t>
      </w:r>
      <w:r w:rsidR="00512A0B">
        <w:rPr>
          <w:rFonts w:asciiTheme="majorBidi" w:hAnsiTheme="majorBidi"/>
          <w:b/>
          <w:bCs/>
          <w:color w:val="auto"/>
        </w:rPr>
        <w:t xml:space="preserve"> </w:t>
      </w:r>
      <w:r w:rsidRPr="009060AE">
        <w:rPr>
          <w:rFonts w:asciiTheme="majorBidi" w:hAnsiTheme="majorBidi"/>
          <w:b/>
          <w:bCs/>
          <w:color w:val="auto"/>
        </w:rPr>
        <w:t>Digital Marketing</w:t>
      </w:r>
      <w:r>
        <w:rPr>
          <w:rFonts w:asciiTheme="majorBidi" w:hAnsiTheme="majorBidi"/>
          <w:b/>
          <w:bCs/>
          <w:color w:val="auto"/>
        </w:rPr>
        <w:t xml:space="preserve">                                                   </w:t>
      </w:r>
      <w:r w:rsidR="00512A0B">
        <w:rPr>
          <w:rFonts w:asciiTheme="majorBidi" w:hAnsiTheme="majorBidi"/>
          <w:b/>
          <w:bCs/>
          <w:color w:val="auto"/>
        </w:rPr>
        <w:t xml:space="preserve">     </w:t>
      </w:r>
      <w:r>
        <w:rPr>
          <w:rFonts w:asciiTheme="majorBidi" w:hAnsiTheme="majorBidi"/>
          <w:b/>
          <w:bCs/>
          <w:color w:val="auto"/>
        </w:rPr>
        <w:t xml:space="preserve">                   </w:t>
      </w:r>
      <w:r w:rsidRPr="009060AE">
        <w:rPr>
          <w:rFonts w:asciiTheme="majorBidi" w:hAnsiTheme="majorBidi"/>
          <w:b/>
          <w:bCs/>
          <w:color w:val="auto"/>
        </w:rPr>
        <w:t xml:space="preserve"> </w:t>
      </w:r>
      <w:r w:rsidRPr="009060AE">
        <w:rPr>
          <w:rFonts w:asciiTheme="majorBidi" w:hAnsiTheme="majorBidi"/>
          <w:b/>
          <w:bCs/>
          <w:color w:val="auto"/>
        </w:rPr>
        <w:tab/>
      </w:r>
      <w:r w:rsidR="00FD3D8A">
        <w:rPr>
          <w:rFonts w:asciiTheme="majorBidi" w:hAnsiTheme="majorBidi"/>
          <w:b/>
          <w:bCs/>
          <w:color w:val="auto"/>
        </w:rPr>
        <w:t xml:space="preserve">    </w:t>
      </w:r>
      <w:r w:rsidR="00E41546">
        <w:rPr>
          <w:rFonts w:asciiTheme="majorBidi" w:hAnsiTheme="majorBidi"/>
          <w:b/>
          <w:bCs/>
          <w:color w:val="auto"/>
        </w:rPr>
        <w:t xml:space="preserve">            </w:t>
      </w:r>
      <w:r>
        <w:rPr>
          <w:rFonts w:asciiTheme="majorBidi" w:hAnsiTheme="majorBidi"/>
          <w:b/>
          <w:bCs/>
          <w:color w:val="auto"/>
        </w:rPr>
        <w:t>4</w:t>
      </w:r>
      <w:r w:rsidRPr="009060AE">
        <w:rPr>
          <w:rFonts w:asciiTheme="majorBidi" w:hAnsiTheme="majorBidi"/>
          <w:b/>
          <w:bCs/>
          <w:color w:val="auto"/>
        </w:rPr>
        <w:t xml:space="preserve"> Credits </w:t>
      </w:r>
    </w:p>
    <w:p w14:paraId="646D292E" w14:textId="1F28CFC7" w:rsidR="00F167AE" w:rsidRPr="00E47335"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Students focus on digital marketing strategies using a broad range of online marketing tools. Establishing key messages, building engagement, and effectively communicating with customers is essential in the digital landscape today. Students build a strong foundation in content marketing and management systems, social media marketing, search engine marketing and measurement analytics, the cornerstones to an effective digital strategy. In the major team project, students </w:t>
      </w:r>
      <w:proofErr w:type="gramStart"/>
      <w:r w:rsidRPr="00F32244">
        <w:rPr>
          <w:rFonts w:asciiTheme="majorBidi" w:hAnsiTheme="majorBidi" w:cstheme="majorBidi"/>
          <w:color w:val="auto"/>
        </w:rPr>
        <w:t>have the opportunity to</w:t>
      </w:r>
      <w:proofErr w:type="gramEnd"/>
      <w:r w:rsidRPr="00F32244">
        <w:rPr>
          <w:rFonts w:asciiTheme="majorBidi" w:hAnsiTheme="majorBidi" w:cstheme="majorBidi"/>
          <w:color w:val="auto"/>
        </w:rPr>
        <w:t xml:space="preserve"> apply these digital marketing strategies to an industry client. </w:t>
      </w:r>
      <w:r w:rsidRPr="00E47335">
        <w:rPr>
          <w:rFonts w:asciiTheme="majorBidi" w:hAnsiTheme="majorBidi" w:cstheme="majorBidi"/>
          <w:color w:val="auto"/>
        </w:rPr>
        <w:t xml:space="preserve">Prerequisite(s): MKT2291  </w:t>
      </w:r>
    </w:p>
    <w:p w14:paraId="4AD1A832" w14:textId="77777777" w:rsidR="00F167AE" w:rsidRPr="00E47335" w:rsidRDefault="00F167AE" w:rsidP="006864E5">
      <w:pPr>
        <w:spacing w:after="0" w:line="360" w:lineRule="auto"/>
        <w:ind w:left="9" w:right="307"/>
        <w:contextualSpacing/>
        <w:jc w:val="both"/>
        <w:rPr>
          <w:rFonts w:asciiTheme="majorBidi" w:hAnsiTheme="majorBidi" w:cstheme="majorBidi"/>
          <w:color w:val="auto"/>
          <w:highlight w:val="yellow"/>
        </w:rPr>
      </w:pPr>
    </w:p>
    <w:p w14:paraId="682E61E0" w14:textId="60FF3F44" w:rsidR="00F167AE" w:rsidRPr="001F521E" w:rsidRDefault="00F167AE" w:rsidP="006864E5">
      <w:pPr>
        <w:pStyle w:val="Heading5"/>
        <w:tabs>
          <w:tab w:val="center" w:pos="2848"/>
          <w:tab w:val="center" w:pos="5055"/>
          <w:tab w:val="center" w:pos="5775"/>
          <w:tab w:val="center" w:pos="6495"/>
          <w:tab w:val="center" w:pos="7216"/>
          <w:tab w:val="right" w:pos="9021"/>
        </w:tabs>
        <w:spacing w:before="0" w:after="0" w:line="360" w:lineRule="auto"/>
        <w:ind w:left="-1" w:firstLine="0"/>
        <w:contextualSpacing/>
        <w:jc w:val="both"/>
        <w:rPr>
          <w:rFonts w:asciiTheme="majorBidi" w:hAnsiTheme="majorBidi"/>
          <w:b/>
          <w:bCs/>
          <w:color w:val="auto"/>
        </w:rPr>
      </w:pPr>
      <w:r w:rsidRPr="001F521E">
        <w:rPr>
          <w:rFonts w:asciiTheme="majorBidi" w:hAnsiTheme="majorBidi"/>
          <w:b/>
          <w:bCs/>
          <w:color w:val="auto"/>
        </w:rPr>
        <w:t>MKT2213</w:t>
      </w:r>
      <w:r w:rsidR="00512A0B">
        <w:rPr>
          <w:rFonts w:asciiTheme="majorBidi" w:hAnsiTheme="majorBidi"/>
          <w:b/>
          <w:bCs/>
          <w:color w:val="auto"/>
        </w:rPr>
        <w:t xml:space="preserve"> </w:t>
      </w:r>
      <w:r w:rsidRPr="001F521E">
        <w:rPr>
          <w:rFonts w:asciiTheme="majorBidi" w:hAnsiTheme="majorBidi"/>
          <w:b/>
          <w:bCs/>
          <w:color w:val="auto"/>
        </w:rPr>
        <w:t xml:space="preserve">Skills for the Workplace   </w:t>
      </w:r>
      <w:r w:rsidRPr="001F521E">
        <w:rPr>
          <w:rFonts w:asciiTheme="majorBidi" w:hAnsiTheme="majorBidi"/>
          <w:b/>
          <w:bCs/>
          <w:color w:val="auto"/>
        </w:rPr>
        <w:tab/>
        <w:t xml:space="preserve"> </w:t>
      </w:r>
      <w:r w:rsidRPr="001F521E">
        <w:rPr>
          <w:rFonts w:asciiTheme="majorBidi" w:hAnsiTheme="majorBidi"/>
          <w:b/>
          <w:bCs/>
          <w:color w:val="auto"/>
        </w:rPr>
        <w:tab/>
        <w:t xml:space="preserve"> </w:t>
      </w:r>
      <w:r w:rsidRPr="001F521E">
        <w:rPr>
          <w:rFonts w:asciiTheme="majorBidi" w:hAnsiTheme="majorBidi"/>
          <w:b/>
          <w:bCs/>
          <w:color w:val="auto"/>
        </w:rPr>
        <w:tab/>
        <w:t xml:space="preserve"> </w:t>
      </w:r>
      <w:r w:rsidRPr="001F521E">
        <w:rPr>
          <w:rFonts w:asciiTheme="majorBidi" w:hAnsiTheme="majorBidi"/>
          <w:b/>
          <w:bCs/>
          <w:color w:val="auto"/>
        </w:rPr>
        <w:tab/>
        <w:t xml:space="preserve"> </w:t>
      </w:r>
      <w:r w:rsidRPr="001F521E">
        <w:rPr>
          <w:rFonts w:asciiTheme="majorBidi" w:hAnsiTheme="majorBidi"/>
          <w:b/>
          <w:bCs/>
          <w:color w:val="auto"/>
        </w:rPr>
        <w:tab/>
      </w:r>
      <w:r w:rsidR="00FD3D8A">
        <w:rPr>
          <w:rFonts w:asciiTheme="majorBidi" w:hAnsiTheme="majorBidi"/>
          <w:b/>
          <w:bCs/>
          <w:color w:val="auto"/>
        </w:rPr>
        <w:t xml:space="preserve">      </w:t>
      </w:r>
      <w:r w:rsidR="00E41546">
        <w:rPr>
          <w:rFonts w:asciiTheme="majorBidi" w:hAnsiTheme="majorBidi"/>
          <w:b/>
          <w:bCs/>
          <w:color w:val="auto"/>
        </w:rPr>
        <w:t xml:space="preserve">            </w:t>
      </w:r>
      <w:r w:rsidR="00FD3D8A">
        <w:rPr>
          <w:rFonts w:asciiTheme="majorBidi" w:hAnsiTheme="majorBidi"/>
          <w:b/>
          <w:bCs/>
          <w:color w:val="auto"/>
        </w:rPr>
        <w:t xml:space="preserve"> </w:t>
      </w:r>
      <w:r>
        <w:rPr>
          <w:rFonts w:asciiTheme="majorBidi" w:hAnsiTheme="majorBidi"/>
          <w:b/>
          <w:bCs/>
          <w:color w:val="auto"/>
        </w:rPr>
        <w:t>2</w:t>
      </w:r>
      <w:r w:rsidRPr="001F521E">
        <w:rPr>
          <w:rFonts w:asciiTheme="majorBidi" w:hAnsiTheme="majorBidi"/>
          <w:b/>
          <w:bCs/>
          <w:color w:val="auto"/>
        </w:rPr>
        <w:t xml:space="preserve"> Credits </w:t>
      </w:r>
    </w:p>
    <w:p w14:paraId="566DB4CD" w14:textId="77777777" w:rsidR="00F167AE" w:rsidRDefault="00F167AE" w:rsidP="006864E5">
      <w:pPr>
        <w:spacing w:after="0" w:line="360" w:lineRule="auto"/>
        <w:ind w:left="9" w:right="57"/>
        <w:contextualSpacing/>
        <w:jc w:val="both"/>
        <w:rPr>
          <w:rFonts w:asciiTheme="majorBidi" w:hAnsiTheme="majorBidi" w:cstheme="majorBidi"/>
          <w:color w:val="auto"/>
        </w:rPr>
      </w:pPr>
      <w:r w:rsidRPr="00F32244">
        <w:rPr>
          <w:rFonts w:asciiTheme="majorBidi" w:hAnsiTheme="majorBidi" w:cstheme="majorBidi"/>
          <w:color w:val="auto"/>
        </w:rPr>
        <w:t xml:space="preserve">Students focus on planning and enhancing the skills required to pursue the next phase of their career preparation. The course contains two streams: industry preparation and continuing higher education. Within the industry stream, students focus on researching employment opportunities, expanding their professional network, employability skill assessment and interview preparation. Within the continuing higher education stream, students review their future goals and explore the </w:t>
      </w:r>
      <w:r w:rsidRPr="00F32244">
        <w:rPr>
          <w:rFonts w:asciiTheme="majorBidi" w:hAnsiTheme="majorBidi" w:cstheme="majorBidi"/>
          <w:color w:val="auto"/>
        </w:rPr>
        <w:lastRenderedPageBreak/>
        <w:t xml:space="preserve">"laddering" agreements in place between the Business Marketing program and degree programs. Within both streams, students develop a professional LinkedIn profile and resume and benefit from interacting with various guest speakers.  </w:t>
      </w:r>
    </w:p>
    <w:p w14:paraId="6B611A3C" w14:textId="77777777" w:rsidR="00480551" w:rsidRPr="00F32244" w:rsidRDefault="00480551" w:rsidP="006864E5">
      <w:pPr>
        <w:spacing w:after="0" w:line="360" w:lineRule="auto"/>
        <w:ind w:left="9" w:right="307"/>
        <w:contextualSpacing/>
        <w:jc w:val="both"/>
        <w:rPr>
          <w:rFonts w:asciiTheme="majorBidi" w:hAnsiTheme="majorBidi" w:cstheme="majorBidi"/>
          <w:color w:val="auto"/>
        </w:rPr>
      </w:pPr>
    </w:p>
    <w:p w14:paraId="49BE01ED" w14:textId="7AFFB3C8" w:rsidR="00F167AE" w:rsidRPr="001F521E" w:rsidRDefault="00F167AE" w:rsidP="006864E5">
      <w:pPr>
        <w:pStyle w:val="Heading5"/>
        <w:tabs>
          <w:tab w:val="center" w:pos="3268"/>
          <w:tab w:val="center" w:pos="5775"/>
          <w:tab w:val="center" w:pos="6495"/>
          <w:tab w:val="center" w:pos="7216"/>
          <w:tab w:val="right" w:pos="9021"/>
        </w:tabs>
        <w:spacing w:before="0" w:after="0" w:line="360" w:lineRule="auto"/>
        <w:ind w:left="-1" w:firstLine="0"/>
        <w:contextualSpacing/>
        <w:jc w:val="both"/>
        <w:rPr>
          <w:rFonts w:asciiTheme="majorBidi" w:hAnsiTheme="majorBidi"/>
          <w:b/>
          <w:bCs/>
          <w:color w:val="auto"/>
        </w:rPr>
      </w:pPr>
      <w:r w:rsidRPr="001F521E">
        <w:rPr>
          <w:rFonts w:asciiTheme="majorBidi" w:hAnsiTheme="majorBidi"/>
          <w:b/>
          <w:bCs/>
          <w:color w:val="auto"/>
        </w:rPr>
        <w:t xml:space="preserve">MKT2216 Skills Transferable to Business </w:t>
      </w:r>
      <w:r w:rsidRPr="001F521E">
        <w:rPr>
          <w:rFonts w:asciiTheme="majorBidi" w:hAnsiTheme="majorBidi"/>
          <w:b/>
          <w:bCs/>
          <w:color w:val="auto"/>
        </w:rPr>
        <w:tab/>
        <w:t xml:space="preserve"> </w:t>
      </w:r>
      <w:r w:rsidRPr="001F521E">
        <w:rPr>
          <w:rFonts w:asciiTheme="majorBidi" w:hAnsiTheme="majorBidi"/>
          <w:b/>
          <w:bCs/>
          <w:color w:val="auto"/>
        </w:rPr>
        <w:tab/>
      </w:r>
      <w:r w:rsidR="0084690E">
        <w:rPr>
          <w:rFonts w:asciiTheme="majorBidi" w:hAnsiTheme="majorBidi"/>
          <w:b/>
          <w:bCs/>
          <w:color w:val="auto"/>
        </w:rPr>
        <w:t xml:space="preserve">             </w:t>
      </w:r>
      <w:r w:rsidRPr="001F521E">
        <w:rPr>
          <w:rFonts w:asciiTheme="majorBidi" w:hAnsiTheme="majorBidi"/>
          <w:b/>
          <w:bCs/>
          <w:color w:val="auto"/>
        </w:rPr>
        <w:tab/>
      </w:r>
      <w:r w:rsidR="00FD3D8A">
        <w:rPr>
          <w:rFonts w:asciiTheme="majorBidi" w:hAnsiTheme="majorBidi"/>
          <w:b/>
          <w:bCs/>
          <w:color w:val="auto"/>
        </w:rPr>
        <w:t xml:space="preserve">                </w:t>
      </w:r>
      <w:r w:rsidR="00E41546">
        <w:rPr>
          <w:rFonts w:asciiTheme="majorBidi" w:hAnsiTheme="majorBidi"/>
          <w:b/>
          <w:bCs/>
          <w:color w:val="auto"/>
        </w:rPr>
        <w:t xml:space="preserve"> </w:t>
      </w:r>
      <w:r w:rsidR="00FD3D8A">
        <w:rPr>
          <w:rFonts w:asciiTheme="majorBidi" w:hAnsiTheme="majorBidi"/>
          <w:b/>
          <w:bCs/>
          <w:color w:val="auto"/>
        </w:rPr>
        <w:t xml:space="preserve">   </w:t>
      </w:r>
      <w:r>
        <w:rPr>
          <w:rFonts w:asciiTheme="majorBidi" w:hAnsiTheme="majorBidi"/>
          <w:b/>
          <w:bCs/>
          <w:color w:val="auto"/>
        </w:rPr>
        <w:t>3</w:t>
      </w:r>
      <w:r w:rsidRPr="001F521E">
        <w:rPr>
          <w:rFonts w:asciiTheme="majorBidi" w:hAnsiTheme="majorBidi"/>
          <w:b/>
          <w:bCs/>
          <w:color w:val="auto"/>
        </w:rPr>
        <w:t xml:space="preserve"> Credits </w:t>
      </w:r>
    </w:p>
    <w:p w14:paraId="195CB8B1" w14:textId="77777777" w:rsidR="00F167AE"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Learners develop foundational business skills to help them successfully graduate and prepare for the workforce. The focus is on preparing learners for professional employment by developing the following essential employability skills: personal and information management, leadership and teamwork, and communication and problem-solving techniques. Using a professional setting, learners participate in the following workshops: goal setting, time management, secondary research techniques, leadership and team building, decision making, project management, conflict resolution and speaking and presentation skills. Learners develop an awareness of their strengths and weaknesses and develop strategies for successful lifelong learning. Learners' ability to demonstrate these skills is essential as they participate in their academic and professional paths.  </w:t>
      </w:r>
    </w:p>
    <w:p w14:paraId="16763811" w14:textId="77777777" w:rsidR="00480551" w:rsidRPr="00F32244" w:rsidRDefault="00480551" w:rsidP="006864E5">
      <w:pPr>
        <w:spacing w:after="0" w:line="360" w:lineRule="auto"/>
        <w:ind w:left="9"/>
        <w:contextualSpacing/>
        <w:jc w:val="both"/>
        <w:rPr>
          <w:rFonts w:asciiTheme="majorBidi" w:hAnsiTheme="majorBidi" w:cstheme="majorBidi"/>
          <w:color w:val="auto"/>
        </w:rPr>
      </w:pPr>
    </w:p>
    <w:p w14:paraId="15261EBE" w14:textId="3F4B4647" w:rsidR="00F167AE" w:rsidRPr="001F521E" w:rsidRDefault="00F167AE" w:rsidP="006864E5">
      <w:pPr>
        <w:pStyle w:val="Heading5"/>
        <w:tabs>
          <w:tab w:val="center" w:pos="2429"/>
          <w:tab w:val="center" w:pos="4335"/>
          <w:tab w:val="center" w:pos="5055"/>
          <w:tab w:val="center" w:pos="5775"/>
          <w:tab w:val="center" w:pos="6495"/>
          <w:tab w:val="center" w:pos="7216"/>
          <w:tab w:val="right" w:pos="9021"/>
        </w:tabs>
        <w:spacing w:before="0" w:after="0" w:line="360" w:lineRule="auto"/>
        <w:ind w:left="-1" w:firstLine="0"/>
        <w:contextualSpacing/>
        <w:jc w:val="both"/>
        <w:rPr>
          <w:rFonts w:asciiTheme="majorBidi" w:hAnsiTheme="majorBidi"/>
          <w:b/>
          <w:bCs/>
          <w:color w:val="auto"/>
        </w:rPr>
      </w:pPr>
      <w:r w:rsidRPr="001F521E">
        <w:rPr>
          <w:rFonts w:asciiTheme="majorBidi" w:hAnsiTheme="majorBidi"/>
          <w:b/>
          <w:bCs/>
          <w:color w:val="auto"/>
        </w:rPr>
        <w:t xml:space="preserve">MKT2217 Global Marketing   </w:t>
      </w:r>
      <w:r w:rsidRPr="001F521E">
        <w:rPr>
          <w:rFonts w:asciiTheme="majorBidi" w:hAnsiTheme="majorBidi"/>
          <w:b/>
          <w:bCs/>
          <w:color w:val="auto"/>
        </w:rPr>
        <w:tab/>
        <w:t xml:space="preserve"> </w:t>
      </w:r>
      <w:r w:rsidRPr="001F521E">
        <w:rPr>
          <w:rFonts w:asciiTheme="majorBidi" w:hAnsiTheme="majorBidi"/>
          <w:b/>
          <w:bCs/>
          <w:color w:val="auto"/>
        </w:rPr>
        <w:tab/>
        <w:t xml:space="preserve"> </w:t>
      </w:r>
      <w:r w:rsidRPr="001F521E">
        <w:rPr>
          <w:rFonts w:asciiTheme="majorBidi" w:hAnsiTheme="majorBidi"/>
          <w:b/>
          <w:bCs/>
          <w:color w:val="auto"/>
        </w:rPr>
        <w:tab/>
        <w:t xml:space="preserve"> </w:t>
      </w:r>
      <w:r w:rsidRPr="001F521E">
        <w:rPr>
          <w:rFonts w:asciiTheme="majorBidi" w:hAnsiTheme="majorBidi"/>
          <w:b/>
          <w:bCs/>
          <w:color w:val="auto"/>
        </w:rPr>
        <w:tab/>
        <w:t xml:space="preserve"> </w:t>
      </w:r>
      <w:r w:rsidRPr="001F521E">
        <w:rPr>
          <w:rFonts w:asciiTheme="majorBidi" w:hAnsiTheme="majorBidi"/>
          <w:b/>
          <w:bCs/>
          <w:color w:val="auto"/>
        </w:rPr>
        <w:tab/>
        <w:t xml:space="preserve"> </w:t>
      </w:r>
      <w:r w:rsidRPr="001F521E">
        <w:rPr>
          <w:rFonts w:asciiTheme="majorBidi" w:hAnsiTheme="majorBidi"/>
          <w:b/>
          <w:bCs/>
          <w:color w:val="auto"/>
        </w:rPr>
        <w:tab/>
      </w:r>
      <w:r w:rsidR="00FD3D8A">
        <w:rPr>
          <w:rFonts w:asciiTheme="majorBidi" w:hAnsiTheme="majorBidi"/>
          <w:b/>
          <w:bCs/>
          <w:color w:val="auto"/>
        </w:rPr>
        <w:t xml:space="preserve">                </w:t>
      </w:r>
      <w:r w:rsidR="00E41546">
        <w:rPr>
          <w:rFonts w:asciiTheme="majorBidi" w:hAnsiTheme="majorBidi"/>
          <w:b/>
          <w:bCs/>
          <w:color w:val="auto"/>
        </w:rPr>
        <w:t xml:space="preserve">  </w:t>
      </w:r>
      <w:r w:rsidR="00FD3D8A">
        <w:rPr>
          <w:rFonts w:asciiTheme="majorBidi" w:hAnsiTheme="majorBidi"/>
          <w:b/>
          <w:bCs/>
          <w:color w:val="auto"/>
        </w:rPr>
        <w:t xml:space="preserve">  </w:t>
      </w:r>
      <w:r>
        <w:rPr>
          <w:rFonts w:asciiTheme="majorBidi" w:hAnsiTheme="majorBidi"/>
          <w:b/>
          <w:bCs/>
          <w:color w:val="auto"/>
        </w:rPr>
        <w:t>3</w:t>
      </w:r>
      <w:r w:rsidRPr="001F521E">
        <w:rPr>
          <w:rFonts w:asciiTheme="majorBidi" w:hAnsiTheme="majorBidi"/>
          <w:b/>
          <w:bCs/>
          <w:color w:val="auto"/>
        </w:rPr>
        <w:t xml:space="preserve"> Credits </w:t>
      </w:r>
    </w:p>
    <w:p w14:paraId="37E6FC35" w14:textId="0892EA5A" w:rsidR="00F167AE"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Students learn about the issues and the decisions required for businesses to succeed in the global marketplace. The course makes extensive use of electronic methods to characterize and exploit international marketing opportunities. By researching foreign markets, students understand how to evaluate suitable products/services for international target markets, establish efficient international distribution channels, conduct effective international promotion programs, establish profitable international pricing, and develop approaches to international financing. A key component is a group term project which involves preparing a country profile, a market audit, and a competitive analysis in preparation for the decision on how to grow the business in that country. </w:t>
      </w:r>
      <w:r w:rsidRPr="00302EFE">
        <w:rPr>
          <w:rFonts w:asciiTheme="majorBidi" w:hAnsiTheme="majorBidi" w:cstheme="majorBidi"/>
          <w:color w:val="auto"/>
        </w:rPr>
        <w:t>Prerequisite(s): MKT2205</w:t>
      </w:r>
    </w:p>
    <w:p w14:paraId="66DA4054" w14:textId="77777777" w:rsidR="00480551" w:rsidRPr="00F32244" w:rsidRDefault="00480551" w:rsidP="006864E5">
      <w:pPr>
        <w:spacing w:after="0" w:line="360" w:lineRule="auto"/>
        <w:ind w:left="9"/>
        <w:contextualSpacing/>
        <w:jc w:val="both"/>
        <w:rPr>
          <w:rFonts w:asciiTheme="majorBidi" w:hAnsiTheme="majorBidi" w:cstheme="majorBidi"/>
          <w:color w:val="auto"/>
        </w:rPr>
      </w:pPr>
    </w:p>
    <w:p w14:paraId="33663FB7" w14:textId="50BF0C42" w:rsidR="00F167AE" w:rsidRPr="001F521E" w:rsidRDefault="00F167AE" w:rsidP="006864E5">
      <w:pPr>
        <w:pStyle w:val="Heading5"/>
        <w:tabs>
          <w:tab w:val="center" w:pos="3470"/>
          <w:tab w:val="center" w:pos="5775"/>
          <w:tab w:val="center" w:pos="6495"/>
          <w:tab w:val="center" w:pos="7216"/>
          <w:tab w:val="right" w:pos="9021"/>
        </w:tabs>
        <w:spacing w:before="0" w:after="0" w:line="360" w:lineRule="auto"/>
        <w:ind w:left="-1" w:firstLine="0"/>
        <w:contextualSpacing/>
        <w:jc w:val="both"/>
        <w:rPr>
          <w:rFonts w:asciiTheme="majorBidi" w:hAnsiTheme="majorBidi"/>
          <w:b/>
          <w:bCs/>
          <w:color w:val="auto"/>
        </w:rPr>
      </w:pPr>
      <w:r w:rsidRPr="001F521E">
        <w:rPr>
          <w:rFonts w:asciiTheme="majorBidi" w:hAnsiTheme="majorBidi"/>
          <w:b/>
          <w:bCs/>
          <w:color w:val="auto"/>
        </w:rPr>
        <w:t>MKT22</w:t>
      </w:r>
      <w:r>
        <w:rPr>
          <w:rFonts w:asciiTheme="majorBidi" w:hAnsiTheme="majorBidi"/>
          <w:b/>
          <w:bCs/>
          <w:color w:val="auto"/>
        </w:rPr>
        <w:t>1</w:t>
      </w:r>
      <w:r w:rsidRPr="001F521E">
        <w:rPr>
          <w:rFonts w:asciiTheme="majorBidi" w:hAnsiTheme="majorBidi"/>
          <w:b/>
          <w:bCs/>
          <w:color w:val="auto"/>
        </w:rPr>
        <w:t>8</w:t>
      </w:r>
      <w:r w:rsidR="00512A0B">
        <w:rPr>
          <w:rFonts w:asciiTheme="majorBidi" w:hAnsiTheme="majorBidi"/>
          <w:b/>
          <w:bCs/>
          <w:color w:val="auto"/>
        </w:rPr>
        <w:t xml:space="preserve"> </w:t>
      </w:r>
      <w:r w:rsidRPr="001F521E">
        <w:rPr>
          <w:rFonts w:asciiTheme="majorBidi" w:hAnsiTheme="majorBidi"/>
          <w:b/>
          <w:bCs/>
          <w:color w:val="auto"/>
        </w:rPr>
        <w:t>Digital Marketing</w:t>
      </w:r>
      <w:r w:rsidRPr="001F521E">
        <w:rPr>
          <w:rFonts w:asciiTheme="majorBidi" w:hAnsiTheme="majorBidi"/>
          <w:b/>
          <w:bCs/>
          <w:color w:val="auto"/>
        </w:rPr>
        <w:tab/>
        <w:t xml:space="preserve"> </w:t>
      </w:r>
      <w:r w:rsidRPr="001F521E">
        <w:rPr>
          <w:rFonts w:asciiTheme="majorBidi" w:hAnsiTheme="majorBidi"/>
          <w:b/>
          <w:bCs/>
          <w:color w:val="auto"/>
        </w:rPr>
        <w:tab/>
        <w:t xml:space="preserve">                 </w:t>
      </w:r>
      <w:r w:rsidRPr="001F521E">
        <w:rPr>
          <w:rFonts w:asciiTheme="majorBidi" w:hAnsiTheme="majorBidi"/>
          <w:b/>
          <w:bCs/>
          <w:color w:val="auto"/>
        </w:rPr>
        <w:tab/>
        <w:t xml:space="preserve"> </w:t>
      </w:r>
      <w:r w:rsidRPr="001F521E">
        <w:rPr>
          <w:rFonts w:asciiTheme="majorBidi" w:hAnsiTheme="majorBidi"/>
          <w:b/>
          <w:bCs/>
          <w:color w:val="auto"/>
        </w:rPr>
        <w:tab/>
      </w:r>
      <w:r w:rsidR="00FD3D8A">
        <w:rPr>
          <w:rFonts w:asciiTheme="majorBidi" w:hAnsiTheme="majorBidi"/>
          <w:b/>
          <w:bCs/>
          <w:color w:val="auto"/>
        </w:rPr>
        <w:t xml:space="preserve">               </w:t>
      </w:r>
      <w:r w:rsidR="00E41546">
        <w:rPr>
          <w:rFonts w:asciiTheme="majorBidi" w:hAnsiTheme="majorBidi"/>
          <w:b/>
          <w:bCs/>
          <w:color w:val="auto"/>
        </w:rPr>
        <w:t xml:space="preserve">   </w:t>
      </w:r>
      <w:r w:rsidR="00FD3D8A">
        <w:rPr>
          <w:rFonts w:asciiTheme="majorBidi" w:hAnsiTheme="majorBidi"/>
          <w:b/>
          <w:bCs/>
          <w:color w:val="auto"/>
        </w:rPr>
        <w:t xml:space="preserve">  </w:t>
      </w:r>
      <w:r w:rsidRPr="001F521E">
        <w:rPr>
          <w:rFonts w:asciiTheme="majorBidi" w:hAnsiTheme="majorBidi"/>
          <w:b/>
          <w:bCs/>
          <w:color w:val="auto"/>
        </w:rPr>
        <w:t xml:space="preserve">3 Credits </w:t>
      </w:r>
    </w:p>
    <w:p w14:paraId="4C9298D5" w14:textId="2760F4A3" w:rsidR="00F167AE" w:rsidRPr="00F32244"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Students focus on understanding and implementing digital marketing strategies using a broad range of online marketing tools. Establishing key messages, building engagement, and effectively communicating with customers is essential in the digital landscape today. Students build a strong foundation in content marketing and management systems, social media marketing, search engine marketing and measurement analytics, all cornerstones to an effective digital strategy.  Prerequisite(s): MKT0019  </w:t>
      </w:r>
    </w:p>
    <w:p w14:paraId="2EFDEFE2" w14:textId="77777777" w:rsidR="00F167AE" w:rsidRPr="00F32244" w:rsidRDefault="00F167AE" w:rsidP="006864E5">
      <w:pPr>
        <w:spacing w:after="0" w:line="360" w:lineRule="auto"/>
        <w:ind w:left="14" w:firstLine="0"/>
        <w:contextualSpacing/>
        <w:jc w:val="both"/>
        <w:rPr>
          <w:rFonts w:asciiTheme="majorBidi" w:hAnsiTheme="majorBidi" w:cstheme="majorBidi"/>
          <w:color w:val="auto"/>
        </w:rPr>
      </w:pPr>
      <w:r w:rsidRPr="00F32244">
        <w:rPr>
          <w:rFonts w:asciiTheme="majorBidi" w:hAnsiTheme="majorBidi" w:cstheme="majorBidi"/>
          <w:b/>
          <w:color w:val="auto"/>
        </w:rPr>
        <w:t xml:space="preserve"> </w:t>
      </w:r>
      <w:r w:rsidRPr="00F32244">
        <w:rPr>
          <w:rFonts w:asciiTheme="majorBidi" w:hAnsiTheme="majorBidi" w:cstheme="majorBidi"/>
          <w:b/>
          <w:color w:val="auto"/>
        </w:rPr>
        <w:tab/>
        <w:t xml:space="preserve"> </w:t>
      </w:r>
    </w:p>
    <w:p w14:paraId="5EE87609" w14:textId="28BE492F" w:rsidR="00F167AE" w:rsidRPr="001F521E" w:rsidRDefault="00F167AE" w:rsidP="006864E5">
      <w:pPr>
        <w:pStyle w:val="Heading5"/>
        <w:tabs>
          <w:tab w:val="center" w:pos="2848"/>
        </w:tabs>
        <w:spacing w:before="0" w:after="0" w:line="360" w:lineRule="auto"/>
        <w:ind w:left="-1" w:firstLine="0"/>
        <w:contextualSpacing/>
        <w:jc w:val="both"/>
        <w:rPr>
          <w:rFonts w:asciiTheme="majorBidi" w:hAnsiTheme="majorBidi"/>
          <w:b/>
          <w:bCs/>
          <w:color w:val="auto"/>
        </w:rPr>
      </w:pPr>
      <w:r w:rsidRPr="001F521E">
        <w:rPr>
          <w:rFonts w:asciiTheme="majorBidi" w:hAnsiTheme="majorBidi"/>
          <w:b/>
          <w:bCs/>
          <w:color w:val="auto"/>
        </w:rPr>
        <w:lastRenderedPageBreak/>
        <w:t>MKT2260</w:t>
      </w:r>
      <w:r w:rsidRPr="001F521E">
        <w:rPr>
          <w:rFonts w:asciiTheme="majorBidi" w:hAnsiTheme="majorBidi"/>
          <w:b/>
          <w:bCs/>
          <w:color w:val="auto"/>
        </w:rPr>
        <w:tab/>
      </w:r>
      <w:r w:rsidR="00512A0B">
        <w:rPr>
          <w:rFonts w:asciiTheme="majorBidi" w:hAnsiTheme="majorBidi"/>
          <w:b/>
          <w:bCs/>
          <w:color w:val="auto"/>
        </w:rPr>
        <w:t xml:space="preserve"> </w:t>
      </w:r>
      <w:r w:rsidRPr="001F521E">
        <w:rPr>
          <w:rFonts w:asciiTheme="majorBidi" w:hAnsiTheme="majorBidi"/>
          <w:b/>
          <w:bCs/>
          <w:color w:val="auto"/>
        </w:rPr>
        <w:t xml:space="preserve">Industry Marketing Plan                                      </w:t>
      </w:r>
      <w:r>
        <w:rPr>
          <w:rFonts w:asciiTheme="majorBidi" w:hAnsiTheme="majorBidi"/>
          <w:b/>
          <w:bCs/>
          <w:color w:val="auto"/>
        </w:rPr>
        <w:t xml:space="preserve">      </w:t>
      </w:r>
      <w:r w:rsidRPr="001F521E">
        <w:rPr>
          <w:rFonts w:asciiTheme="majorBidi" w:hAnsiTheme="majorBidi"/>
          <w:b/>
          <w:bCs/>
          <w:color w:val="auto"/>
        </w:rPr>
        <w:t xml:space="preserve">   </w:t>
      </w:r>
      <w:r w:rsidR="00512A0B">
        <w:rPr>
          <w:rFonts w:asciiTheme="majorBidi" w:hAnsiTheme="majorBidi"/>
          <w:b/>
          <w:bCs/>
          <w:color w:val="auto"/>
        </w:rPr>
        <w:t xml:space="preserve">  </w:t>
      </w:r>
      <w:r w:rsidRPr="001F521E">
        <w:rPr>
          <w:rFonts w:asciiTheme="majorBidi" w:hAnsiTheme="majorBidi"/>
          <w:b/>
          <w:bCs/>
          <w:color w:val="auto"/>
        </w:rPr>
        <w:t xml:space="preserve">                    </w:t>
      </w:r>
      <w:r w:rsidR="00E41546">
        <w:rPr>
          <w:rFonts w:asciiTheme="majorBidi" w:hAnsiTheme="majorBidi"/>
          <w:b/>
          <w:bCs/>
          <w:color w:val="auto"/>
        </w:rPr>
        <w:t xml:space="preserve">     </w:t>
      </w:r>
      <w:r w:rsidRPr="001F521E">
        <w:rPr>
          <w:rFonts w:asciiTheme="majorBidi" w:hAnsiTheme="majorBidi"/>
          <w:b/>
          <w:bCs/>
          <w:color w:val="auto"/>
        </w:rPr>
        <w:t xml:space="preserve">     4 Credits</w:t>
      </w:r>
    </w:p>
    <w:p w14:paraId="390F299A" w14:textId="7CB934E2" w:rsidR="00F167AE"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Students apply concepts to an industry client. Working in teams, students create a marketing plan for </w:t>
      </w:r>
      <w:r w:rsidR="005B00BE" w:rsidRPr="00F32244">
        <w:rPr>
          <w:rFonts w:asciiTheme="majorBidi" w:hAnsiTheme="majorBidi" w:cstheme="majorBidi"/>
          <w:color w:val="auto"/>
        </w:rPr>
        <w:t>local</w:t>
      </w:r>
      <w:r w:rsidRPr="00F32244">
        <w:rPr>
          <w:rFonts w:asciiTheme="majorBidi" w:hAnsiTheme="majorBidi" w:cstheme="majorBidi"/>
          <w:color w:val="auto"/>
        </w:rPr>
        <w:t xml:space="preserve"> business. The course works in tandem with MKT 2261 (field work), MKT 2208 (Digital Marketing) and MKT 2292 (IMC 2) allowing students to develop and practice cross-discipline and teamwork skills. Students conduct an in-depth analysis of internal and external marketing factors to uncover a target market and positioning opportunity for their industry client. Students then take this marketing strategy and develop a complementary marketing mix to leverage the identified market opportunity, a detailed implementation plan and financial analysis to prove the financial viability of their plan.  </w:t>
      </w:r>
      <w:r w:rsidRPr="00A77696">
        <w:rPr>
          <w:rFonts w:asciiTheme="majorBidi" w:hAnsiTheme="majorBidi" w:cstheme="majorBidi"/>
          <w:color w:val="auto"/>
        </w:rPr>
        <w:t>Prerequisite(s): MKT2207, MKT2283, MKT2285 and MKT2291</w:t>
      </w:r>
    </w:p>
    <w:p w14:paraId="5DB6B7AB" w14:textId="77777777" w:rsidR="00480551" w:rsidRPr="00F32244" w:rsidRDefault="00480551" w:rsidP="006864E5">
      <w:pPr>
        <w:spacing w:after="0" w:line="360" w:lineRule="auto"/>
        <w:ind w:left="9"/>
        <w:contextualSpacing/>
        <w:jc w:val="both"/>
        <w:rPr>
          <w:rFonts w:asciiTheme="majorBidi" w:hAnsiTheme="majorBidi" w:cstheme="majorBidi"/>
          <w:color w:val="auto"/>
        </w:rPr>
      </w:pPr>
    </w:p>
    <w:p w14:paraId="15BBD1BD" w14:textId="1C4EAEA5" w:rsidR="00F167AE" w:rsidRPr="001F521E" w:rsidRDefault="00F167AE" w:rsidP="006864E5">
      <w:pPr>
        <w:pStyle w:val="Heading5"/>
        <w:tabs>
          <w:tab w:val="center" w:pos="3395"/>
          <w:tab w:val="center" w:pos="5775"/>
          <w:tab w:val="center" w:pos="6495"/>
          <w:tab w:val="center" w:pos="7216"/>
          <w:tab w:val="right" w:pos="9021"/>
        </w:tabs>
        <w:spacing w:before="0" w:after="0" w:line="360" w:lineRule="auto"/>
        <w:ind w:left="-1" w:firstLine="0"/>
        <w:contextualSpacing/>
        <w:jc w:val="both"/>
        <w:rPr>
          <w:rFonts w:asciiTheme="majorBidi" w:hAnsiTheme="majorBidi"/>
          <w:b/>
          <w:bCs/>
          <w:color w:val="auto"/>
        </w:rPr>
      </w:pPr>
      <w:r w:rsidRPr="001F521E">
        <w:rPr>
          <w:rFonts w:asciiTheme="majorBidi" w:hAnsiTheme="majorBidi"/>
          <w:b/>
          <w:bCs/>
          <w:color w:val="auto"/>
        </w:rPr>
        <w:t>MKT2261</w:t>
      </w:r>
      <w:r w:rsidR="00512A0B">
        <w:rPr>
          <w:rFonts w:asciiTheme="majorBidi" w:hAnsiTheme="majorBidi"/>
          <w:b/>
          <w:bCs/>
          <w:color w:val="auto"/>
        </w:rPr>
        <w:t xml:space="preserve"> </w:t>
      </w:r>
      <w:r w:rsidRPr="001F521E">
        <w:rPr>
          <w:rFonts w:asciiTheme="majorBidi" w:hAnsiTheme="majorBidi"/>
          <w:b/>
          <w:bCs/>
          <w:color w:val="auto"/>
        </w:rPr>
        <w:t xml:space="preserve">Marketing Plan Project Field Work </w:t>
      </w:r>
      <w:r w:rsidRPr="001F521E">
        <w:rPr>
          <w:rFonts w:asciiTheme="majorBidi" w:hAnsiTheme="majorBidi"/>
          <w:b/>
          <w:bCs/>
          <w:color w:val="auto"/>
        </w:rPr>
        <w:tab/>
        <w:t xml:space="preserve"> </w:t>
      </w:r>
      <w:r w:rsidRPr="001F521E">
        <w:rPr>
          <w:rFonts w:asciiTheme="majorBidi" w:hAnsiTheme="majorBidi"/>
          <w:b/>
          <w:bCs/>
          <w:color w:val="auto"/>
        </w:rPr>
        <w:tab/>
      </w:r>
      <w:r w:rsidR="00635138">
        <w:rPr>
          <w:rFonts w:asciiTheme="majorBidi" w:hAnsiTheme="majorBidi"/>
          <w:b/>
          <w:bCs/>
          <w:color w:val="auto"/>
        </w:rPr>
        <w:t xml:space="preserve">       </w:t>
      </w:r>
      <w:r w:rsidRPr="001F521E">
        <w:rPr>
          <w:rFonts w:asciiTheme="majorBidi" w:hAnsiTheme="majorBidi"/>
          <w:b/>
          <w:bCs/>
          <w:color w:val="auto"/>
        </w:rPr>
        <w:t xml:space="preserve"> </w:t>
      </w:r>
      <w:r w:rsidRPr="001F521E">
        <w:rPr>
          <w:rFonts w:asciiTheme="majorBidi" w:hAnsiTheme="majorBidi"/>
          <w:b/>
          <w:bCs/>
          <w:color w:val="auto"/>
        </w:rPr>
        <w:tab/>
        <w:t xml:space="preserve"> </w:t>
      </w:r>
      <w:r w:rsidRPr="001F521E">
        <w:rPr>
          <w:rFonts w:asciiTheme="majorBidi" w:hAnsiTheme="majorBidi"/>
          <w:b/>
          <w:bCs/>
          <w:color w:val="auto"/>
        </w:rPr>
        <w:tab/>
      </w:r>
      <w:r w:rsidR="00FD3D8A">
        <w:rPr>
          <w:rFonts w:asciiTheme="majorBidi" w:hAnsiTheme="majorBidi"/>
          <w:b/>
          <w:bCs/>
          <w:color w:val="auto"/>
        </w:rPr>
        <w:t xml:space="preserve">               </w:t>
      </w:r>
      <w:r w:rsidR="00E41546">
        <w:rPr>
          <w:rFonts w:asciiTheme="majorBidi" w:hAnsiTheme="majorBidi"/>
          <w:b/>
          <w:bCs/>
          <w:color w:val="auto"/>
        </w:rPr>
        <w:t xml:space="preserve">    </w:t>
      </w:r>
      <w:r w:rsidR="00FD3D8A">
        <w:rPr>
          <w:rFonts w:asciiTheme="majorBidi" w:hAnsiTheme="majorBidi"/>
          <w:b/>
          <w:bCs/>
          <w:color w:val="auto"/>
        </w:rPr>
        <w:t xml:space="preserve"> </w:t>
      </w:r>
      <w:r w:rsidRPr="001F521E">
        <w:rPr>
          <w:rFonts w:asciiTheme="majorBidi" w:hAnsiTheme="majorBidi"/>
          <w:b/>
          <w:bCs/>
          <w:color w:val="auto"/>
        </w:rPr>
        <w:t xml:space="preserve">3 Credits </w:t>
      </w:r>
    </w:p>
    <w:p w14:paraId="3A08A739" w14:textId="2C4D616F" w:rsidR="00F167AE"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Student teams are assigned to work with an industry client to research all aspects of the client's business including all pertinent internal and industry micro and macro environmental factors. Students use primary and secondary research tools and methodologies to assess the </w:t>
      </w:r>
      <w:r w:rsidR="00512A0B" w:rsidRPr="00F32244">
        <w:rPr>
          <w:rFonts w:asciiTheme="majorBidi" w:hAnsiTheme="majorBidi" w:cstheme="majorBidi"/>
          <w:color w:val="auto"/>
        </w:rPr>
        <w:t>competitive industry</w:t>
      </w:r>
      <w:r w:rsidRPr="00F32244">
        <w:rPr>
          <w:rFonts w:asciiTheme="majorBidi" w:hAnsiTheme="majorBidi" w:cstheme="majorBidi"/>
          <w:color w:val="auto"/>
        </w:rPr>
        <w:t xml:space="preserve"> set and conduct an in-depth customer analysis. The knowledge created from this infield work guides the creation of the Marketing Plan Objectives, strategies and supporting marketing mix programs within the MKT2260 course. Students also learn unique approaches to client management along with enhanced team presentation skills.  </w:t>
      </w:r>
      <w:r w:rsidRPr="00271ED2">
        <w:rPr>
          <w:rFonts w:asciiTheme="majorBidi" w:hAnsiTheme="majorBidi" w:cstheme="majorBidi"/>
          <w:color w:val="auto"/>
        </w:rPr>
        <w:t>Prerequisite(s): MKT2207, MKT2283</w:t>
      </w:r>
    </w:p>
    <w:p w14:paraId="317E69DC" w14:textId="75F114DD" w:rsidR="00480551" w:rsidRPr="001F521E" w:rsidRDefault="00FD3D8A" w:rsidP="006864E5">
      <w:pPr>
        <w:spacing w:after="0" w:line="360" w:lineRule="auto"/>
        <w:ind w:left="9" w:right="456"/>
        <w:contextualSpacing/>
        <w:jc w:val="both"/>
        <w:rPr>
          <w:rFonts w:asciiTheme="majorBidi" w:hAnsiTheme="majorBidi" w:cstheme="majorBidi"/>
          <w:b/>
          <w:bCs/>
          <w:color w:val="auto"/>
        </w:rPr>
      </w:pPr>
      <w:r>
        <w:rPr>
          <w:rFonts w:asciiTheme="majorBidi" w:hAnsiTheme="majorBidi" w:cstheme="majorBidi"/>
          <w:b/>
          <w:bCs/>
          <w:color w:val="auto"/>
        </w:rPr>
        <w:t xml:space="preserve">   </w:t>
      </w:r>
    </w:p>
    <w:p w14:paraId="7903FEAF" w14:textId="4CC98760" w:rsidR="00F167AE" w:rsidRPr="001F521E" w:rsidRDefault="00F167AE" w:rsidP="006864E5">
      <w:pPr>
        <w:pStyle w:val="Heading5"/>
        <w:tabs>
          <w:tab w:val="center" w:pos="2602"/>
          <w:tab w:val="center" w:pos="4335"/>
          <w:tab w:val="center" w:pos="5055"/>
          <w:tab w:val="center" w:pos="5775"/>
          <w:tab w:val="center" w:pos="6495"/>
          <w:tab w:val="center" w:pos="7216"/>
          <w:tab w:val="right" w:pos="9021"/>
        </w:tabs>
        <w:spacing w:before="0" w:after="0" w:line="360" w:lineRule="auto"/>
        <w:ind w:left="-1" w:firstLine="0"/>
        <w:contextualSpacing/>
        <w:jc w:val="both"/>
        <w:rPr>
          <w:rFonts w:asciiTheme="majorBidi" w:hAnsiTheme="majorBidi"/>
          <w:b/>
          <w:bCs/>
          <w:color w:val="auto"/>
        </w:rPr>
      </w:pPr>
      <w:r w:rsidRPr="001F521E">
        <w:rPr>
          <w:rFonts w:asciiTheme="majorBidi" w:hAnsiTheme="majorBidi"/>
          <w:b/>
          <w:bCs/>
          <w:color w:val="auto"/>
        </w:rPr>
        <w:t>MKT2282</w:t>
      </w:r>
      <w:r w:rsidR="00512A0B">
        <w:rPr>
          <w:rFonts w:asciiTheme="majorBidi" w:hAnsiTheme="majorBidi"/>
          <w:b/>
          <w:bCs/>
          <w:color w:val="auto"/>
        </w:rPr>
        <w:t xml:space="preserve"> </w:t>
      </w:r>
      <w:r w:rsidRPr="001F521E">
        <w:rPr>
          <w:rFonts w:asciiTheme="majorBidi" w:hAnsiTheme="majorBidi"/>
          <w:b/>
          <w:bCs/>
          <w:color w:val="auto"/>
        </w:rPr>
        <w:t xml:space="preserve">Professional </w:t>
      </w:r>
      <w:r w:rsidR="00512A0B" w:rsidRPr="001F521E">
        <w:rPr>
          <w:rFonts w:asciiTheme="majorBidi" w:hAnsiTheme="majorBidi"/>
          <w:b/>
          <w:bCs/>
          <w:color w:val="auto"/>
        </w:rPr>
        <w:t xml:space="preserve">Selling </w:t>
      </w:r>
      <w:r w:rsidR="00512A0B" w:rsidRPr="001F521E">
        <w:rPr>
          <w:rFonts w:asciiTheme="majorBidi" w:hAnsiTheme="majorBidi"/>
          <w:b/>
          <w:bCs/>
          <w:color w:val="auto"/>
        </w:rPr>
        <w:tab/>
      </w:r>
      <w:r w:rsidRPr="001F521E">
        <w:rPr>
          <w:rFonts w:asciiTheme="majorBidi" w:hAnsiTheme="majorBidi"/>
          <w:b/>
          <w:bCs/>
          <w:color w:val="auto"/>
        </w:rPr>
        <w:t xml:space="preserve"> </w:t>
      </w:r>
      <w:r w:rsidRPr="001F521E">
        <w:rPr>
          <w:rFonts w:asciiTheme="majorBidi" w:hAnsiTheme="majorBidi"/>
          <w:b/>
          <w:bCs/>
          <w:color w:val="auto"/>
        </w:rPr>
        <w:tab/>
        <w:t xml:space="preserve"> </w:t>
      </w:r>
      <w:r w:rsidRPr="001F521E">
        <w:rPr>
          <w:rFonts w:asciiTheme="majorBidi" w:hAnsiTheme="majorBidi"/>
          <w:b/>
          <w:bCs/>
          <w:color w:val="auto"/>
        </w:rPr>
        <w:tab/>
        <w:t xml:space="preserve"> </w:t>
      </w:r>
      <w:r w:rsidRPr="001F521E">
        <w:rPr>
          <w:rFonts w:asciiTheme="majorBidi" w:hAnsiTheme="majorBidi"/>
          <w:b/>
          <w:bCs/>
          <w:color w:val="auto"/>
        </w:rPr>
        <w:tab/>
        <w:t xml:space="preserve"> </w:t>
      </w:r>
      <w:r w:rsidRPr="001F521E">
        <w:rPr>
          <w:rFonts w:asciiTheme="majorBidi" w:hAnsiTheme="majorBidi"/>
          <w:b/>
          <w:bCs/>
          <w:color w:val="auto"/>
        </w:rPr>
        <w:tab/>
        <w:t xml:space="preserve"> </w:t>
      </w:r>
      <w:r w:rsidR="00FD3D8A">
        <w:rPr>
          <w:rFonts w:asciiTheme="majorBidi" w:hAnsiTheme="majorBidi"/>
          <w:b/>
          <w:bCs/>
          <w:color w:val="auto"/>
        </w:rPr>
        <w:t xml:space="preserve">        </w:t>
      </w:r>
      <w:r w:rsidR="00E41546">
        <w:rPr>
          <w:rFonts w:asciiTheme="majorBidi" w:hAnsiTheme="majorBidi"/>
          <w:b/>
          <w:bCs/>
          <w:color w:val="auto"/>
        </w:rPr>
        <w:t xml:space="preserve">    </w:t>
      </w:r>
      <w:r w:rsidR="00FD3D8A">
        <w:rPr>
          <w:rFonts w:asciiTheme="majorBidi" w:hAnsiTheme="majorBidi"/>
          <w:b/>
          <w:bCs/>
          <w:color w:val="auto"/>
        </w:rPr>
        <w:t xml:space="preserve">      </w:t>
      </w:r>
      <w:proofErr w:type="gramStart"/>
      <w:r w:rsidRPr="001F521E">
        <w:rPr>
          <w:rFonts w:asciiTheme="majorBidi" w:hAnsiTheme="majorBidi"/>
          <w:b/>
          <w:bCs/>
          <w:color w:val="auto"/>
        </w:rPr>
        <w:tab/>
      </w:r>
      <w:r w:rsidR="00635138">
        <w:rPr>
          <w:rFonts w:asciiTheme="majorBidi" w:hAnsiTheme="majorBidi"/>
          <w:b/>
          <w:bCs/>
          <w:color w:val="auto"/>
        </w:rPr>
        <w:t xml:space="preserve">  </w:t>
      </w:r>
      <w:r w:rsidRPr="001F521E">
        <w:rPr>
          <w:rFonts w:asciiTheme="majorBidi" w:hAnsiTheme="majorBidi"/>
          <w:b/>
          <w:bCs/>
          <w:color w:val="auto"/>
        </w:rPr>
        <w:t>4</w:t>
      </w:r>
      <w:proofErr w:type="gramEnd"/>
      <w:r w:rsidRPr="001F521E">
        <w:rPr>
          <w:rFonts w:asciiTheme="majorBidi" w:hAnsiTheme="majorBidi"/>
          <w:b/>
          <w:bCs/>
          <w:color w:val="auto"/>
        </w:rPr>
        <w:t xml:space="preserve"> Credits </w:t>
      </w:r>
    </w:p>
    <w:p w14:paraId="43100C79" w14:textId="5C1A355E" w:rsidR="00F167AE" w:rsidRDefault="00F167AE" w:rsidP="006864E5">
      <w:pPr>
        <w:spacing w:after="0" w:line="360" w:lineRule="auto"/>
        <w:ind w:left="14" w:hanging="14"/>
        <w:contextualSpacing/>
        <w:jc w:val="both"/>
        <w:rPr>
          <w:rFonts w:asciiTheme="majorBidi" w:hAnsiTheme="majorBidi" w:cstheme="majorBidi"/>
          <w:color w:val="auto"/>
        </w:rPr>
      </w:pPr>
      <w:r w:rsidRPr="00F32244">
        <w:rPr>
          <w:rFonts w:asciiTheme="majorBidi" w:hAnsiTheme="majorBidi" w:cstheme="majorBidi"/>
          <w:color w:val="auto"/>
        </w:rPr>
        <w:t xml:space="preserve">Students develop the selling skills they require during a business career. Major topics studied include the importance of the selling function to all types of organizations, ethical issues in selling and steps in the selling process. Students become familiar with the Canadian Competition Act, and the laws protecting consumers. Students also learn how to develop enduring customer relationships and the important role of customer service in relationship building. Focus is on the students preparing and delivering a sales presentation and a written proposal. </w:t>
      </w:r>
      <w:r w:rsidRPr="00FD4790">
        <w:rPr>
          <w:rFonts w:asciiTheme="majorBidi" w:hAnsiTheme="majorBidi" w:cstheme="majorBidi"/>
          <w:color w:val="auto"/>
        </w:rPr>
        <w:t>Prerequisite(s): MKT2205</w:t>
      </w:r>
      <w:r w:rsidRPr="00F32244">
        <w:rPr>
          <w:rFonts w:asciiTheme="majorBidi" w:hAnsiTheme="majorBidi" w:cstheme="majorBidi"/>
          <w:color w:val="auto"/>
        </w:rPr>
        <w:t xml:space="preserve">  </w:t>
      </w:r>
    </w:p>
    <w:p w14:paraId="38B700BC" w14:textId="77777777" w:rsidR="00480551" w:rsidRPr="00F32244" w:rsidRDefault="00480551" w:rsidP="006864E5">
      <w:pPr>
        <w:spacing w:after="0" w:line="360" w:lineRule="auto"/>
        <w:ind w:left="14" w:hanging="14"/>
        <w:contextualSpacing/>
        <w:jc w:val="both"/>
        <w:rPr>
          <w:rFonts w:asciiTheme="majorBidi" w:hAnsiTheme="majorBidi" w:cstheme="majorBidi"/>
          <w:color w:val="auto"/>
        </w:rPr>
      </w:pPr>
    </w:p>
    <w:p w14:paraId="59BB4B95" w14:textId="531B26AA" w:rsidR="00F167AE" w:rsidRPr="006242E3" w:rsidRDefault="00F167AE" w:rsidP="006864E5">
      <w:pPr>
        <w:pStyle w:val="Heading5"/>
        <w:tabs>
          <w:tab w:val="center" w:pos="2535"/>
          <w:tab w:val="center" w:pos="4335"/>
          <w:tab w:val="center" w:pos="5055"/>
          <w:tab w:val="center" w:pos="5775"/>
          <w:tab w:val="center" w:pos="6495"/>
          <w:tab w:val="center" w:pos="7216"/>
          <w:tab w:val="right" w:pos="9021"/>
        </w:tabs>
        <w:spacing w:before="0" w:after="0" w:line="360" w:lineRule="auto"/>
        <w:ind w:left="-1" w:firstLine="0"/>
        <w:contextualSpacing/>
        <w:jc w:val="both"/>
        <w:rPr>
          <w:rFonts w:asciiTheme="majorBidi" w:hAnsiTheme="majorBidi"/>
          <w:color w:val="auto"/>
        </w:rPr>
      </w:pPr>
      <w:r w:rsidRPr="006242E3">
        <w:rPr>
          <w:rFonts w:asciiTheme="majorBidi" w:hAnsiTheme="majorBidi"/>
          <w:b/>
          <w:bCs/>
          <w:color w:val="auto"/>
        </w:rPr>
        <w:t>MKT2283</w:t>
      </w:r>
      <w:r w:rsidR="00512A0B">
        <w:rPr>
          <w:rFonts w:asciiTheme="majorBidi" w:hAnsiTheme="majorBidi"/>
          <w:b/>
          <w:bCs/>
          <w:color w:val="auto"/>
        </w:rPr>
        <w:t xml:space="preserve"> </w:t>
      </w:r>
      <w:r w:rsidRPr="006242E3">
        <w:rPr>
          <w:rFonts w:asciiTheme="majorBidi" w:hAnsiTheme="majorBidi"/>
          <w:b/>
          <w:bCs/>
          <w:color w:val="auto"/>
        </w:rPr>
        <w:t xml:space="preserve">Sales </w:t>
      </w:r>
      <w:r w:rsidR="00512A0B" w:rsidRPr="006242E3">
        <w:rPr>
          <w:rFonts w:asciiTheme="majorBidi" w:hAnsiTheme="majorBidi"/>
          <w:b/>
          <w:bCs/>
          <w:color w:val="auto"/>
        </w:rPr>
        <w:t xml:space="preserve">Management </w:t>
      </w:r>
      <w:r w:rsidR="00512A0B" w:rsidRPr="006242E3">
        <w:rPr>
          <w:rFonts w:asciiTheme="majorBidi" w:hAnsiTheme="majorBidi"/>
          <w:b/>
          <w:bCs/>
          <w:color w:val="auto"/>
        </w:rPr>
        <w:tab/>
      </w:r>
      <w:r w:rsidRPr="006242E3">
        <w:rPr>
          <w:rFonts w:asciiTheme="majorBidi" w:hAnsiTheme="majorBidi"/>
          <w:b/>
          <w:bCs/>
          <w:color w:val="auto"/>
        </w:rPr>
        <w:t xml:space="preserve"> </w:t>
      </w:r>
      <w:r w:rsidRPr="006242E3">
        <w:rPr>
          <w:rFonts w:asciiTheme="majorBidi" w:hAnsiTheme="majorBidi"/>
          <w:b/>
          <w:bCs/>
          <w:color w:val="auto"/>
        </w:rPr>
        <w:tab/>
        <w:t xml:space="preserve"> </w:t>
      </w:r>
      <w:r w:rsidRPr="006242E3">
        <w:rPr>
          <w:rFonts w:asciiTheme="majorBidi" w:hAnsiTheme="majorBidi"/>
          <w:b/>
          <w:bCs/>
          <w:color w:val="auto"/>
        </w:rPr>
        <w:tab/>
        <w:t xml:space="preserve"> </w:t>
      </w:r>
      <w:r w:rsidRPr="006242E3">
        <w:rPr>
          <w:rFonts w:asciiTheme="majorBidi" w:hAnsiTheme="majorBidi"/>
          <w:b/>
          <w:bCs/>
          <w:color w:val="auto"/>
        </w:rPr>
        <w:tab/>
        <w:t xml:space="preserve"> </w:t>
      </w:r>
      <w:r w:rsidRPr="006242E3">
        <w:rPr>
          <w:rFonts w:asciiTheme="majorBidi" w:hAnsiTheme="majorBidi"/>
          <w:b/>
          <w:bCs/>
          <w:color w:val="auto"/>
        </w:rPr>
        <w:tab/>
        <w:t xml:space="preserve"> </w:t>
      </w:r>
      <w:r w:rsidRPr="006242E3">
        <w:rPr>
          <w:rFonts w:asciiTheme="majorBidi" w:hAnsiTheme="majorBidi"/>
          <w:b/>
          <w:bCs/>
          <w:color w:val="auto"/>
        </w:rPr>
        <w:tab/>
      </w:r>
      <w:r w:rsidR="00FD3D8A">
        <w:rPr>
          <w:rFonts w:asciiTheme="majorBidi" w:hAnsiTheme="majorBidi"/>
          <w:b/>
          <w:bCs/>
          <w:color w:val="auto"/>
        </w:rPr>
        <w:t xml:space="preserve">            </w:t>
      </w:r>
      <w:r w:rsidR="00E41546">
        <w:rPr>
          <w:rFonts w:asciiTheme="majorBidi" w:hAnsiTheme="majorBidi"/>
          <w:b/>
          <w:bCs/>
          <w:color w:val="auto"/>
        </w:rPr>
        <w:t xml:space="preserve">  </w:t>
      </w:r>
      <w:r w:rsidR="00FD3D8A">
        <w:rPr>
          <w:rFonts w:asciiTheme="majorBidi" w:hAnsiTheme="majorBidi"/>
          <w:b/>
          <w:bCs/>
          <w:color w:val="auto"/>
        </w:rPr>
        <w:t xml:space="preserve">      </w:t>
      </w:r>
      <w:r w:rsidRPr="006242E3">
        <w:rPr>
          <w:rFonts w:asciiTheme="majorBidi" w:hAnsiTheme="majorBidi"/>
          <w:b/>
          <w:bCs/>
          <w:color w:val="auto"/>
        </w:rPr>
        <w:t xml:space="preserve">4 Credits </w:t>
      </w:r>
    </w:p>
    <w:p w14:paraId="601CABDE" w14:textId="0E617B42" w:rsidR="00F167AE" w:rsidRPr="00F32244" w:rsidRDefault="00F167AE" w:rsidP="006864E5">
      <w:pPr>
        <w:spacing w:after="0" w:line="360" w:lineRule="auto"/>
        <w:ind w:left="9"/>
        <w:contextualSpacing/>
        <w:jc w:val="both"/>
        <w:rPr>
          <w:rFonts w:asciiTheme="majorBidi" w:hAnsiTheme="majorBidi" w:cstheme="majorBidi"/>
          <w:color w:val="auto"/>
        </w:rPr>
      </w:pPr>
      <w:r w:rsidRPr="006242E3">
        <w:rPr>
          <w:rFonts w:asciiTheme="majorBidi" w:hAnsiTheme="majorBidi" w:cstheme="majorBidi"/>
          <w:color w:val="auto"/>
        </w:rPr>
        <w:t xml:space="preserve">Students are provided with insight and knowledge pertaining to the key issues involved in sales management. Emphasis is placed on the four key functional areas (planning, developing, directing/leading and evaluating) within sales management and the skills required to manage sales teams and achieve profitability. The transferability of these skills to other management situations is stressed. Students apply their knowledge and practice their sales management skills on an individual and group basis. Students are required to participate in a major group project focused on </w:t>
      </w:r>
      <w:r w:rsidRPr="006242E3">
        <w:rPr>
          <w:rFonts w:asciiTheme="majorBidi" w:hAnsiTheme="majorBidi" w:cstheme="majorBidi"/>
          <w:color w:val="auto"/>
        </w:rPr>
        <w:lastRenderedPageBreak/>
        <w:t xml:space="preserve">assessing the effectiveness of a sales manager within </w:t>
      </w:r>
      <w:r w:rsidR="003B4841" w:rsidRPr="006242E3">
        <w:rPr>
          <w:rFonts w:asciiTheme="majorBidi" w:hAnsiTheme="majorBidi" w:cstheme="majorBidi"/>
          <w:color w:val="auto"/>
        </w:rPr>
        <w:t>the sales</w:t>
      </w:r>
      <w:r w:rsidRPr="006242E3">
        <w:rPr>
          <w:rFonts w:asciiTheme="majorBidi" w:hAnsiTheme="majorBidi" w:cstheme="majorBidi"/>
          <w:color w:val="auto"/>
        </w:rPr>
        <w:t xml:space="preserve"> and marketing organization of a chosen company. </w:t>
      </w:r>
      <w:r w:rsidRPr="00590951">
        <w:rPr>
          <w:rFonts w:asciiTheme="majorBidi" w:hAnsiTheme="majorBidi" w:cstheme="majorBidi"/>
          <w:color w:val="auto"/>
        </w:rPr>
        <w:t>Prerequisite(s): MKT2282</w:t>
      </w:r>
      <w:r w:rsidRPr="00F32244">
        <w:rPr>
          <w:rFonts w:asciiTheme="majorBidi" w:hAnsiTheme="majorBidi" w:cstheme="majorBidi"/>
          <w:color w:val="auto"/>
        </w:rPr>
        <w:t xml:space="preserve">  </w:t>
      </w:r>
    </w:p>
    <w:p w14:paraId="46FA4189" w14:textId="77777777" w:rsidR="00F167AE" w:rsidRPr="00F32244" w:rsidRDefault="00F167AE" w:rsidP="006864E5">
      <w:pPr>
        <w:spacing w:after="0" w:line="360" w:lineRule="auto"/>
        <w:ind w:left="9" w:right="307"/>
        <w:contextualSpacing/>
        <w:rPr>
          <w:rFonts w:asciiTheme="majorBidi" w:hAnsiTheme="majorBidi" w:cstheme="majorBidi"/>
          <w:color w:val="auto"/>
        </w:rPr>
      </w:pPr>
    </w:p>
    <w:p w14:paraId="09B0FA91" w14:textId="0AEA7DB7" w:rsidR="00F167AE" w:rsidRPr="001F521E" w:rsidRDefault="00F167AE" w:rsidP="006864E5">
      <w:pPr>
        <w:pStyle w:val="Heading5"/>
        <w:tabs>
          <w:tab w:val="center" w:pos="4143"/>
        </w:tabs>
        <w:spacing w:before="0" w:after="0" w:line="360" w:lineRule="auto"/>
        <w:ind w:left="-1" w:firstLine="0"/>
        <w:contextualSpacing/>
        <w:jc w:val="both"/>
        <w:rPr>
          <w:rFonts w:asciiTheme="majorBidi" w:hAnsiTheme="majorBidi"/>
          <w:b/>
          <w:bCs/>
          <w:color w:val="auto"/>
        </w:rPr>
      </w:pPr>
      <w:r w:rsidRPr="001F521E">
        <w:rPr>
          <w:rFonts w:asciiTheme="majorBidi" w:hAnsiTheme="majorBidi"/>
          <w:b/>
          <w:bCs/>
          <w:color w:val="auto"/>
        </w:rPr>
        <w:t>MKT2285</w:t>
      </w:r>
      <w:r w:rsidR="003B4841">
        <w:rPr>
          <w:rFonts w:asciiTheme="majorBidi" w:hAnsiTheme="majorBidi"/>
          <w:b/>
          <w:bCs/>
          <w:color w:val="auto"/>
        </w:rPr>
        <w:t xml:space="preserve"> </w:t>
      </w:r>
      <w:r w:rsidRPr="001F521E">
        <w:rPr>
          <w:rFonts w:asciiTheme="majorBidi" w:hAnsiTheme="majorBidi"/>
          <w:b/>
          <w:bCs/>
          <w:color w:val="auto"/>
        </w:rPr>
        <w:t xml:space="preserve">Marketing Research                                                      </w:t>
      </w:r>
      <w:r>
        <w:rPr>
          <w:rFonts w:asciiTheme="majorBidi" w:hAnsiTheme="majorBidi"/>
          <w:b/>
          <w:bCs/>
          <w:color w:val="auto"/>
        </w:rPr>
        <w:t xml:space="preserve">              </w:t>
      </w:r>
      <w:r w:rsidRPr="001F521E">
        <w:rPr>
          <w:rFonts w:asciiTheme="majorBidi" w:hAnsiTheme="majorBidi"/>
          <w:b/>
          <w:bCs/>
          <w:color w:val="auto"/>
        </w:rPr>
        <w:t xml:space="preserve">            </w:t>
      </w:r>
      <w:r w:rsidR="00E41546">
        <w:rPr>
          <w:rFonts w:asciiTheme="majorBidi" w:hAnsiTheme="majorBidi"/>
          <w:b/>
          <w:bCs/>
          <w:color w:val="auto"/>
        </w:rPr>
        <w:t xml:space="preserve">   </w:t>
      </w:r>
      <w:r w:rsidRPr="001F521E">
        <w:rPr>
          <w:rFonts w:asciiTheme="majorBidi" w:hAnsiTheme="majorBidi"/>
          <w:b/>
          <w:bCs/>
          <w:color w:val="auto"/>
        </w:rPr>
        <w:t xml:space="preserve">  4 Credits</w:t>
      </w:r>
    </w:p>
    <w:p w14:paraId="5D4F4B43" w14:textId="2BA04D16" w:rsidR="00F167AE"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Students apply the theory of sound marketing research to understand its importance to managerial decision-making in today's competitive marketplace. They apply current techniques to collect, record and analyze data relating to relevant business marketing challenges. Working in teams, students develop and execute a full research study for industry. This study involves specific delineation of problems, design of a research proposal along with collection of secondary and primary data. Teams create and implement a quantitative research effort using a survey they design and a qualitative effort by holding a focus group. Teams complete the term by interpreting their study's findings and presenting the results for management action.</w:t>
      </w:r>
      <w:r>
        <w:rPr>
          <w:rFonts w:asciiTheme="majorBidi" w:hAnsiTheme="majorBidi" w:cstheme="majorBidi"/>
          <w:color w:val="auto"/>
        </w:rPr>
        <w:t xml:space="preserve"> </w:t>
      </w:r>
      <w:r w:rsidRPr="00590951">
        <w:rPr>
          <w:rFonts w:asciiTheme="majorBidi" w:hAnsiTheme="majorBidi" w:cstheme="majorBidi"/>
          <w:color w:val="auto"/>
        </w:rPr>
        <w:t>Prerequisite(s): MKT2206, QUA0008</w:t>
      </w:r>
      <w:r w:rsidR="00EC0018">
        <w:rPr>
          <w:rFonts w:asciiTheme="majorBidi" w:hAnsiTheme="majorBidi" w:cstheme="majorBidi"/>
          <w:color w:val="auto"/>
        </w:rPr>
        <w:t>.</w:t>
      </w:r>
    </w:p>
    <w:p w14:paraId="62070582" w14:textId="77777777" w:rsidR="00EC0018" w:rsidRDefault="00EC0018" w:rsidP="006864E5">
      <w:pPr>
        <w:spacing w:after="0" w:line="360" w:lineRule="auto"/>
        <w:ind w:left="9"/>
        <w:contextualSpacing/>
        <w:jc w:val="both"/>
        <w:rPr>
          <w:rFonts w:asciiTheme="majorBidi" w:hAnsiTheme="majorBidi" w:cstheme="majorBidi"/>
          <w:color w:val="auto"/>
        </w:rPr>
      </w:pPr>
    </w:p>
    <w:p w14:paraId="460729B3" w14:textId="69C2AEA4" w:rsidR="00F167AE" w:rsidRPr="001F521E" w:rsidRDefault="00F167AE" w:rsidP="006864E5">
      <w:pPr>
        <w:pStyle w:val="Heading5"/>
        <w:tabs>
          <w:tab w:val="center" w:pos="3742"/>
          <w:tab w:val="center" w:pos="6495"/>
          <w:tab w:val="center" w:pos="7216"/>
          <w:tab w:val="right" w:pos="9082"/>
        </w:tabs>
        <w:spacing w:before="0" w:after="0" w:line="360" w:lineRule="auto"/>
        <w:ind w:left="-1" w:firstLine="0"/>
        <w:contextualSpacing/>
        <w:jc w:val="both"/>
        <w:rPr>
          <w:rFonts w:asciiTheme="majorBidi" w:hAnsiTheme="majorBidi"/>
          <w:b/>
          <w:bCs/>
          <w:color w:val="auto"/>
        </w:rPr>
      </w:pPr>
      <w:r w:rsidRPr="001F521E">
        <w:rPr>
          <w:rFonts w:asciiTheme="majorBidi" w:hAnsiTheme="majorBidi"/>
          <w:b/>
          <w:bCs/>
          <w:color w:val="auto"/>
        </w:rPr>
        <w:t>MKT2291</w:t>
      </w:r>
      <w:r w:rsidR="003B4841">
        <w:rPr>
          <w:rFonts w:asciiTheme="majorBidi" w:hAnsiTheme="majorBidi"/>
          <w:b/>
          <w:bCs/>
          <w:color w:val="auto"/>
        </w:rPr>
        <w:t xml:space="preserve"> </w:t>
      </w:r>
      <w:r w:rsidRPr="001F521E">
        <w:rPr>
          <w:rFonts w:asciiTheme="majorBidi" w:hAnsiTheme="majorBidi"/>
          <w:b/>
          <w:bCs/>
          <w:color w:val="auto"/>
        </w:rPr>
        <w:t xml:space="preserve">Integrated Marketing Communications </w:t>
      </w:r>
      <w:r w:rsidR="00956D26" w:rsidRPr="001F521E">
        <w:rPr>
          <w:rFonts w:asciiTheme="majorBidi" w:hAnsiTheme="majorBidi"/>
          <w:b/>
          <w:bCs/>
          <w:color w:val="auto"/>
        </w:rPr>
        <w:t xml:space="preserve">I </w:t>
      </w:r>
      <w:r w:rsidR="00956D26" w:rsidRPr="001F521E">
        <w:rPr>
          <w:rFonts w:asciiTheme="majorBidi" w:hAnsiTheme="majorBidi"/>
          <w:b/>
          <w:bCs/>
          <w:color w:val="auto"/>
        </w:rPr>
        <w:tab/>
      </w:r>
      <w:r w:rsidRPr="001F521E">
        <w:rPr>
          <w:rFonts w:asciiTheme="majorBidi" w:hAnsiTheme="majorBidi"/>
          <w:b/>
          <w:bCs/>
          <w:color w:val="auto"/>
        </w:rPr>
        <w:t xml:space="preserve"> </w:t>
      </w:r>
      <w:r w:rsidRPr="001F521E">
        <w:rPr>
          <w:rFonts w:asciiTheme="majorBidi" w:hAnsiTheme="majorBidi"/>
          <w:b/>
          <w:bCs/>
          <w:color w:val="auto"/>
        </w:rPr>
        <w:tab/>
        <w:t xml:space="preserve"> </w:t>
      </w:r>
      <w:r w:rsidRPr="001F521E">
        <w:rPr>
          <w:rFonts w:asciiTheme="majorBidi" w:hAnsiTheme="majorBidi"/>
          <w:b/>
          <w:bCs/>
          <w:color w:val="auto"/>
        </w:rPr>
        <w:tab/>
      </w:r>
      <w:r w:rsidR="004A5935">
        <w:rPr>
          <w:rFonts w:asciiTheme="majorBidi" w:hAnsiTheme="majorBidi"/>
          <w:b/>
          <w:bCs/>
          <w:color w:val="auto"/>
        </w:rPr>
        <w:t xml:space="preserve">       </w:t>
      </w:r>
      <w:r w:rsidR="00E41546">
        <w:rPr>
          <w:rFonts w:asciiTheme="majorBidi" w:hAnsiTheme="majorBidi"/>
          <w:b/>
          <w:bCs/>
          <w:color w:val="auto"/>
        </w:rPr>
        <w:t xml:space="preserve">    </w:t>
      </w:r>
      <w:r w:rsidR="004A5935">
        <w:rPr>
          <w:rFonts w:asciiTheme="majorBidi" w:hAnsiTheme="majorBidi"/>
          <w:b/>
          <w:bCs/>
          <w:color w:val="auto"/>
        </w:rPr>
        <w:t xml:space="preserve">   </w:t>
      </w:r>
      <w:r w:rsidR="00E41546">
        <w:rPr>
          <w:rFonts w:asciiTheme="majorBidi" w:hAnsiTheme="majorBidi"/>
          <w:b/>
          <w:bCs/>
          <w:color w:val="auto"/>
        </w:rPr>
        <w:t xml:space="preserve">      </w:t>
      </w:r>
      <w:r w:rsidRPr="001F521E">
        <w:rPr>
          <w:rFonts w:asciiTheme="majorBidi" w:hAnsiTheme="majorBidi"/>
          <w:b/>
          <w:bCs/>
          <w:color w:val="auto"/>
        </w:rPr>
        <w:t xml:space="preserve">4 Credits </w:t>
      </w:r>
    </w:p>
    <w:p w14:paraId="35A81E7B" w14:textId="3423C3E4" w:rsidR="00F167AE" w:rsidRDefault="00F167AE" w:rsidP="006864E5">
      <w:pPr>
        <w:tabs>
          <w:tab w:val="left" w:pos="9270"/>
        </w:tabs>
        <w:spacing w:after="0" w:line="360" w:lineRule="auto"/>
        <w:ind w:left="9" w:right="57"/>
        <w:contextualSpacing/>
        <w:jc w:val="both"/>
        <w:rPr>
          <w:rFonts w:asciiTheme="majorBidi" w:hAnsiTheme="majorBidi" w:cstheme="majorBidi"/>
          <w:color w:val="auto"/>
        </w:rPr>
      </w:pPr>
      <w:r w:rsidRPr="00F32244">
        <w:rPr>
          <w:rFonts w:asciiTheme="majorBidi" w:hAnsiTheme="majorBidi" w:cstheme="majorBidi"/>
          <w:color w:val="auto"/>
        </w:rPr>
        <w:t xml:space="preserve">Students are provided with an in-depth look at the marketing communications mix elements. The role of advertising and promotion, and how they are related to the overall marketing plan are examined in depth. Through practical applications, students learn to develop the skills needed to plan and manage a comprehensive Integrated Marketing Communications (IMC) plan, which includes consumer segmentation, development of appropriate objectives, positioning and competitive creative strategies. Students are introduced to current design software and gain experience creating ad layouts. </w:t>
      </w:r>
      <w:r w:rsidRPr="00F4734A">
        <w:rPr>
          <w:rFonts w:asciiTheme="majorBidi" w:hAnsiTheme="majorBidi" w:cstheme="majorBidi"/>
          <w:color w:val="auto"/>
        </w:rPr>
        <w:t>Prerequisite(s): MKT2205 and MKT2206</w:t>
      </w:r>
      <w:r w:rsidRPr="00F32244">
        <w:rPr>
          <w:rFonts w:asciiTheme="majorBidi" w:hAnsiTheme="majorBidi" w:cstheme="majorBidi"/>
          <w:color w:val="auto"/>
        </w:rPr>
        <w:t xml:space="preserve">  </w:t>
      </w:r>
    </w:p>
    <w:p w14:paraId="464E1EC8" w14:textId="77777777" w:rsidR="00480551" w:rsidRPr="00F32244" w:rsidRDefault="00480551" w:rsidP="006864E5">
      <w:pPr>
        <w:spacing w:after="0" w:line="360" w:lineRule="auto"/>
        <w:ind w:left="9" w:right="307"/>
        <w:contextualSpacing/>
        <w:jc w:val="both"/>
        <w:rPr>
          <w:rFonts w:asciiTheme="majorBidi" w:hAnsiTheme="majorBidi" w:cstheme="majorBidi"/>
          <w:color w:val="auto"/>
        </w:rPr>
      </w:pPr>
    </w:p>
    <w:p w14:paraId="0DA61D25" w14:textId="097BEC9A" w:rsidR="00F167AE" w:rsidRPr="001F521E" w:rsidRDefault="00F167AE" w:rsidP="006864E5">
      <w:pPr>
        <w:pStyle w:val="Heading5"/>
        <w:tabs>
          <w:tab w:val="center" w:pos="4395"/>
          <w:tab w:val="right" w:pos="9082"/>
        </w:tabs>
        <w:spacing w:before="0" w:after="0" w:line="360" w:lineRule="auto"/>
        <w:ind w:left="-1" w:firstLine="0"/>
        <w:contextualSpacing/>
        <w:jc w:val="both"/>
        <w:rPr>
          <w:rFonts w:asciiTheme="majorBidi" w:hAnsiTheme="majorBidi"/>
          <w:b/>
          <w:bCs/>
          <w:color w:val="auto"/>
        </w:rPr>
      </w:pPr>
      <w:r w:rsidRPr="001F521E">
        <w:rPr>
          <w:rFonts w:asciiTheme="majorBidi" w:hAnsiTheme="majorBidi"/>
          <w:b/>
          <w:bCs/>
          <w:color w:val="auto"/>
        </w:rPr>
        <w:t>MKT2292</w:t>
      </w:r>
      <w:r w:rsidR="003B4841">
        <w:rPr>
          <w:rFonts w:asciiTheme="majorBidi" w:hAnsiTheme="majorBidi"/>
          <w:b/>
          <w:bCs/>
          <w:color w:val="auto"/>
        </w:rPr>
        <w:t xml:space="preserve"> </w:t>
      </w:r>
      <w:r w:rsidRPr="001F521E">
        <w:rPr>
          <w:rFonts w:asciiTheme="majorBidi" w:hAnsiTheme="majorBidi"/>
          <w:b/>
          <w:bCs/>
          <w:color w:val="auto"/>
        </w:rPr>
        <w:t xml:space="preserve">Integrated Marketing Communications II New </w:t>
      </w:r>
      <w:r w:rsidR="00956D26" w:rsidRPr="001F521E">
        <w:rPr>
          <w:rFonts w:asciiTheme="majorBidi" w:hAnsiTheme="majorBidi"/>
          <w:b/>
          <w:bCs/>
          <w:color w:val="auto"/>
        </w:rPr>
        <w:t xml:space="preserve">Media </w:t>
      </w:r>
      <w:r w:rsidR="00956D26" w:rsidRPr="001F521E">
        <w:rPr>
          <w:rFonts w:asciiTheme="majorBidi" w:hAnsiTheme="majorBidi"/>
          <w:b/>
          <w:bCs/>
          <w:color w:val="auto"/>
        </w:rPr>
        <w:tab/>
      </w:r>
      <w:r w:rsidR="004A5935">
        <w:rPr>
          <w:rFonts w:asciiTheme="majorBidi" w:hAnsiTheme="majorBidi"/>
          <w:b/>
          <w:bCs/>
          <w:color w:val="auto"/>
        </w:rPr>
        <w:t xml:space="preserve"> </w:t>
      </w:r>
      <w:r w:rsidR="00956D26">
        <w:rPr>
          <w:rFonts w:asciiTheme="majorBidi" w:hAnsiTheme="majorBidi"/>
          <w:b/>
          <w:bCs/>
          <w:color w:val="auto"/>
        </w:rPr>
        <w:t xml:space="preserve"> </w:t>
      </w:r>
      <w:r w:rsidR="004A5935">
        <w:rPr>
          <w:rFonts w:asciiTheme="majorBidi" w:hAnsiTheme="majorBidi"/>
          <w:b/>
          <w:bCs/>
          <w:color w:val="auto"/>
        </w:rPr>
        <w:t xml:space="preserve">        </w:t>
      </w:r>
      <w:r w:rsidR="00E41546">
        <w:rPr>
          <w:rFonts w:asciiTheme="majorBidi" w:hAnsiTheme="majorBidi"/>
          <w:b/>
          <w:bCs/>
          <w:color w:val="auto"/>
        </w:rPr>
        <w:t xml:space="preserve">        </w:t>
      </w:r>
      <w:r w:rsidR="004A5935">
        <w:rPr>
          <w:rFonts w:asciiTheme="majorBidi" w:hAnsiTheme="majorBidi"/>
          <w:b/>
          <w:bCs/>
          <w:color w:val="auto"/>
        </w:rPr>
        <w:t xml:space="preserve">  </w:t>
      </w:r>
      <w:r w:rsidR="00E41546">
        <w:rPr>
          <w:rFonts w:asciiTheme="majorBidi" w:hAnsiTheme="majorBidi"/>
          <w:b/>
          <w:bCs/>
          <w:color w:val="auto"/>
        </w:rPr>
        <w:t xml:space="preserve">      </w:t>
      </w:r>
      <w:r w:rsidR="00B966E3">
        <w:rPr>
          <w:rFonts w:asciiTheme="majorBidi" w:hAnsiTheme="majorBidi"/>
          <w:b/>
          <w:bCs/>
          <w:color w:val="auto"/>
        </w:rPr>
        <w:t xml:space="preserve">   </w:t>
      </w:r>
      <w:r w:rsidR="00E41546">
        <w:rPr>
          <w:rFonts w:asciiTheme="majorBidi" w:hAnsiTheme="majorBidi"/>
          <w:b/>
          <w:bCs/>
          <w:color w:val="auto"/>
        </w:rPr>
        <w:t xml:space="preserve"> </w:t>
      </w:r>
      <w:r w:rsidRPr="001F521E">
        <w:rPr>
          <w:rFonts w:asciiTheme="majorBidi" w:hAnsiTheme="majorBidi"/>
          <w:b/>
          <w:bCs/>
          <w:color w:val="auto"/>
        </w:rPr>
        <w:t xml:space="preserve">4 Credits </w:t>
      </w:r>
    </w:p>
    <w:p w14:paraId="21D20B74" w14:textId="6DB9E0E8" w:rsidR="00F167AE" w:rsidRDefault="00F167AE" w:rsidP="006864E5">
      <w:pPr>
        <w:spacing w:after="0" w:line="360" w:lineRule="auto"/>
        <w:ind w:left="9" w:right="-33"/>
        <w:contextualSpacing/>
        <w:jc w:val="both"/>
        <w:rPr>
          <w:rFonts w:asciiTheme="majorBidi" w:hAnsiTheme="majorBidi" w:cstheme="majorBidi"/>
          <w:color w:val="auto"/>
        </w:rPr>
      </w:pPr>
      <w:r w:rsidRPr="00F32244">
        <w:rPr>
          <w:rFonts w:asciiTheme="majorBidi" w:hAnsiTheme="majorBidi" w:cstheme="majorBidi"/>
          <w:color w:val="auto"/>
        </w:rPr>
        <w:t>Gain further insight into current trends and developments in interactive and Internet communications, media relations, event marketing and sponsorship, tradeshow, and public relations with a special emphasis on applying IMC strategies in a business-</w:t>
      </w:r>
      <w:r w:rsidR="00956D26" w:rsidRPr="00F32244">
        <w:rPr>
          <w:rFonts w:asciiTheme="majorBidi" w:hAnsiTheme="majorBidi" w:cstheme="majorBidi"/>
          <w:color w:val="auto"/>
        </w:rPr>
        <w:t>to</w:t>
      </w:r>
      <w:r w:rsidR="00956D26">
        <w:rPr>
          <w:rFonts w:asciiTheme="majorBidi" w:hAnsiTheme="majorBidi" w:cstheme="majorBidi"/>
          <w:color w:val="auto"/>
        </w:rPr>
        <w:t>-</w:t>
      </w:r>
      <w:r w:rsidR="00956D26" w:rsidRPr="00F32244">
        <w:rPr>
          <w:rFonts w:asciiTheme="majorBidi" w:hAnsiTheme="majorBidi" w:cstheme="majorBidi"/>
          <w:color w:val="auto"/>
        </w:rPr>
        <w:t>business</w:t>
      </w:r>
      <w:r w:rsidRPr="00F32244">
        <w:rPr>
          <w:rFonts w:asciiTheme="majorBidi" w:hAnsiTheme="majorBidi" w:cstheme="majorBidi"/>
          <w:color w:val="auto"/>
        </w:rPr>
        <w:t xml:space="preserve"> environment including market segmentation and analysis. Students demonstrate and develop their decision-making skills through case analysis based on an industry client situation. The major team project involves the development of a detailed IMC Execution Plan, an element of the overall industry client marketing plan project. The comprehensive IMC Execution Plan includes campaign objectives, specific media vehicle selection and scheduling within a designated budget.  </w:t>
      </w:r>
      <w:r w:rsidRPr="00F4734A">
        <w:rPr>
          <w:rFonts w:asciiTheme="majorBidi" w:hAnsiTheme="majorBidi" w:cstheme="majorBidi"/>
          <w:color w:val="auto"/>
        </w:rPr>
        <w:t>Prerequisite(s): MKT2291</w:t>
      </w:r>
    </w:p>
    <w:p w14:paraId="707DB6A6" w14:textId="77777777" w:rsidR="00FB3C66" w:rsidRDefault="00FB3C66" w:rsidP="006864E5">
      <w:pPr>
        <w:spacing w:after="0" w:line="360" w:lineRule="auto"/>
        <w:ind w:left="9" w:right="-33"/>
        <w:contextualSpacing/>
        <w:jc w:val="both"/>
        <w:rPr>
          <w:rFonts w:asciiTheme="majorBidi" w:hAnsiTheme="majorBidi" w:cstheme="majorBidi"/>
          <w:color w:val="auto"/>
        </w:rPr>
      </w:pPr>
    </w:p>
    <w:p w14:paraId="0020F66A" w14:textId="77777777" w:rsidR="00FB3C66" w:rsidRDefault="00FB3C66" w:rsidP="006864E5">
      <w:pPr>
        <w:spacing w:after="0" w:line="360" w:lineRule="auto"/>
        <w:ind w:left="9" w:right="-33"/>
        <w:contextualSpacing/>
        <w:jc w:val="both"/>
        <w:rPr>
          <w:rFonts w:asciiTheme="majorBidi" w:hAnsiTheme="majorBidi" w:cstheme="majorBidi"/>
          <w:color w:val="auto"/>
        </w:rPr>
      </w:pPr>
    </w:p>
    <w:p w14:paraId="120E252E" w14:textId="77777777" w:rsidR="00F167AE" w:rsidRDefault="00F167AE" w:rsidP="006864E5">
      <w:pPr>
        <w:pStyle w:val="Heading2"/>
        <w:spacing w:before="0" w:after="0" w:line="360" w:lineRule="auto"/>
        <w:contextualSpacing/>
        <w:rPr>
          <w:sz w:val="32"/>
        </w:rPr>
      </w:pPr>
      <w:bookmarkStart w:id="6" w:name="_Toc209310919"/>
      <w:r w:rsidRPr="00F32244">
        <w:rPr>
          <w:sz w:val="32"/>
        </w:rPr>
        <w:lastRenderedPageBreak/>
        <w:t>B</w:t>
      </w:r>
      <w:r w:rsidRPr="00F32244">
        <w:t xml:space="preserve">USINESS </w:t>
      </w:r>
      <w:r w:rsidRPr="00F32244">
        <w:rPr>
          <w:sz w:val="32"/>
        </w:rPr>
        <w:t>–</w:t>
      </w:r>
      <w:r w:rsidRPr="00F32244">
        <w:t xml:space="preserve"> </w:t>
      </w:r>
      <w:r w:rsidRPr="00F32244">
        <w:rPr>
          <w:sz w:val="32"/>
        </w:rPr>
        <w:t>R</w:t>
      </w:r>
      <w:r w:rsidRPr="00F32244">
        <w:t xml:space="preserve">ETAIL </w:t>
      </w:r>
      <w:r w:rsidRPr="00F32244">
        <w:rPr>
          <w:sz w:val="32"/>
        </w:rPr>
        <w:t>M</w:t>
      </w:r>
      <w:r w:rsidRPr="00F32244">
        <w:t>ANAGEMENT</w:t>
      </w:r>
      <w:bookmarkEnd w:id="6"/>
      <w:r w:rsidRPr="00F32244">
        <w:rPr>
          <w:sz w:val="32"/>
        </w:rPr>
        <w:t xml:space="preserve"> </w:t>
      </w:r>
    </w:p>
    <w:p w14:paraId="5C7C650B" w14:textId="77777777" w:rsidR="00495540" w:rsidRPr="00495540" w:rsidRDefault="00495540" w:rsidP="006864E5">
      <w:pPr>
        <w:spacing w:after="0" w:line="360" w:lineRule="auto"/>
        <w:contextualSpacing/>
      </w:pPr>
    </w:p>
    <w:p w14:paraId="43B5067D" w14:textId="5840CACB" w:rsidR="00F167AE" w:rsidRPr="0009772B" w:rsidRDefault="00F167AE" w:rsidP="006864E5">
      <w:pPr>
        <w:pStyle w:val="Heading5"/>
        <w:tabs>
          <w:tab w:val="center" w:pos="2135"/>
          <w:tab w:val="center" w:pos="3615"/>
          <w:tab w:val="center" w:pos="4335"/>
          <w:tab w:val="center" w:pos="5055"/>
          <w:tab w:val="center" w:pos="5775"/>
          <w:tab w:val="center" w:pos="6495"/>
          <w:tab w:val="center" w:pos="7216"/>
          <w:tab w:val="right" w:pos="9082"/>
        </w:tabs>
        <w:spacing w:before="0" w:after="0" w:line="360" w:lineRule="auto"/>
        <w:ind w:left="-1" w:firstLine="0"/>
        <w:contextualSpacing/>
        <w:jc w:val="both"/>
        <w:rPr>
          <w:rFonts w:asciiTheme="majorBidi" w:hAnsiTheme="majorBidi"/>
          <w:b/>
          <w:bCs/>
          <w:color w:val="auto"/>
        </w:rPr>
      </w:pPr>
      <w:r w:rsidRPr="0009772B">
        <w:rPr>
          <w:rFonts w:asciiTheme="majorBidi" w:hAnsiTheme="majorBidi"/>
          <w:b/>
          <w:bCs/>
          <w:color w:val="auto"/>
        </w:rPr>
        <w:t>RET2213</w:t>
      </w:r>
      <w:r w:rsidR="003B4841">
        <w:rPr>
          <w:rFonts w:asciiTheme="majorBidi" w:hAnsiTheme="majorBidi"/>
          <w:b/>
          <w:bCs/>
          <w:color w:val="auto"/>
        </w:rPr>
        <w:t xml:space="preserve"> </w:t>
      </w:r>
      <w:r w:rsidR="003B4841" w:rsidRPr="0009772B">
        <w:rPr>
          <w:rFonts w:asciiTheme="majorBidi" w:hAnsiTheme="majorBidi"/>
          <w:b/>
          <w:bCs/>
          <w:color w:val="auto"/>
        </w:rPr>
        <w:t xml:space="preserve">eCommerce </w:t>
      </w:r>
      <w:r w:rsidR="003B4841" w:rsidRPr="0009772B">
        <w:rPr>
          <w:rFonts w:asciiTheme="majorBidi" w:hAnsiTheme="majorBidi"/>
          <w:b/>
          <w:bCs/>
          <w:color w:val="auto"/>
        </w:rPr>
        <w:tab/>
      </w:r>
      <w:r w:rsidRPr="0009772B">
        <w:rPr>
          <w:rFonts w:asciiTheme="majorBidi" w:hAnsiTheme="majorBidi"/>
          <w:b/>
          <w:bCs/>
          <w:color w:val="auto"/>
        </w:rPr>
        <w:t xml:space="preserve"> </w:t>
      </w:r>
      <w:r w:rsidRPr="0009772B">
        <w:rPr>
          <w:rFonts w:asciiTheme="majorBidi" w:hAnsiTheme="majorBidi"/>
          <w:b/>
          <w:bCs/>
          <w:color w:val="auto"/>
        </w:rPr>
        <w:tab/>
        <w:t xml:space="preserve"> </w:t>
      </w:r>
      <w:r w:rsidRPr="0009772B">
        <w:rPr>
          <w:rFonts w:asciiTheme="majorBidi" w:hAnsiTheme="majorBidi"/>
          <w:b/>
          <w:bCs/>
          <w:color w:val="auto"/>
        </w:rPr>
        <w:tab/>
        <w:t xml:space="preserve"> </w:t>
      </w:r>
      <w:r w:rsidRPr="0009772B">
        <w:rPr>
          <w:rFonts w:asciiTheme="majorBidi" w:hAnsiTheme="majorBidi"/>
          <w:b/>
          <w:bCs/>
          <w:color w:val="auto"/>
        </w:rPr>
        <w:tab/>
        <w:t xml:space="preserve"> </w:t>
      </w:r>
      <w:r w:rsidRPr="0009772B">
        <w:rPr>
          <w:rFonts w:asciiTheme="majorBidi" w:hAnsiTheme="majorBidi"/>
          <w:b/>
          <w:bCs/>
          <w:color w:val="auto"/>
        </w:rPr>
        <w:tab/>
        <w:t xml:space="preserve"> </w:t>
      </w:r>
      <w:r w:rsidRPr="0009772B">
        <w:rPr>
          <w:rFonts w:asciiTheme="majorBidi" w:hAnsiTheme="majorBidi"/>
          <w:b/>
          <w:bCs/>
          <w:color w:val="auto"/>
        </w:rPr>
        <w:tab/>
        <w:t xml:space="preserve"> </w:t>
      </w:r>
      <w:r w:rsidRPr="0009772B">
        <w:rPr>
          <w:rFonts w:asciiTheme="majorBidi" w:hAnsiTheme="majorBidi"/>
          <w:b/>
          <w:bCs/>
          <w:color w:val="auto"/>
        </w:rPr>
        <w:tab/>
      </w:r>
      <w:r w:rsidR="004A5935">
        <w:rPr>
          <w:rFonts w:asciiTheme="majorBidi" w:hAnsiTheme="majorBidi"/>
          <w:b/>
          <w:bCs/>
          <w:color w:val="auto"/>
        </w:rPr>
        <w:t xml:space="preserve">             </w:t>
      </w:r>
      <w:r w:rsidR="00E41546">
        <w:rPr>
          <w:rFonts w:asciiTheme="majorBidi" w:hAnsiTheme="majorBidi"/>
          <w:b/>
          <w:bCs/>
          <w:color w:val="auto"/>
        </w:rPr>
        <w:t xml:space="preserve">   </w:t>
      </w:r>
      <w:r w:rsidR="004A5935">
        <w:rPr>
          <w:rFonts w:asciiTheme="majorBidi" w:hAnsiTheme="majorBidi"/>
          <w:b/>
          <w:bCs/>
          <w:color w:val="auto"/>
        </w:rPr>
        <w:t xml:space="preserve">    </w:t>
      </w:r>
      <w:r w:rsidRPr="0009772B">
        <w:rPr>
          <w:rFonts w:asciiTheme="majorBidi" w:hAnsiTheme="majorBidi"/>
          <w:b/>
          <w:bCs/>
          <w:color w:val="auto"/>
        </w:rPr>
        <w:t xml:space="preserve">3 Credits </w:t>
      </w:r>
    </w:p>
    <w:p w14:paraId="12C6CCC5" w14:textId="77777777" w:rsidR="00F167AE" w:rsidRPr="00F32244"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Setting up and managing e-commerce websites is an essential skill in today`s multichannel economy. Whether you are an entrepreneur or working for a larger organization, develop a broad understanding of all that goes into a successful e-commerce site. This course provides the fundamentals of eCommerce, with a particular emphasis on the strategy, challenges, and applications of eCommerce - including security issues, billing and payment systems, and supply chain. Emphasis is on applied learning, learning from real-world successes and failures via cases. The course will culminate in the development of an eCommerce website.  </w:t>
      </w:r>
    </w:p>
    <w:p w14:paraId="6FAA4F7F" w14:textId="77777777" w:rsidR="00F167AE" w:rsidRPr="0009772B" w:rsidRDefault="00F167AE" w:rsidP="006864E5">
      <w:pPr>
        <w:pStyle w:val="Heading5"/>
        <w:tabs>
          <w:tab w:val="center" w:pos="2549"/>
          <w:tab w:val="center" w:pos="4335"/>
        </w:tabs>
        <w:spacing w:before="0" w:after="0" w:line="360" w:lineRule="auto"/>
        <w:ind w:left="-1" w:firstLine="0"/>
        <w:contextualSpacing/>
        <w:jc w:val="both"/>
        <w:rPr>
          <w:rFonts w:asciiTheme="majorBidi" w:hAnsiTheme="majorBidi"/>
          <w:b/>
          <w:bCs/>
          <w:color w:val="auto"/>
        </w:rPr>
      </w:pPr>
    </w:p>
    <w:p w14:paraId="73B8A23C" w14:textId="6DE7B2FF" w:rsidR="00F167AE" w:rsidRPr="0009772B" w:rsidRDefault="00F167AE" w:rsidP="006864E5">
      <w:pPr>
        <w:pStyle w:val="Heading5"/>
        <w:tabs>
          <w:tab w:val="center" w:pos="2549"/>
          <w:tab w:val="center" w:pos="4335"/>
        </w:tabs>
        <w:spacing w:before="0" w:after="0" w:line="360" w:lineRule="auto"/>
        <w:ind w:left="-1" w:firstLine="0"/>
        <w:contextualSpacing/>
        <w:jc w:val="both"/>
        <w:rPr>
          <w:rFonts w:asciiTheme="majorBidi" w:hAnsiTheme="majorBidi"/>
          <w:b/>
          <w:bCs/>
          <w:color w:val="auto"/>
        </w:rPr>
      </w:pPr>
      <w:r w:rsidRPr="0009772B">
        <w:rPr>
          <w:rFonts w:asciiTheme="majorBidi" w:hAnsiTheme="majorBidi"/>
          <w:b/>
          <w:bCs/>
          <w:color w:val="auto"/>
        </w:rPr>
        <w:t>RET2214</w:t>
      </w:r>
      <w:r w:rsidR="003B4841">
        <w:rPr>
          <w:rFonts w:asciiTheme="majorBidi" w:hAnsiTheme="majorBidi"/>
          <w:b/>
          <w:bCs/>
          <w:color w:val="auto"/>
        </w:rPr>
        <w:t xml:space="preserve"> </w:t>
      </w:r>
      <w:r w:rsidRPr="0009772B">
        <w:rPr>
          <w:rFonts w:asciiTheme="majorBidi" w:hAnsiTheme="majorBidi"/>
          <w:b/>
          <w:bCs/>
          <w:color w:val="auto"/>
        </w:rPr>
        <w:t xml:space="preserve">Retail </w:t>
      </w:r>
      <w:r w:rsidR="00956D26" w:rsidRPr="0009772B">
        <w:rPr>
          <w:rFonts w:asciiTheme="majorBidi" w:hAnsiTheme="majorBidi"/>
          <w:b/>
          <w:bCs/>
          <w:color w:val="auto"/>
        </w:rPr>
        <w:t xml:space="preserve">Management </w:t>
      </w:r>
      <w:r w:rsidR="00956D26" w:rsidRPr="0009772B">
        <w:rPr>
          <w:rFonts w:asciiTheme="majorBidi" w:hAnsiTheme="majorBidi"/>
          <w:b/>
          <w:bCs/>
          <w:color w:val="auto"/>
        </w:rPr>
        <w:tab/>
      </w:r>
      <w:r w:rsidRPr="0009772B">
        <w:rPr>
          <w:rFonts w:asciiTheme="majorBidi" w:hAnsiTheme="majorBidi"/>
          <w:b/>
          <w:bCs/>
          <w:color w:val="auto"/>
        </w:rPr>
        <w:t xml:space="preserve">                     </w:t>
      </w:r>
      <w:r>
        <w:rPr>
          <w:rFonts w:asciiTheme="majorBidi" w:hAnsiTheme="majorBidi"/>
          <w:b/>
          <w:bCs/>
          <w:color w:val="auto"/>
        </w:rPr>
        <w:t xml:space="preserve"> </w:t>
      </w:r>
      <w:r w:rsidR="00635138">
        <w:rPr>
          <w:rFonts w:asciiTheme="majorBidi" w:hAnsiTheme="majorBidi"/>
          <w:b/>
          <w:bCs/>
          <w:color w:val="auto"/>
        </w:rPr>
        <w:t xml:space="preserve">   </w:t>
      </w:r>
      <w:r>
        <w:rPr>
          <w:rFonts w:asciiTheme="majorBidi" w:hAnsiTheme="majorBidi"/>
          <w:b/>
          <w:bCs/>
          <w:color w:val="auto"/>
        </w:rPr>
        <w:t xml:space="preserve">         </w:t>
      </w:r>
      <w:r w:rsidRPr="0009772B">
        <w:rPr>
          <w:rFonts w:asciiTheme="majorBidi" w:hAnsiTheme="majorBidi"/>
          <w:b/>
          <w:bCs/>
          <w:color w:val="auto"/>
        </w:rPr>
        <w:t xml:space="preserve">             </w:t>
      </w:r>
      <w:r w:rsidR="003B4841">
        <w:rPr>
          <w:rFonts w:asciiTheme="majorBidi" w:hAnsiTheme="majorBidi"/>
          <w:b/>
          <w:bCs/>
          <w:color w:val="auto"/>
        </w:rPr>
        <w:t xml:space="preserve">      </w:t>
      </w:r>
      <w:r w:rsidRPr="0009772B">
        <w:rPr>
          <w:rFonts w:asciiTheme="majorBidi" w:hAnsiTheme="majorBidi"/>
          <w:b/>
          <w:bCs/>
          <w:color w:val="auto"/>
        </w:rPr>
        <w:t xml:space="preserve">                          </w:t>
      </w:r>
      <w:r w:rsidR="00E41546">
        <w:rPr>
          <w:rFonts w:asciiTheme="majorBidi" w:hAnsiTheme="majorBidi"/>
          <w:b/>
          <w:bCs/>
          <w:color w:val="auto"/>
        </w:rPr>
        <w:t xml:space="preserve">     </w:t>
      </w:r>
      <w:r w:rsidRPr="0009772B">
        <w:rPr>
          <w:rFonts w:asciiTheme="majorBidi" w:hAnsiTheme="majorBidi"/>
          <w:b/>
          <w:bCs/>
          <w:color w:val="auto"/>
        </w:rPr>
        <w:t xml:space="preserve">     3 Credits</w:t>
      </w:r>
    </w:p>
    <w:p w14:paraId="3EF34DE3" w14:textId="2E2BC778" w:rsidR="00F167AE"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Students are introduced to retail specific strategies and best practices to adapt, navigate, and manage in an ever-changing retail environment. An in-depth look at how the physical and online environments (omni-channel) impact a consumer`s shopping experience are explored. Learning outcomes are integrated throughout the course with case studies and in-class activities. The importance of retail marketing and branding, the retail mix, macro and micro environmental issues, supply chain optimization, pricing strategies, and inventory management are also reviewed</w:t>
      </w:r>
      <w:r w:rsidRPr="00D12C6F">
        <w:rPr>
          <w:rFonts w:asciiTheme="majorBidi" w:hAnsiTheme="majorBidi" w:cstheme="majorBidi"/>
          <w:color w:val="auto"/>
        </w:rPr>
        <w:t>. Prerequisite(s): RET2213</w:t>
      </w:r>
      <w:r w:rsidRPr="00F32244">
        <w:rPr>
          <w:rFonts w:asciiTheme="majorBidi" w:hAnsiTheme="majorBidi" w:cstheme="majorBidi"/>
          <w:color w:val="auto"/>
        </w:rPr>
        <w:t xml:space="preserve"> </w:t>
      </w:r>
    </w:p>
    <w:p w14:paraId="033BE8D0" w14:textId="77777777" w:rsidR="00480551" w:rsidRPr="00F32244" w:rsidRDefault="00480551" w:rsidP="006864E5">
      <w:pPr>
        <w:spacing w:after="0" w:line="360" w:lineRule="auto"/>
        <w:ind w:left="9"/>
        <w:contextualSpacing/>
        <w:jc w:val="both"/>
        <w:rPr>
          <w:rFonts w:asciiTheme="majorBidi" w:hAnsiTheme="majorBidi" w:cstheme="majorBidi"/>
          <w:color w:val="auto"/>
        </w:rPr>
      </w:pPr>
    </w:p>
    <w:p w14:paraId="16FFC83F" w14:textId="10C62B75" w:rsidR="00F167AE" w:rsidRPr="006D17B0" w:rsidRDefault="00F167AE" w:rsidP="006864E5">
      <w:pPr>
        <w:pStyle w:val="Heading5"/>
        <w:tabs>
          <w:tab w:val="center" w:pos="2602"/>
          <w:tab w:val="center" w:pos="4335"/>
          <w:tab w:val="center" w:pos="5055"/>
          <w:tab w:val="center" w:pos="5775"/>
          <w:tab w:val="center" w:pos="6495"/>
          <w:tab w:val="center" w:pos="7216"/>
          <w:tab w:val="right" w:pos="9082"/>
        </w:tabs>
        <w:spacing w:before="0" w:after="0" w:line="360" w:lineRule="auto"/>
        <w:ind w:left="-1" w:firstLine="0"/>
        <w:contextualSpacing/>
        <w:jc w:val="both"/>
        <w:rPr>
          <w:rFonts w:asciiTheme="majorBidi" w:hAnsiTheme="majorBidi"/>
          <w:b/>
          <w:bCs/>
          <w:color w:val="auto"/>
        </w:rPr>
      </w:pPr>
      <w:r w:rsidRPr="006D17B0">
        <w:rPr>
          <w:rFonts w:asciiTheme="majorBidi" w:hAnsiTheme="majorBidi"/>
          <w:b/>
          <w:bCs/>
          <w:color w:val="auto"/>
        </w:rPr>
        <w:t>RET2223</w:t>
      </w:r>
      <w:r w:rsidR="003B4841">
        <w:rPr>
          <w:rFonts w:asciiTheme="majorBidi" w:hAnsiTheme="majorBidi"/>
          <w:b/>
          <w:bCs/>
          <w:color w:val="auto"/>
        </w:rPr>
        <w:t xml:space="preserve"> </w:t>
      </w:r>
      <w:r w:rsidRPr="006D17B0">
        <w:rPr>
          <w:rFonts w:asciiTheme="majorBidi" w:hAnsiTheme="majorBidi"/>
          <w:b/>
          <w:bCs/>
          <w:color w:val="auto"/>
        </w:rPr>
        <w:t xml:space="preserve">Professional Selling </w:t>
      </w:r>
      <w:r w:rsidRPr="006D17B0">
        <w:rPr>
          <w:rFonts w:asciiTheme="majorBidi" w:hAnsiTheme="majorBidi"/>
          <w:b/>
          <w:bCs/>
          <w:color w:val="auto"/>
        </w:rPr>
        <w:tab/>
        <w:t xml:space="preserve"> </w:t>
      </w:r>
      <w:r w:rsidRPr="006D17B0">
        <w:rPr>
          <w:rFonts w:asciiTheme="majorBidi" w:hAnsiTheme="majorBidi"/>
          <w:b/>
          <w:bCs/>
          <w:color w:val="auto"/>
        </w:rPr>
        <w:tab/>
        <w:t xml:space="preserve"> </w:t>
      </w:r>
      <w:r w:rsidRPr="006D17B0">
        <w:rPr>
          <w:rFonts w:asciiTheme="majorBidi" w:hAnsiTheme="majorBidi"/>
          <w:b/>
          <w:bCs/>
          <w:color w:val="auto"/>
        </w:rPr>
        <w:tab/>
        <w:t xml:space="preserve"> </w:t>
      </w:r>
      <w:r w:rsidRPr="006D17B0">
        <w:rPr>
          <w:rFonts w:asciiTheme="majorBidi" w:hAnsiTheme="majorBidi"/>
          <w:b/>
          <w:bCs/>
          <w:color w:val="auto"/>
        </w:rPr>
        <w:tab/>
        <w:t xml:space="preserve"> </w:t>
      </w:r>
      <w:r w:rsidRPr="006D17B0">
        <w:rPr>
          <w:rFonts w:asciiTheme="majorBidi" w:hAnsiTheme="majorBidi"/>
          <w:b/>
          <w:bCs/>
          <w:color w:val="auto"/>
        </w:rPr>
        <w:tab/>
      </w:r>
      <w:r w:rsidR="00E41546">
        <w:rPr>
          <w:rFonts w:asciiTheme="majorBidi" w:hAnsiTheme="majorBidi"/>
          <w:b/>
          <w:bCs/>
          <w:color w:val="auto"/>
        </w:rPr>
        <w:t xml:space="preserve">                  </w:t>
      </w:r>
      <w:r w:rsidR="003B4841">
        <w:rPr>
          <w:rFonts w:asciiTheme="majorBidi" w:hAnsiTheme="majorBidi"/>
          <w:b/>
          <w:bCs/>
          <w:color w:val="auto"/>
        </w:rPr>
        <w:t xml:space="preserve"> </w:t>
      </w:r>
      <w:r w:rsidRPr="006D17B0">
        <w:rPr>
          <w:rFonts w:asciiTheme="majorBidi" w:hAnsiTheme="majorBidi"/>
          <w:b/>
          <w:bCs/>
          <w:color w:val="auto"/>
        </w:rPr>
        <w:t xml:space="preserve"> </w:t>
      </w:r>
      <w:r w:rsidR="003B4841" w:rsidRPr="006D17B0">
        <w:rPr>
          <w:rFonts w:asciiTheme="majorBidi" w:hAnsiTheme="majorBidi"/>
          <w:b/>
          <w:bCs/>
          <w:color w:val="auto"/>
        </w:rPr>
        <w:tab/>
      </w:r>
      <w:r w:rsidR="003B4841">
        <w:rPr>
          <w:rFonts w:asciiTheme="majorBidi" w:hAnsiTheme="majorBidi"/>
          <w:b/>
          <w:bCs/>
          <w:color w:val="auto"/>
        </w:rPr>
        <w:t xml:space="preserve"> 3</w:t>
      </w:r>
      <w:r w:rsidRPr="006D17B0">
        <w:rPr>
          <w:rFonts w:asciiTheme="majorBidi" w:hAnsiTheme="majorBidi"/>
          <w:b/>
          <w:bCs/>
          <w:color w:val="auto"/>
        </w:rPr>
        <w:t xml:space="preserve"> Credits </w:t>
      </w:r>
    </w:p>
    <w:p w14:paraId="6DB1D700" w14:textId="010FD7CF" w:rsidR="00F167AE" w:rsidRDefault="003B4841" w:rsidP="006864E5">
      <w:pPr>
        <w:spacing w:after="0" w:line="360" w:lineRule="auto"/>
        <w:ind w:left="9" w:right="-33"/>
        <w:contextualSpacing/>
        <w:jc w:val="both"/>
        <w:rPr>
          <w:rFonts w:asciiTheme="majorBidi" w:hAnsiTheme="majorBidi" w:cstheme="majorBidi"/>
          <w:color w:val="auto"/>
        </w:rPr>
      </w:pPr>
      <w:r w:rsidRPr="00F32244">
        <w:rPr>
          <w:rFonts w:asciiTheme="majorBidi" w:hAnsiTheme="majorBidi" w:cstheme="majorBidi"/>
          <w:color w:val="auto"/>
        </w:rPr>
        <w:t>Developing</w:t>
      </w:r>
      <w:r w:rsidR="00F167AE" w:rsidRPr="00F32244">
        <w:rPr>
          <w:rFonts w:asciiTheme="majorBidi" w:hAnsiTheme="majorBidi" w:cstheme="majorBidi"/>
          <w:color w:val="auto"/>
        </w:rPr>
        <w:t xml:space="preserve"> the trust-based relationship selling </w:t>
      </w:r>
      <w:r w:rsidRPr="00F32244">
        <w:rPr>
          <w:rFonts w:asciiTheme="majorBidi" w:hAnsiTheme="majorBidi" w:cstheme="majorBidi"/>
          <w:color w:val="auto"/>
        </w:rPr>
        <w:t>requires</w:t>
      </w:r>
      <w:r w:rsidR="00F167AE" w:rsidRPr="00F32244">
        <w:rPr>
          <w:rFonts w:asciiTheme="majorBidi" w:hAnsiTheme="majorBidi" w:cstheme="majorBidi"/>
          <w:color w:val="auto"/>
        </w:rPr>
        <w:t xml:space="preserve"> a sales professional through weekly role playing and a final mock sales presentation with a product/ service of your choice. Students analyze buyer motivators, their purchasing processes and overcome customer concerns with confidence. Sales ethics and their legal implications are examined. Students demonstrate the importance of collaborative, two-way communication in trust-based selling and the business environment. </w:t>
      </w:r>
    </w:p>
    <w:p w14:paraId="647588B2" w14:textId="77777777" w:rsidR="003B4841" w:rsidRDefault="003B4841" w:rsidP="006864E5">
      <w:pPr>
        <w:spacing w:after="0" w:line="360" w:lineRule="auto"/>
        <w:ind w:left="9" w:right="-33"/>
        <w:contextualSpacing/>
        <w:jc w:val="both"/>
        <w:rPr>
          <w:rFonts w:asciiTheme="majorBidi" w:hAnsiTheme="majorBidi" w:cstheme="majorBidi"/>
          <w:color w:val="auto"/>
        </w:rPr>
      </w:pPr>
    </w:p>
    <w:p w14:paraId="6B059F05" w14:textId="173C4B6F" w:rsidR="00002980" w:rsidRDefault="00F167AE" w:rsidP="006864E5">
      <w:pPr>
        <w:pStyle w:val="Heading2"/>
        <w:spacing w:before="0" w:after="0" w:line="360" w:lineRule="auto"/>
        <w:contextualSpacing/>
        <w:rPr>
          <w:rStyle w:val="Heading2Char"/>
          <w:b/>
          <w:i/>
        </w:rPr>
      </w:pPr>
      <w:bookmarkStart w:id="7" w:name="_Toc209310920"/>
      <w:r w:rsidRPr="00844F5E">
        <w:rPr>
          <w:rStyle w:val="Heading2Char"/>
          <w:b/>
          <w:i/>
        </w:rPr>
        <w:t xml:space="preserve">COMPUTER SCIENCE AND TECHNOLOGY </w:t>
      </w:r>
      <w:r w:rsidR="005B00BE">
        <w:rPr>
          <w:rStyle w:val="Heading2Char"/>
          <w:b/>
          <w:i/>
        </w:rPr>
        <w:t>(CST)</w:t>
      </w:r>
      <w:bookmarkEnd w:id="7"/>
    </w:p>
    <w:p w14:paraId="5A920B17" w14:textId="5F0557C9" w:rsidR="00F167AE" w:rsidRPr="00844F5E" w:rsidRDefault="00F167AE" w:rsidP="006864E5">
      <w:pPr>
        <w:pStyle w:val="Heading2"/>
        <w:spacing w:before="0" w:after="0" w:line="360" w:lineRule="auto"/>
        <w:contextualSpacing/>
        <w:rPr>
          <w:rStyle w:val="Heading2Char"/>
          <w:b/>
          <w:i/>
        </w:rPr>
      </w:pPr>
      <w:r w:rsidRPr="00844F5E">
        <w:rPr>
          <w:rStyle w:val="Heading2Char"/>
          <w:b/>
          <w:i/>
        </w:rPr>
        <w:t xml:space="preserve">  </w:t>
      </w:r>
    </w:p>
    <w:p w14:paraId="6A8300CD" w14:textId="1E9D61FB" w:rsidR="006C56B7" w:rsidRPr="00BE37B6" w:rsidRDefault="006C56B7" w:rsidP="00E41546">
      <w:pPr>
        <w:spacing w:after="0" w:line="360" w:lineRule="auto"/>
        <w:ind w:left="9"/>
        <w:contextualSpacing/>
        <w:jc w:val="both"/>
        <w:rPr>
          <w:rFonts w:asciiTheme="majorBidi" w:hAnsiTheme="majorBidi" w:cstheme="majorBidi"/>
          <w:b/>
          <w:bCs/>
          <w:color w:val="auto"/>
        </w:rPr>
      </w:pPr>
      <w:r w:rsidRPr="00BE37B6">
        <w:rPr>
          <w:rFonts w:asciiTheme="majorBidi" w:hAnsiTheme="majorBidi" w:cstheme="majorBidi"/>
          <w:b/>
          <w:bCs/>
          <w:color w:val="auto"/>
        </w:rPr>
        <w:t>CST</w:t>
      </w:r>
      <w:r w:rsidR="00ED4900" w:rsidRPr="00BE37B6">
        <w:rPr>
          <w:rFonts w:asciiTheme="majorBidi" w:hAnsiTheme="majorBidi" w:cstheme="majorBidi"/>
          <w:b/>
          <w:bCs/>
          <w:color w:val="auto"/>
        </w:rPr>
        <w:t>2234</w:t>
      </w:r>
      <w:r w:rsidR="00ED4900">
        <w:rPr>
          <w:rFonts w:asciiTheme="majorBidi" w:hAnsiTheme="majorBidi" w:cstheme="majorBidi"/>
          <w:b/>
          <w:bCs/>
          <w:color w:val="auto"/>
        </w:rPr>
        <w:t xml:space="preserve"> </w:t>
      </w:r>
      <w:r w:rsidR="00ED4900" w:rsidRPr="00BE37B6">
        <w:rPr>
          <w:rFonts w:asciiTheme="majorBidi" w:hAnsiTheme="majorBidi" w:cstheme="majorBidi"/>
          <w:b/>
          <w:bCs/>
          <w:color w:val="auto"/>
        </w:rPr>
        <w:t>System</w:t>
      </w:r>
      <w:r w:rsidRPr="00BE37B6">
        <w:rPr>
          <w:rFonts w:asciiTheme="majorBidi" w:hAnsiTheme="majorBidi" w:cstheme="majorBidi"/>
          <w:b/>
          <w:bCs/>
          <w:color w:val="auto"/>
        </w:rPr>
        <w:t xml:space="preserve"> Analysis &amp; Design </w:t>
      </w:r>
      <w:r>
        <w:rPr>
          <w:rFonts w:asciiTheme="majorBidi" w:hAnsiTheme="majorBidi" w:cstheme="majorBidi"/>
          <w:b/>
          <w:bCs/>
          <w:color w:val="auto"/>
        </w:rPr>
        <w:t xml:space="preserve">                                                             </w:t>
      </w:r>
      <w:r w:rsidR="00E41546">
        <w:rPr>
          <w:rFonts w:asciiTheme="majorBidi" w:hAnsiTheme="majorBidi" w:cstheme="majorBidi"/>
          <w:b/>
          <w:bCs/>
          <w:color w:val="auto"/>
        </w:rPr>
        <w:t xml:space="preserve"> </w:t>
      </w:r>
      <w:r>
        <w:rPr>
          <w:rFonts w:asciiTheme="majorBidi" w:hAnsiTheme="majorBidi" w:cstheme="majorBidi"/>
          <w:b/>
          <w:bCs/>
          <w:color w:val="auto"/>
        </w:rPr>
        <w:t xml:space="preserve">    </w:t>
      </w:r>
      <w:r w:rsidR="004A5935">
        <w:rPr>
          <w:rFonts w:asciiTheme="majorBidi" w:hAnsiTheme="majorBidi" w:cstheme="majorBidi"/>
          <w:b/>
          <w:bCs/>
          <w:color w:val="auto"/>
        </w:rPr>
        <w:t xml:space="preserve">     </w:t>
      </w:r>
      <w:r w:rsidR="00B966E3">
        <w:rPr>
          <w:rFonts w:asciiTheme="majorBidi" w:hAnsiTheme="majorBidi" w:cstheme="majorBidi"/>
          <w:b/>
          <w:bCs/>
          <w:color w:val="auto"/>
        </w:rPr>
        <w:t xml:space="preserve">     </w:t>
      </w:r>
      <w:r w:rsidRPr="00BE37B6">
        <w:rPr>
          <w:rFonts w:asciiTheme="majorBidi" w:hAnsiTheme="majorBidi" w:cstheme="majorBidi"/>
          <w:b/>
          <w:bCs/>
          <w:color w:val="auto"/>
        </w:rPr>
        <w:t xml:space="preserve"> </w:t>
      </w:r>
      <w:r w:rsidR="00E41546">
        <w:rPr>
          <w:rFonts w:asciiTheme="majorBidi" w:hAnsiTheme="majorBidi" w:cstheme="majorBidi"/>
          <w:b/>
          <w:bCs/>
          <w:color w:val="auto"/>
        </w:rPr>
        <w:t xml:space="preserve"> </w:t>
      </w:r>
      <w:r w:rsidRPr="00BE37B6">
        <w:rPr>
          <w:rFonts w:asciiTheme="majorBidi" w:hAnsiTheme="majorBidi" w:cstheme="majorBidi"/>
          <w:b/>
          <w:bCs/>
          <w:color w:val="auto"/>
        </w:rPr>
        <w:t>4</w:t>
      </w:r>
      <w:r>
        <w:rPr>
          <w:rFonts w:asciiTheme="majorBidi" w:hAnsiTheme="majorBidi" w:cstheme="majorBidi"/>
          <w:b/>
          <w:bCs/>
          <w:color w:val="auto"/>
        </w:rPr>
        <w:t xml:space="preserve"> </w:t>
      </w:r>
      <w:r w:rsidRPr="00BE37B6">
        <w:rPr>
          <w:rFonts w:asciiTheme="majorBidi" w:hAnsiTheme="majorBidi" w:cstheme="majorBidi"/>
          <w:b/>
          <w:bCs/>
          <w:color w:val="auto"/>
        </w:rPr>
        <w:t xml:space="preserve">Credits </w:t>
      </w:r>
    </w:p>
    <w:p w14:paraId="3EC29E4D" w14:textId="2D26CB5E" w:rsidR="006C56B7" w:rsidRDefault="006C56B7" w:rsidP="006864E5">
      <w:pPr>
        <w:spacing w:after="0" w:line="360" w:lineRule="auto"/>
        <w:ind w:left="9" w:right="-33"/>
        <w:contextualSpacing/>
        <w:jc w:val="both"/>
        <w:rPr>
          <w:rFonts w:asciiTheme="majorBidi" w:hAnsiTheme="majorBidi" w:cstheme="majorBidi"/>
          <w:color w:val="auto"/>
        </w:rPr>
      </w:pPr>
      <w:r w:rsidRPr="00BE37B6">
        <w:rPr>
          <w:rFonts w:asciiTheme="majorBidi" w:hAnsiTheme="majorBidi" w:cstheme="majorBidi"/>
          <w:color w:val="auto"/>
        </w:rPr>
        <w:t xml:space="preserve">Guided by industry standard software engineering methodologies, students gain hands-on experience with case studies used to develop systems from inception through elaboration, construction and transition phases. Object-oriented design, modeling tools and techniques are used </w:t>
      </w:r>
      <w:r w:rsidRPr="00BE37B6">
        <w:rPr>
          <w:rFonts w:asciiTheme="majorBidi" w:hAnsiTheme="majorBidi" w:cstheme="majorBidi"/>
          <w:color w:val="auto"/>
        </w:rPr>
        <w:lastRenderedPageBreak/>
        <w:t xml:space="preserve">to produce system specifications. Project management principles are also used within </w:t>
      </w:r>
      <w:r w:rsidR="005B00BE" w:rsidRPr="00BE37B6">
        <w:rPr>
          <w:rFonts w:asciiTheme="majorBidi" w:hAnsiTheme="majorBidi" w:cstheme="majorBidi"/>
          <w:color w:val="auto"/>
        </w:rPr>
        <w:t>team-developed</w:t>
      </w:r>
      <w:r w:rsidRPr="00BE37B6">
        <w:rPr>
          <w:rFonts w:asciiTheme="majorBidi" w:hAnsiTheme="majorBidi" w:cstheme="majorBidi"/>
          <w:color w:val="auto"/>
        </w:rPr>
        <w:t xml:space="preserve"> projects. Software methodologies discussed include the systems development life cycle (SDLC), agile approach, rational unified process (RUP)and rapid application development (RAD).</w:t>
      </w:r>
      <w:r>
        <w:rPr>
          <w:rFonts w:asciiTheme="majorBidi" w:hAnsiTheme="majorBidi" w:cstheme="majorBidi"/>
          <w:color w:val="auto"/>
        </w:rPr>
        <w:t xml:space="preserve"> </w:t>
      </w:r>
      <w:r w:rsidRPr="00A4654A">
        <w:rPr>
          <w:rFonts w:asciiTheme="majorBidi" w:hAnsiTheme="majorBidi" w:cstheme="majorBidi"/>
          <w:color w:val="auto"/>
        </w:rPr>
        <w:t>Prerequisite(s):</w:t>
      </w:r>
      <w:r>
        <w:rPr>
          <w:rFonts w:asciiTheme="majorBidi" w:hAnsiTheme="majorBidi" w:cstheme="majorBidi"/>
          <w:color w:val="auto"/>
        </w:rPr>
        <w:t xml:space="preserve"> CST8215, CST8284.</w:t>
      </w:r>
    </w:p>
    <w:p w14:paraId="4B3FC40B" w14:textId="77777777" w:rsidR="006C56B7" w:rsidRPr="00BE37B6" w:rsidRDefault="006C56B7" w:rsidP="006864E5">
      <w:pPr>
        <w:spacing w:after="0" w:line="360" w:lineRule="auto"/>
        <w:ind w:left="9" w:right="307"/>
        <w:contextualSpacing/>
        <w:jc w:val="both"/>
        <w:rPr>
          <w:rFonts w:asciiTheme="majorBidi" w:hAnsiTheme="majorBidi" w:cstheme="majorBidi"/>
          <w:color w:val="auto"/>
        </w:rPr>
      </w:pPr>
    </w:p>
    <w:p w14:paraId="6850AC31" w14:textId="221EDE23" w:rsidR="006C56B7" w:rsidRPr="00BE37B6" w:rsidRDefault="006C56B7" w:rsidP="00E41546">
      <w:pPr>
        <w:spacing w:after="0" w:line="360" w:lineRule="auto"/>
        <w:ind w:left="9" w:right="90"/>
        <w:contextualSpacing/>
        <w:jc w:val="both"/>
        <w:rPr>
          <w:rFonts w:asciiTheme="majorBidi" w:hAnsiTheme="majorBidi" w:cstheme="majorBidi"/>
          <w:color w:val="auto"/>
        </w:rPr>
      </w:pPr>
      <w:r w:rsidRPr="00BA02E4">
        <w:rPr>
          <w:rFonts w:asciiTheme="majorBidi" w:hAnsiTheme="majorBidi" w:cstheme="majorBidi"/>
          <w:b/>
          <w:bCs/>
          <w:color w:val="auto"/>
        </w:rPr>
        <w:t>CST2335</w:t>
      </w:r>
      <w:r w:rsidR="00B966E3">
        <w:rPr>
          <w:rFonts w:asciiTheme="majorBidi" w:hAnsiTheme="majorBidi" w:cstheme="majorBidi"/>
          <w:b/>
          <w:bCs/>
          <w:color w:val="auto"/>
        </w:rPr>
        <w:t xml:space="preserve"> </w:t>
      </w:r>
      <w:r w:rsidRPr="00BA02E4">
        <w:rPr>
          <w:rFonts w:asciiTheme="majorBidi" w:hAnsiTheme="majorBidi" w:cstheme="majorBidi"/>
          <w:b/>
          <w:bCs/>
          <w:color w:val="auto"/>
        </w:rPr>
        <w:t>Mobile Graphical Interface Programming</w:t>
      </w:r>
      <w:r w:rsidRPr="00BE37B6">
        <w:rPr>
          <w:rFonts w:asciiTheme="majorBidi" w:hAnsiTheme="majorBidi" w:cstheme="majorBidi"/>
          <w:color w:val="auto"/>
        </w:rPr>
        <w:t xml:space="preserve"> </w:t>
      </w:r>
      <w:r>
        <w:rPr>
          <w:rFonts w:asciiTheme="majorBidi" w:hAnsiTheme="majorBidi" w:cstheme="majorBidi"/>
          <w:color w:val="auto"/>
        </w:rPr>
        <w:t xml:space="preserve">                                        </w:t>
      </w:r>
      <w:r w:rsidR="00B966E3">
        <w:rPr>
          <w:rFonts w:asciiTheme="majorBidi" w:hAnsiTheme="majorBidi" w:cstheme="majorBidi"/>
          <w:color w:val="auto"/>
        </w:rPr>
        <w:t xml:space="preserve">      </w:t>
      </w:r>
      <w:r w:rsidR="004A5935">
        <w:rPr>
          <w:rFonts w:asciiTheme="majorBidi" w:hAnsiTheme="majorBidi" w:cstheme="majorBidi"/>
          <w:color w:val="auto"/>
        </w:rPr>
        <w:t xml:space="preserve"> </w:t>
      </w:r>
      <w:r w:rsidR="00E41546">
        <w:rPr>
          <w:rFonts w:asciiTheme="majorBidi" w:hAnsiTheme="majorBidi" w:cstheme="majorBidi"/>
          <w:color w:val="auto"/>
        </w:rPr>
        <w:t xml:space="preserve">   </w:t>
      </w:r>
      <w:r w:rsidR="004A5935">
        <w:rPr>
          <w:rFonts w:asciiTheme="majorBidi" w:hAnsiTheme="majorBidi" w:cstheme="majorBidi"/>
          <w:color w:val="auto"/>
        </w:rPr>
        <w:t xml:space="preserve">  </w:t>
      </w:r>
      <w:r w:rsidRPr="00BE37B6">
        <w:rPr>
          <w:rFonts w:asciiTheme="majorBidi" w:hAnsiTheme="majorBidi" w:cstheme="majorBidi"/>
          <w:b/>
          <w:bCs/>
          <w:color w:val="auto"/>
        </w:rPr>
        <w:t>4</w:t>
      </w:r>
      <w:r>
        <w:rPr>
          <w:rFonts w:asciiTheme="majorBidi" w:hAnsiTheme="majorBidi" w:cstheme="majorBidi"/>
          <w:b/>
          <w:bCs/>
          <w:color w:val="auto"/>
        </w:rPr>
        <w:t xml:space="preserve"> </w:t>
      </w:r>
      <w:r w:rsidRPr="00BE37B6">
        <w:rPr>
          <w:rFonts w:asciiTheme="majorBidi" w:hAnsiTheme="majorBidi" w:cstheme="majorBidi"/>
          <w:b/>
          <w:bCs/>
          <w:color w:val="auto"/>
        </w:rPr>
        <w:t>Credits</w:t>
      </w:r>
    </w:p>
    <w:p w14:paraId="79EAB79A" w14:textId="77777777" w:rsidR="006C56B7" w:rsidRPr="00BE37B6" w:rsidRDefault="006C56B7" w:rsidP="006864E5">
      <w:pPr>
        <w:spacing w:after="0" w:line="360" w:lineRule="auto"/>
        <w:ind w:left="9" w:right="57"/>
        <w:contextualSpacing/>
        <w:jc w:val="both"/>
        <w:rPr>
          <w:rFonts w:asciiTheme="majorBidi" w:hAnsiTheme="majorBidi" w:cstheme="majorBidi"/>
          <w:color w:val="auto"/>
        </w:rPr>
      </w:pPr>
      <w:r w:rsidRPr="00BE37B6">
        <w:rPr>
          <w:rFonts w:asciiTheme="majorBidi" w:hAnsiTheme="majorBidi" w:cstheme="majorBidi"/>
          <w:color w:val="auto"/>
        </w:rPr>
        <w:t>Mobile Graphical Interface Programming Development of graphical user interfaces (GUI) in a mobile android environment is explored. Learn to construct mobile GUI applications using the latest Android tools and applying the latest Android best practices.</w:t>
      </w:r>
      <w:r>
        <w:rPr>
          <w:rFonts w:asciiTheme="majorBidi" w:hAnsiTheme="majorBidi" w:cstheme="majorBidi"/>
          <w:color w:val="auto"/>
        </w:rPr>
        <w:t xml:space="preserve"> </w:t>
      </w:r>
      <w:r w:rsidRPr="00A4654A">
        <w:rPr>
          <w:rFonts w:asciiTheme="majorBidi" w:hAnsiTheme="majorBidi" w:cstheme="majorBidi"/>
          <w:color w:val="auto"/>
        </w:rPr>
        <w:t>Prerequisite(s):</w:t>
      </w:r>
      <w:r>
        <w:rPr>
          <w:rFonts w:asciiTheme="majorBidi" w:hAnsiTheme="majorBidi" w:cstheme="majorBidi"/>
          <w:color w:val="auto"/>
        </w:rPr>
        <w:t xml:space="preserve"> CST8215, CST8284.</w:t>
      </w:r>
    </w:p>
    <w:p w14:paraId="3C928D0D" w14:textId="77777777" w:rsidR="006C56B7" w:rsidRPr="00BE37B6" w:rsidRDefault="006C56B7" w:rsidP="006864E5">
      <w:pPr>
        <w:spacing w:after="0" w:line="360" w:lineRule="auto"/>
        <w:ind w:left="9" w:right="307"/>
        <w:contextualSpacing/>
        <w:jc w:val="both"/>
        <w:rPr>
          <w:rFonts w:asciiTheme="majorBidi" w:hAnsiTheme="majorBidi" w:cstheme="majorBidi"/>
          <w:color w:val="auto"/>
        </w:rPr>
      </w:pPr>
    </w:p>
    <w:p w14:paraId="5D39FA2C" w14:textId="346D6B89" w:rsidR="006C56B7" w:rsidRPr="00351A48" w:rsidRDefault="006C56B7" w:rsidP="00E41546">
      <w:pPr>
        <w:spacing w:after="0" w:line="360" w:lineRule="auto"/>
        <w:ind w:left="9" w:right="90"/>
        <w:contextualSpacing/>
        <w:jc w:val="both"/>
        <w:rPr>
          <w:rFonts w:asciiTheme="majorBidi" w:hAnsiTheme="majorBidi" w:cstheme="majorBidi"/>
          <w:b/>
          <w:bCs/>
          <w:color w:val="auto"/>
        </w:rPr>
      </w:pPr>
      <w:r w:rsidRPr="00351A48">
        <w:rPr>
          <w:rFonts w:asciiTheme="majorBidi" w:hAnsiTheme="majorBidi" w:cstheme="majorBidi"/>
          <w:b/>
          <w:bCs/>
          <w:color w:val="auto"/>
        </w:rPr>
        <w:t>CST2355</w:t>
      </w:r>
      <w:r w:rsidR="00B966E3">
        <w:rPr>
          <w:rFonts w:asciiTheme="majorBidi" w:hAnsiTheme="majorBidi" w:cstheme="majorBidi"/>
          <w:b/>
          <w:bCs/>
          <w:color w:val="auto"/>
        </w:rPr>
        <w:t xml:space="preserve"> </w:t>
      </w:r>
      <w:r w:rsidRPr="00351A48">
        <w:rPr>
          <w:rFonts w:asciiTheme="majorBidi" w:hAnsiTheme="majorBidi" w:cstheme="majorBidi"/>
          <w:b/>
          <w:bCs/>
          <w:color w:val="auto"/>
        </w:rPr>
        <w:t xml:space="preserve">Database Systems </w:t>
      </w:r>
      <w:r>
        <w:rPr>
          <w:rFonts w:asciiTheme="majorBidi" w:hAnsiTheme="majorBidi" w:cstheme="majorBidi"/>
          <w:b/>
          <w:bCs/>
          <w:color w:val="auto"/>
        </w:rPr>
        <w:t xml:space="preserve">                                                                                 </w:t>
      </w:r>
      <w:r w:rsidR="00E41546">
        <w:rPr>
          <w:rFonts w:asciiTheme="majorBidi" w:hAnsiTheme="majorBidi" w:cstheme="majorBidi"/>
          <w:b/>
          <w:bCs/>
          <w:color w:val="auto"/>
        </w:rPr>
        <w:t xml:space="preserve">  </w:t>
      </w:r>
      <w:r>
        <w:rPr>
          <w:rFonts w:asciiTheme="majorBidi" w:hAnsiTheme="majorBidi" w:cstheme="majorBidi"/>
          <w:b/>
          <w:bCs/>
          <w:color w:val="auto"/>
        </w:rPr>
        <w:t xml:space="preserve">  </w:t>
      </w:r>
      <w:r w:rsidR="004A5935">
        <w:rPr>
          <w:rFonts w:asciiTheme="majorBidi" w:hAnsiTheme="majorBidi" w:cstheme="majorBidi"/>
          <w:b/>
          <w:bCs/>
          <w:color w:val="auto"/>
        </w:rPr>
        <w:t xml:space="preserve"> </w:t>
      </w:r>
      <w:r w:rsidR="00B966E3">
        <w:rPr>
          <w:rFonts w:asciiTheme="majorBidi" w:hAnsiTheme="majorBidi" w:cstheme="majorBidi"/>
          <w:b/>
          <w:bCs/>
          <w:color w:val="auto"/>
        </w:rPr>
        <w:t xml:space="preserve">   </w:t>
      </w:r>
      <w:r w:rsidR="004A5935">
        <w:rPr>
          <w:rFonts w:asciiTheme="majorBidi" w:hAnsiTheme="majorBidi" w:cstheme="majorBidi"/>
          <w:b/>
          <w:bCs/>
          <w:color w:val="auto"/>
        </w:rPr>
        <w:t xml:space="preserve">  </w:t>
      </w:r>
      <w:r w:rsidRPr="00BE37B6">
        <w:rPr>
          <w:rFonts w:asciiTheme="majorBidi" w:hAnsiTheme="majorBidi" w:cstheme="majorBidi"/>
          <w:b/>
          <w:bCs/>
          <w:color w:val="auto"/>
        </w:rPr>
        <w:t>4</w:t>
      </w:r>
      <w:r>
        <w:rPr>
          <w:rFonts w:asciiTheme="majorBidi" w:hAnsiTheme="majorBidi" w:cstheme="majorBidi"/>
          <w:b/>
          <w:bCs/>
          <w:color w:val="auto"/>
        </w:rPr>
        <w:t xml:space="preserve"> </w:t>
      </w:r>
      <w:r w:rsidRPr="00BE37B6">
        <w:rPr>
          <w:rFonts w:asciiTheme="majorBidi" w:hAnsiTheme="majorBidi" w:cstheme="majorBidi"/>
          <w:b/>
          <w:bCs/>
          <w:color w:val="auto"/>
        </w:rPr>
        <w:t>Credits</w:t>
      </w:r>
    </w:p>
    <w:p w14:paraId="143F4AA5" w14:textId="77777777" w:rsidR="006C56B7" w:rsidRPr="00BE37B6" w:rsidRDefault="006C56B7" w:rsidP="006864E5">
      <w:pPr>
        <w:spacing w:after="0" w:line="360" w:lineRule="auto"/>
        <w:ind w:left="9" w:right="57"/>
        <w:contextualSpacing/>
        <w:jc w:val="both"/>
        <w:rPr>
          <w:rFonts w:asciiTheme="majorBidi" w:hAnsiTheme="majorBidi" w:cstheme="majorBidi"/>
          <w:color w:val="auto"/>
        </w:rPr>
      </w:pPr>
      <w:r w:rsidRPr="00BE37B6">
        <w:rPr>
          <w:rFonts w:asciiTheme="majorBidi" w:hAnsiTheme="majorBidi" w:cstheme="majorBidi"/>
          <w:color w:val="auto"/>
        </w:rPr>
        <w:t>Acquire practical experience using market-leading object-relational database management systems like Oracle and MySQL. Obtain hands-on experience with advanced engineering modeling tools along with SQL, SQL scripts and programming with Oracle's PL/SQL blocks. Database concepts covered include advanced SQL, case structures, rollup and cube operations, metadata manipulation, data storage and retrieval, security and transaction control and data warehousing. Open-source database software is also explored.</w:t>
      </w:r>
      <w:r>
        <w:rPr>
          <w:rFonts w:asciiTheme="majorBidi" w:hAnsiTheme="majorBidi" w:cstheme="majorBidi"/>
          <w:color w:val="auto"/>
        </w:rPr>
        <w:t xml:space="preserve"> </w:t>
      </w:r>
      <w:r w:rsidRPr="00A4654A">
        <w:rPr>
          <w:rFonts w:asciiTheme="majorBidi" w:hAnsiTheme="majorBidi" w:cstheme="majorBidi"/>
          <w:color w:val="auto"/>
        </w:rPr>
        <w:t>Prerequisite(s):</w:t>
      </w:r>
      <w:r>
        <w:rPr>
          <w:rFonts w:asciiTheme="majorBidi" w:hAnsiTheme="majorBidi" w:cstheme="majorBidi"/>
          <w:color w:val="auto"/>
        </w:rPr>
        <w:t xml:space="preserve"> CST8215.</w:t>
      </w:r>
    </w:p>
    <w:p w14:paraId="5B1F5B8E" w14:textId="77777777" w:rsidR="006C56B7" w:rsidRPr="00BE37B6" w:rsidRDefault="006C56B7" w:rsidP="006864E5">
      <w:pPr>
        <w:spacing w:after="0" w:line="360" w:lineRule="auto"/>
        <w:ind w:left="9" w:right="307"/>
        <w:contextualSpacing/>
        <w:jc w:val="both"/>
        <w:rPr>
          <w:rFonts w:asciiTheme="majorBidi" w:hAnsiTheme="majorBidi" w:cstheme="majorBidi"/>
          <w:color w:val="auto"/>
        </w:rPr>
      </w:pPr>
    </w:p>
    <w:p w14:paraId="5D083897" w14:textId="73EE97BB" w:rsidR="006C56B7" w:rsidRPr="00351A48" w:rsidRDefault="006C56B7" w:rsidP="00E41546">
      <w:pPr>
        <w:spacing w:after="0" w:line="360" w:lineRule="auto"/>
        <w:ind w:left="9" w:right="90"/>
        <w:contextualSpacing/>
        <w:jc w:val="both"/>
        <w:rPr>
          <w:rFonts w:asciiTheme="majorBidi" w:hAnsiTheme="majorBidi" w:cstheme="majorBidi"/>
          <w:b/>
          <w:bCs/>
          <w:color w:val="auto"/>
        </w:rPr>
      </w:pPr>
      <w:r w:rsidRPr="00351A48">
        <w:rPr>
          <w:rFonts w:asciiTheme="majorBidi" w:hAnsiTheme="majorBidi" w:cstheme="majorBidi"/>
          <w:b/>
          <w:bCs/>
          <w:color w:val="auto"/>
        </w:rPr>
        <w:t>CST</w:t>
      </w:r>
      <w:r w:rsidR="005B00BE" w:rsidRPr="00351A48">
        <w:rPr>
          <w:rFonts w:asciiTheme="majorBidi" w:hAnsiTheme="majorBidi" w:cstheme="majorBidi"/>
          <w:b/>
          <w:bCs/>
          <w:color w:val="auto"/>
        </w:rPr>
        <w:t>8101</w:t>
      </w:r>
      <w:r w:rsidR="005B00BE">
        <w:rPr>
          <w:rFonts w:asciiTheme="majorBidi" w:hAnsiTheme="majorBidi" w:cstheme="majorBidi"/>
          <w:b/>
          <w:bCs/>
          <w:color w:val="auto"/>
        </w:rPr>
        <w:t xml:space="preserve"> </w:t>
      </w:r>
      <w:r w:rsidR="005B00BE" w:rsidRPr="00351A48">
        <w:rPr>
          <w:rFonts w:asciiTheme="majorBidi" w:hAnsiTheme="majorBidi" w:cstheme="majorBidi"/>
          <w:b/>
          <w:bCs/>
          <w:color w:val="auto"/>
        </w:rPr>
        <w:t>Computer</w:t>
      </w:r>
      <w:r w:rsidRPr="00351A48">
        <w:rPr>
          <w:rFonts w:asciiTheme="majorBidi" w:hAnsiTheme="majorBidi" w:cstheme="majorBidi"/>
          <w:b/>
          <w:bCs/>
          <w:color w:val="auto"/>
        </w:rPr>
        <w:t xml:space="preserve"> Essentials </w:t>
      </w:r>
      <w:r>
        <w:rPr>
          <w:rFonts w:asciiTheme="majorBidi" w:hAnsiTheme="majorBidi" w:cstheme="majorBidi"/>
          <w:b/>
          <w:bCs/>
          <w:color w:val="auto"/>
        </w:rPr>
        <w:t xml:space="preserve">        </w:t>
      </w:r>
      <w:r w:rsidRPr="00351A48">
        <w:rPr>
          <w:rFonts w:asciiTheme="majorBidi" w:hAnsiTheme="majorBidi" w:cstheme="majorBidi"/>
          <w:b/>
          <w:bCs/>
          <w:color w:val="auto"/>
        </w:rPr>
        <w:t xml:space="preserve"> </w:t>
      </w:r>
      <w:r>
        <w:rPr>
          <w:rFonts w:asciiTheme="majorBidi" w:hAnsiTheme="majorBidi" w:cstheme="majorBidi"/>
          <w:b/>
          <w:bCs/>
          <w:color w:val="auto"/>
        </w:rPr>
        <w:t xml:space="preserve">                                                              </w:t>
      </w:r>
      <w:r w:rsidR="004A5935">
        <w:rPr>
          <w:rFonts w:asciiTheme="majorBidi" w:hAnsiTheme="majorBidi" w:cstheme="majorBidi"/>
          <w:b/>
          <w:bCs/>
          <w:color w:val="auto"/>
        </w:rPr>
        <w:t xml:space="preserve"> </w:t>
      </w:r>
      <w:r w:rsidR="00E41546">
        <w:rPr>
          <w:rFonts w:asciiTheme="majorBidi" w:hAnsiTheme="majorBidi" w:cstheme="majorBidi"/>
          <w:b/>
          <w:bCs/>
          <w:color w:val="auto"/>
        </w:rPr>
        <w:t xml:space="preserve">       </w:t>
      </w:r>
      <w:r w:rsidR="004A5935">
        <w:rPr>
          <w:rFonts w:asciiTheme="majorBidi" w:hAnsiTheme="majorBidi" w:cstheme="majorBidi"/>
          <w:b/>
          <w:bCs/>
          <w:color w:val="auto"/>
        </w:rPr>
        <w:t xml:space="preserve">   </w:t>
      </w:r>
      <w:r>
        <w:rPr>
          <w:rFonts w:asciiTheme="majorBidi" w:hAnsiTheme="majorBidi" w:cstheme="majorBidi"/>
          <w:b/>
          <w:bCs/>
          <w:color w:val="auto"/>
        </w:rPr>
        <w:t xml:space="preserve">     </w:t>
      </w:r>
      <w:r w:rsidRPr="00BE37B6">
        <w:rPr>
          <w:rFonts w:asciiTheme="majorBidi" w:hAnsiTheme="majorBidi" w:cstheme="majorBidi"/>
          <w:b/>
          <w:bCs/>
          <w:color w:val="auto"/>
        </w:rPr>
        <w:t>4</w:t>
      </w:r>
      <w:r>
        <w:rPr>
          <w:rFonts w:asciiTheme="majorBidi" w:hAnsiTheme="majorBidi" w:cstheme="majorBidi"/>
          <w:b/>
          <w:bCs/>
          <w:color w:val="auto"/>
        </w:rPr>
        <w:t xml:space="preserve"> </w:t>
      </w:r>
      <w:r w:rsidRPr="00BE37B6">
        <w:rPr>
          <w:rFonts w:asciiTheme="majorBidi" w:hAnsiTheme="majorBidi" w:cstheme="majorBidi"/>
          <w:b/>
          <w:bCs/>
          <w:color w:val="auto"/>
        </w:rPr>
        <w:t>Credits</w:t>
      </w:r>
    </w:p>
    <w:p w14:paraId="1F6FE92D" w14:textId="77777777" w:rsidR="006C56B7" w:rsidRPr="00BE37B6" w:rsidRDefault="006C56B7" w:rsidP="006864E5">
      <w:pPr>
        <w:spacing w:after="0" w:line="360" w:lineRule="auto"/>
        <w:ind w:left="9" w:right="57"/>
        <w:contextualSpacing/>
        <w:jc w:val="both"/>
        <w:rPr>
          <w:rFonts w:asciiTheme="majorBidi" w:hAnsiTheme="majorBidi" w:cstheme="majorBidi"/>
          <w:color w:val="auto"/>
        </w:rPr>
      </w:pPr>
      <w:r w:rsidRPr="00BE37B6">
        <w:rPr>
          <w:rFonts w:asciiTheme="majorBidi" w:hAnsiTheme="majorBidi" w:cstheme="majorBidi"/>
          <w:color w:val="auto"/>
        </w:rPr>
        <w:t>Maintaining a computer, using operating system and productivity software, and expressing related environmental and sustainability concerns, is an important part of working with Information Technology. Students explain computer hardware, and use operating system software to maintain, utilize, and secure a computer. Students practice the use of spreadsheet software to solve problems, use formulas, and visualize data with charts. Students discuss computer hardware and software with regards to financial and environmental sustainability. Theory is reinforced with application by means of practical laboratory assessments, including using virtualization software to install guest operating systems onto a host computer</w:t>
      </w:r>
    </w:p>
    <w:p w14:paraId="2351218A" w14:textId="77777777" w:rsidR="006C56B7" w:rsidRPr="00BE37B6" w:rsidRDefault="006C56B7" w:rsidP="006864E5">
      <w:pPr>
        <w:spacing w:after="0" w:line="360" w:lineRule="auto"/>
        <w:ind w:left="9" w:right="57"/>
        <w:contextualSpacing/>
        <w:jc w:val="both"/>
        <w:rPr>
          <w:rFonts w:asciiTheme="majorBidi" w:hAnsiTheme="majorBidi" w:cstheme="majorBidi"/>
          <w:color w:val="auto"/>
        </w:rPr>
      </w:pPr>
    </w:p>
    <w:p w14:paraId="7A807BD4" w14:textId="24647D0E" w:rsidR="006C56B7" w:rsidRPr="00351A48" w:rsidRDefault="006C56B7" w:rsidP="00E41546">
      <w:pPr>
        <w:spacing w:after="0" w:line="360" w:lineRule="auto"/>
        <w:ind w:left="9"/>
        <w:contextualSpacing/>
        <w:jc w:val="both"/>
        <w:rPr>
          <w:rFonts w:asciiTheme="majorBidi" w:hAnsiTheme="majorBidi" w:cstheme="majorBidi"/>
          <w:b/>
          <w:bCs/>
          <w:color w:val="auto"/>
        </w:rPr>
      </w:pPr>
      <w:r w:rsidRPr="00351A48">
        <w:rPr>
          <w:rFonts w:asciiTheme="majorBidi" w:hAnsiTheme="majorBidi" w:cstheme="majorBidi"/>
          <w:b/>
          <w:bCs/>
          <w:color w:val="auto"/>
        </w:rPr>
        <w:t>CST8102</w:t>
      </w:r>
      <w:r w:rsidR="00B966E3">
        <w:rPr>
          <w:rFonts w:asciiTheme="majorBidi" w:hAnsiTheme="majorBidi" w:cstheme="majorBidi"/>
          <w:b/>
          <w:bCs/>
          <w:color w:val="auto"/>
        </w:rPr>
        <w:t xml:space="preserve"> </w:t>
      </w:r>
      <w:r w:rsidRPr="00351A48">
        <w:rPr>
          <w:rFonts w:asciiTheme="majorBidi" w:hAnsiTheme="majorBidi" w:cstheme="majorBidi"/>
          <w:b/>
          <w:bCs/>
          <w:color w:val="auto"/>
        </w:rPr>
        <w:t>Operating System Fundamentals (GNU/</w:t>
      </w:r>
      <w:proofErr w:type="gramStart"/>
      <w:r w:rsidR="005B00BE" w:rsidRPr="00351A48">
        <w:rPr>
          <w:rFonts w:asciiTheme="majorBidi" w:hAnsiTheme="majorBidi" w:cstheme="majorBidi"/>
          <w:b/>
          <w:bCs/>
          <w:color w:val="auto"/>
        </w:rPr>
        <w:t>Linux</w:t>
      </w:r>
      <w:r w:rsidR="005B00BE">
        <w:rPr>
          <w:rFonts w:asciiTheme="majorBidi" w:hAnsiTheme="majorBidi" w:cstheme="majorBidi"/>
          <w:b/>
          <w:bCs/>
          <w:color w:val="auto"/>
        </w:rPr>
        <w:t xml:space="preserve">)  </w:t>
      </w:r>
      <w:r>
        <w:rPr>
          <w:rFonts w:asciiTheme="majorBidi" w:hAnsiTheme="majorBidi" w:cstheme="majorBidi"/>
          <w:b/>
          <w:bCs/>
          <w:color w:val="auto"/>
        </w:rPr>
        <w:t xml:space="preserve"> </w:t>
      </w:r>
      <w:proofErr w:type="gramEnd"/>
      <w:r w:rsidR="005B00BE">
        <w:rPr>
          <w:rFonts w:asciiTheme="majorBidi" w:hAnsiTheme="majorBidi" w:cstheme="majorBidi"/>
          <w:b/>
          <w:bCs/>
          <w:color w:val="auto"/>
        </w:rPr>
        <w:t xml:space="preserve"> </w:t>
      </w:r>
      <w:r>
        <w:rPr>
          <w:rFonts w:asciiTheme="majorBidi" w:hAnsiTheme="majorBidi" w:cstheme="majorBidi"/>
          <w:b/>
          <w:bCs/>
          <w:color w:val="auto"/>
        </w:rPr>
        <w:t xml:space="preserve">                      </w:t>
      </w:r>
      <w:r w:rsidR="004A5935">
        <w:rPr>
          <w:rFonts w:asciiTheme="majorBidi" w:hAnsiTheme="majorBidi" w:cstheme="majorBidi"/>
          <w:b/>
          <w:bCs/>
          <w:color w:val="auto"/>
        </w:rPr>
        <w:t xml:space="preserve">     </w:t>
      </w:r>
      <w:r>
        <w:rPr>
          <w:rFonts w:asciiTheme="majorBidi" w:hAnsiTheme="majorBidi" w:cstheme="majorBidi"/>
          <w:b/>
          <w:bCs/>
          <w:color w:val="auto"/>
        </w:rPr>
        <w:t xml:space="preserve">    </w:t>
      </w:r>
      <w:r w:rsidR="00E41546">
        <w:rPr>
          <w:rFonts w:asciiTheme="majorBidi" w:hAnsiTheme="majorBidi" w:cstheme="majorBidi"/>
          <w:b/>
          <w:bCs/>
          <w:color w:val="auto"/>
        </w:rPr>
        <w:t xml:space="preserve">    </w:t>
      </w:r>
      <w:r w:rsidR="00B966E3">
        <w:rPr>
          <w:rFonts w:asciiTheme="majorBidi" w:hAnsiTheme="majorBidi" w:cstheme="majorBidi"/>
          <w:b/>
          <w:bCs/>
          <w:color w:val="auto"/>
        </w:rPr>
        <w:t xml:space="preserve">   </w:t>
      </w:r>
      <w:r w:rsidR="00E41546">
        <w:rPr>
          <w:rFonts w:asciiTheme="majorBidi" w:hAnsiTheme="majorBidi" w:cstheme="majorBidi"/>
          <w:b/>
          <w:bCs/>
          <w:color w:val="auto"/>
        </w:rPr>
        <w:t xml:space="preserve"> </w:t>
      </w:r>
      <w:r w:rsidRPr="00BE37B6">
        <w:rPr>
          <w:rFonts w:asciiTheme="majorBidi" w:hAnsiTheme="majorBidi" w:cstheme="majorBidi"/>
          <w:b/>
          <w:bCs/>
          <w:color w:val="auto"/>
        </w:rPr>
        <w:t>4</w:t>
      </w:r>
      <w:r>
        <w:rPr>
          <w:rFonts w:asciiTheme="majorBidi" w:hAnsiTheme="majorBidi" w:cstheme="majorBidi"/>
          <w:b/>
          <w:bCs/>
          <w:color w:val="auto"/>
        </w:rPr>
        <w:t xml:space="preserve"> </w:t>
      </w:r>
      <w:r w:rsidRPr="00BE37B6">
        <w:rPr>
          <w:rFonts w:asciiTheme="majorBidi" w:hAnsiTheme="majorBidi" w:cstheme="majorBidi"/>
          <w:b/>
          <w:bCs/>
          <w:color w:val="auto"/>
        </w:rPr>
        <w:t>Credits</w:t>
      </w:r>
    </w:p>
    <w:p w14:paraId="2E1B65E8" w14:textId="77777777" w:rsidR="006C56B7" w:rsidRDefault="006C56B7" w:rsidP="006864E5">
      <w:pPr>
        <w:spacing w:after="0" w:line="360" w:lineRule="auto"/>
        <w:ind w:left="9" w:right="-33"/>
        <w:contextualSpacing/>
        <w:jc w:val="both"/>
        <w:rPr>
          <w:rFonts w:asciiTheme="majorBidi" w:hAnsiTheme="majorBidi" w:cstheme="majorBidi"/>
          <w:color w:val="auto"/>
        </w:rPr>
      </w:pPr>
      <w:r w:rsidRPr="00BE37B6">
        <w:rPr>
          <w:rFonts w:asciiTheme="majorBidi" w:hAnsiTheme="majorBidi" w:cstheme="majorBidi"/>
          <w:color w:val="auto"/>
        </w:rPr>
        <w:t xml:space="preserve">Learn the basic concepts and components of Operating Systems (OS), and how they function and interact with hardware and software components. Explore the details of operating system structures, process management, storage management, installation, configuration, and administration both in theory and through practical assignments based on the GNU/Linux operating system. Lab exercises </w:t>
      </w:r>
      <w:r w:rsidRPr="00BE37B6">
        <w:rPr>
          <w:rFonts w:asciiTheme="majorBidi" w:hAnsiTheme="majorBidi" w:cstheme="majorBidi"/>
          <w:color w:val="auto"/>
        </w:rPr>
        <w:lastRenderedPageBreak/>
        <w:t>are designed to demonstrate how to implement the theory by developing skills using the powerful GNU/Linux command-line tools and utilities.</w:t>
      </w:r>
      <w:r>
        <w:rPr>
          <w:rFonts w:asciiTheme="majorBidi" w:hAnsiTheme="majorBidi" w:cstheme="majorBidi"/>
          <w:color w:val="auto"/>
        </w:rPr>
        <w:t xml:space="preserve"> </w:t>
      </w:r>
      <w:r w:rsidRPr="00A4654A">
        <w:rPr>
          <w:rFonts w:asciiTheme="majorBidi" w:hAnsiTheme="majorBidi" w:cstheme="majorBidi"/>
          <w:color w:val="auto"/>
        </w:rPr>
        <w:t>Prerequisite(s):</w:t>
      </w:r>
      <w:r>
        <w:rPr>
          <w:rFonts w:asciiTheme="majorBidi" w:hAnsiTheme="majorBidi" w:cstheme="majorBidi"/>
          <w:color w:val="auto"/>
        </w:rPr>
        <w:t xml:space="preserve"> CST8101</w:t>
      </w:r>
    </w:p>
    <w:p w14:paraId="56A4026E" w14:textId="77777777" w:rsidR="00A55258" w:rsidRDefault="00A55258" w:rsidP="006864E5">
      <w:pPr>
        <w:spacing w:after="0" w:line="360" w:lineRule="auto"/>
        <w:ind w:left="9" w:right="307"/>
        <w:contextualSpacing/>
        <w:jc w:val="both"/>
        <w:rPr>
          <w:rFonts w:asciiTheme="majorBidi" w:hAnsiTheme="majorBidi" w:cstheme="majorBidi"/>
          <w:b/>
          <w:bCs/>
          <w:color w:val="auto"/>
        </w:rPr>
      </w:pPr>
    </w:p>
    <w:p w14:paraId="556F23BA" w14:textId="22C20877" w:rsidR="006C56B7" w:rsidRPr="00351A48" w:rsidRDefault="006C56B7" w:rsidP="00E41546">
      <w:pPr>
        <w:spacing w:after="0" w:line="360" w:lineRule="auto"/>
        <w:ind w:left="9"/>
        <w:contextualSpacing/>
        <w:jc w:val="both"/>
        <w:rPr>
          <w:rFonts w:asciiTheme="majorBidi" w:hAnsiTheme="majorBidi" w:cstheme="majorBidi"/>
          <w:b/>
          <w:bCs/>
          <w:color w:val="auto"/>
        </w:rPr>
      </w:pPr>
      <w:r w:rsidRPr="00351A48">
        <w:rPr>
          <w:rFonts w:asciiTheme="majorBidi" w:hAnsiTheme="majorBidi" w:cstheme="majorBidi"/>
          <w:b/>
          <w:bCs/>
          <w:color w:val="auto"/>
        </w:rPr>
        <w:t>CST</w:t>
      </w:r>
      <w:r w:rsidR="00B966E3" w:rsidRPr="00351A48">
        <w:rPr>
          <w:rFonts w:asciiTheme="majorBidi" w:hAnsiTheme="majorBidi" w:cstheme="majorBidi"/>
          <w:b/>
          <w:bCs/>
          <w:color w:val="auto"/>
        </w:rPr>
        <w:t xml:space="preserve">8109 </w:t>
      </w:r>
      <w:r w:rsidR="00B966E3">
        <w:rPr>
          <w:rFonts w:asciiTheme="majorBidi" w:hAnsiTheme="majorBidi" w:cstheme="majorBidi"/>
          <w:b/>
          <w:bCs/>
          <w:color w:val="auto"/>
        </w:rPr>
        <w:t>Network</w:t>
      </w:r>
      <w:r w:rsidRPr="00351A48">
        <w:rPr>
          <w:rFonts w:asciiTheme="majorBidi" w:hAnsiTheme="majorBidi" w:cstheme="majorBidi"/>
          <w:b/>
          <w:bCs/>
          <w:color w:val="auto"/>
        </w:rPr>
        <w:t xml:space="preserve"> Programming </w:t>
      </w:r>
      <w:r w:rsidR="00B966E3">
        <w:rPr>
          <w:rFonts w:asciiTheme="majorBidi" w:hAnsiTheme="majorBidi" w:cstheme="majorBidi"/>
          <w:b/>
          <w:bCs/>
          <w:color w:val="auto"/>
        </w:rPr>
        <w:t xml:space="preserve">    </w:t>
      </w:r>
      <w:r>
        <w:rPr>
          <w:rFonts w:asciiTheme="majorBidi" w:hAnsiTheme="majorBidi" w:cstheme="majorBidi"/>
          <w:b/>
          <w:bCs/>
          <w:color w:val="auto"/>
        </w:rPr>
        <w:t xml:space="preserve">                                        </w:t>
      </w:r>
      <w:r w:rsidR="0064373D">
        <w:rPr>
          <w:rFonts w:asciiTheme="majorBidi" w:hAnsiTheme="majorBidi" w:cstheme="majorBidi"/>
          <w:b/>
          <w:bCs/>
          <w:color w:val="auto"/>
        </w:rPr>
        <w:t xml:space="preserve">     </w:t>
      </w:r>
      <w:r>
        <w:rPr>
          <w:rFonts w:asciiTheme="majorBidi" w:hAnsiTheme="majorBidi" w:cstheme="majorBidi"/>
          <w:b/>
          <w:bCs/>
          <w:color w:val="auto"/>
        </w:rPr>
        <w:t xml:space="preserve">                        </w:t>
      </w:r>
      <w:r w:rsidR="00E41546">
        <w:rPr>
          <w:rFonts w:asciiTheme="majorBidi" w:hAnsiTheme="majorBidi" w:cstheme="majorBidi"/>
          <w:b/>
          <w:bCs/>
          <w:color w:val="auto"/>
        </w:rPr>
        <w:t xml:space="preserve">     </w:t>
      </w:r>
      <w:r>
        <w:rPr>
          <w:rFonts w:asciiTheme="majorBidi" w:hAnsiTheme="majorBidi" w:cstheme="majorBidi"/>
          <w:b/>
          <w:bCs/>
          <w:color w:val="auto"/>
        </w:rPr>
        <w:t xml:space="preserve">  </w:t>
      </w:r>
      <w:r w:rsidRPr="00BE37B6">
        <w:rPr>
          <w:rFonts w:asciiTheme="majorBidi" w:hAnsiTheme="majorBidi" w:cstheme="majorBidi"/>
          <w:b/>
          <w:bCs/>
          <w:color w:val="auto"/>
        </w:rPr>
        <w:t>4</w:t>
      </w:r>
      <w:r>
        <w:rPr>
          <w:rFonts w:asciiTheme="majorBidi" w:hAnsiTheme="majorBidi" w:cstheme="majorBidi"/>
          <w:b/>
          <w:bCs/>
          <w:color w:val="auto"/>
        </w:rPr>
        <w:t xml:space="preserve"> </w:t>
      </w:r>
      <w:r w:rsidRPr="00BE37B6">
        <w:rPr>
          <w:rFonts w:asciiTheme="majorBidi" w:hAnsiTheme="majorBidi" w:cstheme="majorBidi"/>
          <w:b/>
          <w:bCs/>
          <w:color w:val="auto"/>
        </w:rPr>
        <w:t>Credits</w:t>
      </w:r>
    </w:p>
    <w:p w14:paraId="23BA6A1E" w14:textId="0EEEC6C9" w:rsidR="006C56B7" w:rsidRDefault="006C56B7" w:rsidP="006864E5">
      <w:pPr>
        <w:spacing w:after="0" w:line="360" w:lineRule="auto"/>
        <w:ind w:left="9" w:right="57"/>
        <w:contextualSpacing/>
        <w:jc w:val="both"/>
        <w:rPr>
          <w:rFonts w:asciiTheme="majorBidi" w:hAnsiTheme="majorBidi" w:cstheme="majorBidi"/>
          <w:color w:val="auto"/>
        </w:rPr>
      </w:pPr>
      <w:r w:rsidRPr="00BE37B6">
        <w:rPr>
          <w:rFonts w:asciiTheme="majorBidi" w:hAnsiTheme="majorBidi" w:cstheme="majorBidi"/>
          <w:color w:val="auto"/>
        </w:rPr>
        <w:t xml:space="preserve">Software programming in today's environment requires detailed knowledge of the underlying network topology, its implementation and programming support functions. Gaining an appreciation and perspective of this technology is imperative to developing good network programming applications. Students explore topics </w:t>
      </w:r>
      <w:r w:rsidR="00B966E3" w:rsidRPr="00BE37B6">
        <w:rPr>
          <w:rFonts w:asciiTheme="majorBidi" w:hAnsiTheme="majorBidi" w:cstheme="majorBidi"/>
          <w:color w:val="auto"/>
        </w:rPr>
        <w:t>including</w:t>
      </w:r>
      <w:r w:rsidRPr="00BE37B6">
        <w:rPr>
          <w:rFonts w:asciiTheme="majorBidi" w:hAnsiTheme="majorBidi" w:cstheme="majorBidi"/>
          <w:color w:val="auto"/>
        </w:rPr>
        <w:t xml:space="preserve"> the basic structure, design and layered communications models, with an emphasis on data communications, TCP/IP protocol suite, socket programming and multi-threading concepts. Labs include practical exercises in basic networking and using socket programming, along with multi-threading, in an environment rich with common networking tools for diagnosing and troubleshooting typical network programming problems.</w:t>
      </w:r>
      <w:r>
        <w:rPr>
          <w:rFonts w:asciiTheme="majorBidi" w:hAnsiTheme="majorBidi" w:cstheme="majorBidi"/>
          <w:color w:val="auto"/>
        </w:rPr>
        <w:t xml:space="preserve"> </w:t>
      </w:r>
      <w:r w:rsidRPr="00A4654A">
        <w:rPr>
          <w:rFonts w:asciiTheme="majorBidi" w:hAnsiTheme="majorBidi" w:cstheme="majorBidi"/>
          <w:color w:val="auto"/>
        </w:rPr>
        <w:t>Prerequisite(s):</w:t>
      </w:r>
      <w:r>
        <w:rPr>
          <w:rFonts w:asciiTheme="majorBidi" w:hAnsiTheme="majorBidi" w:cstheme="majorBidi"/>
          <w:color w:val="auto"/>
        </w:rPr>
        <w:t xml:space="preserve"> CST8116, MAT8001.</w:t>
      </w:r>
    </w:p>
    <w:p w14:paraId="551A48E3" w14:textId="03E91692" w:rsidR="00C83432" w:rsidRPr="00BE37B6" w:rsidRDefault="00B966E3" w:rsidP="006864E5">
      <w:pPr>
        <w:spacing w:after="0" w:line="360" w:lineRule="auto"/>
        <w:ind w:left="9" w:right="307"/>
        <w:contextualSpacing/>
        <w:jc w:val="both"/>
        <w:rPr>
          <w:rFonts w:asciiTheme="majorBidi" w:hAnsiTheme="majorBidi" w:cstheme="majorBidi"/>
          <w:color w:val="auto"/>
        </w:rPr>
      </w:pPr>
      <w:r>
        <w:rPr>
          <w:rFonts w:asciiTheme="majorBidi" w:hAnsiTheme="majorBidi" w:cstheme="majorBidi"/>
          <w:color w:val="auto"/>
        </w:rPr>
        <w:t xml:space="preserve"> </w:t>
      </w:r>
    </w:p>
    <w:p w14:paraId="2E24249F" w14:textId="20139284" w:rsidR="006C56B7" w:rsidRPr="0050370F" w:rsidRDefault="006C56B7" w:rsidP="00E41546">
      <w:pPr>
        <w:spacing w:after="0" w:line="360" w:lineRule="auto"/>
        <w:ind w:left="9"/>
        <w:contextualSpacing/>
        <w:jc w:val="both"/>
        <w:rPr>
          <w:rFonts w:asciiTheme="majorBidi" w:hAnsiTheme="majorBidi" w:cstheme="majorBidi"/>
          <w:b/>
          <w:bCs/>
          <w:color w:val="auto"/>
        </w:rPr>
      </w:pPr>
      <w:r w:rsidRPr="0050370F">
        <w:rPr>
          <w:rFonts w:asciiTheme="majorBidi" w:hAnsiTheme="majorBidi" w:cstheme="majorBidi"/>
          <w:b/>
          <w:bCs/>
          <w:color w:val="auto"/>
        </w:rPr>
        <w:t>CST</w:t>
      </w:r>
      <w:r w:rsidR="00B966E3" w:rsidRPr="0050370F">
        <w:rPr>
          <w:rFonts w:asciiTheme="majorBidi" w:hAnsiTheme="majorBidi" w:cstheme="majorBidi"/>
          <w:b/>
          <w:bCs/>
          <w:color w:val="auto"/>
        </w:rPr>
        <w:t>8116 Introduction</w:t>
      </w:r>
      <w:r w:rsidRPr="0050370F">
        <w:rPr>
          <w:rFonts w:asciiTheme="majorBidi" w:hAnsiTheme="majorBidi" w:cstheme="majorBidi"/>
          <w:b/>
          <w:bCs/>
          <w:color w:val="auto"/>
        </w:rPr>
        <w:t xml:space="preserve"> to Comp. Programming </w:t>
      </w:r>
      <w:r w:rsidR="00C83432">
        <w:rPr>
          <w:rFonts w:asciiTheme="majorBidi" w:hAnsiTheme="majorBidi" w:cstheme="majorBidi"/>
          <w:b/>
          <w:bCs/>
          <w:color w:val="auto"/>
        </w:rPr>
        <w:t xml:space="preserve">                                 </w:t>
      </w:r>
      <w:r w:rsidR="00B966E3">
        <w:rPr>
          <w:rFonts w:asciiTheme="majorBidi" w:hAnsiTheme="majorBidi" w:cstheme="majorBidi"/>
          <w:b/>
          <w:bCs/>
          <w:color w:val="auto"/>
        </w:rPr>
        <w:t xml:space="preserve"> </w:t>
      </w:r>
      <w:r w:rsidR="00C83432">
        <w:rPr>
          <w:rFonts w:asciiTheme="majorBidi" w:hAnsiTheme="majorBidi" w:cstheme="majorBidi"/>
          <w:b/>
          <w:bCs/>
          <w:color w:val="auto"/>
        </w:rPr>
        <w:t xml:space="preserve">        </w:t>
      </w:r>
      <w:r w:rsidR="00B966E3">
        <w:rPr>
          <w:rFonts w:asciiTheme="majorBidi" w:hAnsiTheme="majorBidi" w:cstheme="majorBidi"/>
          <w:b/>
          <w:bCs/>
          <w:color w:val="auto"/>
        </w:rPr>
        <w:t xml:space="preserve"> </w:t>
      </w:r>
      <w:r w:rsidR="00C83432">
        <w:rPr>
          <w:rFonts w:asciiTheme="majorBidi" w:hAnsiTheme="majorBidi" w:cstheme="majorBidi"/>
          <w:b/>
          <w:bCs/>
          <w:color w:val="auto"/>
        </w:rPr>
        <w:t xml:space="preserve">   </w:t>
      </w:r>
      <w:r w:rsidR="0064373D">
        <w:rPr>
          <w:rFonts w:asciiTheme="majorBidi" w:hAnsiTheme="majorBidi" w:cstheme="majorBidi"/>
          <w:b/>
          <w:bCs/>
          <w:color w:val="auto"/>
        </w:rPr>
        <w:t xml:space="preserve">     </w:t>
      </w:r>
      <w:r w:rsidR="00C83432">
        <w:rPr>
          <w:rFonts w:asciiTheme="majorBidi" w:hAnsiTheme="majorBidi" w:cstheme="majorBidi"/>
          <w:b/>
          <w:bCs/>
          <w:color w:val="auto"/>
        </w:rPr>
        <w:t xml:space="preserve">  </w:t>
      </w:r>
      <w:r w:rsidR="00E41546">
        <w:rPr>
          <w:rFonts w:asciiTheme="majorBidi" w:hAnsiTheme="majorBidi" w:cstheme="majorBidi"/>
          <w:b/>
          <w:bCs/>
          <w:color w:val="auto"/>
        </w:rPr>
        <w:t xml:space="preserve">   </w:t>
      </w:r>
      <w:r w:rsidR="00C83432">
        <w:rPr>
          <w:rFonts w:asciiTheme="majorBidi" w:hAnsiTheme="majorBidi" w:cstheme="majorBidi"/>
          <w:b/>
          <w:bCs/>
          <w:color w:val="auto"/>
        </w:rPr>
        <w:t xml:space="preserve">  </w:t>
      </w:r>
      <w:r w:rsidR="00C83432" w:rsidRPr="00BE37B6">
        <w:rPr>
          <w:rFonts w:asciiTheme="majorBidi" w:hAnsiTheme="majorBidi" w:cstheme="majorBidi"/>
          <w:b/>
          <w:bCs/>
          <w:color w:val="auto"/>
        </w:rPr>
        <w:t>4</w:t>
      </w:r>
      <w:r w:rsidR="00C83432">
        <w:rPr>
          <w:rFonts w:asciiTheme="majorBidi" w:hAnsiTheme="majorBidi" w:cstheme="majorBidi"/>
          <w:b/>
          <w:bCs/>
          <w:color w:val="auto"/>
        </w:rPr>
        <w:t xml:space="preserve"> </w:t>
      </w:r>
      <w:r w:rsidR="00C83432" w:rsidRPr="00BE37B6">
        <w:rPr>
          <w:rFonts w:asciiTheme="majorBidi" w:hAnsiTheme="majorBidi" w:cstheme="majorBidi"/>
          <w:b/>
          <w:bCs/>
          <w:color w:val="auto"/>
        </w:rPr>
        <w:t>Credits</w:t>
      </w:r>
    </w:p>
    <w:p w14:paraId="3B9DA86D" w14:textId="52B07F4A" w:rsidR="006C56B7" w:rsidRDefault="006C56B7" w:rsidP="00E41546">
      <w:pPr>
        <w:spacing w:after="0" w:line="360" w:lineRule="auto"/>
        <w:ind w:left="9"/>
        <w:contextualSpacing/>
        <w:jc w:val="both"/>
        <w:rPr>
          <w:rFonts w:asciiTheme="majorBidi" w:hAnsiTheme="majorBidi" w:cstheme="majorBidi"/>
          <w:color w:val="auto"/>
        </w:rPr>
      </w:pPr>
      <w:r w:rsidRPr="00BE37B6">
        <w:rPr>
          <w:rFonts w:asciiTheme="majorBidi" w:hAnsiTheme="majorBidi" w:cstheme="majorBidi"/>
          <w:color w:val="auto"/>
        </w:rPr>
        <w:t xml:space="preserve">Students receive an introduction to computer programming with emphasis on problem analysis and design, using algorithms, pseudocode, flowcharts, UML class diagrams and testing, with the Java programming language used </w:t>
      </w:r>
      <w:proofErr w:type="gramStart"/>
      <w:r w:rsidRPr="00BE37B6">
        <w:rPr>
          <w:rFonts w:asciiTheme="majorBidi" w:hAnsiTheme="majorBidi" w:cstheme="majorBidi"/>
          <w:color w:val="auto"/>
        </w:rPr>
        <w:t>as a means to</w:t>
      </w:r>
      <w:proofErr w:type="gramEnd"/>
      <w:r w:rsidRPr="00BE37B6">
        <w:rPr>
          <w:rFonts w:asciiTheme="majorBidi" w:hAnsiTheme="majorBidi" w:cstheme="majorBidi"/>
          <w:color w:val="auto"/>
        </w:rPr>
        <w:t xml:space="preserve"> implement problem solution designs. Instruction in the Java programming language is provided including an introduction to </w:t>
      </w:r>
      <w:r w:rsidR="00B966E3" w:rsidRPr="00BE37B6">
        <w:rPr>
          <w:rFonts w:asciiTheme="majorBidi" w:hAnsiTheme="majorBidi" w:cstheme="majorBidi"/>
          <w:color w:val="auto"/>
        </w:rPr>
        <w:t>object-oriented</w:t>
      </w:r>
      <w:r w:rsidRPr="00BE37B6">
        <w:rPr>
          <w:rFonts w:asciiTheme="majorBidi" w:hAnsiTheme="majorBidi" w:cstheme="majorBidi"/>
          <w:color w:val="auto"/>
        </w:rPr>
        <w:t xml:space="preserve"> programming, sequential structure, selection structures, repetition structures, variables, constants, methods, constructors, one-dimensional arrays, classes, objects, encapsulation, abstraction, inputs, outputs, coding conventions and documentation. Theory is reinforced with application by means of practical laboratory assessments.</w:t>
      </w:r>
      <w:r>
        <w:rPr>
          <w:rFonts w:asciiTheme="majorBidi" w:hAnsiTheme="majorBidi" w:cstheme="majorBidi"/>
          <w:color w:val="auto"/>
        </w:rPr>
        <w:t xml:space="preserve"> </w:t>
      </w:r>
    </w:p>
    <w:p w14:paraId="27FA7939" w14:textId="77777777" w:rsidR="00FE6A4B" w:rsidRDefault="00FE6A4B" w:rsidP="00E41546">
      <w:pPr>
        <w:spacing w:after="0" w:line="360" w:lineRule="auto"/>
        <w:ind w:left="9"/>
        <w:contextualSpacing/>
        <w:jc w:val="both"/>
        <w:rPr>
          <w:rFonts w:asciiTheme="majorBidi" w:hAnsiTheme="majorBidi" w:cstheme="majorBidi"/>
          <w:color w:val="auto"/>
        </w:rPr>
      </w:pPr>
    </w:p>
    <w:p w14:paraId="04398786" w14:textId="59B52E9D" w:rsidR="00AB2D4C" w:rsidRPr="0050370F" w:rsidRDefault="000D5D51" w:rsidP="00AB2D4C">
      <w:pPr>
        <w:spacing w:after="0" w:line="360" w:lineRule="auto"/>
        <w:ind w:left="9"/>
        <w:contextualSpacing/>
        <w:jc w:val="both"/>
        <w:rPr>
          <w:rFonts w:asciiTheme="majorBidi" w:hAnsiTheme="majorBidi" w:cstheme="majorBidi"/>
          <w:b/>
          <w:bCs/>
          <w:color w:val="auto"/>
        </w:rPr>
      </w:pPr>
      <w:r w:rsidRPr="00AB2D4C">
        <w:rPr>
          <w:rFonts w:asciiTheme="majorBidi" w:hAnsiTheme="majorBidi" w:cstheme="majorBidi"/>
          <w:b/>
          <w:bCs/>
          <w:color w:val="auto"/>
        </w:rPr>
        <w:t>CST8117 Cross-Platform Web Design</w:t>
      </w:r>
      <w:r w:rsidR="00AB2D4C" w:rsidRPr="00AB2D4C">
        <w:rPr>
          <w:rFonts w:asciiTheme="majorBidi" w:hAnsiTheme="majorBidi" w:cstheme="majorBidi"/>
          <w:b/>
          <w:bCs/>
          <w:color w:val="auto"/>
        </w:rPr>
        <w:t xml:space="preserve"> </w:t>
      </w:r>
      <w:r w:rsidR="00AB2D4C">
        <w:rPr>
          <w:rFonts w:asciiTheme="majorBidi" w:hAnsiTheme="majorBidi" w:cstheme="majorBidi"/>
          <w:b/>
          <w:bCs/>
          <w:color w:val="auto"/>
        </w:rPr>
        <w:t xml:space="preserve">                                                                          </w:t>
      </w:r>
      <w:r w:rsidR="00AB2D4C" w:rsidRPr="00BE37B6">
        <w:rPr>
          <w:rFonts w:asciiTheme="majorBidi" w:hAnsiTheme="majorBidi" w:cstheme="majorBidi"/>
          <w:b/>
          <w:bCs/>
          <w:color w:val="auto"/>
        </w:rPr>
        <w:t>4</w:t>
      </w:r>
      <w:r w:rsidR="00AB2D4C">
        <w:rPr>
          <w:rFonts w:asciiTheme="majorBidi" w:hAnsiTheme="majorBidi" w:cstheme="majorBidi"/>
          <w:b/>
          <w:bCs/>
          <w:color w:val="auto"/>
        </w:rPr>
        <w:t xml:space="preserve"> </w:t>
      </w:r>
      <w:r w:rsidR="00AB2D4C" w:rsidRPr="00BE37B6">
        <w:rPr>
          <w:rFonts w:asciiTheme="majorBidi" w:hAnsiTheme="majorBidi" w:cstheme="majorBidi"/>
          <w:b/>
          <w:bCs/>
          <w:color w:val="auto"/>
        </w:rPr>
        <w:t>Credits</w:t>
      </w:r>
    </w:p>
    <w:p w14:paraId="68BCFDC6" w14:textId="77777777" w:rsidR="000D5D51" w:rsidRPr="00AB2D4C" w:rsidRDefault="000D5D51" w:rsidP="00AB2D4C">
      <w:pPr>
        <w:spacing w:after="0" w:line="360" w:lineRule="auto"/>
        <w:ind w:left="9"/>
        <w:contextualSpacing/>
        <w:jc w:val="both"/>
        <w:rPr>
          <w:rFonts w:asciiTheme="majorBidi" w:hAnsiTheme="majorBidi" w:cstheme="majorBidi"/>
          <w:color w:val="auto"/>
        </w:rPr>
      </w:pPr>
      <w:r w:rsidRPr="00AB2D4C">
        <w:rPr>
          <w:rFonts w:asciiTheme="majorBidi" w:hAnsiTheme="majorBidi" w:cstheme="majorBidi"/>
          <w:color w:val="auto"/>
        </w:rPr>
        <w:t>Technologies on the web evolve quickly. Every year brings new devices and with them new capabilities. These devices present many challenges and opportunities to web developers. Fundamentals of web development using hypertext markup language (HTML), and cascading style sheets (CSS) are reviewed, with a focus on developing responsive and mobile websites. Multiple IDEs are introduced and used to complete hands-on projects.</w:t>
      </w:r>
    </w:p>
    <w:p w14:paraId="345CE6AF" w14:textId="77777777" w:rsidR="00282C89" w:rsidRDefault="00282C89" w:rsidP="00AB2D4C">
      <w:pPr>
        <w:spacing w:after="0" w:line="360" w:lineRule="auto"/>
        <w:ind w:left="9" w:hanging="14"/>
        <w:contextualSpacing/>
        <w:jc w:val="both"/>
        <w:rPr>
          <w:rFonts w:asciiTheme="majorBidi" w:hAnsiTheme="majorBidi" w:cstheme="majorBidi"/>
          <w:color w:val="auto"/>
        </w:rPr>
      </w:pPr>
    </w:p>
    <w:p w14:paraId="29914ED5" w14:textId="1E06342F" w:rsidR="00FE6A4B" w:rsidRPr="00AB2D4C" w:rsidRDefault="00FE6A4B" w:rsidP="00AB2D4C">
      <w:pPr>
        <w:spacing w:after="0" w:line="360" w:lineRule="auto"/>
        <w:ind w:hanging="14"/>
        <w:contextualSpacing/>
        <w:rPr>
          <w:rFonts w:asciiTheme="majorBidi" w:hAnsiTheme="majorBidi" w:cstheme="majorBidi"/>
          <w:b/>
          <w:bCs/>
        </w:rPr>
      </w:pPr>
      <w:r w:rsidRPr="00AB2D4C">
        <w:rPr>
          <w:rFonts w:asciiTheme="majorBidi" w:hAnsiTheme="majorBidi" w:cstheme="majorBidi"/>
          <w:b/>
          <w:bCs/>
        </w:rPr>
        <w:t>CST8209 Web Programming I</w:t>
      </w:r>
      <w:r w:rsidR="007252EC">
        <w:rPr>
          <w:rFonts w:asciiTheme="majorBidi" w:hAnsiTheme="majorBidi" w:cstheme="majorBidi"/>
          <w:b/>
          <w:bCs/>
        </w:rPr>
        <w:t xml:space="preserve">                                                                                        </w:t>
      </w:r>
      <w:r w:rsidR="007252EC" w:rsidRPr="00BE37B6">
        <w:rPr>
          <w:rFonts w:asciiTheme="majorBidi" w:hAnsiTheme="majorBidi" w:cstheme="majorBidi"/>
          <w:b/>
          <w:bCs/>
          <w:color w:val="auto"/>
        </w:rPr>
        <w:t>4</w:t>
      </w:r>
      <w:r w:rsidR="007252EC">
        <w:rPr>
          <w:rFonts w:asciiTheme="majorBidi" w:hAnsiTheme="majorBidi" w:cstheme="majorBidi"/>
          <w:b/>
          <w:bCs/>
          <w:color w:val="auto"/>
        </w:rPr>
        <w:t xml:space="preserve"> </w:t>
      </w:r>
      <w:r w:rsidR="007252EC" w:rsidRPr="00BE37B6">
        <w:rPr>
          <w:rFonts w:asciiTheme="majorBidi" w:hAnsiTheme="majorBidi" w:cstheme="majorBidi"/>
          <w:b/>
          <w:bCs/>
          <w:color w:val="auto"/>
        </w:rPr>
        <w:t>Credits</w:t>
      </w:r>
    </w:p>
    <w:p w14:paraId="468A1BAB" w14:textId="77777777" w:rsidR="00FE6A4B" w:rsidRPr="00AB2D4C" w:rsidRDefault="00FE6A4B" w:rsidP="00AB2D4C">
      <w:pPr>
        <w:spacing w:after="0" w:line="360" w:lineRule="auto"/>
        <w:ind w:hanging="14"/>
        <w:contextualSpacing/>
        <w:rPr>
          <w:rFonts w:asciiTheme="majorBidi" w:hAnsiTheme="majorBidi" w:cstheme="majorBidi"/>
        </w:rPr>
      </w:pPr>
      <w:r w:rsidRPr="00AB2D4C">
        <w:rPr>
          <w:rFonts w:asciiTheme="majorBidi" w:hAnsiTheme="majorBidi" w:cstheme="majorBidi"/>
        </w:rPr>
        <w:t xml:space="preserve">Emphasis is on client-side browser scripting using JavaScript. Students focus on the theory behind client-side web scripting and how to manage interactive sites that use JavaScript to generate and </w:t>
      </w:r>
      <w:r w:rsidRPr="00AB2D4C">
        <w:rPr>
          <w:rFonts w:asciiTheme="majorBidi" w:hAnsiTheme="majorBidi" w:cstheme="majorBidi"/>
        </w:rPr>
        <w:lastRenderedPageBreak/>
        <w:t>manipulate a page's HTML and CSS. Topics include object detection, DOM manipulation, timers and animation, event handling, functions, jQuery introduction, form validation, timers and simple animations.</w:t>
      </w:r>
    </w:p>
    <w:p w14:paraId="1C1DE25D" w14:textId="77777777" w:rsidR="007252EC" w:rsidRDefault="007252EC" w:rsidP="00E41546">
      <w:pPr>
        <w:spacing w:after="0" w:line="360" w:lineRule="auto"/>
        <w:ind w:left="9"/>
        <w:contextualSpacing/>
        <w:jc w:val="both"/>
        <w:rPr>
          <w:rFonts w:asciiTheme="majorBidi" w:hAnsiTheme="majorBidi" w:cstheme="majorBidi"/>
          <w:b/>
          <w:bCs/>
          <w:color w:val="auto"/>
        </w:rPr>
      </w:pPr>
    </w:p>
    <w:p w14:paraId="541B4586" w14:textId="6FC57E34" w:rsidR="006C56B7" w:rsidRPr="0050370F" w:rsidRDefault="006C56B7" w:rsidP="00E41546">
      <w:pPr>
        <w:spacing w:after="0" w:line="360" w:lineRule="auto"/>
        <w:ind w:left="9"/>
        <w:contextualSpacing/>
        <w:jc w:val="both"/>
        <w:rPr>
          <w:rFonts w:asciiTheme="majorBidi" w:hAnsiTheme="majorBidi" w:cstheme="majorBidi"/>
          <w:b/>
          <w:bCs/>
          <w:color w:val="auto"/>
        </w:rPr>
      </w:pPr>
      <w:r w:rsidRPr="0050370F">
        <w:rPr>
          <w:rFonts w:asciiTheme="majorBidi" w:hAnsiTheme="majorBidi" w:cstheme="majorBidi"/>
          <w:b/>
          <w:bCs/>
          <w:color w:val="auto"/>
        </w:rPr>
        <w:t>CST</w:t>
      </w:r>
      <w:r w:rsidR="00ED4900" w:rsidRPr="0050370F">
        <w:rPr>
          <w:rFonts w:asciiTheme="majorBidi" w:hAnsiTheme="majorBidi" w:cstheme="majorBidi"/>
          <w:b/>
          <w:bCs/>
          <w:color w:val="auto"/>
        </w:rPr>
        <w:t xml:space="preserve">8215 </w:t>
      </w:r>
      <w:r w:rsidR="00ED4900">
        <w:rPr>
          <w:rFonts w:asciiTheme="majorBidi" w:hAnsiTheme="majorBidi" w:cstheme="majorBidi"/>
          <w:b/>
          <w:bCs/>
          <w:color w:val="auto"/>
        </w:rPr>
        <w:t>Introduction</w:t>
      </w:r>
      <w:r w:rsidRPr="0050370F">
        <w:rPr>
          <w:rFonts w:asciiTheme="majorBidi" w:hAnsiTheme="majorBidi" w:cstheme="majorBidi"/>
          <w:b/>
          <w:bCs/>
          <w:color w:val="auto"/>
        </w:rPr>
        <w:t xml:space="preserve"> to Database </w:t>
      </w:r>
      <w:r w:rsidR="00C83432">
        <w:rPr>
          <w:rFonts w:asciiTheme="majorBidi" w:hAnsiTheme="majorBidi" w:cstheme="majorBidi"/>
          <w:b/>
          <w:bCs/>
          <w:color w:val="auto"/>
        </w:rPr>
        <w:t xml:space="preserve">                                              </w:t>
      </w:r>
      <w:r w:rsidR="000A125D">
        <w:rPr>
          <w:rFonts w:asciiTheme="majorBidi" w:hAnsiTheme="majorBidi" w:cstheme="majorBidi"/>
          <w:b/>
          <w:bCs/>
          <w:color w:val="auto"/>
        </w:rPr>
        <w:t xml:space="preserve">   </w:t>
      </w:r>
      <w:r w:rsidR="00C83432">
        <w:rPr>
          <w:rFonts w:asciiTheme="majorBidi" w:hAnsiTheme="majorBidi" w:cstheme="majorBidi"/>
          <w:b/>
          <w:bCs/>
          <w:color w:val="auto"/>
        </w:rPr>
        <w:t xml:space="preserve">                  </w:t>
      </w:r>
      <w:r w:rsidR="00E41546">
        <w:rPr>
          <w:rFonts w:asciiTheme="majorBidi" w:hAnsiTheme="majorBidi" w:cstheme="majorBidi"/>
          <w:b/>
          <w:bCs/>
          <w:color w:val="auto"/>
        </w:rPr>
        <w:t xml:space="preserve">     </w:t>
      </w:r>
      <w:r w:rsidR="00C83432">
        <w:rPr>
          <w:rFonts w:asciiTheme="majorBidi" w:hAnsiTheme="majorBidi" w:cstheme="majorBidi"/>
          <w:b/>
          <w:bCs/>
          <w:color w:val="auto"/>
        </w:rPr>
        <w:t xml:space="preserve">     </w:t>
      </w:r>
      <w:r w:rsidR="004A5935">
        <w:rPr>
          <w:rFonts w:asciiTheme="majorBidi" w:hAnsiTheme="majorBidi" w:cstheme="majorBidi"/>
          <w:b/>
          <w:bCs/>
          <w:color w:val="auto"/>
        </w:rPr>
        <w:t xml:space="preserve">  </w:t>
      </w:r>
      <w:r w:rsidR="00C83432">
        <w:rPr>
          <w:rFonts w:asciiTheme="majorBidi" w:hAnsiTheme="majorBidi" w:cstheme="majorBidi"/>
          <w:b/>
          <w:bCs/>
          <w:color w:val="auto"/>
        </w:rPr>
        <w:t xml:space="preserve"> 5</w:t>
      </w:r>
      <w:r w:rsidRPr="0050370F">
        <w:rPr>
          <w:rFonts w:asciiTheme="majorBidi" w:hAnsiTheme="majorBidi" w:cstheme="majorBidi"/>
          <w:b/>
          <w:bCs/>
          <w:color w:val="auto"/>
        </w:rPr>
        <w:t xml:space="preserve"> Credits </w:t>
      </w:r>
    </w:p>
    <w:p w14:paraId="35470F7B" w14:textId="77777777" w:rsidR="006C56B7" w:rsidRDefault="006C56B7" w:rsidP="00E41546">
      <w:pPr>
        <w:spacing w:after="0" w:line="360" w:lineRule="auto"/>
        <w:ind w:left="9"/>
        <w:contextualSpacing/>
        <w:jc w:val="both"/>
        <w:rPr>
          <w:rFonts w:asciiTheme="majorBidi" w:hAnsiTheme="majorBidi" w:cstheme="majorBidi"/>
          <w:color w:val="auto"/>
        </w:rPr>
      </w:pPr>
      <w:r w:rsidRPr="00BE37B6">
        <w:rPr>
          <w:rFonts w:asciiTheme="majorBidi" w:hAnsiTheme="majorBidi" w:cstheme="majorBidi"/>
          <w:color w:val="auto"/>
        </w:rPr>
        <w:t>Communication remains an essential skill sought by employers, regardless of discipline or field of study. Using a practical, vocation-oriented approach, students focus on meeting the requirements of effective communication. Through a combination of lectures, exercises, and independent learning, students practice writing, speaking, reading, listening, locating and documenting information and using technology to communicate professionally. Students develop and strengthen communication skills that contribute to success in both educational and workplace environments.</w:t>
      </w:r>
      <w:r>
        <w:rPr>
          <w:rFonts w:asciiTheme="majorBidi" w:hAnsiTheme="majorBidi" w:cstheme="majorBidi"/>
          <w:color w:val="auto"/>
        </w:rPr>
        <w:t xml:space="preserve"> </w:t>
      </w:r>
    </w:p>
    <w:p w14:paraId="1C8FD96D" w14:textId="77777777" w:rsidR="00E41546" w:rsidRPr="00BE37B6" w:rsidRDefault="00E41546" w:rsidP="006864E5">
      <w:pPr>
        <w:spacing w:after="0" w:line="360" w:lineRule="auto"/>
        <w:ind w:left="9" w:right="307"/>
        <w:contextualSpacing/>
        <w:jc w:val="both"/>
        <w:rPr>
          <w:rFonts w:asciiTheme="majorBidi" w:hAnsiTheme="majorBidi" w:cstheme="majorBidi"/>
          <w:color w:val="auto"/>
        </w:rPr>
      </w:pPr>
    </w:p>
    <w:p w14:paraId="42501BE1" w14:textId="48CCD62B" w:rsidR="000E1706" w:rsidRPr="000E1706" w:rsidRDefault="000E1706" w:rsidP="000E1706">
      <w:pPr>
        <w:spacing w:after="0" w:line="360" w:lineRule="auto"/>
        <w:ind w:left="9"/>
        <w:contextualSpacing/>
        <w:jc w:val="both"/>
        <w:rPr>
          <w:rFonts w:asciiTheme="majorBidi" w:hAnsiTheme="majorBidi" w:cstheme="majorBidi"/>
          <w:b/>
          <w:bCs/>
          <w:color w:val="auto"/>
        </w:rPr>
      </w:pPr>
      <w:r w:rsidRPr="000E1706">
        <w:rPr>
          <w:rFonts w:asciiTheme="majorBidi" w:hAnsiTheme="majorBidi" w:cstheme="majorBidi"/>
          <w:b/>
          <w:bCs/>
          <w:color w:val="auto"/>
        </w:rPr>
        <w:t>CST8250 Database Design and Administration</w:t>
      </w:r>
      <w:r w:rsidR="00092BEE">
        <w:rPr>
          <w:rFonts w:asciiTheme="majorBidi" w:hAnsiTheme="majorBidi" w:cstheme="majorBidi"/>
          <w:b/>
          <w:bCs/>
          <w:color w:val="auto"/>
        </w:rPr>
        <w:t xml:space="preserve">                                                             </w:t>
      </w:r>
      <w:r w:rsidR="00CE79F7">
        <w:rPr>
          <w:rFonts w:asciiTheme="majorBidi" w:hAnsiTheme="majorBidi" w:cstheme="majorBidi"/>
          <w:b/>
          <w:bCs/>
          <w:color w:val="auto"/>
        </w:rPr>
        <w:t xml:space="preserve">5 </w:t>
      </w:r>
      <w:r w:rsidR="00092BEE" w:rsidRPr="00BE37B6">
        <w:rPr>
          <w:rFonts w:asciiTheme="majorBidi" w:hAnsiTheme="majorBidi" w:cstheme="majorBidi"/>
          <w:b/>
          <w:bCs/>
          <w:color w:val="auto"/>
        </w:rPr>
        <w:t>Credits</w:t>
      </w:r>
    </w:p>
    <w:p w14:paraId="59EB3752" w14:textId="7F7D94E1" w:rsidR="00A51DEB" w:rsidRPr="000E1706" w:rsidRDefault="000E1706" w:rsidP="000E1706">
      <w:pPr>
        <w:spacing w:after="0" w:line="360" w:lineRule="auto"/>
        <w:ind w:left="9"/>
        <w:contextualSpacing/>
        <w:jc w:val="both"/>
        <w:rPr>
          <w:rFonts w:asciiTheme="majorBidi" w:hAnsiTheme="majorBidi" w:cstheme="majorBidi"/>
          <w:color w:val="auto"/>
        </w:rPr>
      </w:pPr>
      <w:r w:rsidRPr="000E1706">
        <w:rPr>
          <w:rFonts w:asciiTheme="majorBidi" w:hAnsiTheme="majorBidi" w:cstheme="majorBidi"/>
          <w:color w:val="auto"/>
        </w:rPr>
        <w:t>A solid theoretical and practical understanding of database design and database administration is provided. The material is dealt with from the point of view of the user, the database designer and the database administrator. Topics to be covered include relational database design (e.g., data modelling, normalization, ER diagrams, integrity constraints) and database administration (e.g., user management, backups and restores, database security).</w:t>
      </w:r>
      <w:r w:rsidR="00890AAC">
        <w:rPr>
          <w:rFonts w:asciiTheme="majorBidi" w:hAnsiTheme="majorBidi" w:cstheme="majorBidi"/>
          <w:color w:val="auto"/>
        </w:rPr>
        <w:t xml:space="preserve"> </w:t>
      </w:r>
      <w:r w:rsidR="00890AAC" w:rsidRPr="00A4654A">
        <w:rPr>
          <w:rFonts w:asciiTheme="majorBidi" w:hAnsiTheme="majorBidi" w:cstheme="majorBidi"/>
          <w:color w:val="auto"/>
        </w:rPr>
        <w:t>Prerequisite:</w:t>
      </w:r>
      <w:r w:rsidR="00890AAC">
        <w:rPr>
          <w:rFonts w:asciiTheme="majorBidi" w:hAnsiTheme="majorBidi" w:cstheme="majorBidi"/>
          <w:color w:val="auto"/>
        </w:rPr>
        <w:t xml:space="preserve"> CST</w:t>
      </w:r>
      <w:r w:rsidR="007763A4">
        <w:rPr>
          <w:rFonts w:asciiTheme="majorBidi" w:hAnsiTheme="majorBidi" w:cstheme="majorBidi"/>
          <w:color w:val="auto"/>
        </w:rPr>
        <w:t>8260.</w:t>
      </w:r>
    </w:p>
    <w:p w14:paraId="633F6C7C" w14:textId="77777777" w:rsidR="00A51DEB" w:rsidRDefault="00A51DEB" w:rsidP="00E41546">
      <w:pPr>
        <w:spacing w:after="0" w:line="360" w:lineRule="auto"/>
        <w:ind w:left="9"/>
        <w:contextualSpacing/>
        <w:jc w:val="both"/>
        <w:rPr>
          <w:rFonts w:asciiTheme="majorBidi" w:hAnsiTheme="majorBidi" w:cstheme="majorBidi"/>
          <w:b/>
          <w:bCs/>
          <w:color w:val="auto"/>
        </w:rPr>
      </w:pPr>
    </w:p>
    <w:p w14:paraId="314EF2F6" w14:textId="23B6C937" w:rsidR="00BA2636" w:rsidRPr="000E1706" w:rsidRDefault="004529F8" w:rsidP="00BA2636">
      <w:pPr>
        <w:spacing w:after="0" w:line="360" w:lineRule="auto"/>
        <w:ind w:left="9"/>
        <w:contextualSpacing/>
        <w:jc w:val="both"/>
        <w:rPr>
          <w:rFonts w:asciiTheme="majorBidi" w:hAnsiTheme="majorBidi" w:cstheme="majorBidi"/>
          <w:b/>
          <w:bCs/>
          <w:color w:val="auto"/>
        </w:rPr>
      </w:pPr>
      <w:r w:rsidRPr="000B6A4B">
        <w:rPr>
          <w:rFonts w:asciiTheme="majorBidi" w:hAnsiTheme="majorBidi" w:cstheme="majorBidi"/>
          <w:b/>
          <w:bCs/>
        </w:rPr>
        <w:t>CST8253 Web Programming II</w:t>
      </w:r>
      <w:r w:rsidR="00BA2636">
        <w:rPr>
          <w:rFonts w:asciiTheme="majorBidi" w:hAnsiTheme="majorBidi" w:cstheme="majorBidi"/>
          <w:b/>
          <w:bCs/>
        </w:rPr>
        <w:t xml:space="preserve">                                                               </w:t>
      </w:r>
      <w:r w:rsidR="000A125D">
        <w:rPr>
          <w:rFonts w:asciiTheme="majorBidi" w:hAnsiTheme="majorBidi" w:cstheme="majorBidi"/>
          <w:b/>
          <w:bCs/>
        </w:rPr>
        <w:t xml:space="preserve"> </w:t>
      </w:r>
      <w:r w:rsidR="00BA2636">
        <w:rPr>
          <w:rFonts w:asciiTheme="majorBidi" w:hAnsiTheme="majorBidi" w:cstheme="majorBidi"/>
          <w:b/>
          <w:bCs/>
        </w:rPr>
        <w:t xml:space="preserve">                   </w:t>
      </w:r>
      <w:r w:rsidR="00F0068A">
        <w:rPr>
          <w:rFonts w:asciiTheme="majorBidi" w:hAnsiTheme="majorBidi" w:cstheme="majorBidi"/>
          <w:b/>
          <w:bCs/>
        </w:rPr>
        <w:t xml:space="preserve"> </w:t>
      </w:r>
      <w:r w:rsidR="00BA2636">
        <w:rPr>
          <w:rFonts w:asciiTheme="majorBidi" w:hAnsiTheme="majorBidi" w:cstheme="majorBidi"/>
          <w:b/>
          <w:bCs/>
        </w:rPr>
        <w:t xml:space="preserve">  </w:t>
      </w:r>
      <w:r w:rsidR="00BA2636">
        <w:rPr>
          <w:rFonts w:asciiTheme="majorBidi" w:hAnsiTheme="majorBidi" w:cstheme="majorBidi"/>
          <w:b/>
          <w:bCs/>
          <w:color w:val="auto"/>
        </w:rPr>
        <w:t xml:space="preserve">5 </w:t>
      </w:r>
      <w:r w:rsidR="00BA2636" w:rsidRPr="00BE37B6">
        <w:rPr>
          <w:rFonts w:asciiTheme="majorBidi" w:hAnsiTheme="majorBidi" w:cstheme="majorBidi"/>
          <w:b/>
          <w:bCs/>
          <w:color w:val="auto"/>
        </w:rPr>
        <w:t>Credits</w:t>
      </w:r>
    </w:p>
    <w:p w14:paraId="0D54E5C4" w14:textId="03102CA5" w:rsidR="00CC039B" w:rsidRPr="000E1706" w:rsidRDefault="004529F8" w:rsidP="00CC039B">
      <w:pPr>
        <w:spacing w:after="0" w:line="360" w:lineRule="auto"/>
        <w:ind w:left="9"/>
        <w:contextualSpacing/>
        <w:jc w:val="both"/>
        <w:rPr>
          <w:rFonts w:asciiTheme="majorBidi" w:hAnsiTheme="majorBidi" w:cstheme="majorBidi"/>
          <w:color w:val="auto"/>
        </w:rPr>
      </w:pPr>
      <w:r w:rsidRPr="000B6A4B">
        <w:rPr>
          <w:rFonts w:asciiTheme="majorBidi" w:hAnsiTheme="majorBidi" w:cstheme="majorBidi"/>
        </w:rPr>
        <w:t>Through the study of C# and ASP.net, students learn the concepts of object-oriented programming as applied to the design, the development and the debugging of ASP.net web. Object-oriented concepts, such as encapsulation, inheritance, abstraction and polymorphism are covered and reinforced with practical applications. The course also continues the development of Web Programming concepts by examining and using HTML form elements, web server controls, the ASP.NET Page class, its inherent Page, Request, Response and Cookies objects.</w:t>
      </w:r>
      <w:r w:rsidR="00CC039B">
        <w:rPr>
          <w:rFonts w:asciiTheme="majorBidi" w:hAnsiTheme="majorBidi" w:cstheme="majorBidi"/>
        </w:rPr>
        <w:t xml:space="preserve"> </w:t>
      </w:r>
      <w:r w:rsidR="00CC039B" w:rsidRPr="00A4654A">
        <w:rPr>
          <w:rFonts w:asciiTheme="majorBidi" w:hAnsiTheme="majorBidi" w:cstheme="majorBidi"/>
          <w:color w:val="auto"/>
        </w:rPr>
        <w:t>Prerequisite(s):</w:t>
      </w:r>
      <w:r w:rsidR="00CC039B">
        <w:rPr>
          <w:rFonts w:asciiTheme="majorBidi" w:hAnsiTheme="majorBidi" w:cstheme="majorBidi"/>
          <w:color w:val="auto"/>
        </w:rPr>
        <w:t xml:space="preserve"> CST8209.</w:t>
      </w:r>
    </w:p>
    <w:p w14:paraId="65649D23" w14:textId="77777777" w:rsidR="004529F8" w:rsidRPr="000B6A4B" w:rsidRDefault="004529F8" w:rsidP="00092BEE">
      <w:pPr>
        <w:spacing w:after="0" w:line="360" w:lineRule="auto"/>
        <w:ind w:hanging="14"/>
        <w:contextualSpacing/>
        <w:jc w:val="both"/>
        <w:rPr>
          <w:rFonts w:asciiTheme="majorBidi" w:hAnsiTheme="majorBidi" w:cstheme="majorBidi"/>
        </w:rPr>
      </w:pPr>
    </w:p>
    <w:p w14:paraId="5FED44D8" w14:textId="57F07FFE" w:rsidR="004529F8" w:rsidRPr="000B6A4B" w:rsidRDefault="004529F8" w:rsidP="00092BEE">
      <w:pPr>
        <w:spacing w:after="0" w:line="360" w:lineRule="auto"/>
        <w:ind w:hanging="14"/>
        <w:contextualSpacing/>
        <w:jc w:val="both"/>
        <w:rPr>
          <w:rFonts w:asciiTheme="majorBidi" w:hAnsiTheme="majorBidi" w:cstheme="majorBidi"/>
          <w:b/>
          <w:bCs/>
        </w:rPr>
      </w:pPr>
      <w:r w:rsidRPr="000B6A4B">
        <w:rPr>
          <w:rFonts w:asciiTheme="majorBidi" w:hAnsiTheme="majorBidi" w:cstheme="majorBidi"/>
          <w:b/>
          <w:bCs/>
        </w:rPr>
        <w:t>CST8254 Network Operating Systems</w:t>
      </w:r>
      <w:r w:rsidR="00266541">
        <w:rPr>
          <w:rFonts w:asciiTheme="majorBidi" w:hAnsiTheme="majorBidi" w:cstheme="majorBidi"/>
          <w:b/>
          <w:bCs/>
        </w:rPr>
        <w:t xml:space="preserve">                                                                          </w:t>
      </w:r>
      <w:r w:rsidR="00266541">
        <w:rPr>
          <w:rFonts w:asciiTheme="majorBidi" w:hAnsiTheme="majorBidi" w:cstheme="majorBidi"/>
          <w:b/>
          <w:bCs/>
          <w:color w:val="auto"/>
        </w:rPr>
        <w:t xml:space="preserve">5 </w:t>
      </w:r>
      <w:r w:rsidR="00266541" w:rsidRPr="00BE37B6">
        <w:rPr>
          <w:rFonts w:asciiTheme="majorBidi" w:hAnsiTheme="majorBidi" w:cstheme="majorBidi"/>
          <w:b/>
          <w:bCs/>
          <w:color w:val="auto"/>
        </w:rPr>
        <w:t>Credits</w:t>
      </w:r>
    </w:p>
    <w:p w14:paraId="2E75B943" w14:textId="5C2768D4" w:rsidR="00911960" w:rsidRPr="000E1706" w:rsidRDefault="004529F8" w:rsidP="00911960">
      <w:pPr>
        <w:spacing w:after="0" w:line="360" w:lineRule="auto"/>
        <w:ind w:left="9"/>
        <w:contextualSpacing/>
        <w:jc w:val="both"/>
        <w:rPr>
          <w:rFonts w:asciiTheme="majorBidi" w:hAnsiTheme="majorBidi" w:cstheme="majorBidi"/>
          <w:color w:val="auto"/>
        </w:rPr>
      </w:pPr>
      <w:r w:rsidRPr="000B6A4B">
        <w:rPr>
          <w:rFonts w:asciiTheme="majorBidi" w:hAnsiTheme="majorBidi" w:cstheme="majorBidi"/>
        </w:rPr>
        <w:t xml:space="preserve">Students are introduced to the concepts behind implementing network operating systems in a multiple user, computer and Internet Protocol (IP) networked environment. Topics include managing and updating user accounts, access rights to files and directories, Transmission Control Protocol/Internet Protocol (TCP/IP) and TCP/IP services: Domain Name System (DNS), Hyper Text Transfer Protocol (HTTP/HTTPS) and File Transfer Protocol (FTP/SFTP). Theory and </w:t>
      </w:r>
      <w:r w:rsidRPr="000B6A4B">
        <w:rPr>
          <w:rFonts w:asciiTheme="majorBidi" w:hAnsiTheme="majorBidi" w:cstheme="majorBidi"/>
        </w:rPr>
        <w:lastRenderedPageBreak/>
        <w:t>practical lab assignments are reinforced to install and configure a network operating system and the services mentioned.</w:t>
      </w:r>
      <w:r w:rsidR="00911960">
        <w:rPr>
          <w:rFonts w:asciiTheme="majorBidi" w:hAnsiTheme="majorBidi" w:cstheme="majorBidi"/>
        </w:rPr>
        <w:t xml:space="preserve"> </w:t>
      </w:r>
      <w:r w:rsidR="00911960" w:rsidRPr="00A4654A">
        <w:rPr>
          <w:rFonts w:asciiTheme="majorBidi" w:hAnsiTheme="majorBidi" w:cstheme="majorBidi"/>
          <w:color w:val="auto"/>
        </w:rPr>
        <w:t>Prerequisite(s):</w:t>
      </w:r>
      <w:r w:rsidR="00911960">
        <w:rPr>
          <w:rFonts w:asciiTheme="majorBidi" w:hAnsiTheme="majorBidi" w:cstheme="majorBidi"/>
          <w:color w:val="auto"/>
        </w:rPr>
        <w:t xml:space="preserve"> CST8279 and </w:t>
      </w:r>
      <w:r w:rsidR="005731D5">
        <w:rPr>
          <w:rFonts w:asciiTheme="majorBidi" w:hAnsiTheme="majorBidi" w:cstheme="majorBidi"/>
          <w:color w:val="auto"/>
        </w:rPr>
        <w:t>MAT8001</w:t>
      </w:r>
      <w:r w:rsidR="00911960">
        <w:rPr>
          <w:rFonts w:asciiTheme="majorBidi" w:hAnsiTheme="majorBidi" w:cstheme="majorBidi"/>
          <w:color w:val="auto"/>
        </w:rPr>
        <w:t>.</w:t>
      </w:r>
    </w:p>
    <w:p w14:paraId="2C76F959" w14:textId="7550FFED" w:rsidR="004529F8" w:rsidRPr="000B6A4B" w:rsidRDefault="004529F8" w:rsidP="00092BEE">
      <w:pPr>
        <w:spacing w:after="0" w:line="360" w:lineRule="auto"/>
        <w:ind w:hanging="14"/>
        <w:contextualSpacing/>
        <w:jc w:val="both"/>
        <w:rPr>
          <w:rFonts w:asciiTheme="majorBidi" w:hAnsiTheme="majorBidi" w:cstheme="majorBidi"/>
        </w:rPr>
      </w:pPr>
    </w:p>
    <w:p w14:paraId="15641FBE" w14:textId="593020B2" w:rsidR="00773C25" w:rsidRPr="000B6A4B" w:rsidRDefault="00773C25" w:rsidP="00092BEE">
      <w:pPr>
        <w:spacing w:after="0" w:line="360" w:lineRule="auto"/>
        <w:ind w:hanging="14"/>
        <w:contextualSpacing/>
        <w:jc w:val="both"/>
        <w:rPr>
          <w:rFonts w:asciiTheme="majorBidi" w:hAnsiTheme="majorBidi" w:cstheme="majorBidi"/>
          <w:b/>
          <w:bCs/>
        </w:rPr>
      </w:pPr>
      <w:r w:rsidRPr="000B6A4B">
        <w:rPr>
          <w:rFonts w:asciiTheme="majorBidi" w:hAnsiTheme="majorBidi" w:cstheme="majorBidi"/>
          <w:b/>
          <w:bCs/>
        </w:rPr>
        <w:t>CST8256 Web Programming Languages I</w:t>
      </w:r>
      <w:r w:rsidR="00600C9C">
        <w:rPr>
          <w:rFonts w:asciiTheme="majorBidi" w:hAnsiTheme="majorBidi" w:cstheme="majorBidi"/>
          <w:b/>
          <w:bCs/>
        </w:rPr>
        <w:t xml:space="preserve">                                                                     </w:t>
      </w:r>
      <w:r w:rsidR="00600C9C">
        <w:rPr>
          <w:rFonts w:asciiTheme="majorBidi" w:hAnsiTheme="majorBidi" w:cstheme="majorBidi"/>
          <w:b/>
          <w:bCs/>
          <w:color w:val="auto"/>
        </w:rPr>
        <w:t xml:space="preserve">5 </w:t>
      </w:r>
      <w:r w:rsidR="00600C9C" w:rsidRPr="00BE37B6">
        <w:rPr>
          <w:rFonts w:asciiTheme="majorBidi" w:hAnsiTheme="majorBidi" w:cstheme="majorBidi"/>
          <w:b/>
          <w:bCs/>
          <w:color w:val="auto"/>
        </w:rPr>
        <w:t>Credits</w:t>
      </w:r>
    </w:p>
    <w:p w14:paraId="6B09B0D7" w14:textId="2E30C209" w:rsidR="00E764D9" w:rsidRPr="000E1706" w:rsidRDefault="00773C25" w:rsidP="00E764D9">
      <w:pPr>
        <w:spacing w:after="0" w:line="360" w:lineRule="auto"/>
        <w:ind w:left="9"/>
        <w:contextualSpacing/>
        <w:jc w:val="both"/>
        <w:rPr>
          <w:rFonts w:asciiTheme="majorBidi" w:hAnsiTheme="majorBidi" w:cstheme="majorBidi"/>
          <w:color w:val="auto"/>
        </w:rPr>
      </w:pPr>
      <w:r w:rsidRPr="000B6A4B">
        <w:rPr>
          <w:rFonts w:asciiTheme="majorBidi" w:hAnsiTheme="majorBidi" w:cstheme="majorBidi"/>
        </w:rPr>
        <w:t>Emphasis is placed on ways of moving data between web pages and databases using the .NET platform: C#, ASP.NET, (as well as ASP.NET Core), Microsoft Entity (as well as Microsoft Entity Framework core) and the .NET Framework (as well as .NET Framework core). Students focus on how web applications can interact with databases through Entity Frame or other technologies. Server-side methods and the advantages of multi-tiered and MVC (Model View Controller) application architecture are explored.</w:t>
      </w:r>
      <w:r w:rsidR="00E764D9" w:rsidRPr="00E764D9">
        <w:rPr>
          <w:rFonts w:asciiTheme="majorBidi" w:hAnsiTheme="majorBidi" w:cstheme="majorBidi"/>
          <w:color w:val="auto"/>
        </w:rPr>
        <w:t xml:space="preserve"> </w:t>
      </w:r>
      <w:r w:rsidR="00E764D9" w:rsidRPr="00A4654A">
        <w:rPr>
          <w:rFonts w:asciiTheme="majorBidi" w:hAnsiTheme="majorBidi" w:cstheme="majorBidi"/>
          <w:color w:val="auto"/>
        </w:rPr>
        <w:t>Prerequisite</w:t>
      </w:r>
      <w:r w:rsidR="00E764D9">
        <w:rPr>
          <w:rFonts w:asciiTheme="majorBidi" w:hAnsiTheme="majorBidi" w:cstheme="majorBidi"/>
          <w:color w:val="auto"/>
        </w:rPr>
        <w:t>(s)</w:t>
      </w:r>
      <w:r w:rsidR="00E764D9" w:rsidRPr="00A4654A">
        <w:rPr>
          <w:rFonts w:asciiTheme="majorBidi" w:hAnsiTheme="majorBidi" w:cstheme="majorBidi"/>
          <w:color w:val="auto"/>
        </w:rPr>
        <w:t>:</w:t>
      </w:r>
      <w:r w:rsidR="00E764D9">
        <w:rPr>
          <w:rFonts w:asciiTheme="majorBidi" w:hAnsiTheme="majorBidi" w:cstheme="majorBidi"/>
          <w:color w:val="auto"/>
        </w:rPr>
        <w:t xml:space="preserve"> CST82</w:t>
      </w:r>
      <w:r w:rsidR="00960F37">
        <w:rPr>
          <w:rFonts w:asciiTheme="majorBidi" w:hAnsiTheme="majorBidi" w:cstheme="majorBidi"/>
          <w:color w:val="auto"/>
        </w:rPr>
        <w:t>53 and CST8260</w:t>
      </w:r>
      <w:r w:rsidR="00E764D9">
        <w:rPr>
          <w:rFonts w:asciiTheme="majorBidi" w:hAnsiTheme="majorBidi" w:cstheme="majorBidi"/>
          <w:color w:val="auto"/>
        </w:rPr>
        <w:t>.</w:t>
      </w:r>
    </w:p>
    <w:p w14:paraId="6E4185FA" w14:textId="77777777" w:rsidR="00773C25" w:rsidRPr="000B6A4B" w:rsidRDefault="00773C25" w:rsidP="00092BEE">
      <w:pPr>
        <w:spacing w:after="0" w:line="360" w:lineRule="auto"/>
        <w:ind w:hanging="14"/>
        <w:contextualSpacing/>
        <w:jc w:val="both"/>
        <w:rPr>
          <w:rFonts w:asciiTheme="majorBidi" w:hAnsiTheme="majorBidi" w:cstheme="majorBidi"/>
        </w:rPr>
      </w:pPr>
    </w:p>
    <w:p w14:paraId="62BDC938" w14:textId="7674400B" w:rsidR="00773C25" w:rsidRPr="000B6A4B" w:rsidRDefault="00773C25" w:rsidP="00092BEE">
      <w:pPr>
        <w:spacing w:after="0" w:line="360" w:lineRule="auto"/>
        <w:ind w:hanging="14"/>
        <w:contextualSpacing/>
        <w:jc w:val="both"/>
        <w:rPr>
          <w:rFonts w:asciiTheme="majorBidi" w:hAnsiTheme="majorBidi" w:cstheme="majorBidi"/>
          <w:b/>
          <w:bCs/>
        </w:rPr>
      </w:pPr>
      <w:r w:rsidRPr="000B6A4B">
        <w:rPr>
          <w:rFonts w:asciiTheme="majorBidi" w:hAnsiTheme="majorBidi" w:cstheme="majorBidi"/>
          <w:b/>
          <w:bCs/>
        </w:rPr>
        <w:t>CST8257 Web Applications Development</w:t>
      </w:r>
      <w:r w:rsidR="00600C9C">
        <w:rPr>
          <w:rFonts w:asciiTheme="majorBidi" w:hAnsiTheme="majorBidi" w:cstheme="majorBidi"/>
          <w:b/>
          <w:bCs/>
        </w:rPr>
        <w:t xml:space="preserve">                                                                     </w:t>
      </w:r>
      <w:r w:rsidR="00600C9C">
        <w:rPr>
          <w:rFonts w:asciiTheme="majorBidi" w:hAnsiTheme="majorBidi" w:cstheme="majorBidi"/>
          <w:b/>
          <w:bCs/>
          <w:color w:val="auto"/>
        </w:rPr>
        <w:t xml:space="preserve">5 </w:t>
      </w:r>
      <w:r w:rsidR="00600C9C" w:rsidRPr="00BE37B6">
        <w:rPr>
          <w:rFonts w:asciiTheme="majorBidi" w:hAnsiTheme="majorBidi" w:cstheme="majorBidi"/>
          <w:b/>
          <w:bCs/>
          <w:color w:val="auto"/>
        </w:rPr>
        <w:t>Credits</w:t>
      </w:r>
    </w:p>
    <w:p w14:paraId="0B8785C5" w14:textId="65006902" w:rsidR="00960F37" w:rsidRPr="000E1706" w:rsidRDefault="00773C25" w:rsidP="00960F37">
      <w:pPr>
        <w:spacing w:after="0" w:line="360" w:lineRule="auto"/>
        <w:ind w:left="9"/>
        <w:contextualSpacing/>
        <w:jc w:val="both"/>
        <w:rPr>
          <w:rFonts w:asciiTheme="majorBidi" w:hAnsiTheme="majorBidi" w:cstheme="majorBidi"/>
          <w:color w:val="auto"/>
        </w:rPr>
      </w:pPr>
      <w:r w:rsidRPr="000B6A4B">
        <w:rPr>
          <w:rFonts w:asciiTheme="majorBidi" w:hAnsiTheme="majorBidi" w:cstheme="majorBidi"/>
        </w:rPr>
        <w:t xml:space="preserve">Students are introduced to PHP and how this technology is used to create dynamic server-side web applications. Students learn how to build database-driven Web applications using PHP. Students learn techniques to access and process data, manage state information, upload and download files, interact with the file system and manipulate pictures through the study of examples. The course concludes with a </w:t>
      </w:r>
      <w:r w:rsidR="00921075" w:rsidRPr="000B6A4B">
        <w:rPr>
          <w:rFonts w:asciiTheme="majorBidi" w:hAnsiTheme="majorBidi" w:cstheme="majorBidi"/>
        </w:rPr>
        <w:t>mini project</w:t>
      </w:r>
      <w:r w:rsidRPr="000B6A4B">
        <w:rPr>
          <w:rFonts w:asciiTheme="majorBidi" w:hAnsiTheme="majorBidi" w:cstheme="majorBidi"/>
        </w:rPr>
        <w:t xml:space="preserve"> to develop a social media network with emphasis on sharing and managing picture albums.</w:t>
      </w:r>
      <w:r w:rsidR="00960F37" w:rsidRPr="00960F37">
        <w:rPr>
          <w:rFonts w:asciiTheme="majorBidi" w:hAnsiTheme="majorBidi" w:cstheme="majorBidi"/>
          <w:color w:val="auto"/>
        </w:rPr>
        <w:t xml:space="preserve"> </w:t>
      </w:r>
      <w:r w:rsidR="00960F37" w:rsidRPr="00A4654A">
        <w:rPr>
          <w:rFonts w:asciiTheme="majorBidi" w:hAnsiTheme="majorBidi" w:cstheme="majorBidi"/>
          <w:color w:val="auto"/>
        </w:rPr>
        <w:t>Prerequisite</w:t>
      </w:r>
      <w:r w:rsidR="00960F37">
        <w:rPr>
          <w:rFonts w:asciiTheme="majorBidi" w:hAnsiTheme="majorBidi" w:cstheme="majorBidi"/>
          <w:color w:val="auto"/>
        </w:rPr>
        <w:t>(s)</w:t>
      </w:r>
      <w:r w:rsidR="00960F37" w:rsidRPr="00A4654A">
        <w:rPr>
          <w:rFonts w:asciiTheme="majorBidi" w:hAnsiTheme="majorBidi" w:cstheme="majorBidi"/>
          <w:color w:val="auto"/>
        </w:rPr>
        <w:t>:</w:t>
      </w:r>
      <w:r w:rsidR="00960F37">
        <w:rPr>
          <w:rFonts w:asciiTheme="majorBidi" w:hAnsiTheme="majorBidi" w:cstheme="majorBidi"/>
          <w:color w:val="auto"/>
        </w:rPr>
        <w:t xml:space="preserve"> CST8209 and CST8260.</w:t>
      </w:r>
    </w:p>
    <w:p w14:paraId="25DD5DDC" w14:textId="69239966" w:rsidR="00773C25" w:rsidRPr="000B6A4B" w:rsidRDefault="00773C25" w:rsidP="00092BEE">
      <w:pPr>
        <w:spacing w:after="0" w:line="360" w:lineRule="auto"/>
        <w:ind w:hanging="14"/>
        <w:contextualSpacing/>
        <w:jc w:val="both"/>
        <w:rPr>
          <w:rFonts w:asciiTheme="majorBidi" w:hAnsiTheme="majorBidi" w:cstheme="majorBidi"/>
        </w:rPr>
      </w:pPr>
    </w:p>
    <w:p w14:paraId="79167643" w14:textId="03626D87" w:rsidR="00843FE6" w:rsidRPr="000B6A4B" w:rsidRDefault="00773C25" w:rsidP="00843FE6">
      <w:pPr>
        <w:spacing w:after="0" w:line="360" w:lineRule="auto"/>
        <w:ind w:hanging="14"/>
        <w:contextualSpacing/>
        <w:jc w:val="both"/>
        <w:rPr>
          <w:rFonts w:asciiTheme="majorBidi" w:hAnsiTheme="majorBidi" w:cstheme="majorBidi"/>
          <w:b/>
          <w:bCs/>
        </w:rPr>
      </w:pPr>
      <w:r w:rsidRPr="000B6A4B">
        <w:rPr>
          <w:rFonts w:asciiTheme="majorBidi" w:hAnsiTheme="majorBidi" w:cstheme="majorBidi"/>
          <w:b/>
          <w:bCs/>
        </w:rPr>
        <w:t>CST8258 Web Project Management</w:t>
      </w:r>
      <w:r w:rsidR="00843FE6">
        <w:rPr>
          <w:rFonts w:asciiTheme="majorBidi" w:hAnsiTheme="majorBidi" w:cstheme="majorBidi"/>
          <w:b/>
          <w:bCs/>
        </w:rPr>
        <w:t xml:space="preserve">                                                                              3</w:t>
      </w:r>
      <w:r w:rsidR="00843FE6">
        <w:rPr>
          <w:rFonts w:asciiTheme="majorBidi" w:hAnsiTheme="majorBidi" w:cstheme="majorBidi"/>
          <w:b/>
          <w:bCs/>
          <w:color w:val="auto"/>
        </w:rPr>
        <w:t xml:space="preserve"> </w:t>
      </w:r>
      <w:r w:rsidR="00843FE6" w:rsidRPr="00BE37B6">
        <w:rPr>
          <w:rFonts w:asciiTheme="majorBidi" w:hAnsiTheme="majorBidi" w:cstheme="majorBidi"/>
          <w:b/>
          <w:bCs/>
          <w:color w:val="auto"/>
        </w:rPr>
        <w:t>Credits</w:t>
      </w:r>
    </w:p>
    <w:p w14:paraId="13EF37E4" w14:textId="3409189A" w:rsidR="00B71F2B" w:rsidRPr="000E1706" w:rsidRDefault="00773C25" w:rsidP="00B71F2B">
      <w:pPr>
        <w:spacing w:after="0" w:line="360" w:lineRule="auto"/>
        <w:ind w:left="9"/>
        <w:contextualSpacing/>
        <w:jc w:val="both"/>
        <w:rPr>
          <w:rFonts w:asciiTheme="majorBidi" w:hAnsiTheme="majorBidi" w:cstheme="majorBidi"/>
          <w:color w:val="auto"/>
        </w:rPr>
      </w:pPr>
      <w:r w:rsidRPr="000B6A4B">
        <w:rPr>
          <w:rFonts w:asciiTheme="majorBidi" w:hAnsiTheme="majorBidi" w:cstheme="majorBidi"/>
        </w:rPr>
        <w:t>This course introduces students to the software engineering process. System engineering, design, software quality assurance and testing are explored in detail. The course consists of lectures, case studies and practical lab group work. Project teams are provided with the opportunity to apply sound software engineering principles in the scoping and analysis of web-related projects. Students must produce appropriate documentation to support the project progression to the fourth level Project course.</w:t>
      </w:r>
      <w:r w:rsidR="00B71F2B">
        <w:rPr>
          <w:rFonts w:asciiTheme="majorBidi" w:hAnsiTheme="majorBidi" w:cstheme="majorBidi"/>
        </w:rPr>
        <w:t xml:space="preserve"> </w:t>
      </w:r>
      <w:r w:rsidR="00B71F2B" w:rsidRPr="00A4654A">
        <w:rPr>
          <w:rFonts w:asciiTheme="majorBidi" w:hAnsiTheme="majorBidi" w:cstheme="majorBidi"/>
          <w:color w:val="auto"/>
        </w:rPr>
        <w:t>Prerequisite:</w:t>
      </w:r>
      <w:r w:rsidR="00B71F2B">
        <w:rPr>
          <w:rFonts w:asciiTheme="majorBidi" w:hAnsiTheme="majorBidi" w:cstheme="majorBidi"/>
          <w:color w:val="auto"/>
        </w:rPr>
        <w:t xml:space="preserve"> CST8253.</w:t>
      </w:r>
    </w:p>
    <w:p w14:paraId="3D1EA9E3" w14:textId="77777777" w:rsidR="00773C25" w:rsidRPr="000B6A4B" w:rsidRDefault="00773C25" w:rsidP="00092BEE">
      <w:pPr>
        <w:spacing w:after="0" w:line="360" w:lineRule="auto"/>
        <w:ind w:hanging="14"/>
        <w:contextualSpacing/>
        <w:jc w:val="both"/>
        <w:rPr>
          <w:rFonts w:asciiTheme="majorBidi" w:hAnsiTheme="majorBidi" w:cstheme="majorBidi"/>
        </w:rPr>
      </w:pPr>
    </w:p>
    <w:p w14:paraId="7ACABCD6" w14:textId="09B53969" w:rsidR="00921075" w:rsidRPr="000B6A4B" w:rsidRDefault="006F4476" w:rsidP="00921075">
      <w:pPr>
        <w:spacing w:after="0" w:line="360" w:lineRule="auto"/>
        <w:ind w:hanging="14"/>
        <w:contextualSpacing/>
        <w:jc w:val="both"/>
        <w:rPr>
          <w:rFonts w:asciiTheme="majorBidi" w:hAnsiTheme="majorBidi" w:cstheme="majorBidi"/>
          <w:b/>
          <w:bCs/>
        </w:rPr>
      </w:pPr>
      <w:r w:rsidRPr="000B6A4B">
        <w:rPr>
          <w:rFonts w:asciiTheme="majorBidi" w:hAnsiTheme="majorBidi" w:cstheme="majorBidi"/>
          <w:b/>
          <w:bCs/>
        </w:rPr>
        <w:t>CST8259 Web Programming Languages II</w:t>
      </w:r>
      <w:r w:rsidR="00921075">
        <w:rPr>
          <w:rFonts w:asciiTheme="majorBidi" w:hAnsiTheme="majorBidi" w:cstheme="majorBidi"/>
          <w:b/>
          <w:bCs/>
        </w:rPr>
        <w:t xml:space="preserve">                                                                   </w:t>
      </w:r>
      <w:r w:rsidR="00921075">
        <w:rPr>
          <w:rFonts w:asciiTheme="majorBidi" w:hAnsiTheme="majorBidi" w:cstheme="majorBidi"/>
          <w:b/>
          <w:bCs/>
          <w:color w:val="auto"/>
        </w:rPr>
        <w:t xml:space="preserve">5 </w:t>
      </w:r>
      <w:r w:rsidR="00921075" w:rsidRPr="00BE37B6">
        <w:rPr>
          <w:rFonts w:asciiTheme="majorBidi" w:hAnsiTheme="majorBidi" w:cstheme="majorBidi"/>
          <w:b/>
          <w:bCs/>
          <w:color w:val="auto"/>
        </w:rPr>
        <w:t>Credits</w:t>
      </w:r>
    </w:p>
    <w:p w14:paraId="440F82AB" w14:textId="74DC660E" w:rsidR="00217B83" w:rsidRPr="000E1706" w:rsidRDefault="006F4476" w:rsidP="00217B83">
      <w:pPr>
        <w:spacing w:after="0" w:line="360" w:lineRule="auto"/>
        <w:ind w:left="9"/>
        <w:contextualSpacing/>
        <w:jc w:val="both"/>
        <w:rPr>
          <w:rFonts w:asciiTheme="majorBidi" w:hAnsiTheme="majorBidi" w:cstheme="majorBidi"/>
          <w:color w:val="auto"/>
        </w:rPr>
      </w:pPr>
      <w:r w:rsidRPr="000B6A4B">
        <w:rPr>
          <w:rFonts w:asciiTheme="majorBidi" w:hAnsiTheme="majorBidi" w:cstheme="majorBidi"/>
        </w:rPr>
        <w:t xml:space="preserve">The concepts and use of </w:t>
      </w:r>
      <w:r w:rsidR="000B6A4B" w:rsidRPr="000B6A4B">
        <w:rPr>
          <w:rFonts w:asciiTheme="majorBidi" w:hAnsiTheme="majorBidi" w:cstheme="majorBidi"/>
        </w:rPr>
        <w:t>high-level</w:t>
      </w:r>
      <w:r w:rsidRPr="000B6A4B">
        <w:rPr>
          <w:rFonts w:asciiTheme="majorBidi" w:hAnsiTheme="majorBidi" w:cstheme="majorBidi"/>
        </w:rPr>
        <w:t xml:space="preserve"> tools and current web programming languages used in web development, such as XML and JSON, Content Management Systems Web Services and JavaScript frameworks are addressed.</w:t>
      </w:r>
      <w:r w:rsidR="00217B83">
        <w:rPr>
          <w:rFonts w:asciiTheme="majorBidi" w:hAnsiTheme="majorBidi" w:cstheme="majorBidi"/>
        </w:rPr>
        <w:t xml:space="preserve"> </w:t>
      </w:r>
      <w:r w:rsidR="00217B83" w:rsidRPr="00A4654A">
        <w:rPr>
          <w:rFonts w:asciiTheme="majorBidi" w:hAnsiTheme="majorBidi" w:cstheme="majorBidi"/>
          <w:color w:val="auto"/>
        </w:rPr>
        <w:t>Prerequisite</w:t>
      </w:r>
      <w:r w:rsidR="00217B83">
        <w:rPr>
          <w:rFonts w:asciiTheme="majorBidi" w:hAnsiTheme="majorBidi" w:cstheme="majorBidi"/>
          <w:color w:val="auto"/>
        </w:rPr>
        <w:t>(s)</w:t>
      </w:r>
      <w:r w:rsidR="00217B83" w:rsidRPr="00A4654A">
        <w:rPr>
          <w:rFonts w:asciiTheme="majorBidi" w:hAnsiTheme="majorBidi" w:cstheme="majorBidi"/>
          <w:color w:val="auto"/>
        </w:rPr>
        <w:t>:</w:t>
      </w:r>
      <w:r w:rsidR="00217B83">
        <w:rPr>
          <w:rFonts w:asciiTheme="majorBidi" w:hAnsiTheme="majorBidi" w:cstheme="majorBidi"/>
          <w:color w:val="auto"/>
        </w:rPr>
        <w:t xml:space="preserve"> CST8256, CST8257 and CST82</w:t>
      </w:r>
      <w:r w:rsidR="00AC6258">
        <w:rPr>
          <w:rFonts w:asciiTheme="majorBidi" w:hAnsiTheme="majorBidi" w:cstheme="majorBidi"/>
          <w:color w:val="auto"/>
        </w:rPr>
        <w:t>58</w:t>
      </w:r>
      <w:r w:rsidR="00217B83">
        <w:rPr>
          <w:rFonts w:asciiTheme="majorBidi" w:hAnsiTheme="majorBidi" w:cstheme="majorBidi"/>
          <w:color w:val="auto"/>
        </w:rPr>
        <w:t>.</w:t>
      </w:r>
    </w:p>
    <w:p w14:paraId="54AFBEA4" w14:textId="2214AC18" w:rsidR="006F4476" w:rsidRPr="000B6A4B" w:rsidRDefault="006F4476" w:rsidP="00092BEE">
      <w:pPr>
        <w:spacing w:after="0" w:line="360" w:lineRule="auto"/>
        <w:ind w:hanging="14"/>
        <w:contextualSpacing/>
        <w:jc w:val="both"/>
        <w:rPr>
          <w:rFonts w:asciiTheme="majorBidi" w:hAnsiTheme="majorBidi" w:cstheme="majorBidi"/>
        </w:rPr>
      </w:pPr>
    </w:p>
    <w:p w14:paraId="75316D0C" w14:textId="77777777" w:rsidR="006F4476" w:rsidRPr="000B6A4B" w:rsidRDefault="006F4476" w:rsidP="00092BEE">
      <w:pPr>
        <w:spacing w:after="0" w:line="360" w:lineRule="auto"/>
        <w:ind w:hanging="14"/>
        <w:contextualSpacing/>
        <w:jc w:val="both"/>
        <w:rPr>
          <w:rFonts w:asciiTheme="majorBidi" w:hAnsiTheme="majorBidi" w:cstheme="majorBidi"/>
        </w:rPr>
      </w:pPr>
    </w:p>
    <w:p w14:paraId="6C05B874" w14:textId="77777777" w:rsidR="000475EF" w:rsidRPr="000B6A4B" w:rsidRDefault="000475EF" w:rsidP="00092BEE">
      <w:pPr>
        <w:spacing w:after="0" w:line="360" w:lineRule="auto"/>
        <w:ind w:hanging="14"/>
        <w:contextualSpacing/>
        <w:jc w:val="both"/>
        <w:rPr>
          <w:rFonts w:asciiTheme="majorBidi" w:hAnsiTheme="majorBidi" w:cstheme="majorBidi"/>
        </w:rPr>
      </w:pPr>
    </w:p>
    <w:p w14:paraId="1F9760AF" w14:textId="03292401" w:rsidR="00C06F49" w:rsidRPr="000B6A4B" w:rsidRDefault="00C06F49" w:rsidP="00092BEE">
      <w:pPr>
        <w:spacing w:after="0" w:line="360" w:lineRule="auto"/>
        <w:ind w:hanging="14"/>
        <w:contextualSpacing/>
        <w:jc w:val="both"/>
        <w:rPr>
          <w:rFonts w:asciiTheme="majorBidi" w:hAnsiTheme="majorBidi" w:cstheme="majorBidi"/>
          <w:b/>
          <w:bCs/>
        </w:rPr>
      </w:pPr>
      <w:r w:rsidRPr="000B6A4B">
        <w:rPr>
          <w:rFonts w:asciiTheme="majorBidi" w:hAnsiTheme="majorBidi" w:cstheme="majorBidi"/>
          <w:b/>
          <w:bCs/>
        </w:rPr>
        <w:lastRenderedPageBreak/>
        <w:t>CST8260 Database System and Concepts</w:t>
      </w:r>
      <w:r w:rsidR="00B41E3B">
        <w:rPr>
          <w:rFonts w:asciiTheme="majorBidi" w:hAnsiTheme="majorBidi" w:cstheme="majorBidi"/>
          <w:b/>
          <w:bCs/>
        </w:rPr>
        <w:t xml:space="preserve">                                          </w:t>
      </w:r>
      <w:r w:rsidR="000A125D">
        <w:rPr>
          <w:rFonts w:asciiTheme="majorBidi" w:hAnsiTheme="majorBidi" w:cstheme="majorBidi"/>
          <w:b/>
          <w:bCs/>
        </w:rPr>
        <w:t xml:space="preserve">  </w:t>
      </w:r>
      <w:r w:rsidR="00B41E3B">
        <w:rPr>
          <w:rFonts w:asciiTheme="majorBidi" w:hAnsiTheme="majorBidi" w:cstheme="majorBidi"/>
          <w:b/>
          <w:bCs/>
        </w:rPr>
        <w:t xml:space="preserve">                           4</w:t>
      </w:r>
      <w:r w:rsidR="00B41E3B">
        <w:rPr>
          <w:rFonts w:asciiTheme="majorBidi" w:hAnsiTheme="majorBidi" w:cstheme="majorBidi"/>
          <w:b/>
          <w:bCs/>
          <w:color w:val="auto"/>
        </w:rPr>
        <w:t xml:space="preserve"> </w:t>
      </w:r>
      <w:r w:rsidR="00B41E3B" w:rsidRPr="00BE37B6">
        <w:rPr>
          <w:rFonts w:asciiTheme="majorBidi" w:hAnsiTheme="majorBidi" w:cstheme="majorBidi"/>
          <w:b/>
          <w:bCs/>
          <w:color w:val="auto"/>
        </w:rPr>
        <w:t>Credits</w:t>
      </w:r>
    </w:p>
    <w:p w14:paraId="0D64D24C" w14:textId="41C54089" w:rsidR="00C06F49" w:rsidRPr="000B6A4B" w:rsidRDefault="00C06F49" w:rsidP="00092BEE">
      <w:pPr>
        <w:spacing w:after="0" w:line="360" w:lineRule="auto"/>
        <w:ind w:hanging="14"/>
        <w:contextualSpacing/>
        <w:jc w:val="both"/>
        <w:rPr>
          <w:rFonts w:asciiTheme="majorBidi" w:hAnsiTheme="majorBidi" w:cstheme="majorBidi"/>
        </w:rPr>
      </w:pPr>
      <w:r w:rsidRPr="000B6A4B">
        <w:rPr>
          <w:rFonts w:asciiTheme="majorBidi" w:hAnsiTheme="majorBidi" w:cstheme="majorBidi"/>
        </w:rPr>
        <w:t xml:space="preserve">A solid theoretical and practical understanding of database systems is provided. Topics covered include relational database design, data definition and manipulation using the Structured Query Language (SQL). Participants </w:t>
      </w:r>
      <w:r w:rsidR="004A2D93" w:rsidRPr="000B6A4B">
        <w:rPr>
          <w:rFonts w:asciiTheme="majorBidi" w:hAnsiTheme="majorBidi" w:cstheme="majorBidi"/>
        </w:rPr>
        <w:t>practice</w:t>
      </w:r>
      <w:r w:rsidRPr="000B6A4B">
        <w:rPr>
          <w:rFonts w:asciiTheme="majorBidi" w:hAnsiTheme="majorBidi" w:cstheme="majorBidi"/>
        </w:rPr>
        <w:t xml:space="preserve"> designing a </w:t>
      </w:r>
      <w:r w:rsidR="000D1480" w:rsidRPr="000B6A4B">
        <w:rPr>
          <w:rFonts w:asciiTheme="majorBidi" w:hAnsiTheme="majorBidi" w:cstheme="majorBidi"/>
        </w:rPr>
        <w:t>database and</w:t>
      </w:r>
      <w:r w:rsidRPr="000B6A4B">
        <w:rPr>
          <w:rFonts w:asciiTheme="majorBidi" w:hAnsiTheme="majorBidi" w:cstheme="majorBidi"/>
        </w:rPr>
        <w:t xml:space="preserve"> extracting information from a database using SQL.</w:t>
      </w:r>
    </w:p>
    <w:p w14:paraId="267A3533" w14:textId="77777777" w:rsidR="000475EF" w:rsidRPr="00B41E3B" w:rsidRDefault="000475EF" w:rsidP="00B41E3B">
      <w:pPr>
        <w:spacing w:after="0" w:line="360" w:lineRule="auto"/>
        <w:ind w:hanging="14"/>
        <w:contextualSpacing/>
        <w:jc w:val="both"/>
        <w:rPr>
          <w:rFonts w:asciiTheme="majorBidi" w:hAnsiTheme="majorBidi" w:cstheme="majorBidi"/>
        </w:rPr>
      </w:pPr>
    </w:p>
    <w:p w14:paraId="5F00FE01" w14:textId="4F95C298" w:rsidR="000D1480" w:rsidRPr="000B6A4B" w:rsidRDefault="002518D6" w:rsidP="000D1480">
      <w:pPr>
        <w:spacing w:after="0" w:line="360" w:lineRule="auto"/>
        <w:ind w:hanging="14"/>
        <w:contextualSpacing/>
        <w:jc w:val="both"/>
        <w:rPr>
          <w:rFonts w:asciiTheme="majorBidi" w:hAnsiTheme="majorBidi" w:cstheme="majorBidi"/>
          <w:b/>
          <w:bCs/>
        </w:rPr>
      </w:pPr>
      <w:r w:rsidRPr="00B41E3B">
        <w:rPr>
          <w:rFonts w:asciiTheme="majorBidi" w:hAnsiTheme="majorBidi" w:cstheme="majorBidi"/>
          <w:b/>
          <w:bCs/>
        </w:rPr>
        <w:t>CST8265 Web Security Basics</w:t>
      </w:r>
      <w:r w:rsidR="000D1480">
        <w:rPr>
          <w:rFonts w:asciiTheme="majorBidi" w:hAnsiTheme="majorBidi" w:cstheme="majorBidi"/>
          <w:b/>
          <w:bCs/>
        </w:rPr>
        <w:t xml:space="preserve">                                                                                         5</w:t>
      </w:r>
      <w:r w:rsidR="000D1480">
        <w:rPr>
          <w:rFonts w:asciiTheme="majorBidi" w:hAnsiTheme="majorBidi" w:cstheme="majorBidi"/>
          <w:b/>
          <w:bCs/>
          <w:color w:val="auto"/>
        </w:rPr>
        <w:t xml:space="preserve"> </w:t>
      </w:r>
      <w:r w:rsidR="000D1480" w:rsidRPr="00BE37B6">
        <w:rPr>
          <w:rFonts w:asciiTheme="majorBidi" w:hAnsiTheme="majorBidi" w:cstheme="majorBidi"/>
          <w:b/>
          <w:bCs/>
          <w:color w:val="auto"/>
        </w:rPr>
        <w:t>Credits</w:t>
      </w:r>
    </w:p>
    <w:p w14:paraId="103C0029" w14:textId="77777777" w:rsidR="00AC19D3" w:rsidRPr="000E1706" w:rsidRDefault="002518D6" w:rsidP="00AC19D3">
      <w:pPr>
        <w:spacing w:after="0" w:line="360" w:lineRule="auto"/>
        <w:ind w:left="9"/>
        <w:contextualSpacing/>
        <w:jc w:val="both"/>
        <w:rPr>
          <w:rFonts w:asciiTheme="majorBidi" w:hAnsiTheme="majorBidi" w:cstheme="majorBidi"/>
          <w:color w:val="auto"/>
        </w:rPr>
      </w:pPr>
      <w:r w:rsidRPr="00B41E3B">
        <w:rPr>
          <w:rFonts w:asciiTheme="majorBidi" w:hAnsiTheme="majorBidi" w:cstheme="majorBidi"/>
        </w:rPr>
        <w:t xml:space="preserve">Students explore how to secure </w:t>
      </w:r>
      <w:r w:rsidR="00B41E3B" w:rsidRPr="00B41E3B">
        <w:rPr>
          <w:rFonts w:asciiTheme="majorBidi" w:hAnsiTheme="majorBidi" w:cstheme="majorBidi"/>
        </w:rPr>
        <w:t>websites</w:t>
      </w:r>
      <w:r w:rsidRPr="00B41E3B">
        <w:rPr>
          <w:rFonts w:asciiTheme="majorBidi" w:hAnsiTheme="majorBidi" w:cstheme="majorBidi"/>
        </w:rPr>
        <w:t xml:space="preserve"> and web applications. Tools and techniques for understanding basic web environment security and web application security are also explored. Common web application vulnerabilities and the mechanisms/tools to detect and prevent them are investigated. This may include such things as encryption, secure socket layers (SSL), authentication and authorization.</w:t>
      </w:r>
      <w:r w:rsidR="00AC19D3">
        <w:rPr>
          <w:rFonts w:asciiTheme="majorBidi" w:hAnsiTheme="majorBidi" w:cstheme="majorBidi"/>
        </w:rPr>
        <w:t xml:space="preserve"> </w:t>
      </w:r>
      <w:r w:rsidR="00AC19D3" w:rsidRPr="00A4654A">
        <w:rPr>
          <w:rFonts w:asciiTheme="majorBidi" w:hAnsiTheme="majorBidi" w:cstheme="majorBidi"/>
          <w:color w:val="auto"/>
        </w:rPr>
        <w:t>Prerequisite</w:t>
      </w:r>
      <w:r w:rsidR="00AC19D3">
        <w:rPr>
          <w:rFonts w:asciiTheme="majorBidi" w:hAnsiTheme="majorBidi" w:cstheme="majorBidi"/>
          <w:color w:val="auto"/>
        </w:rPr>
        <w:t>(s)</w:t>
      </w:r>
      <w:r w:rsidR="00AC19D3" w:rsidRPr="00A4654A">
        <w:rPr>
          <w:rFonts w:asciiTheme="majorBidi" w:hAnsiTheme="majorBidi" w:cstheme="majorBidi"/>
          <w:color w:val="auto"/>
        </w:rPr>
        <w:t>:</w:t>
      </w:r>
      <w:r w:rsidR="00AC19D3">
        <w:rPr>
          <w:rFonts w:asciiTheme="majorBidi" w:hAnsiTheme="majorBidi" w:cstheme="majorBidi"/>
          <w:color w:val="auto"/>
        </w:rPr>
        <w:t xml:space="preserve"> CST8256, CST8257 and CST8258.</w:t>
      </w:r>
    </w:p>
    <w:p w14:paraId="0402B395" w14:textId="68DEE269" w:rsidR="002518D6" w:rsidRPr="00B41E3B" w:rsidRDefault="002518D6" w:rsidP="00AC19D3">
      <w:pPr>
        <w:spacing w:after="0" w:line="360" w:lineRule="auto"/>
        <w:ind w:left="9"/>
        <w:contextualSpacing/>
        <w:jc w:val="both"/>
        <w:rPr>
          <w:rFonts w:asciiTheme="majorBidi" w:hAnsiTheme="majorBidi" w:cstheme="majorBidi"/>
        </w:rPr>
      </w:pPr>
    </w:p>
    <w:p w14:paraId="76B013EC" w14:textId="632CD17F" w:rsidR="002518D6" w:rsidRPr="00B41E3B" w:rsidRDefault="002518D6" w:rsidP="00B41E3B">
      <w:pPr>
        <w:spacing w:after="0" w:line="360" w:lineRule="auto"/>
        <w:contextualSpacing/>
        <w:jc w:val="both"/>
        <w:rPr>
          <w:rFonts w:asciiTheme="majorBidi" w:hAnsiTheme="majorBidi" w:cstheme="majorBidi"/>
          <w:b/>
          <w:bCs/>
        </w:rPr>
      </w:pPr>
      <w:r w:rsidRPr="00B41E3B">
        <w:rPr>
          <w:rFonts w:asciiTheme="majorBidi" w:hAnsiTheme="majorBidi" w:cstheme="majorBidi"/>
          <w:b/>
          <w:bCs/>
        </w:rPr>
        <w:t>CST8268 Project</w:t>
      </w:r>
      <w:r w:rsidR="00B6425D">
        <w:rPr>
          <w:rFonts w:asciiTheme="majorBidi" w:hAnsiTheme="majorBidi" w:cstheme="majorBidi"/>
          <w:b/>
          <w:bCs/>
        </w:rPr>
        <w:t xml:space="preserve">                                                                                                                4</w:t>
      </w:r>
      <w:r w:rsidR="00B6425D">
        <w:rPr>
          <w:rFonts w:asciiTheme="majorBidi" w:hAnsiTheme="majorBidi" w:cstheme="majorBidi"/>
          <w:b/>
          <w:bCs/>
          <w:color w:val="auto"/>
        </w:rPr>
        <w:t xml:space="preserve"> </w:t>
      </w:r>
      <w:r w:rsidR="00B6425D" w:rsidRPr="00BE37B6">
        <w:rPr>
          <w:rFonts w:asciiTheme="majorBidi" w:hAnsiTheme="majorBidi" w:cstheme="majorBidi"/>
          <w:b/>
          <w:bCs/>
          <w:color w:val="auto"/>
        </w:rPr>
        <w:t>Credits</w:t>
      </w:r>
    </w:p>
    <w:p w14:paraId="46585F7A" w14:textId="6490802E" w:rsidR="00A67E50" w:rsidRPr="000E1706" w:rsidRDefault="002518D6" w:rsidP="00A67E50">
      <w:pPr>
        <w:spacing w:after="0" w:line="360" w:lineRule="auto"/>
        <w:ind w:left="9"/>
        <w:contextualSpacing/>
        <w:jc w:val="both"/>
        <w:rPr>
          <w:rFonts w:asciiTheme="majorBidi" w:hAnsiTheme="majorBidi" w:cstheme="majorBidi"/>
          <w:color w:val="auto"/>
        </w:rPr>
      </w:pPr>
      <w:r w:rsidRPr="00B41E3B">
        <w:rPr>
          <w:rFonts w:asciiTheme="majorBidi" w:hAnsiTheme="majorBidi" w:cstheme="majorBidi"/>
        </w:rPr>
        <w:t xml:space="preserve">Students apply sound software engineering principles in the design and implementation of a major web-related project. Students work in teams under the direction of a staff advisor. The projects undertaken are conceived either internally (by the College) or externally (local industry or organizations). In the case of external projects, </w:t>
      </w:r>
      <w:r w:rsidR="000A125D" w:rsidRPr="00B41E3B">
        <w:rPr>
          <w:rFonts w:asciiTheme="majorBidi" w:hAnsiTheme="majorBidi" w:cstheme="majorBidi"/>
        </w:rPr>
        <w:t>industry</w:t>
      </w:r>
      <w:r w:rsidRPr="00B41E3B">
        <w:rPr>
          <w:rFonts w:asciiTheme="majorBidi" w:hAnsiTheme="majorBidi" w:cstheme="majorBidi"/>
        </w:rPr>
        <w:t xml:space="preserve"> professionals act as customers. Students must produce appropriate documentation to support the project progression. A formal project presentation to peers, faculty, staff and invited guests is required at the end of the course.</w:t>
      </w:r>
      <w:r w:rsidR="00A67E50">
        <w:rPr>
          <w:rFonts w:asciiTheme="majorBidi" w:hAnsiTheme="majorBidi" w:cstheme="majorBidi"/>
        </w:rPr>
        <w:t xml:space="preserve"> </w:t>
      </w:r>
      <w:r w:rsidR="00A67E50" w:rsidRPr="00A4654A">
        <w:rPr>
          <w:rFonts w:asciiTheme="majorBidi" w:hAnsiTheme="majorBidi" w:cstheme="majorBidi"/>
          <w:color w:val="auto"/>
        </w:rPr>
        <w:t>Prerequisite</w:t>
      </w:r>
      <w:r w:rsidR="00A67E50">
        <w:rPr>
          <w:rFonts w:asciiTheme="majorBidi" w:hAnsiTheme="majorBidi" w:cstheme="majorBidi"/>
          <w:color w:val="auto"/>
        </w:rPr>
        <w:t>(s)</w:t>
      </w:r>
      <w:r w:rsidR="00A67E50" w:rsidRPr="00A4654A">
        <w:rPr>
          <w:rFonts w:asciiTheme="majorBidi" w:hAnsiTheme="majorBidi" w:cstheme="majorBidi"/>
          <w:color w:val="auto"/>
        </w:rPr>
        <w:t>:</w:t>
      </w:r>
      <w:r w:rsidR="00A67E50">
        <w:rPr>
          <w:rFonts w:asciiTheme="majorBidi" w:hAnsiTheme="majorBidi" w:cstheme="majorBidi"/>
          <w:color w:val="auto"/>
        </w:rPr>
        <w:t xml:space="preserve"> CST8257 and CST8258.</w:t>
      </w:r>
    </w:p>
    <w:p w14:paraId="194E769B" w14:textId="77777777" w:rsidR="000E58BC" w:rsidRPr="00B41E3B" w:rsidRDefault="000E58BC" w:rsidP="00B41E3B">
      <w:pPr>
        <w:spacing w:after="0" w:line="360" w:lineRule="auto"/>
        <w:ind w:left="9"/>
        <w:contextualSpacing/>
        <w:jc w:val="both"/>
        <w:rPr>
          <w:rFonts w:asciiTheme="majorBidi" w:hAnsiTheme="majorBidi" w:cstheme="majorBidi"/>
          <w:b/>
          <w:bCs/>
          <w:color w:val="auto"/>
        </w:rPr>
      </w:pPr>
    </w:p>
    <w:p w14:paraId="13097804" w14:textId="58FBF909" w:rsidR="006C56B7" w:rsidRPr="00B41E3B" w:rsidRDefault="006C56B7" w:rsidP="00B41E3B">
      <w:pPr>
        <w:spacing w:after="0" w:line="360" w:lineRule="auto"/>
        <w:ind w:left="9"/>
        <w:contextualSpacing/>
        <w:jc w:val="both"/>
        <w:rPr>
          <w:rFonts w:asciiTheme="majorBidi" w:hAnsiTheme="majorBidi" w:cstheme="majorBidi"/>
          <w:b/>
          <w:bCs/>
          <w:color w:val="auto"/>
        </w:rPr>
      </w:pPr>
      <w:r w:rsidRPr="00B41E3B">
        <w:rPr>
          <w:rFonts w:asciiTheme="majorBidi" w:hAnsiTheme="majorBidi" w:cstheme="majorBidi"/>
          <w:b/>
          <w:bCs/>
          <w:color w:val="auto"/>
        </w:rPr>
        <w:t xml:space="preserve">CST8276 Advanced Database topics </w:t>
      </w:r>
      <w:r w:rsidR="00C83432" w:rsidRPr="00B41E3B">
        <w:rPr>
          <w:rFonts w:asciiTheme="majorBidi" w:hAnsiTheme="majorBidi" w:cstheme="majorBidi"/>
          <w:b/>
          <w:bCs/>
          <w:color w:val="auto"/>
        </w:rPr>
        <w:t xml:space="preserve">                                                               </w:t>
      </w:r>
      <w:r w:rsidR="004A5935" w:rsidRPr="00B41E3B">
        <w:rPr>
          <w:rFonts w:asciiTheme="majorBidi" w:hAnsiTheme="majorBidi" w:cstheme="majorBidi"/>
          <w:b/>
          <w:bCs/>
          <w:color w:val="auto"/>
        </w:rPr>
        <w:t xml:space="preserve">  </w:t>
      </w:r>
      <w:r w:rsidR="000A125D">
        <w:rPr>
          <w:rFonts w:asciiTheme="majorBidi" w:hAnsiTheme="majorBidi" w:cstheme="majorBidi"/>
          <w:b/>
          <w:bCs/>
          <w:color w:val="auto"/>
        </w:rPr>
        <w:t xml:space="preserve"> </w:t>
      </w:r>
      <w:r w:rsidR="004A5935" w:rsidRPr="00B41E3B">
        <w:rPr>
          <w:rFonts w:asciiTheme="majorBidi" w:hAnsiTheme="majorBidi" w:cstheme="majorBidi"/>
          <w:b/>
          <w:bCs/>
          <w:color w:val="auto"/>
        </w:rPr>
        <w:t xml:space="preserve"> </w:t>
      </w:r>
      <w:r w:rsidR="00C83432" w:rsidRPr="00B41E3B">
        <w:rPr>
          <w:rFonts w:asciiTheme="majorBidi" w:hAnsiTheme="majorBidi" w:cstheme="majorBidi"/>
          <w:b/>
          <w:bCs/>
          <w:color w:val="auto"/>
        </w:rPr>
        <w:t xml:space="preserve">  </w:t>
      </w:r>
      <w:r w:rsidR="00E41546" w:rsidRPr="00B41E3B">
        <w:rPr>
          <w:rFonts w:asciiTheme="majorBidi" w:hAnsiTheme="majorBidi" w:cstheme="majorBidi"/>
          <w:b/>
          <w:bCs/>
          <w:color w:val="auto"/>
        </w:rPr>
        <w:t xml:space="preserve">  </w:t>
      </w:r>
      <w:r w:rsidR="00C83432" w:rsidRPr="00B41E3B">
        <w:rPr>
          <w:rFonts w:asciiTheme="majorBidi" w:hAnsiTheme="majorBidi" w:cstheme="majorBidi"/>
          <w:b/>
          <w:bCs/>
          <w:color w:val="auto"/>
        </w:rPr>
        <w:t xml:space="preserve">    4 Credits</w:t>
      </w:r>
    </w:p>
    <w:p w14:paraId="6D4DDC63" w14:textId="77777777" w:rsidR="006C56B7" w:rsidRPr="00B41E3B" w:rsidRDefault="006C56B7" w:rsidP="00B41E3B">
      <w:pPr>
        <w:tabs>
          <w:tab w:val="left" w:pos="9000"/>
        </w:tabs>
        <w:spacing w:after="0" w:line="360" w:lineRule="auto"/>
        <w:ind w:left="9" w:right="90"/>
        <w:contextualSpacing/>
        <w:jc w:val="both"/>
        <w:rPr>
          <w:rFonts w:asciiTheme="majorBidi" w:hAnsiTheme="majorBidi" w:cstheme="majorBidi"/>
          <w:color w:val="auto"/>
        </w:rPr>
      </w:pPr>
      <w:r w:rsidRPr="00B41E3B">
        <w:rPr>
          <w:rFonts w:asciiTheme="majorBidi" w:hAnsiTheme="majorBidi" w:cstheme="majorBidi"/>
          <w:color w:val="auto"/>
        </w:rPr>
        <w:t>Teams and individuals explore advanced database topics: database administration (using Oracle), data governance, globalization, security and advances in database technology. Topic coverage includes business intelligence, data warehouses, data visualization and big data. Database administration tasks requiring knowledge of database architecture are examined: security, performance, database distribution, database sharing, backup and recovery. Prerequisite(s): CST2355, CST8109.</w:t>
      </w:r>
    </w:p>
    <w:p w14:paraId="5F0CB5E1" w14:textId="77777777" w:rsidR="006C56B7" w:rsidRPr="00B41E3B" w:rsidRDefault="006C56B7" w:rsidP="00B41E3B">
      <w:pPr>
        <w:spacing w:after="0" w:line="360" w:lineRule="auto"/>
        <w:ind w:left="9" w:right="307"/>
        <w:contextualSpacing/>
        <w:jc w:val="both"/>
        <w:rPr>
          <w:rFonts w:asciiTheme="majorBidi" w:hAnsiTheme="majorBidi" w:cstheme="majorBidi"/>
          <w:color w:val="auto"/>
        </w:rPr>
      </w:pPr>
    </w:p>
    <w:p w14:paraId="05AA5295" w14:textId="7E337A19" w:rsidR="006C56B7" w:rsidRPr="00B41E3B" w:rsidRDefault="006C56B7" w:rsidP="00B41E3B">
      <w:pPr>
        <w:spacing w:after="0" w:line="360" w:lineRule="auto"/>
        <w:ind w:left="9"/>
        <w:contextualSpacing/>
        <w:jc w:val="both"/>
        <w:rPr>
          <w:rFonts w:asciiTheme="majorBidi" w:hAnsiTheme="majorBidi" w:cstheme="majorBidi"/>
          <w:b/>
          <w:bCs/>
          <w:color w:val="auto"/>
        </w:rPr>
      </w:pPr>
      <w:r w:rsidRPr="00B41E3B">
        <w:rPr>
          <w:rFonts w:asciiTheme="majorBidi" w:hAnsiTheme="majorBidi" w:cstheme="majorBidi"/>
          <w:b/>
          <w:bCs/>
          <w:color w:val="auto"/>
        </w:rPr>
        <w:t>CST</w:t>
      </w:r>
      <w:r w:rsidR="008F52F1" w:rsidRPr="00B41E3B">
        <w:rPr>
          <w:rFonts w:asciiTheme="majorBidi" w:hAnsiTheme="majorBidi" w:cstheme="majorBidi"/>
          <w:b/>
          <w:bCs/>
          <w:color w:val="auto"/>
        </w:rPr>
        <w:t>8277 Enterprise</w:t>
      </w:r>
      <w:r w:rsidRPr="00B41E3B">
        <w:rPr>
          <w:rFonts w:asciiTheme="majorBidi" w:hAnsiTheme="majorBidi" w:cstheme="majorBidi"/>
          <w:b/>
          <w:bCs/>
          <w:color w:val="auto"/>
        </w:rPr>
        <w:t xml:space="preserve"> Application Programming </w:t>
      </w:r>
      <w:r w:rsidR="00C83432" w:rsidRPr="00B41E3B">
        <w:rPr>
          <w:rFonts w:asciiTheme="majorBidi" w:hAnsiTheme="majorBidi" w:cstheme="majorBidi"/>
          <w:b/>
          <w:bCs/>
          <w:color w:val="auto"/>
        </w:rPr>
        <w:t xml:space="preserve">                                              </w:t>
      </w:r>
      <w:r w:rsidR="004A5935" w:rsidRPr="00B41E3B">
        <w:rPr>
          <w:rFonts w:asciiTheme="majorBidi" w:hAnsiTheme="majorBidi" w:cstheme="majorBidi"/>
          <w:b/>
          <w:bCs/>
          <w:color w:val="auto"/>
        </w:rPr>
        <w:t xml:space="preserve">    </w:t>
      </w:r>
      <w:r w:rsidR="00E41546" w:rsidRPr="00B41E3B">
        <w:rPr>
          <w:rFonts w:asciiTheme="majorBidi" w:hAnsiTheme="majorBidi" w:cstheme="majorBidi"/>
          <w:b/>
          <w:bCs/>
          <w:color w:val="auto"/>
        </w:rPr>
        <w:t xml:space="preserve">    </w:t>
      </w:r>
      <w:r w:rsidR="00C83432" w:rsidRPr="00B41E3B">
        <w:rPr>
          <w:rFonts w:asciiTheme="majorBidi" w:hAnsiTheme="majorBidi" w:cstheme="majorBidi"/>
          <w:b/>
          <w:bCs/>
          <w:color w:val="auto"/>
        </w:rPr>
        <w:t xml:space="preserve">  4 Credits</w:t>
      </w:r>
    </w:p>
    <w:p w14:paraId="722EC96F" w14:textId="77777777" w:rsidR="006C56B7" w:rsidRPr="00B41E3B" w:rsidRDefault="006C56B7" w:rsidP="00B41E3B">
      <w:pPr>
        <w:spacing w:after="0" w:line="360" w:lineRule="auto"/>
        <w:ind w:left="9"/>
        <w:contextualSpacing/>
        <w:jc w:val="both"/>
        <w:rPr>
          <w:rFonts w:asciiTheme="majorBidi" w:hAnsiTheme="majorBidi" w:cstheme="majorBidi"/>
          <w:color w:val="auto"/>
        </w:rPr>
      </w:pPr>
      <w:r w:rsidRPr="00B41E3B">
        <w:rPr>
          <w:rFonts w:asciiTheme="majorBidi" w:hAnsiTheme="majorBidi" w:cstheme="majorBidi"/>
          <w:color w:val="auto"/>
        </w:rPr>
        <w:t xml:space="preserve">With a focus on the IT Enterprise, students are introduced to the application enterprise environment using and extending the technologies learned in previous courses. Topics studied may include the Java enterprise environment (J2EE), the Microsoft .NET environment, Enterprise Android </w:t>
      </w:r>
      <w:r w:rsidRPr="00B41E3B">
        <w:rPr>
          <w:rFonts w:asciiTheme="majorBidi" w:hAnsiTheme="majorBidi" w:cstheme="majorBidi"/>
          <w:color w:val="auto"/>
        </w:rPr>
        <w:lastRenderedPageBreak/>
        <w:t>programming, cloud computing, security and the corporate database repository. Prerequisite(s): CST8288, CST8109.</w:t>
      </w:r>
    </w:p>
    <w:p w14:paraId="074FD7A0" w14:textId="77777777" w:rsidR="00E12222" w:rsidRPr="00B41E3B" w:rsidRDefault="00E12222" w:rsidP="00B41E3B">
      <w:pPr>
        <w:spacing w:after="0" w:line="360" w:lineRule="auto"/>
        <w:ind w:left="9"/>
        <w:contextualSpacing/>
        <w:jc w:val="both"/>
        <w:rPr>
          <w:rFonts w:asciiTheme="majorBidi" w:hAnsiTheme="majorBidi" w:cstheme="majorBidi"/>
          <w:color w:val="auto"/>
        </w:rPr>
      </w:pPr>
    </w:p>
    <w:p w14:paraId="516CD855" w14:textId="1AB0C547" w:rsidR="00DE712C" w:rsidRPr="00B41E3B" w:rsidRDefault="00DE712C" w:rsidP="00B41E3B">
      <w:pPr>
        <w:spacing w:after="0" w:line="360" w:lineRule="auto"/>
        <w:contextualSpacing/>
        <w:jc w:val="both"/>
        <w:rPr>
          <w:rFonts w:asciiTheme="majorBidi" w:hAnsiTheme="majorBidi" w:cstheme="majorBidi"/>
          <w:b/>
          <w:bCs/>
        </w:rPr>
      </w:pPr>
      <w:r w:rsidRPr="00B41E3B">
        <w:rPr>
          <w:rFonts w:asciiTheme="majorBidi" w:hAnsiTheme="majorBidi" w:cstheme="majorBidi"/>
          <w:b/>
          <w:bCs/>
        </w:rPr>
        <w:t>CST8279 Introduction Computer Programming Using Python</w:t>
      </w:r>
      <w:r w:rsidR="00B6425D">
        <w:rPr>
          <w:rFonts w:asciiTheme="majorBidi" w:hAnsiTheme="majorBidi" w:cstheme="majorBidi"/>
          <w:b/>
          <w:bCs/>
        </w:rPr>
        <w:t xml:space="preserve">                                   5</w:t>
      </w:r>
      <w:r w:rsidR="00B6425D">
        <w:rPr>
          <w:rFonts w:asciiTheme="majorBidi" w:hAnsiTheme="majorBidi" w:cstheme="majorBidi"/>
          <w:b/>
          <w:bCs/>
          <w:color w:val="auto"/>
        </w:rPr>
        <w:t xml:space="preserve"> </w:t>
      </w:r>
      <w:r w:rsidR="00B6425D" w:rsidRPr="00BE37B6">
        <w:rPr>
          <w:rFonts w:asciiTheme="majorBidi" w:hAnsiTheme="majorBidi" w:cstheme="majorBidi"/>
          <w:b/>
          <w:bCs/>
          <w:color w:val="auto"/>
        </w:rPr>
        <w:t>Credits</w:t>
      </w:r>
    </w:p>
    <w:p w14:paraId="57B40979" w14:textId="77777777" w:rsidR="00DE712C" w:rsidRPr="00B41E3B" w:rsidRDefault="00DE712C" w:rsidP="00B41E3B">
      <w:pPr>
        <w:spacing w:after="0" w:line="360" w:lineRule="auto"/>
        <w:contextualSpacing/>
        <w:jc w:val="both"/>
        <w:rPr>
          <w:rFonts w:asciiTheme="majorBidi" w:hAnsiTheme="majorBidi" w:cstheme="majorBidi"/>
        </w:rPr>
      </w:pPr>
      <w:r w:rsidRPr="00B41E3B">
        <w:rPr>
          <w:rFonts w:asciiTheme="majorBidi" w:hAnsiTheme="majorBidi" w:cstheme="majorBidi"/>
        </w:rPr>
        <w:t>Emphasis is on principles of software development, style and testing. Students learn the basics of robust computer programming, with emphasis on correctness, structure, style and documentation using Python. Theory is reinforced with application by means of practical laboratory assignments.</w:t>
      </w:r>
    </w:p>
    <w:p w14:paraId="07F2A715" w14:textId="77777777" w:rsidR="006C56B7" w:rsidRPr="00B41E3B" w:rsidRDefault="006C56B7" w:rsidP="00B41E3B">
      <w:pPr>
        <w:spacing w:after="0" w:line="360" w:lineRule="auto"/>
        <w:ind w:left="9" w:right="307"/>
        <w:contextualSpacing/>
        <w:jc w:val="both"/>
        <w:rPr>
          <w:rFonts w:asciiTheme="majorBidi" w:hAnsiTheme="majorBidi" w:cstheme="majorBidi"/>
          <w:color w:val="auto"/>
        </w:rPr>
      </w:pPr>
    </w:p>
    <w:p w14:paraId="441E2566" w14:textId="478FA62C" w:rsidR="006C56B7" w:rsidRPr="00730043" w:rsidRDefault="006C56B7" w:rsidP="00E41546">
      <w:pPr>
        <w:spacing w:after="0" w:line="360" w:lineRule="auto"/>
        <w:ind w:left="9"/>
        <w:contextualSpacing/>
        <w:jc w:val="both"/>
        <w:rPr>
          <w:rFonts w:asciiTheme="majorBidi" w:hAnsiTheme="majorBidi" w:cstheme="majorBidi"/>
          <w:b/>
          <w:bCs/>
          <w:color w:val="auto"/>
        </w:rPr>
      </w:pPr>
      <w:r w:rsidRPr="00730043">
        <w:rPr>
          <w:rFonts w:asciiTheme="majorBidi" w:hAnsiTheme="majorBidi" w:cstheme="majorBidi"/>
          <w:b/>
          <w:bCs/>
          <w:color w:val="auto"/>
        </w:rPr>
        <w:t xml:space="preserve">CST8283 Business Programming </w:t>
      </w:r>
      <w:r w:rsidR="00C83432">
        <w:rPr>
          <w:rFonts w:asciiTheme="majorBidi" w:hAnsiTheme="majorBidi" w:cstheme="majorBidi"/>
          <w:b/>
          <w:bCs/>
          <w:color w:val="auto"/>
        </w:rPr>
        <w:t xml:space="preserve">                                                                     </w:t>
      </w:r>
      <w:r w:rsidR="004A5935">
        <w:rPr>
          <w:rFonts w:asciiTheme="majorBidi" w:hAnsiTheme="majorBidi" w:cstheme="majorBidi"/>
          <w:b/>
          <w:bCs/>
          <w:color w:val="auto"/>
        </w:rPr>
        <w:t xml:space="preserve">  </w:t>
      </w:r>
      <w:r w:rsidR="00C83432">
        <w:rPr>
          <w:rFonts w:asciiTheme="majorBidi" w:hAnsiTheme="majorBidi" w:cstheme="majorBidi"/>
          <w:b/>
          <w:bCs/>
          <w:color w:val="auto"/>
        </w:rPr>
        <w:t xml:space="preserve">     </w:t>
      </w:r>
      <w:r w:rsidR="00E41546">
        <w:rPr>
          <w:rFonts w:asciiTheme="majorBidi" w:hAnsiTheme="majorBidi" w:cstheme="majorBidi"/>
          <w:b/>
          <w:bCs/>
          <w:color w:val="auto"/>
        </w:rPr>
        <w:t xml:space="preserve">    </w:t>
      </w:r>
      <w:r w:rsidR="00C83432" w:rsidRPr="00BE37B6">
        <w:rPr>
          <w:rFonts w:asciiTheme="majorBidi" w:hAnsiTheme="majorBidi" w:cstheme="majorBidi"/>
          <w:b/>
          <w:bCs/>
          <w:color w:val="auto"/>
        </w:rPr>
        <w:t>4</w:t>
      </w:r>
      <w:r w:rsidR="00C83432">
        <w:rPr>
          <w:rFonts w:asciiTheme="majorBidi" w:hAnsiTheme="majorBidi" w:cstheme="majorBidi"/>
          <w:b/>
          <w:bCs/>
          <w:color w:val="auto"/>
        </w:rPr>
        <w:t xml:space="preserve"> </w:t>
      </w:r>
      <w:r w:rsidR="00C83432" w:rsidRPr="00BE37B6">
        <w:rPr>
          <w:rFonts w:asciiTheme="majorBidi" w:hAnsiTheme="majorBidi" w:cstheme="majorBidi"/>
          <w:b/>
          <w:bCs/>
          <w:color w:val="auto"/>
        </w:rPr>
        <w:t>Credits</w:t>
      </w:r>
    </w:p>
    <w:p w14:paraId="538D81EA" w14:textId="6D77F391" w:rsidR="006C56B7" w:rsidRPr="00BE37B6" w:rsidRDefault="006C56B7" w:rsidP="006864E5">
      <w:pPr>
        <w:spacing w:after="0" w:line="360" w:lineRule="auto"/>
        <w:ind w:left="9"/>
        <w:contextualSpacing/>
        <w:jc w:val="both"/>
        <w:rPr>
          <w:rFonts w:asciiTheme="majorBidi" w:hAnsiTheme="majorBidi" w:cstheme="majorBidi"/>
          <w:color w:val="auto"/>
        </w:rPr>
      </w:pPr>
      <w:r w:rsidRPr="00BE37B6">
        <w:rPr>
          <w:rFonts w:asciiTheme="majorBidi" w:hAnsiTheme="majorBidi" w:cstheme="majorBidi"/>
          <w:color w:val="auto"/>
        </w:rPr>
        <w:t xml:space="preserve">Create COBOL programs in a business environment using structured methodology in the latest visual programming environment. Topics </w:t>
      </w:r>
      <w:r w:rsidR="000A125D" w:rsidRPr="00BE37B6">
        <w:rPr>
          <w:rFonts w:asciiTheme="majorBidi" w:hAnsiTheme="majorBidi" w:cstheme="majorBidi"/>
          <w:color w:val="auto"/>
        </w:rPr>
        <w:t>include</w:t>
      </w:r>
      <w:r w:rsidRPr="00BE37B6">
        <w:rPr>
          <w:rFonts w:asciiTheme="majorBidi" w:hAnsiTheme="majorBidi" w:cstheme="majorBidi"/>
          <w:color w:val="auto"/>
        </w:rPr>
        <w:t xml:space="preserve"> output design; logic design tools; structured, top-down and modular coding; testing and debugging; and documentation. The programs include interactive, file-based, and database processing of data related to business problems. Arrays, indexed files, database access and sub-programs are included.</w:t>
      </w:r>
      <w:r>
        <w:rPr>
          <w:rFonts w:asciiTheme="majorBidi" w:hAnsiTheme="majorBidi" w:cstheme="majorBidi"/>
          <w:color w:val="auto"/>
        </w:rPr>
        <w:t xml:space="preserve"> </w:t>
      </w:r>
      <w:r w:rsidRPr="00A4654A">
        <w:rPr>
          <w:rFonts w:asciiTheme="majorBidi" w:hAnsiTheme="majorBidi" w:cstheme="majorBidi"/>
          <w:color w:val="auto"/>
        </w:rPr>
        <w:t>Prerequisite(s):</w:t>
      </w:r>
      <w:r>
        <w:rPr>
          <w:rFonts w:asciiTheme="majorBidi" w:hAnsiTheme="majorBidi" w:cstheme="majorBidi"/>
          <w:color w:val="auto"/>
        </w:rPr>
        <w:t xml:space="preserve"> CST8116.</w:t>
      </w:r>
    </w:p>
    <w:p w14:paraId="76BDBFE7" w14:textId="77777777" w:rsidR="006C56B7" w:rsidRDefault="006C56B7" w:rsidP="006864E5">
      <w:pPr>
        <w:spacing w:after="0" w:line="360" w:lineRule="auto"/>
        <w:ind w:left="9"/>
        <w:contextualSpacing/>
        <w:jc w:val="both"/>
        <w:rPr>
          <w:rFonts w:asciiTheme="majorBidi" w:hAnsiTheme="majorBidi" w:cstheme="majorBidi"/>
          <w:color w:val="auto"/>
        </w:rPr>
      </w:pPr>
    </w:p>
    <w:p w14:paraId="6877EF36" w14:textId="6D849A5D" w:rsidR="006C56B7" w:rsidRPr="00730043" w:rsidRDefault="006C56B7" w:rsidP="00E41546">
      <w:pPr>
        <w:spacing w:after="0" w:line="360" w:lineRule="auto"/>
        <w:ind w:left="9"/>
        <w:contextualSpacing/>
        <w:jc w:val="both"/>
        <w:rPr>
          <w:rFonts w:asciiTheme="majorBidi" w:hAnsiTheme="majorBidi" w:cstheme="majorBidi"/>
          <w:b/>
          <w:bCs/>
          <w:color w:val="auto"/>
        </w:rPr>
      </w:pPr>
      <w:r w:rsidRPr="00730043">
        <w:rPr>
          <w:rFonts w:asciiTheme="majorBidi" w:hAnsiTheme="majorBidi" w:cstheme="majorBidi"/>
          <w:b/>
          <w:bCs/>
          <w:color w:val="auto"/>
        </w:rPr>
        <w:t>CST8284 Object-Oriented Programming (</w:t>
      </w:r>
      <w:proofErr w:type="gramStart"/>
      <w:r w:rsidR="000A125D" w:rsidRPr="00730043">
        <w:rPr>
          <w:rFonts w:asciiTheme="majorBidi" w:hAnsiTheme="majorBidi" w:cstheme="majorBidi"/>
          <w:b/>
          <w:bCs/>
          <w:color w:val="auto"/>
        </w:rPr>
        <w:t xml:space="preserve">Java) </w:t>
      </w:r>
      <w:r w:rsidR="000A125D">
        <w:rPr>
          <w:rFonts w:asciiTheme="majorBidi" w:hAnsiTheme="majorBidi" w:cstheme="majorBidi"/>
          <w:b/>
          <w:bCs/>
          <w:color w:val="auto"/>
        </w:rPr>
        <w:t xml:space="preserve">  </w:t>
      </w:r>
      <w:proofErr w:type="gramEnd"/>
      <w:r w:rsidR="000A125D">
        <w:rPr>
          <w:rFonts w:asciiTheme="majorBidi" w:hAnsiTheme="majorBidi" w:cstheme="majorBidi"/>
          <w:b/>
          <w:bCs/>
          <w:color w:val="auto"/>
        </w:rPr>
        <w:t xml:space="preserve">  </w:t>
      </w:r>
      <w:r w:rsidR="00C83432">
        <w:rPr>
          <w:rFonts w:asciiTheme="majorBidi" w:hAnsiTheme="majorBidi" w:cstheme="majorBidi"/>
          <w:b/>
          <w:bCs/>
          <w:color w:val="auto"/>
        </w:rPr>
        <w:t xml:space="preserve">                                   </w:t>
      </w:r>
      <w:r w:rsidR="004A5935">
        <w:rPr>
          <w:rFonts w:asciiTheme="majorBidi" w:hAnsiTheme="majorBidi" w:cstheme="majorBidi"/>
          <w:b/>
          <w:bCs/>
          <w:color w:val="auto"/>
        </w:rPr>
        <w:t xml:space="preserve">    </w:t>
      </w:r>
      <w:r w:rsidR="00C83432">
        <w:rPr>
          <w:rFonts w:asciiTheme="majorBidi" w:hAnsiTheme="majorBidi" w:cstheme="majorBidi"/>
          <w:b/>
          <w:bCs/>
          <w:color w:val="auto"/>
        </w:rPr>
        <w:t xml:space="preserve">   </w:t>
      </w:r>
      <w:r w:rsidR="00E41546">
        <w:rPr>
          <w:rFonts w:asciiTheme="majorBidi" w:hAnsiTheme="majorBidi" w:cstheme="majorBidi"/>
          <w:b/>
          <w:bCs/>
          <w:color w:val="auto"/>
        </w:rPr>
        <w:t xml:space="preserve">      </w:t>
      </w:r>
      <w:r w:rsidR="00C83432">
        <w:rPr>
          <w:rFonts w:asciiTheme="majorBidi" w:hAnsiTheme="majorBidi" w:cstheme="majorBidi"/>
          <w:b/>
          <w:bCs/>
          <w:color w:val="auto"/>
        </w:rPr>
        <w:t xml:space="preserve">    </w:t>
      </w:r>
      <w:r w:rsidR="00C83432" w:rsidRPr="00BE37B6">
        <w:rPr>
          <w:rFonts w:asciiTheme="majorBidi" w:hAnsiTheme="majorBidi" w:cstheme="majorBidi"/>
          <w:b/>
          <w:bCs/>
          <w:color w:val="auto"/>
        </w:rPr>
        <w:t>4</w:t>
      </w:r>
      <w:r w:rsidR="00C83432">
        <w:rPr>
          <w:rFonts w:asciiTheme="majorBidi" w:hAnsiTheme="majorBidi" w:cstheme="majorBidi"/>
          <w:b/>
          <w:bCs/>
          <w:color w:val="auto"/>
        </w:rPr>
        <w:t xml:space="preserve"> </w:t>
      </w:r>
      <w:r w:rsidR="00C83432" w:rsidRPr="00BE37B6">
        <w:rPr>
          <w:rFonts w:asciiTheme="majorBidi" w:hAnsiTheme="majorBidi" w:cstheme="majorBidi"/>
          <w:b/>
          <w:bCs/>
          <w:color w:val="auto"/>
        </w:rPr>
        <w:t>Credits</w:t>
      </w:r>
    </w:p>
    <w:p w14:paraId="5C20D2D7" w14:textId="77777777" w:rsidR="006C56B7" w:rsidRPr="00BE37B6" w:rsidRDefault="006C56B7" w:rsidP="006864E5">
      <w:pPr>
        <w:spacing w:after="0" w:line="360" w:lineRule="auto"/>
        <w:ind w:left="0" w:hanging="1"/>
        <w:contextualSpacing/>
        <w:jc w:val="both"/>
        <w:rPr>
          <w:rFonts w:asciiTheme="majorBidi" w:hAnsiTheme="majorBidi" w:cstheme="majorBidi"/>
          <w:color w:val="auto"/>
        </w:rPr>
      </w:pPr>
      <w:r w:rsidRPr="00BE37B6">
        <w:rPr>
          <w:rFonts w:asciiTheme="majorBidi" w:hAnsiTheme="majorBidi" w:cstheme="majorBidi"/>
          <w:color w:val="auto"/>
        </w:rPr>
        <w:t>Learn object-oriented programming methodology using the Java programming language. Object-oriented concepts, such as encapsulation, inheritance, abstraction and polymorphism are covered and reinforced with practical applications.</w:t>
      </w:r>
      <w:r>
        <w:rPr>
          <w:rFonts w:asciiTheme="majorBidi" w:hAnsiTheme="majorBidi" w:cstheme="majorBidi"/>
          <w:color w:val="auto"/>
        </w:rPr>
        <w:t xml:space="preserve"> </w:t>
      </w:r>
      <w:r w:rsidRPr="00A4654A">
        <w:rPr>
          <w:rFonts w:asciiTheme="majorBidi" w:hAnsiTheme="majorBidi" w:cstheme="majorBidi"/>
          <w:color w:val="auto"/>
        </w:rPr>
        <w:t>Prerequisite(s):</w:t>
      </w:r>
      <w:r>
        <w:rPr>
          <w:rFonts w:asciiTheme="majorBidi" w:hAnsiTheme="majorBidi" w:cstheme="majorBidi"/>
          <w:color w:val="auto"/>
        </w:rPr>
        <w:t xml:space="preserve"> CST8116.</w:t>
      </w:r>
    </w:p>
    <w:p w14:paraId="72457558" w14:textId="77777777" w:rsidR="006C56B7" w:rsidRPr="00BE37B6" w:rsidRDefault="006C56B7" w:rsidP="006864E5">
      <w:pPr>
        <w:spacing w:after="0" w:line="360" w:lineRule="auto"/>
        <w:ind w:left="9" w:right="-180"/>
        <w:contextualSpacing/>
        <w:jc w:val="both"/>
        <w:rPr>
          <w:rFonts w:asciiTheme="majorBidi" w:hAnsiTheme="majorBidi" w:cstheme="majorBidi"/>
          <w:color w:val="auto"/>
        </w:rPr>
      </w:pPr>
    </w:p>
    <w:p w14:paraId="1DF7A0E5" w14:textId="186B5F06" w:rsidR="006C56B7" w:rsidRPr="00A93E75" w:rsidRDefault="006C56B7" w:rsidP="00E41546">
      <w:pPr>
        <w:spacing w:after="0" w:line="360" w:lineRule="auto"/>
        <w:ind w:left="9"/>
        <w:contextualSpacing/>
        <w:jc w:val="both"/>
        <w:rPr>
          <w:rFonts w:asciiTheme="majorBidi" w:hAnsiTheme="majorBidi" w:cstheme="majorBidi"/>
          <w:b/>
          <w:bCs/>
          <w:color w:val="auto"/>
        </w:rPr>
      </w:pPr>
      <w:r w:rsidRPr="00A93E75">
        <w:rPr>
          <w:rFonts w:asciiTheme="majorBidi" w:hAnsiTheme="majorBidi" w:cstheme="majorBidi"/>
          <w:b/>
          <w:bCs/>
          <w:color w:val="auto"/>
        </w:rPr>
        <w:t>CST</w:t>
      </w:r>
      <w:r w:rsidR="008F52F1" w:rsidRPr="00A93E75">
        <w:rPr>
          <w:rFonts w:asciiTheme="majorBidi" w:hAnsiTheme="majorBidi" w:cstheme="majorBidi"/>
          <w:b/>
          <w:bCs/>
          <w:color w:val="auto"/>
        </w:rPr>
        <w:t>8285 Web</w:t>
      </w:r>
      <w:r w:rsidRPr="00A93E75">
        <w:rPr>
          <w:rFonts w:asciiTheme="majorBidi" w:hAnsiTheme="majorBidi" w:cstheme="majorBidi"/>
          <w:b/>
          <w:bCs/>
          <w:color w:val="auto"/>
        </w:rPr>
        <w:t xml:space="preserve"> Programming </w:t>
      </w:r>
      <w:r w:rsidR="00C83432">
        <w:rPr>
          <w:rFonts w:asciiTheme="majorBidi" w:hAnsiTheme="majorBidi" w:cstheme="majorBidi"/>
          <w:b/>
          <w:bCs/>
          <w:color w:val="auto"/>
        </w:rPr>
        <w:t xml:space="preserve">                                                                              </w:t>
      </w:r>
      <w:r w:rsidR="004A5935">
        <w:rPr>
          <w:rFonts w:asciiTheme="majorBidi" w:hAnsiTheme="majorBidi" w:cstheme="majorBidi"/>
          <w:b/>
          <w:bCs/>
          <w:color w:val="auto"/>
        </w:rPr>
        <w:t xml:space="preserve">  </w:t>
      </w:r>
      <w:r w:rsidR="00E41546">
        <w:rPr>
          <w:rFonts w:asciiTheme="majorBidi" w:hAnsiTheme="majorBidi" w:cstheme="majorBidi"/>
          <w:b/>
          <w:bCs/>
          <w:color w:val="auto"/>
        </w:rPr>
        <w:t xml:space="preserve">     </w:t>
      </w:r>
      <w:r w:rsidR="004A5935">
        <w:rPr>
          <w:rFonts w:asciiTheme="majorBidi" w:hAnsiTheme="majorBidi" w:cstheme="majorBidi"/>
          <w:b/>
          <w:bCs/>
          <w:color w:val="auto"/>
        </w:rPr>
        <w:t xml:space="preserve"> </w:t>
      </w:r>
      <w:r w:rsidR="00C83432">
        <w:rPr>
          <w:rFonts w:asciiTheme="majorBidi" w:hAnsiTheme="majorBidi" w:cstheme="majorBidi"/>
          <w:b/>
          <w:bCs/>
          <w:color w:val="auto"/>
        </w:rPr>
        <w:t xml:space="preserve"> </w:t>
      </w:r>
      <w:r w:rsidR="00C83432" w:rsidRPr="00BE37B6">
        <w:rPr>
          <w:rFonts w:asciiTheme="majorBidi" w:hAnsiTheme="majorBidi" w:cstheme="majorBidi"/>
          <w:b/>
          <w:bCs/>
          <w:color w:val="auto"/>
        </w:rPr>
        <w:t>4</w:t>
      </w:r>
      <w:r w:rsidR="00C83432">
        <w:rPr>
          <w:rFonts w:asciiTheme="majorBidi" w:hAnsiTheme="majorBidi" w:cstheme="majorBidi"/>
          <w:b/>
          <w:bCs/>
          <w:color w:val="auto"/>
        </w:rPr>
        <w:t xml:space="preserve"> </w:t>
      </w:r>
      <w:r w:rsidR="00C83432" w:rsidRPr="00BE37B6">
        <w:rPr>
          <w:rFonts w:asciiTheme="majorBidi" w:hAnsiTheme="majorBidi" w:cstheme="majorBidi"/>
          <w:b/>
          <w:bCs/>
          <w:color w:val="auto"/>
        </w:rPr>
        <w:t>Credits</w:t>
      </w:r>
    </w:p>
    <w:p w14:paraId="2F79391F" w14:textId="597E418C" w:rsidR="006C56B7" w:rsidRDefault="00631B90" w:rsidP="00E41546">
      <w:pPr>
        <w:tabs>
          <w:tab w:val="left" w:pos="9053"/>
        </w:tabs>
        <w:spacing w:after="0" w:line="360" w:lineRule="auto"/>
        <w:ind w:left="9"/>
        <w:contextualSpacing/>
        <w:jc w:val="both"/>
        <w:rPr>
          <w:rFonts w:asciiTheme="majorBidi" w:hAnsiTheme="majorBidi" w:cstheme="majorBidi"/>
          <w:color w:val="auto"/>
        </w:rPr>
      </w:pPr>
      <w:r w:rsidRPr="00631B90">
        <w:rPr>
          <w:rFonts w:asciiTheme="majorBidi" w:hAnsiTheme="majorBidi" w:cstheme="majorBidi"/>
          <w:color w:val="auto"/>
        </w:rPr>
        <w:t>Learn the basics of web programming, website design and implementation. JavaScript, HTML5, and PHP are used to explore web-based solutions to problems of increasing interactivity and complexity. Lectures are reinforced by practical assignments that encourage students to construct and maintain their own websites. Prerequisite(s): CST8116.</w:t>
      </w:r>
    </w:p>
    <w:p w14:paraId="061AB2F1" w14:textId="77777777" w:rsidR="00FB3C66" w:rsidRDefault="00FB3C66" w:rsidP="006864E5">
      <w:pPr>
        <w:tabs>
          <w:tab w:val="left" w:pos="9053"/>
        </w:tabs>
        <w:spacing w:after="0" w:line="360" w:lineRule="auto"/>
        <w:ind w:left="9" w:right="307"/>
        <w:contextualSpacing/>
        <w:jc w:val="both"/>
        <w:rPr>
          <w:rFonts w:asciiTheme="majorBidi" w:hAnsiTheme="majorBidi" w:cstheme="majorBidi"/>
          <w:color w:val="auto"/>
        </w:rPr>
      </w:pPr>
    </w:p>
    <w:p w14:paraId="526F3ECF" w14:textId="795076EF" w:rsidR="006C56B7" w:rsidRPr="006345D7" w:rsidRDefault="006C56B7" w:rsidP="00E41546">
      <w:pPr>
        <w:spacing w:after="0" w:line="360" w:lineRule="auto"/>
        <w:ind w:left="9"/>
        <w:contextualSpacing/>
        <w:jc w:val="both"/>
        <w:rPr>
          <w:rFonts w:asciiTheme="majorBidi" w:hAnsiTheme="majorBidi" w:cstheme="majorBidi"/>
          <w:b/>
          <w:bCs/>
          <w:color w:val="auto"/>
        </w:rPr>
      </w:pPr>
      <w:r w:rsidRPr="006345D7">
        <w:rPr>
          <w:rFonts w:asciiTheme="majorBidi" w:hAnsiTheme="majorBidi" w:cstheme="majorBidi"/>
          <w:b/>
          <w:bCs/>
          <w:color w:val="auto"/>
        </w:rPr>
        <w:t xml:space="preserve">CST8288 Object Oriented Programming with Design Patterns </w:t>
      </w:r>
      <w:r w:rsidR="00DD4C1B">
        <w:rPr>
          <w:rFonts w:asciiTheme="majorBidi" w:hAnsiTheme="majorBidi" w:cstheme="majorBidi"/>
          <w:b/>
          <w:bCs/>
          <w:color w:val="auto"/>
        </w:rPr>
        <w:t xml:space="preserve">                       </w:t>
      </w:r>
      <w:r w:rsidR="00E41546">
        <w:rPr>
          <w:rFonts w:asciiTheme="majorBidi" w:hAnsiTheme="majorBidi" w:cstheme="majorBidi"/>
          <w:b/>
          <w:bCs/>
          <w:color w:val="auto"/>
        </w:rPr>
        <w:t xml:space="preserve">    </w:t>
      </w:r>
      <w:r w:rsidR="00DD4C1B">
        <w:rPr>
          <w:rFonts w:asciiTheme="majorBidi" w:hAnsiTheme="majorBidi" w:cstheme="majorBidi"/>
          <w:b/>
          <w:bCs/>
          <w:color w:val="auto"/>
        </w:rPr>
        <w:t xml:space="preserve">   </w:t>
      </w:r>
      <w:r w:rsidR="00DD4C1B" w:rsidRPr="00BE37B6">
        <w:rPr>
          <w:rFonts w:asciiTheme="majorBidi" w:hAnsiTheme="majorBidi" w:cstheme="majorBidi"/>
          <w:b/>
          <w:bCs/>
          <w:color w:val="auto"/>
        </w:rPr>
        <w:t>4</w:t>
      </w:r>
      <w:r w:rsidR="00DD4C1B">
        <w:rPr>
          <w:rFonts w:asciiTheme="majorBidi" w:hAnsiTheme="majorBidi" w:cstheme="majorBidi"/>
          <w:b/>
          <w:bCs/>
          <w:color w:val="auto"/>
        </w:rPr>
        <w:t xml:space="preserve"> </w:t>
      </w:r>
      <w:r w:rsidR="00DD4C1B" w:rsidRPr="00BE37B6">
        <w:rPr>
          <w:rFonts w:asciiTheme="majorBidi" w:hAnsiTheme="majorBidi" w:cstheme="majorBidi"/>
          <w:b/>
          <w:bCs/>
          <w:color w:val="auto"/>
        </w:rPr>
        <w:t>Credits</w:t>
      </w:r>
    </w:p>
    <w:p w14:paraId="10C97D78" w14:textId="77777777" w:rsidR="006C56B7" w:rsidRDefault="006C56B7" w:rsidP="006864E5">
      <w:pPr>
        <w:spacing w:after="0" w:line="360" w:lineRule="auto"/>
        <w:ind w:left="9" w:right="90"/>
        <w:contextualSpacing/>
        <w:jc w:val="both"/>
        <w:rPr>
          <w:rFonts w:asciiTheme="majorBidi" w:hAnsiTheme="majorBidi" w:cstheme="majorBidi"/>
          <w:color w:val="auto"/>
        </w:rPr>
      </w:pPr>
      <w:r w:rsidRPr="00BE37B6">
        <w:rPr>
          <w:rFonts w:asciiTheme="majorBidi" w:hAnsiTheme="majorBidi" w:cstheme="majorBidi"/>
          <w:color w:val="auto"/>
        </w:rPr>
        <w:t>Implement the best practices of object-oriented program development with software design patterns. Apply UML program specifications in the Java programming language. Use embedded SQL through JDBC for developing and using "data access objects". Course topics include refactoring, domain modelling, JDBC and multithreaded servlet programming. Students develop proficiency in creating, testing, debugging, deploying and documenting programs and servlets through practical application.</w:t>
      </w:r>
      <w:r>
        <w:rPr>
          <w:rFonts w:asciiTheme="majorBidi" w:hAnsiTheme="majorBidi" w:cstheme="majorBidi"/>
          <w:color w:val="auto"/>
        </w:rPr>
        <w:t xml:space="preserve"> </w:t>
      </w:r>
      <w:r w:rsidRPr="00A4654A">
        <w:rPr>
          <w:rFonts w:asciiTheme="majorBidi" w:hAnsiTheme="majorBidi" w:cstheme="majorBidi"/>
          <w:color w:val="auto"/>
        </w:rPr>
        <w:t>Prerequisite(s):</w:t>
      </w:r>
      <w:r>
        <w:rPr>
          <w:rFonts w:asciiTheme="majorBidi" w:hAnsiTheme="majorBidi" w:cstheme="majorBidi"/>
          <w:color w:val="auto"/>
        </w:rPr>
        <w:t xml:space="preserve"> CST8215, CST8284.</w:t>
      </w:r>
    </w:p>
    <w:p w14:paraId="673B1292" w14:textId="77777777" w:rsidR="00B6425D" w:rsidRPr="00BE37B6" w:rsidRDefault="00B6425D" w:rsidP="006864E5">
      <w:pPr>
        <w:spacing w:after="0" w:line="360" w:lineRule="auto"/>
        <w:ind w:left="9" w:right="90"/>
        <w:contextualSpacing/>
        <w:jc w:val="both"/>
        <w:rPr>
          <w:rFonts w:asciiTheme="majorBidi" w:hAnsiTheme="majorBidi" w:cstheme="majorBidi"/>
          <w:color w:val="auto"/>
        </w:rPr>
      </w:pPr>
    </w:p>
    <w:p w14:paraId="737826E5" w14:textId="5F92F185" w:rsidR="006C56B7" w:rsidRPr="006345D7" w:rsidRDefault="00E41546" w:rsidP="002B70DC">
      <w:pPr>
        <w:spacing w:after="0" w:line="360" w:lineRule="auto"/>
        <w:ind w:left="9"/>
        <w:contextualSpacing/>
        <w:jc w:val="both"/>
        <w:rPr>
          <w:rFonts w:asciiTheme="majorBidi" w:hAnsiTheme="majorBidi" w:cstheme="majorBidi"/>
          <w:b/>
          <w:bCs/>
          <w:color w:val="auto"/>
        </w:rPr>
      </w:pPr>
      <w:r>
        <w:rPr>
          <w:rFonts w:asciiTheme="majorBidi" w:hAnsiTheme="majorBidi" w:cstheme="majorBidi"/>
          <w:color w:val="auto"/>
        </w:rPr>
        <w:lastRenderedPageBreak/>
        <w:t xml:space="preserve"> </w:t>
      </w:r>
      <w:r w:rsidR="006C56B7" w:rsidRPr="006345D7">
        <w:rPr>
          <w:rFonts w:asciiTheme="majorBidi" w:hAnsiTheme="majorBidi" w:cstheme="majorBidi"/>
          <w:b/>
          <w:bCs/>
          <w:color w:val="auto"/>
        </w:rPr>
        <w:t>CST</w:t>
      </w:r>
      <w:r w:rsidR="00BD5E88" w:rsidRPr="006345D7">
        <w:rPr>
          <w:rFonts w:asciiTheme="majorBidi" w:hAnsiTheme="majorBidi" w:cstheme="majorBidi"/>
          <w:b/>
          <w:bCs/>
          <w:color w:val="auto"/>
        </w:rPr>
        <w:t>8300 Achieving</w:t>
      </w:r>
      <w:r w:rsidR="006C56B7" w:rsidRPr="006345D7">
        <w:rPr>
          <w:rFonts w:asciiTheme="majorBidi" w:hAnsiTheme="majorBidi" w:cstheme="majorBidi"/>
          <w:b/>
          <w:bCs/>
          <w:color w:val="auto"/>
        </w:rPr>
        <w:t xml:space="preserve"> Success in Changing Environment </w:t>
      </w:r>
      <w:r w:rsidR="00DD4C1B">
        <w:rPr>
          <w:rFonts w:asciiTheme="majorBidi" w:hAnsiTheme="majorBidi" w:cstheme="majorBidi"/>
          <w:b/>
          <w:bCs/>
          <w:color w:val="auto"/>
        </w:rPr>
        <w:t xml:space="preserve">                                  </w:t>
      </w:r>
      <w:r w:rsidR="004A5935">
        <w:rPr>
          <w:rFonts w:asciiTheme="majorBidi" w:hAnsiTheme="majorBidi" w:cstheme="majorBidi"/>
          <w:b/>
          <w:bCs/>
          <w:color w:val="auto"/>
        </w:rPr>
        <w:t xml:space="preserve"> </w:t>
      </w:r>
      <w:r>
        <w:rPr>
          <w:rFonts w:asciiTheme="majorBidi" w:hAnsiTheme="majorBidi" w:cstheme="majorBidi"/>
          <w:b/>
          <w:bCs/>
          <w:color w:val="auto"/>
        </w:rPr>
        <w:t xml:space="preserve">     </w:t>
      </w:r>
      <w:r w:rsidR="004A5935">
        <w:rPr>
          <w:rFonts w:asciiTheme="majorBidi" w:hAnsiTheme="majorBidi" w:cstheme="majorBidi"/>
          <w:b/>
          <w:bCs/>
          <w:color w:val="auto"/>
        </w:rPr>
        <w:t xml:space="preserve">  </w:t>
      </w:r>
      <w:r w:rsidR="00DD4C1B">
        <w:rPr>
          <w:rFonts w:asciiTheme="majorBidi" w:hAnsiTheme="majorBidi" w:cstheme="majorBidi"/>
          <w:b/>
          <w:bCs/>
          <w:color w:val="auto"/>
        </w:rPr>
        <w:t xml:space="preserve">  3 </w:t>
      </w:r>
      <w:r w:rsidR="006C56B7" w:rsidRPr="006345D7">
        <w:rPr>
          <w:rFonts w:asciiTheme="majorBidi" w:hAnsiTheme="majorBidi" w:cstheme="majorBidi"/>
          <w:b/>
          <w:bCs/>
          <w:color w:val="auto"/>
        </w:rPr>
        <w:t>Credits</w:t>
      </w:r>
    </w:p>
    <w:p w14:paraId="63791427" w14:textId="77777777" w:rsidR="006C56B7" w:rsidRDefault="006C56B7" w:rsidP="00E41546">
      <w:pPr>
        <w:spacing w:after="0" w:line="360" w:lineRule="auto"/>
        <w:ind w:left="9"/>
        <w:contextualSpacing/>
        <w:jc w:val="both"/>
        <w:rPr>
          <w:rFonts w:asciiTheme="majorBidi" w:hAnsiTheme="majorBidi" w:cstheme="majorBidi"/>
          <w:color w:val="auto"/>
        </w:rPr>
      </w:pPr>
      <w:r w:rsidRPr="00BE37B6">
        <w:rPr>
          <w:rFonts w:asciiTheme="majorBidi" w:hAnsiTheme="majorBidi" w:cstheme="majorBidi"/>
          <w:color w:val="auto"/>
        </w:rPr>
        <w:t>Rapid changes in technology have created personal and employment choices that challenge each of us to find our place as contributing citizens in the emerging society. Life in the 21st century presents significant opportunities, but it also creates potential hazards and ethical problems that demand responsible solutions. Students explore the possibilities ahead, assess their own aptitudes and strengths, and apply critical thinking and decision-making tools to help resolve some of the important issues in our complex society with its competing interests.</w:t>
      </w:r>
    </w:p>
    <w:p w14:paraId="574A2FA5" w14:textId="77777777" w:rsidR="00E56040" w:rsidRDefault="00E56040" w:rsidP="00E41546">
      <w:pPr>
        <w:spacing w:after="0" w:line="360" w:lineRule="auto"/>
        <w:ind w:left="9"/>
        <w:contextualSpacing/>
        <w:jc w:val="both"/>
        <w:rPr>
          <w:rFonts w:asciiTheme="majorBidi" w:hAnsiTheme="majorBidi" w:cstheme="majorBidi"/>
          <w:color w:val="auto"/>
        </w:rPr>
      </w:pPr>
    </w:p>
    <w:p w14:paraId="019B1FC2" w14:textId="49287932" w:rsidR="00FF3CF5" w:rsidRPr="00B6425D" w:rsidRDefault="00FF3CF5" w:rsidP="00B6425D">
      <w:pPr>
        <w:spacing w:after="0" w:line="360" w:lineRule="auto"/>
        <w:ind w:hanging="14"/>
        <w:contextualSpacing/>
        <w:jc w:val="both"/>
        <w:rPr>
          <w:rFonts w:asciiTheme="majorBidi" w:hAnsiTheme="majorBidi" w:cstheme="majorBidi"/>
          <w:b/>
          <w:bCs/>
        </w:rPr>
      </w:pPr>
      <w:r w:rsidRPr="00B6425D">
        <w:rPr>
          <w:rFonts w:asciiTheme="majorBidi" w:hAnsiTheme="majorBidi" w:cstheme="majorBidi"/>
          <w:b/>
          <w:bCs/>
        </w:rPr>
        <w:t>CST8318 Graphics Technologies</w:t>
      </w:r>
      <w:r w:rsidR="00B3327F">
        <w:rPr>
          <w:rFonts w:asciiTheme="majorBidi" w:hAnsiTheme="majorBidi" w:cstheme="majorBidi"/>
          <w:b/>
          <w:bCs/>
        </w:rPr>
        <w:t xml:space="preserve">                                                                                     3</w:t>
      </w:r>
      <w:r w:rsidR="00B3327F">
        <w:rPr>
          <w:rFonts w:asciiTheme="majorBidi" w:hAnsiTheme="majorBidi" w:cstheme="majorBidi"/>
          <w:b/>
          <w:bCs/>
          <w:color w:val="auto"/>
        </w:rPr>
        <w:t xml:space="preserve"> </w:t>
      </w:r>
      <w:r w:rsidR="00B3327F" w:rsidRPr="00BE37B6">
        <w:rPr>
          <w:rFonts w:asciiTheme="majorBidi" w:hAnsiTheme="majorBidi" w:cstheme="majorBidi"/>
          <w:b/>
          <w:bCs/>
          <w:color w:val="auto"/>
        </w:rPr>
        <w:t>Credits</w:t>
      </w:r>
    </w:p>
    <w:p w14:paraId="371E1325" w14:textId="77777777" w:rsidR="00FF3CF5" w:rsidRPr="00B6425D" w:rsidRDefault="00FF3CF5" w:rsidP="00B6425D">
      <w:pPr>
        <w:spacing w:after="0" w:line="360" w:lineRule="auto"/>
        <w:ind w:hanging="14"/>
        <w:contextualSpacing/>
        <w:jc w:val="both"/>
        <w:rPr>
          <w:rFonts w:asciiTheme="majorBidi" w:hAnsiTheme="majorBidi" w:cstheme="majorBidi"/>
        </w:rPr>
      </w:pPr>
      <w:r w:rsidRPr="00B6425D">
        <w:rPr>
          <w:rFonts w:asciiTheme="majorBidi" w:hAnsiTheme="majorBidi" w:cstheme="majorBidi"/>
        </w:rPr>
        <w:t>Students are introduced to graphics and illustration programs in the computer environment. Students also learn skills and production techniques which help to design effective interfaces for websites, mobile websites and mobile applications. Focus is placed on hands-on learning of software, such as Adobe Photoshop and Illustrator. Basic design concepts are covered within the context of becoming productive with the software packages.</w:t>
      </w:r>
    </w:p>
    <w:p w14:paraId="6A2ABD1C" w14:textId="77777777" w:rsidR="00E56040" w:rsidRPr="00B6425D" w:rsidRDefault="00E56040" w:rsidP="00B6425D">
      <w:pPr>
        <w:spacing w:after="0" w:line="360" w:lineRule="auto"/>
        <w:ind w:left="9" w:hanging="14"/>
        <w:contextualSpacing/>
        <w:jc w:val="both"/>
        <w:rPr>
          <w:rFonts w:asciiTheme="majorBidi" w:hAnsiTheme="majorBidi" w:cstheme="majorBidi"/>
          <w:color w:val="auto"/>
        </w:rPr>
      </w:pPr>
    </w:p>
    <w:p w14:paraId="644E6977" w14:textId="77777777" w:rsidR="00B3327F" w:rsidRPr="00B6425D" w:rsidRDefault="00FE3A18" w:rsidP="00B3327F">
      <w:pPr>
        <w:spacing w:after="0" w:line="360" w:lineRule="auto"/>
        <w:ind w:hanging="14"/>
        <w:contextualSpacing/>
        <w:jc w:val="both"/>
        <w:rPr>
          <w:rFonts w:asciiTheme="majorBidi" w:hAnsiTheme="majorBidi" w:cstheme="majorBidi"/>
          <w:b/>
          <w:bCs/>
        </w:rPr>
      </w:pPr>
      <w:r w:rsidRPr="00B6425D">
        <w:rPr>
          <w:rFonts w:asciiTheme="majorBidi" w:hAnsiTheme="majorBidi" w:cstheme="majorBidi"/>
          <w:b/>
          <w:bCs/>
        </w:rPr>
        <w:t>CST8325 Current Trends in Web Application Development</w:t>
      </w:r>
      <w:r w:rsidR="00B3327F">
        <w:rPr>
          <w:rFonts w:asciiTheme="majorBidi" w:hAnsiTheme="majorBidi" w:cstheme="majorBidi"/>
          <w:b/>
          <w:bCs/>
        </w:rPr>
        <w:t xml:space="preserve">                                        3</w:t>
      </w:r>
      <w:r w:rsidR="00B3327F">
        <w:rPr>
          <w:rFonts w:asciiTheme="majorBidi" w:hAnsiTheme="majorBidi" w:cstheme="majorBidi"/>
          <w:b/>
          <w:bCs/>
          <w:color w:val="auto"/>
        </w:rPr>
        <w:t xml:space="preserve"> </w:t>
      </w:r>
      <w:r w:rsidR="00B3327F" w:rsidRPr="00BE37B6">
        <w:rPr>
          <w:rFonts w:asciiTheme="majorBidi" w:hAnsiTheme="majorBidi" w:cstheme="majorBidi"/>
          <w:b/>
          <w:bCs/>
          <w:color w:val="auto"/>
        </w:rPr>
        <w:t>Credits</w:t>
      </w:r>
    </w:p>
    <w:p w14:paraId="43380735" w14:textId="77777777" w:rsidR="006E0809" w:rsidRPr="000E1706" w:rsidRDefault="00FE3A18" w:rsidP="006E0809">
      <w:pPr>
        <w:spacing w:after="0" w:line="360" w:lineRule="auto"/>
        <w:ind w:left="9"/>
        <w:contextualSpacing/>
        <w:jc w:val="both"/>
        <w:rPr>
          <w:rFonts w:asciiTheme="majorBidi" w:hAnsiTheme="majorBidi" w:cstheme="majorBidi"/>
          <w:color w:val="auto"/>
        </w:rPr>
      </w:pPr>
      <w:r w:rsidRPr="00B6425D">
        <w:rPr>
          <w:rFonts w:asciiTheme="majorBidi" w:hAnsiTheme="majorBidi" w:cstheme="majorBidi"/>
        </w:rPr>
        <w:t xml:space="preserve">The field of web development is dynamic and constantly changing with new tools, workflows and best practices for constructing usable </w:t>
      </w:r>
      <w:r w:rsidR="00B3327F" w:rsidRPr="00B6425D">
        <w:rPr>
          <w:rFonts w:asciiTheme="majorBidi" w:hAnsiTheme="majorBidi" w:cstheme="majorBidi"/>
        </w:rPr>
        <w:t>applications</w:t>
      </w:r>
      <w:r w:rsidRPr="00B6425D">
        <w:rPr>
          <w:rFonts w:asciiTheme="majorBidi" w:hAnsiTheme="majorBidi" w:cstheme="majorBidi"/>
        </w:rPr>
        <w:t>.</w:t>
      </w:r>
      <w:r w:rsidR="00B3327F">
        <w:rPr>
          <w:rFonts w:asciiTheme="majorBidi" w:hAnsiTheme="majorBidi" w:cstheme="majorBidi"/>
        </w:rPr>
        <w:t xml:space="preserve"> </w:t>
      </w:r>
      <w:r w:rsidRPr="00B6425D">
        <w:rPr>
          <w:rFonts w:asciiTheme="majorBidi" w:hAnsiTheme="majorBidi" w:cstheme="majorBidi"/>
        </w:rPr>
        <w:t xml:space="preserve">Students explore current trends in Web Application Development through guest speakers' presentations, case studies and hands-on exercises. Topics like eCommerce, eGovernment, </w:t>
      </w:r>
      <w:proofErr w:type="spellStart"/>
      <w:r w:rsidRPr="00B6425D">
        <w:rPr>
          <w:rFonts w:asciiTheme="majorBidi" w:hAnsiTheme="majorBidi" w:cstheme="majorBidi"/>
        </w:rPr>
        <w:t>eHR</w:t>
      </w:r>
      <w:proofErr w:type="spellEnd"/>
      <w:r w:rsidRPr="00B6425D">
        <w:rPr>
          <w:rFonts w:asciiTheme="majorBidi" w:hAnsiTheme="majorBidi" w:cstheme="majorBidi"/>
        </w:rPr>
        <w:t>, Development frameworks and Content Management Systems are explored.</w:t>
      </w:r>
      <w:r w:rsidR="006E0809">
        <w:rPr>
          <w:rFonts w:asciiTheme="majorBidi" w:hAnsiTheme="majorBidi" w:cstheme="majorBidi"/>
        </w:rPr>
        <w:t xml:space="preserve"> </w:t>
      </w:r>
      <w:r w:rsidR="006E0809" w:rsidRPr="00A4654A">
        <w:rPr>
          <w:rFonts w:asciiTheme="majorBidi" w:hAnsiTheme="majorBidi" w:cstheme="majorBidi"/>
          <w:color w:val="auto"/>
        </w:rPr>
        <w:t>Prerequisite</w:t>
      </w:r>
      <w:r w:rsidR="006E0809">
        <w:rPr>
          <w:rFonts w:asciiTheme="majorBidi" w:hAnsiTheme="majorBidi" w:cstheme="majorBidi"/>
          <w:color w:val="auto"/>
        </w:rPr>
        <w:t>(s)</w:t>
      </w:r>
      <w:r w:rsidR="006E0809" w:rsidRPr="00A4654A">
        <w:rPr>
          <w:rFonts w:asciiTheme="majorBidi" w:hAnsiTheme="majorBidi" w:cstheme="majorBidi"/>
          <w:color w:val="auto"/>
        </w:rPr>
        <w:t>:</w:t>
      </w:r>
      <w:r w:rsidR="006E0809">
        <w:rPr>
          <w:rFonts w:asciiTheme="majorBidi" w:hAnsiTheme="majorBidi" w:cstheme="majorBidi"/>
          <w:color w:val="auto"/>
        </w:rPr>
        <w:t xml:space="preserve"> CST8256, CST8257 and CST8258.</w:t>
      </w:r>
    </w:p>
    <w:p w14:paraId="17F07CB3" w14:textId="77777777" w:rsidR="00057F55" w:rsidRPr="00B6425D" w:rsidRDefault="00057F55" w:rsidP="00B6425D">
      <w:pPr>
        <w:tabs>
          <w:tab w:val="left" w:pos="9360"/>
        </w:tabs>
        <w:spacing w:after="0" w:line="360" w:lineRule="auto"/>
        <w:ind w:left="9" w:right="90" w:hanging="14"/>
        <w:contextualSpacing/>
        <w:jc w:val="both"/>
        <w:rPr>
          <w:rFonts w:asciiTheme="majorBidi" w:hAnsiTheme="majorBidi" w:cstheme="majorBidi"/>
          <w:b/>
          <w:bCs/>
          <w:color w:val="auto"/>
        </w:rPr>
      </w:pPr>
    </w:p>
    <w:p w14:paraId="24379873" w14:textId="7EDB1D9F" w:rsidR="006C56B7" w:rsidRPr="006345D7" w:rsidRDefault="006C56B7" w:rsidP="00E41546">
      <w:pPr>
        <w:tabs>
          <w:tab w:val="left" w:pos="9360"/>
        </w:tabs>
        <w:spacing w:after="0" w:line="360" w:lineRule="auto"/>
        <w:ind w:left="9" w:right="90"/>
        <w:contextualSpacing/>
        <w:jc w:val="both"/>
        <w:rPr>
          <w:rFonts w:asciiTheme="majorBidi" w:hAnsiTheme="majorBidi" w:cstheme="majorBidi"/>
          <w:b/>
          <w:bCs/>
          <w:color w:val="auto"/>
        </w:rPr>
      </w:pPr>
      <w:r w:rsidRPr="006345D7">
        <w:rPr>
          <w:rFonts w:asciiTheme="majorBidi" w:hAnsiTheme="majorBidi" w:cstheme="majorBidi"/>
          <w:b/>
          <w:bCs/>
          <w:color w:val="auto"/>
        </w:rPr>
        <w:t>CST</w:t>
      </w:r>
      <w:r w:rsidR="00BD5E88" w:rsidRPr="006345D7">
        <w:rPr>
          <w:rFonts w:asciiTheme="majorBidi" w:hAnsiTheme="majorBidi" w:cstheme="majorBidi"/>
          <w:b/>
          <w:bCs/>
          <w:color w:val="auto"/>
        </w:rPr>
        <w:t xml:space="preserve">8333 </w:t>
      </w:r>
      <w:r w:rsidR="00BD5E88">
        <w:rPr>
          <w:rFonts w:asciiTheme="majorBidi" w:hAnsiTheme="majorBidi" w:cstheme="majorBidi"/>
          <w:b/>
          <w:bCs/>
          <w:color w:val="auto"/>
        </w:rPr>
        <w:t>Programming</w:t>
      </w:r>
      <w:r w:rsidRPr="006345D7">
        <w:rPr>
          <w:rFonts w:asciiTheme="majorBidi" w:hAnsiTheme="majorBidi" w:cstheme="majorBidi"/>
          <w:b/>
          <w:bCs/>
          <w:color w:val="auto"/>
        </w:rPr>
        <w:t xml:space="preserve"> Language Research Project </w:t>
      </w:r>
      <w:r w:rsidR="00DD4C1B">
        <w:rPr>
          <w:rFonts w:asciiTheme="majorBidi" w:hAnsiTheme="majorBidi" w:cstheme="majorBidi"/>
          <w:b/>
          <w:bCs/>
          <w:color w:val="auto"/>
        </w:rPr>
        <w:t xml:space="preserve">                                          </w:t>
      </w:r>
      <w:r w:rsidR="00E41546">
        <w:rPr>
          <w:rFonts w:asciiTheme="majorBidi" w:hAnsiTheme="majorBidi" w:cstheme="majorBidi"/>
          <w:b/>
          <w:bCs/>
          <w:color w:val="auto"/>
        </w:rPr>
        <w:t xml:space="preserve">   </w:t>
      </w:r>
      <w:r w:rsidR="00DD4C1B">
        <w:rPr>
          <w:rFonts w:asciiTheme="majorBidi" w:hAnsiTheme="majorBidi" w:cstheme="majorBidi"/>
          <w:b/>
          <w:bCs/>
          <w:color w:val="auto"/>
        </w:rPr>
        <w:t xml:space="preserve"> </w:t>
      </w:r>
      <w:r w:rsidR="00E41546">
        <w:rPr>
          <w:rFonts w:asciiTheme="majorBidi" w:hAnsiTheme="majorBidi" w:cstheme="majorBidi"/>
          <w:b/>
          <w:bCs/>
          <w:color w:val="auto"/>
        </w:rPr>
        <w:t xml:space="preserve">    </w:t>
      </w:r>
      <w:r w:rsidR="00DD4C1B" w:rsidRPr="00BE37B6">
        <w:rPr>
          <w:rFonts w:asciiTheme="majorBidi" w:hAnsiTheme="majorBidi" w:cstheme="majorBidi"/>
          <w:b/>
          <w:bCs/>
          <w:color w:val="auto"/>
        </w:rPr>
        <w:t>4</w:t>
      </w:r>
      <w:r w:rsidR="00DD4C1B">
        <w:rPr>
          <w:rFonts w:asciiTheme="majorBidi" w:hAnsiTheme="majorBidi" w:cstheme="majorBidi"/>
          <w:b/>
          <w:bCs/>
          <w:color w:val="auto"/>
        </w:rPr>
        <w:t xml:space="preserve"> </w:t>
      </w:r>
      <w:r w:rsidR="00DD4C1B" w:rsidRPr="00BE37B6">
        <w:rPr>
          <w:rFonts w:asciiTheme="majorBidi" w:hAnsiTheme="majorBidi" w:cstheme="majorBidi"/>
          <w:b/>
          <w:bCs/>
          <w:color w:val="auto"/>
        </w:rPr>
        <w:t>Credits</w:t>
      </w:r>
    </w:p>
    <w:p w14:paraId="03E02C0D" w14:textId="77777777" w:rsidR="006C56B7" w:rsidRPr="00BE37B6" w:rsidRDefault="006C56B7" w:rsidP="00E41546">
      <w:pPr>
        <w:tabs>
          <w:tab w:val="left" w:pos="9180"/>
        </w:tabs>
        <w:spacing w:after="0" w:line="360" w:lineRule="auto"/>
        <w:ind w:left="9"/>
        <w:contextualSpacing/>
        <w:jc w:val="both"/>
        <w:rPr>
          <w:rFonts w:asciiTheme="majorBidi" w:hAnsiTheme="majorBidi" w:cstheme="majorBidi"/>
          <w:color w:val="auto"/>
        </w:rPr>
      </w:pPr>
      <w:r w:rsidRPr="00BE37B6">
        <w:rPr>
          <w:rFonts w:asciiTheme="majorBidi" w:hAnsiTheme="majorBidi" w:cstheme="majorBidi"/>
          <w:color w:val="auto"/>
        </w:rPr>
        <w:t>Learning a new programming language or framework on your own is a challenge faced by programmers on the job as part of their career. Students explore this process of self-study by applying project planning, applied research, testing, and implementation of basic and advanced concepts appropriate to the language or framework under study. Students develop major milestones and deliverables culminating in a project and reflective summary submission.</w:t>
      </w:r>
      <w:r>
        <w:rPr>
          <w:rFonts w:asciiTheme="majorBidi" w:hAnsiTheme="majorBidi" w:cstheme="majorBidi"/>
          <w:color w:val="auto"/>
        </w:rPr>
        <w:t xml:space="preserve"> </w:t>
      </w:r>
      <w:r w:rsidRPr="00A4654A">
        <w:rPr>
          <w:rFonts w:asciiTheme="majorBidi" w:hAnsiTheme="majorBidi" w:cstheme="majorBidi"/>
          <w:color w:val="auto"/>
        </w:rPr>
        <w:t>Prerequisite(s):</w:t>
      </w:r>
      <w:r>
        <w:rPr>
          <w:rFonts w:asciiTheme="majorBidi" w:hAnsiTheme="majorBidi" w:cstheme="majorBidi"/>
          <w:color w:val="auto"/>
        </w:rPr>
        <w:t xml:space="preserve"> CST8284.</w:t>
      </w:r>
    </w:p>
    <w:p w14:paraId="4A06B202" w14:textId="77777777" w:rsidR="006C56B7" w:rsidRPr="00BE37B6" w:rsidRDefault="006C56B7" w:rsidP="00E41546">
      <w:pPr>
        <w:spacing w:after="0" w:line="360" w:lineRule="auto"/>
        <w:ind w:left="9" w:right="307"/>
        <w:contextualSpacing/>
        <w:jc w:val="both"/>
        <w:rPr>
          <w:rFonts w:asciiTheme="majorBidi" w:hAnsiTheme="majorBidi" w:cstheme="majorBidi"/>
          <w:color w:val="auto"/>
        </w:rPr>
      </w:pPr>
    </w:p>
    <w:p w14:paraId="7DE7D4E8" w14:textId="52A35FAE" w:rsidR="006C56B7" w:rsidRPr="006345D7" w:rsidRDefault="006C56B7" w:rsidP="00E41546">
      <w:pPr>
        <w:spacing w:after="0" w:line="360" w:lineRule="auto"/>
        <w:ind w:left="9"/>
        <w:contextualSpacing/>
        <w:jc w:val="both"/>
        <w:rPr>
          <w:rFonts w:asciiTheme="majorBidi" w:hAnsiTheme="majorBidi" w:cstheme="majorBidi"/>
          <w:b/>
          <w:bCs/>
          <w:color w:val="auto"/>
        </w:rPr>
      </w:pPr>
      <w:r w:rsidRPr="006345D7">
        <w:rPr>
          <w:rFonts w:asciiTheme="majorBidi" w:hAnsiTheme="majorBidi" w:cstheme="majorBidi"/>
          <w:b/>
          <w:bCs/>
          <w:color w:val="auto"/>
        </w:rPr>
        <w:t>CST</w:t>
      </w:r>
      <w:r w:rsidR="00BD5E88" w:rsidRPr="006345D7">
        <w:rPr>
          <w:rFonts w:asciiTheme="majorBidi" w:hAnsiTheme="majorBidi" w:cstheme="majorBidi"/>
          <w:b/>
          <w:bCs/>
          <w:color w:val="auto"/>
        </w:rPr>
        <w:t xml:space="preserve">8334 </w:t>
      </w:r>
      <w:r w:rsidR="00BD5E88">
        <w:rPr>
          <w:rFonts w:asciiTheme="majorBidi" w:hAnsiTheme="majorBidi" w:cstheme="majorBidi"/>
          <w:b/>
          <w:bCs/>
          <w:color w:val="auto"/>
        </w:rPr>
        <w:t>Software</w:t>
      </w:r>
      <w:r w:rsidRPr="006345D7">
        <w:rPr>
          <w:rFonts w:asciiTheme="majorBidi" w:hAnsiTheme="majorBidi" w:cstheme="majorBidi"/>
          <w:b/>
          <w:bCs/>
          <w:color w:val="auto"/>
        </w:rPr>
        <w:t xml:space="preserve"> Development Project </w:t>
      </w:r>
      <w:r w:rsidR="00DD4C1B">
        <w:rPr>
          <w:rFonts w:asciiTheme="majorBidi" w:hAnsiTheme="majorBidi" w:cstheme="majorBidi"/>
          <w:b/>
          <w:bCs/>
          <w:color w:val="auto"/>
        </w:rPr>
        <w:t xml:space="preserve">                                                        </w:t>
      </w:r>
      <w:r w:rsidR="00E41546">
        <w:rPr>
          <w:rFonts w:asciiTheme="majorBidi" w:hAnsiTheme="majorBidi" w:cstheme="majorBidi"/>
          <w:b/>
          <w:bCs/>
          <w:color w:val="auto"/>
        </w:rPr>
        <w:t xml:space="preserve">         </w:t>
      </w:r>
      <w:r w:rsidR="00DD4C1B">
        <w:rPr>
          <w:rFonts w:asciiTheme="majorBidi" w:hAnsiTheme="majorBidi" w:cstheme="majorBidi"/>
          <w:b/>
          <w:bCs/>
          <w:color w:val="auto"/>
        </w:rPr>
        <w:t xml:space="preserve">    </w:t>
      </w:r>
      <w:r w:rsidR="00DD4C1B" w:rsidRPr="00BE37B6">
        <w:rPr>
          <w:rFonts w:asciiTheme="majorBidi" w:hAnsiTheme="majorBidi" w:cstheme="majorBidi"/>
          <w:b/>
          <w:bCs/>
          <w:color w:val="auto"/>
        </w:rPr>
        <w:t>4</w:t>
      </w:r>
      <w:r w:rsidR="00DD4C1B">
        <w:rPr>
          <w:rFonts w:asciiTheme="majorBidi" w:hAnsiTheme="majorBidi" w:cstheme="majorBidi"/>
          <w:b/>
          <w:bCs/>
          <w:color w:val="auto"/>
        </w:rPr>
        <w:t xml:space="preserve"> </w:t>
      </w:r>
      <w:r w:rsidR="00DD4C1B" w:rsidRPr="00BE37B6">
        <w:rPr>
          <w:rFonts w:asciiTheme="majorBidi" w:hAnsiTheme="majorBidi" w:cstheme="majorBidi"/>
          <w:b/>
          <w:bCs/>
          <w:color w:val="auto"/>
        </w:rPr>
        <w:t>Credits</w:t>
      </w:r>
    </w:p>
    <w:p w14:paraId="41DFD4D9" w14:textId="3A2DCC4D" w:rsidR="006C56B7" w:rsidRDefault="006C56B7" w:rsidP="00E41546">
      <w:pPr>
        <w:spacing w:after="0" w:line="360" w:lineRule="auto"/>
        <w:ind w:left="9"/>
        <w:contextualSpacing/>
        <w:jc w:val="both"/>
        <w:rPr>
          <w:rFonts w:asciiTheme="majorBidi" w:hAnsiTheme="majorBidi" w:cstheme="majorBidi"/>
          <w:color w:val="auto"/>
        </w:rPr>
      </w:pPr>
      <w:r w:rsidRPr="00BE37B6">
        <w:rPr>
          <w:rFonts w:asciiTheme="majorBidi" w:hAnsiTheme="majorBidi" w:cstheme="majorBidi"/>
          <w:color w:val="auto"/>
        </w:rPr>
        <w:t xml:space="preserve">Following the agile software engineering methodology, teams work with clients to analyze business needs, determine computer system requirements, model system designs, build prototypes, test code and deliver final products. In some cases, the industry contacts are supplied through the Algonquin </w:t>
      </w:r>
      <w:r w:rsidRPr="00BE37B6">
        <w:rPr>
          <w:rFonts w:asciiTheme="majorBidi" w:hAnsiTheme="majorBidi" w:cstheme="majorBidi"/>
          <w:color w:val="auto"/>
        </w:rPr>
        <w:lastRenderedPageBreak/>
        <w:t>College office of Applied Research and Innovation. Project management techniques are used to monitor progress and organize tasks. Outside of in-class requirements, teams must participate in interviews, technical reviews, presentations and the preparation of technical reports. The culmination of the course is a final presentation and technical review, followed by the delivery of the finished product.</w:t>
      </w:r>
      <w:r>
        <w:rPr>
          <w:rFonts w:asciiTheme="majorBidi" w:hAnsiTheme="majorBidi" w:cstheme="majorBidi"/>
          <w:color w:val="auto"/>
        </w:rPr>
        <w:t xml:space="preserve"> </w:t>
      </w:r>
      <w:r w:rsidRPr="00A4654A">
        <w:rPr>
          <w:rFonts w:asciiTheme="majorBidi" w:hAnsiTheme="majorBidi" w:cstheme="majorBidi"/>
          <w:color w:val="auto"/>
        </w:rPr>
        <w:t>Prerequisite(s):</w:t>
      </w:r>
      <w:r>
        <w:rPr>
          <w:rFonts w:asciiTheme="majorBidi" w:hAnsiTheme="majorBidi" w:cstheme="majorBidi"/>
          <w:color w:val="auto"/>
        </w:rPr>
        <w:t xml:space="preserve"> CST2234, CST2235, CST8109, CST8285, CST8288</w:t>
      </w:r>
      <w:r w:rsidR="00B6425D">
        <w:rPr>
          <w:rFonts w:asciiTheme="majorBidi" w:hAnsiTheme="majorBidi" w:cstheme="majorBidi"/>
          <w:color w:val="auto"/>
        </w:rPr>
        <w:t>.</w:t>
      </w:r>
    </w:p>
    <w:p w14:paraId="42344CC7" w14:textId="77777777" w:rsidR="00B6425D" w:rsidRPr="00BE37B6" w:rsidRDefault="00B6425D" w:rsidP="00E41546">
      <w:pPr>
        <w:spacing w:after="0" w:line="360" w:lineRule="auto"/>
        <w:ind w:left="9"/>
        <w:contextualSpacing/>
        <w:jc w:val="both"/>
        <w:rPr>
          <w:rFonts w:asciiTheme="majorBidi" w:hAnsiTheme="majorBidi" w:cstheme="majorBidi"/>
          <w:color w:val="auto"/>
        </w:rPr>
      </w:pPr>
    </w:p>
    <w:p w14:paraId="2D3A5F9C" w14:textId="4FFD307F" w:rsidR="00F167AE" w:rsidRDefault="00F167AE" w:rsidP="006864E5">
      <w:pPr>
        <w:pStyle w:val="Heading2"/>
        <w:spacing w:before="0" w:after="0" w:line="360" w:lineRule="auto"/>
        <w:contextualSpacing/>
        <w:rPr>
          <w:sz w:val="32"/>
        </w:rPr>
      </w:pPr>
      <w:bookmarkStart w:id="8" w:name="_Toc209310921"/>
      <w:r w:rsidRPr="00F32244">
        <w:rPr>
          <w:sz w:val="32"/>
        </w:rPr>
        <w:t>M</w:t>
      </w:r>
      <w:r w:rsidRPr="00F32244">
        <w:t xml:space="preserve">ATHEMATICS AND </w:t>
      </w:r>
      <w:r w:rsidRPr="00F32244">
        <w:rPr>
          <w:sz w:val="32"/>
        </w:rPr>
        <w:t>Q</w:t>
      </w:r>
      <w:r w:rsidRPr="00F32244">
        <w:t xml:space="preserve">UANTITATIVE </w:t>
      </w:r>
      <w:r w:rsidR="00D31C36" w:rsidRPr="00F32244">
        <w:rPr>
          <w:sz w:val="32"/>
        </w:rPr>
        <w:t>S</w:t>
      </w:r>
      <w:r w:rsidR="00D31C36" w:rsidRPr="00F32244">
        <w:t>TUDIES</w:t>
      </w:r>
      <w:r w:rsidR="00D31C36" w:rsidRPr="00F32244">
        <w:rPr>
          <w:sz w:val="32"/>
        </w:rPr>
        <w:t xml:space="preserve"> </w:t>
      </w:r>
      <w:r w:rsidR="00D31C36">
        <w:rPr>
          <w:sz w:val="32"/>
        </w:rPr>
        <w:t>(</w:t>
      </w:r>
      <w:r w:rsidR="00F1102B">
        <w:rPr>
          <w:sz w:val="32"/>
        </w:rPr>
        <w:t>MAT &amp; QUA)</w:t>
      </w:r>
      <w:bookmarkEnd w:id="8"/>
    </w:p>
    <w:p w14:paraId="4DBA7524" w14:textId="77777777" w:rsidR="00495540" w:rsidRPr="00495540" w:rsidRDefault="00495540" w:rsidP="006864E5">
      <w:pPr>
        <w:spacing w:after="0" w:line="360" w:lineRule="auto"/>
        <w:contextualSpacing/>
      </w:pPr>
    </w:p>
    <w:p w14:paraId="3372BC63" w14:textId="5511A82F" w:rsidR="00F167AE" w:rsidRPr="006D17B0" w:rsidRDefault="00F167AE" w:rsidP="003033D8">
      <w:pPr>
        <w:pStyle w:val="Heading5"/>
        <w:tabs>
          <w:tab w:val="center" w:pos="4081"/>
          <w:tab w:val="center" w:pos="7216"/>
          <w:tab w:val="center" w:pos="8437"/>
        </w:tabs>
        <w:spacing w:before="0" w:after="0" w:line="360" w:lineRule="auto"/>
        <w:ind w:left="-1" w:firstLine="0"/>
        <w:contextualSpacing/>
        <w:jc w:val="both"/>
        <w:rPr>
          <w:rFonts w:asciiTheme="majorBidi" w:hAnsiTheme="majorBidi"/>
          <w:b/>
          <w:bCs/>
          <w:color w:val="auto"/>
        </w:rPr>
      </w:pPr>
      <w:r w:rsidRPr="006D17B0">
        <w:rPr>
          <w:rFonts w:asciiTheme="majorBidi" w:hAnsiTheme="majorBidi"/>
          <w:b/>
          <w:bCs/>
          <w:color w:val="auto"/>
        </w:rPr>
        <w:t xml:space="preserve">MAT8001 Technical Mathematics for Computer Science </w:t>
      </w:r>
      <w:r w:rsidRPr="006D17B0">
        <w:rPr>
          <w:rFonts w:asciiTheme="majorBidi" w:hAnsiTheme="majorBidi"/>
          <w:b/>
          <w:bCs/>
          <w:color w:val="auto"/>
        </w:rPr>
        <w:tab/>
        <w:t xml:space="preserve"> </w:t>
      </w:r>
      <w:r w:rsidR="003033D8">
        <w:rPr>
          <w:rFonts w:asciiTheme="majorBidi" w:hAnsiTheme="majorBidi"/>
          <w:b/>
          <w:bCs/>
          <w:color w:val="auto"/>
        </w:rPr>
        <w:t xml:space="preserve">  </w:t>
      </w:r>
      <w:r w:rsidRPr="006D17B0">
        <w:rPr>
          <w:rFonts w:asciiTheme="majorBidi" w:hAnsiTheme="majorBidi"/>
          <w:b/>
          <w:bCs/>
          <w:color w:val="auto"/>
        </w:rPr>
        <w:tab/>
      </w:r>
      <w:r w:rsidR="003033D8">
        <w:rPr>
          <w:rFonts w:asciiTheme="majorBidi" w:hAnsiTheme="majorBidi"/>
          <w:b/>
          <w:bCs/>
          <w:color w:val="auto"/>
        </w:rPr>
        <w:t xml:space="preserve">                  </w:t>
      </w:r>
      <w:r w:rsidRPr="006D17B0">
        <w:rPr>
          <w:rFonts w:asciiTheme="majorBidi" w:hAnsiTheme="majorBidi"/>
          <w:b/>
          <w:bCs/>
          <w:color w:val="auto"/>
        </w:rPr>
        <w:t xml:space="preserve">4 Credits </w:t>
      </w:r>
    </w:p>
    <w:p w14:paraId="4E5907E0" w14:textId="77777777" w:rsidR="00480551" w:rsidRDefault="00F167AE" w:rsidP="003033D8">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The study of algebraic and transcendental functions is an essential prerequisite to Calculus. Students manipulate algebraic expressions, solve algebraic equations and linear systems, and learn the properties of and graph algebraic and transcendental functions. Students investigate computer number systems in addition to Boolean algebra and logic to help solve problems involving computer systems. Students also study the addition and subtraction of vectors using vector components. </w:t>
      </w:r>
    </w:p>
    <w:p w14:paraId="53B1FE33" w14:textId="2E5D5A2C" w:rsidR="00F167AE" w:rsidRPr="00F32244" w:rsidRDefault="00F167AE" w:rsidP="006864E5">
      <w:pPr>
        <w:spacing w:after="0" w:line="360" w:lineRule="auto"/>
        <w:ind w:left="9" w:right="307"/>
        <w:contextualSpacing/>
        <w:jc w:val="both"/>
        <w:rPr>
          <w:rFonts w:asciiTheme="majorBidi" w:hAnsiTheme="majorBidi" w:cstheme="majorBidi"/>
          <w:color w:val="auto"/>
        </w:rPr>
      </w:pPr>
      <w:r w:rsidRPr="00F32244">
        <w:rPr>
          <w:rFonts w:asciiTheme="majorBidi" w:hAnsiTheme="majorBidi" w:cstheme="majorBidi"/>
          <w:color w:val="auto"/>
        </w:rPr>
        <w:t xml:space="preserve"> </w:t>
      </w:r>
    </w:p>
    <w:p w14:paraId="6E71DB5E" w14:textId="216DFBD3" w:rsidR="00F167AE" w:rsidRPr="00B57AE4" w:rsidRDefault="00F167AE" w:rsidP="003033D8">
      <w:pPr>
        <w:pStyle w:val="Heading5"/>
        <w:tabs>
          <w:tab w:val="center" w:pos="2748"/>
          <w:tab w:val="center" w:pos="5055"/>
          <w:tab w:val="center" w:pos="5775"/>
          <w:tab w:val="center" w:pos="6495"/>
          <w:tab w:val="center" w:pos="7216"/>
          <w:tab w:val="center" w:pos="8437"/>
          <w:tab w:val="left" w:pos="8640"/>
        </w:tabs>
        <w:spacing w:before="0" w:after="0" w:line="360" w:lineRule="auto"/>
        <w:ind w:left="-1" w:right="-90" w:firstLine="0"/>
        <w:contextualSpacing/>
        <w:jc w:val="both"/>
        <w:rPr>
          <w:rFonts w:asciiTheme="majorBidi" w:hAnsiTheme="majorBidi"/>
          <w:b/>
          <w:bCs/>
          <w:color w:val="auto"/>
        </w:rPr>
      </w:pPr>
      <w:r w:rsidRPr="00B57AE4">
        <w:rPr>
          <w:rFonts w:asciiTheme="majorBidi" w:hAnsiTheme="majorBidi"/>
          <w:b/>
          <w:bCs/>
          <w:color w:val="auto"/>
        </w:rPr>
        <w:t xml:space="preserve">QUA0002 Business Mathematics   </w:t>
      </w:r>
      <w:r w:rsidRPr="00B57AE4">
        <w:rPr>
          <w:rFonts w:asciiTheme="majorBidi" w:hAnsiTheme="majorBidi"/>
          <w:b/>
          <w:bCs/>
          <w:color w:val="auto"/>
        </w:rPr>
        <w:tab/>
        <w:t xml:space="preserve"> </w:t>
      </w:r>
      <w:r w:rsidRPr="00B57AE4">
        <w:rPr>
          <w:rFonts w:asciiTheme="majorBidi" w:hAnsiTheme="majorBidi"/>
          <w:b/>
          <w:bCs/>
          <w:color w:val="auto"/>
        </w:rPr>
        <w:tab/>
        <w:t xml:space="preserve"> </w:t>
      </w:r>
      <w:r w:rsidRPr="00B57AE4">
        <w:rPr>
          <w:rFonts w:asciiTheme="majorBidi" w:hAnsiTheme="majorBidi"/>
          <w:b/>
          <w:bCs/>
          <w:color w:val="auto"/>
        </w:rPr>
        <w:tab/>
        <w:t xml:space="preserve"> </w:t>
      </w:r>
      <w:r w:rsidRPr="00B57AE4">
        <w:rPr>
          <w:rFonts w:asciiTheme="majorBidi" w:hAnsiTheme="majorBidi"/>
          <w:b/>
          <w:bCs/>
          <w:color w:val="auto"/>
        </w:rPr>
        <w:tab/>
        <w:t xml:space="preserve"> </w:t>
      </w:r>
      <w:r w:rsidRPr="00B57AE4">
        <w:rPr>
          <w:rFonts w:asciiTheme="majorBidi" w:hAnsiTheme="majorBidi"/>
          <w:b/>
          <w:bCs/>
          <w:color w:val="auto"/>
        </w:rPr>
        <w:tab/>
      </w:r>
      <w:r w:rsidR="003033D8">
        <w:rPr>
          <w:rFonts w:asciiTheme="majorBidi" w:hAnsiTheme="majorBidi"/>
          <w:b/>
          <w:bCs/>
          <w:color w:val="auto"/>
        </w:rPr>
        <w:t xml:space="preserve">                    </w:t>
      </w:r>
      <w:r w:rsidRPr="00B57AE4">
        <w:rPr>
          <w:rFonts w:asciiTheme="majorBidi" w:hAnsiTheme="majorBidi"/>
          <w:b/>
          <w:bCs/>
          <w:color w:val="auto"/>
        </w:rPr>
        <w:t xml:space="preserve">3 Credits </w:t>
      </w:r>
    </w:p>
    <w:p w14:paraId="20F9941F" w14:textId="77777777" w:rsidR="00F167AE" w:rsidRDefault="00F167AE" w:rsidP="003033D8">
      <w:pPr>
        <w:tabs>
          <w:tab w:val="left" w:pos="8640"/>
        </w:tabs>
        <w:spacing w:after="0" w:line="360" w:lineRule="auto"/>
        <w:ind w:left="9" w:right="-90"/>
        <w:contextualSpacing/>
        <w:jc w:val="both"/>
        <w:rPr>
          <w:rFonts w:asciiTheme="majorBidi" w:hAnsiTheme="majorBidi" w:cstheme="majorBidi"/>
          <w:color w:val="auto"/>
        </w:rPr>
      </w:pPr>
      <w:r w:rsidRPr="00F32244">
        <w:rPr>
          <w:rFonts w:asciiTheme="majorBidi" w:hAnsiTheme="majorBidi" w:cstheme="majorBidi"/>
          <w:color w:val="auto"/>
        </w:rPr>
        <w:t xml:space="preserve">Students review basic arithmetic and algebra, as well as mathematic tools and concepts required for solving problems found in a business environment. Problem-solving areas include cost-volume profit analysis, linear functions and systems of equations, index numbers, markup and markdowns, terms of invoicing and business finance. </w:t>
      </w:r>
    </w:p>
    <w:p w14:paraId="56006631" w14:textId="5D860244" w:rsidR="00DD4C1B" w:rsidRDefault="00B61369" w:rsidP="003033D8">
      <w:pPr>
        <w:pStyle w:val="Heading5"/>
        <w:tabs>
          <w:tab w:val="center" w:pos="1989"/>
          <w:tab w:val="center" w:pos="2895"/>
          <w:tab w:val="center" w:pos="3615"/>
          <w:tab w:val="center" w:pos="4335"/>
          <w:tab w:val="center" w:pos="5055"/>
          <w:tab w:val="center" w:pos="5775"/>
          <w:tab w:val="center" w:pos="6495"/>
          <w:tab w:val="center" w:pos="7216"/>
          <w:tab w:val="center" w:pos="8437"/>
          <w:tab w:val="left" w:pos="8640"/>
        </w:tabs>
        <w:spacing w:before="0" w:after="0" w:line="360" w:lineRule="auto"/>
        <w:ind w:left="-1" w:right="-90" w:firstLine="0"/>
        <w:contextualSpacing/>
        <w:jc w:val="both"/>
        <w:rPr>
          <w:rFonts w:asciiTheme="majorBidi" w:hAnsiTheme="majorBidi"/>
          <w:b/>
          <w:bCs/>
          <w:color w:val="auto"/>
        </w:rPr>
      </w:pPr>
      <w:r>
        <w:rPr>
          <w:rFonts w:asciiTheme="majorBidi" w:hAnsiTheme="majorBidi"/>
          <w:b/>
          <w:bCs/>
          <w:color w:val="auto"/>
        </w:rPr>
        <w:t xml:space="preserve"> </w:t>
      </w:r>
    </w:p>
    <w:p w14:paraId="21B41D30" w14:textId="66527171" w:rsidR="00F167AE" w:rsidRPr="006D17B0" w:rsidRDefault="00F167AE" w:rsidP="006864E5">
      <w:pPr>
        <w:pStyle w:val="Heading5"/>
        <w:tabs>
          <w:tab w:val="center" w:pos="1989"/>
          <w:tab w:val="center" w:pos="2895"/>
          <w:tab w:val="center" w:pos="3615"/>
          <w:tab w:val="center" w:pos="4335"/>
          <w:tab w:val="center" w:pos="5055"/>
          <w:tab w:val="center" w:pos="5775"/>
          <w:tab w:val="center" w:pos="6495"/>
          <w:tab w:val="center" w:pos="7216"/>
          <w:tab w:val="center" w:pos="8437"/>
        </w:tabs>
        <w:spacing w:before="0" w:after="0" w:line="360" w:lineRule="auto"/>
        <w:ind w:left="-1" w:firstLine="0"/>
        <w:contextualSpacing/>
        <w:jc w:val="both"/>
        <w:rPr>
          <w:rFonts w:asciiTheme="majorBidi" w:hAnsiTheme="majorBidi"/>
          <w:b/>
          <w:bCs/>
          <w:color w:val="auto"/>
        </w:rPr>
      </w:pPr>
      <w:r w:rsidRPr="006D17B0">
        <w:rPr>
          <w:rFonts w:asciiTheme="majorBidi" w:hAnsiTheme="majorBidi"/>
          <w:b/>
          <w:bCs/>
          <w:color w:val="auto"/>
        </w:rPr>
        <w:t>QUA</w:t>
      </w:r>
      <w:r w:rsidR="00B61369" w:rsidRPr="006D17B0">
        <w:rPr>
          <w:rFonts w:asciiTheme="majorBidi" w:hAnsiTheme="majorBidi"/>
          <w:b/>
          <w:bCs/>
          <w:color w:val="auto"/>
        </w:rPr>
        <w:t xml:space="preserve">0008 </w:t>
      </w:r>
      <w:r w:rsidR="00B61369">
        <w:rPr>
          <w:rFonts w:asciiTheme="majorBidi" w:hAnsiTheme="majorBidi"/>
          <w:b/>
          <w:bCs/>
          <w:color w:val="auto"/>
        </w:rPr>
        <w:t>Statistics</w:t>
      </w:r>
      <w:r w:rsidRPr="006D17B0">
        <w:rPr>
          <w:rFonts w:asciiTheme="majorBidi" w:hAnsiTheme="majorBidi"/>
          <w:b/>
          <w:bCs/>
          <w:color w:val="auto"/>
        </w:rPr>
        <w:t xml:space="preserve">  </w:t>
      </w:r>
      <w:r w:rsidR="00DD4C1B">
        <w:rPr>
          <w:rFonts w:asciiTheme="majorBidi" w:hAnsiTheme="majorBidi"/>
          <w:b/>
          <w:bCs/>
          <w:color w:val="auto"/>
        </w:rPr>
        <w:t xml:space="preserve">                        </w:t>
      </w:r>
      <w:r w:rsidRPr="006D17B0">
        <w:rPr>
          <w:rFonts w:asciiTheme="majorBidi" w:hAnsiTheme="majorBidi"/>
          <w:b/>
          <w:bCs/>
          <w:color w:val="auto"/>
        </w:rPr>
        <w:t xml:space="preserve"> </w:t>
      </w:r>
      <w:r w:rsidRPr="006D17B0">
        <w:rPr>
          <w:rFonts w:asciiTheme="majorBidi" w:hAnsiTheme="majorBidi"/>
          <w:b/>
          <w:bCs/>
          <w:color w:val="auto"/>
        </w:rPr>
        <w:tab/>
        <w:t xml:space="preserve"> </w:t>
      </w:r>
      <w:r w:rsidRPr="006D17B0">
        <w:rPr>
          <w:rFonts w:asciiTheme="majorBidi" w:hAnsiTheme="majorBidi"/>
          <w:b/>
          <w:bCs/>
          <w:color w:val="auto"/>
        </w:rPr>
        <w:tab/>
      </w:r>
      <w:r w:rsidR="00B61369">
        <w:rPr>
          <w:rFonts w:asciiTheme="majorBidi" w:hAnsiTheme="majorBidi"/>
          <w:b/>
          <w:bCs/>
          <w:color w:val="auto"/>
        </w:rPr>
        <w:t xml:space="preserve">                   </w:t>
      </w:r>
      <w:r w:rsidRPr="006D17B0">
        <w:rPr>
          <w:rFonts w:asciiTheme="majorBidi" w:hAnsiTheme="majorBidi"/>
          <w:b/>
          <w:bCs/>
          <w:color w:val="auto"/>
        </w:rPr>
        <w:t xml:space="preserve"> </w:t>
      </w:r>
      <w:proofErr w:type="gramStart"/>
      <w:r w:rsidRPr="006D17B0">
        <w:rPr>
          <w:rFonts w:asciiTheme="majorBidi" w:hAnsiTheme="majorBidi"/>
          <w:b/>
          <w:bCs/>
          <w:color w:val="auto"/>
        </w:rPr>
        <w:tab/>
        <w:t xml:space="preserve">  </w:t>
      </w:r>
      <w:r w:rsidRPr="006D17B0">
        <w:rPr>
          <w:rFonts w:asciiTheme="majorBidi" w:hAnsiTheme="majorBidi"/>
          <w:b/>
          <w:bCs/>
          <w:color w:val="auto"/>
        </w:rPr>
        <w:tab/>
      </w:r>
      <w:proofErr w:type="gramEnd"/>
      <w:r w:rsidRPr="006D17B0">
        <w:rPr>
          <w:rFonts w:asciiTheme="majorBidi" w:hAnsiTheme="majorBidi"/>
          <w:b/>
          <w:bCs/>
          <w:color w:val="auto"/>
        </w:rPr>
        <w:t xml:space="preserve"> </w:t>
      </w:r>
      <w:r w:rsidRPr="006D17B0">
        <w:rPr>
          <w:rFonts w:asciiTheme="majorBidi" w:hAnsiTheme="majorBidi"/>
          <w:b/>
          <w:bCs/>
          <w:color w:val="auto"/>
        </w:rPr>
        <w:tab/>
        <w:t xml:space="preserve"> </w:t>
      </w:r>
      <w:r w:rsidRPr="006D17B0">
        <w:rPr>
          <w:rFonts w:asciiTheme="majorBidi" w:hAnsiTheme="majorBidi"/>
          <w:b/>
          <w:bCs/>
          <w:color w:val="auto"/>
        </w:rPr>
        <w:tab/>
      </w:r>
      <w:r w:rsidR="003033D8">
        <w:rPr>
          <w:rFonts w:asciiTheme="majorBidi" w:hAnsiTheme="majorBidi"/>
          <w:b/>
          <w:bCs/>
          <w:color w:val="auto"/>
        </w:rPr>
        <w:t xml:space="preserve">                   </w:t>
      </w:r>
      <w:r w:rsidRPr="006D17B0">
        <w:rPr>
          <w:rFonts w:asciiTheme="majorBidi" w:hAnsiTheme="majorBidi"/>
          <w:b/>
          <w:bCs/>
          <w:color w:val="auto"/>
        </w:rPr>
        <w:t xml:space="preserve">3 Credits </w:t>
      </w:r>
    </w:p>
    <w:p w14:paraId="15D08F8F" w14:textId="77777777" w:rsidR="00F167AE" w:rsidRDefault="00F167AE" w:rsidP="003033D8">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Descriptive methods of data classification, sampling, collecting, organizing, and presentation of data </w:t>
      </w:r>
      <w:proofErr w:type="gramStart"/>
      <w:r w:rsidRPr="00F32244">
        <w:rPr>
          <w:rFonts w:asciiTheme="majorBidi" w:hAnsiTheme="majorBidi" w:cstheme="majorBidi"/>
          <w:color w:val="auto"/>
        </w:rPr>
        <w:t>in order to</w:t>
      </w:r>
      <w:proofErr w:type="gramEnd"/>
      <w:r w:rsidRPr="00F32244">
        <w:rPr>
          <w:rFonts w:asciiTheme="majorBidi" w:hAnsiTheme="majorBidi" w:cstheme="majorBidi"/>
          <w:color w:val="auto"/>
        </w:rPr>
        <w:t xml:space="preserve"> evaluate various business situations in a </w:t>
      </w:r>
      <w:proofErr w:type="gramStart"/>
      <w:r w:rsidRPr="00F32244">
        <w:rPr>
          <w:rFonts w:asciiTheme="majorBidi" w:hAnsiTheme="majorBidi" w:cstheme="majorBidi"/>
          <w:color w:val="auto"/>
        </w:rPr>
        <w:t>decision making</w:t>
      </w:r>
      <w:proofErr w:type="gramEnd"/>
      <w:r w:rsidRPr="00F32244">
        <w:rPr>
          <w:rFonts w:asciiTheme="majorBidi" w:hAnsiTheme="majorBidi" w:cstheme="majorBidi"/>
          <w:color w:val="auto"/>
        </w:rPr>
        <w:t xml:space="preserve"> context. Computations through appropriate computer software are emphasized. Students learn mathematical methods for descriptive statistics, frequency distributions and measures of location and variation. An introduction of regression and correlation analysis including the examination of the regression equation, coefficient of correlation and determination and the standard error. Time series analysis is covered including computations for short-term forecasting. Finally, students learn basic probability to solve business related problems.  </w:t>
      </w:r>
      <w:r w:rsidRPr="00A4654A">
        <w:rPr>
          <w:rFonts w:asciiTheme="majorBidi" w:hAnsiTheme="majorBidi" w:cstheme="majorBidi"/>
          <w:color w:val="auto"/>
        </w:rPr>
        <w:t>Prerequisite(s): QUA0002</w:t>
      </w:r>
      <w:r w:rsidRPr="00F32244">
        <w:rPr>
          <w:rFonts w:asciiTheme="majorBidi" w:hAnsiTheme="majorBidi" w:cstheme="majorBidi"/>
          <w:color w:val="auto"/>
        </w:rPr>
        <w:t xml:space="preserve"> </w:t>
      </w:r>
    </w:p>
    <w:p w14:paraId="780AA652" w14:textId="77777777" w:rsidR="00480551" w:rsidRPr="00F32244" w:rsidRDefault="00480551" w:rsidP="006864E5">
      <w:pPr>
        <w:spacing w:after="0" w:line="360" w:lineRule="auto"/>
        <w:ind w:left="9" w:right="654"/>
        <w:contextualSpacing/>
        <w:jc w:val="both"/>
        <w:rPr>
          <w:rFonts w:asciiTheme="majorBidi" w:hAnsiTheme="majorBidi" w:cstheme="majorBidi"/>
          <w:color w:val="auto"/>
        </w:rPr>
      </w:pPr>
    </w:p>
    <w:p w14:paraId="7D20219C" w14:textId="5BE2BA86" w:rsidR="00F167AE" w:rsidRPr="00915B63" w:rsidRDefault="00F167AE" w:rsidP="003033D8">
      <w:pPr>
        <w:pStyle w:val="Heading5"/>
        <w:tabs>
          <w:tab w:val="center" w:pos="3101"/>
          <w:tab w:val="center" w:pos="5055"/>
          <w:tab w:val="center" w:pos="5775"/>
          <w:tab w:val="center" w:pos="6495"/>
          <w:tab w:val="center" w:pos="7216"/>
          <w:tab w:val="center" w:pos="8437"/>
        </w:tabs>
        <w:spacing w:before="0" w:after="0" w:line="360" w:lineRule="auto"/>
        <w:ind w:left="-1" w:firstLine="0"/>
        <w:contextualSpacing/>
        <w:jc w:val="both"/>
        <w:rPr>
          <w:rFonts w:asciiTheme="majorBidi" w:hAnsiTheme="majorBidi"/>
          <w:b/>
          <w:bCs/>
          <w:color w:val="auto"/>
        </w:rPr>
      </w:pPr>
      <w:r w:rsidRPr="00915B63">
        <w:rPr>
          <w:rFonts w:asciiTheme="majorBidi" w:hAnsiTheme="majorBidi"/>
          <w:b/>
          <w:bCs/>
          <w:color w:val="auto"/>
        </w:rPr>
        <w:lastRenderedPageBreak/>
        <w:t>QUA2210</w:t>
      </w:r>
      <w:r w:rsidR="00B61369">
        <w:rPr>
          <w:rFonts w:asciiTheme="majorBidi" w:hAnsiTheme="majorBidi"/>
          <w:b/>
          <w:bCs/>
          <w:color w:val="auto"/>
        </w:rPr>
        <w:t xml:space="preserve"> </w:t>
      </w:r>
      <w:r w:rsidRPr="00915B63">
        <w:rPr>
          <w:rFonts w:asciiTheme="majorBidi" w:hAnsiTheme="majorBidi"/>
          <w:b/>
          <w:bCs/>
          <w:color w:val="auto"/>
        </w:rPr>
        <w:t xml:space="preserve">Business Mathematics </w:t>
      </w:r>
      <w:r w:rsidRPr="00915B63">
        <w:rPr>
          <w:rFonts w:asciiTheme="majorBidi" w:hAnsiTheme="majorBidi"/>
          <w:b/>
          <w:bCs/>
          <w:color w:val="auto"/>
        </w:rPr>
        <w:tab/>
        <w:t xml:space="preserve"> </w:t>
      </w:r>
      <w:r w:rsidRPr="00915B63">
        <w:rPr>
          <w:rFonts w:asciiTheme="majorBidi" w:hAnsiTheme="majorBidi"/>
          <w:b/>
          <w:bCs/>
          <w:color w:val="auto"/>
        </w:rPr>
        <w:tab/>
        <w:t xml:space="preserve"> </w:t>
      </w:r>
      <w:r w:rsidRPr="00915B63">
        <w:rPr>
          <w:rFonts w:asciiTheme="majorBidi" w:hAnsiTheme="majorBidi"/>
          <w:b/>
          <w:bCs/>
          <w:color w:val="auto"/>
        </w:rPr>
        <w:tab/>
        <w:t xml:space="preserve"> </w:t>
      </w:r>
      <w:r w:rsidRPr="00915B63">
        <w:rPr>
          <w:rFonts w:asciiTheme="majorBidi" w:hAnsiTheme="majorBidi"/>
          <w:b/>
          <w:bCs/>
          <w:color w:val="auto"/>
        </w:rPr>
        <w:tab/>
        <w:t xml:space="preserve"> </w:t>
      </w:r>
      <w:r w:rsidRPr="00915B63">
        <w:rPr>
          <w:rFonts w:asciiTheme="majorBidi" w:hAnsiTheme="majorBidi"/>
          <w:b/>
          <w:bCs/>
          <w:color w:val="auto"/>
        </w:rPr>
        <w:tab/>
      </w:r>
      <w:r w:rsidR="003033D8">
        <w:rPr>
          <w:rFonts w:asciiTheme="majorBidi" w:hAnsiTheme="majorBidi"/>
          <w:b/>
          <w:bCs/>
          <w:color w:val="auto"/>
        </w:rPr>
        <w:t xml:space="preserve">                </w:t>
      </w:r>
      <w:r w:rsidR="00635138">
        <w:rPr>
          <w:rFonts w:asciiTheme="majorBidi" w:hAnsiTheme="majorBidi"/>
          <w:b/>
          <w:bCs/>
          <w:color w:val="auto"/>
        </w:rPr>
        <w:t xml:space="preserve">4 </w:t>
      </w:r>
      <w:r w:rsidRPr="00915B63">
        <w:rPr>
          <w:rFonts w:asciiTheme="majorBidi" w:hAnsiTheme="majorBidi"/>
          <w:b/>
          <w:bCs/>
          <w:color w:val="auto"/>
        </w:rPr>
        <w:t xml:space="preserve">Credits </w:t>
      </w:r>
    </w:p>
    <w:p w14:paraId="54B65482" w14:textId="77777777" w:rsidR="00F167AE" w:rsidRDefault="00F167AE" w:rsidP="003033D8">
      <w:pPr>
        <w:spacing w:after="0" w:line="360" w:lineRule="auto"/>
        <w:ind w:left="9"/>
        <w:contextualSpacing/>
        <w:jc w:val="both"/>
        <w:rPr>
          <w:rFonts w:asciiTheme="majorBidi" w:hAnsiTheme="majorBidi" w:cstheme="majorBidi"/>
          <w:color w:val="auto"/>
        </w:rPr>
      </w:pPr>
      <w:r w:rsidRPr="00915B63">
        <w:rPr>
          <w:rFonts w:asciiTheme="majorBidi" w:hAnsiTheme="majorBidi" w:cstheme="majorBidi"/>
          <w:color w:val="auto"/>
        </w:rPr>
        <w:t>The essentials of arithmetic and its applications</w:t>
      </w:r>
      <w:r w:rsidRPr="00F32244">
        <w:rPr>
          <w:rFonts w:asciiTheme="majorBidi" w:hAnsiTheme="majorBidi" w:cstheme="majorBidi"/>
          <w:color w:val="auto"/>
        </w:rPr>
        <w:t xml:space="preserve">, including fractions, decimals, percentages, mathematics of buying and selling, payroll, taxes, depreciation, and inventory are examined. Students are introduced to the mathematics of finance, including simple and compound interest, annuities, sinking funds, amortization, and consumer credit.  </w:t>
      </w:r>
    </w:p>
    <w:p w14:paraId="3C3D0A77" w14:textId="77777777" w:rsidR="00495540" w:rsidRDefault="00495540" w:rsidP="006864E5">
      <w:pPr>
        <w:spacing w:after="0" w:line="360" w:lineRule="auto"/>
        <w:ind w:left="9" w:right="307"/>
        <w:contextualSpacing/>
        <w:jc w:val="both"/>
        <w:rPr>
          <w:rFonts w:asciiTheme="majorBidi" w:hAnsiTheme="majorBidi" w:cstheme="majorBidi"/>
          <w:color w:val="auto"/>
        </w:rPr>
      </w:pPr>
    </w:p>
    <w:p w14:paraId="5FB7466D" w14:textId="5702027E" w:rsidR="00495540" w:rsidRDefault="00495540" w:rsidP="006864E5">
      <w:pPr>
        <w:pStyle w:val="Heading2"/>
        <w:spacing w:before="0" w:after="0" w:line="360" w:lineRule="auto"/>
        <w:contextualSpacing/>
      </w:pPr>
      <w:bookmarkStart w:id="9" w:name="_Toc209310922"/>
      <w:r>
        <w:t xml:space="preserve">COMMUNICATION AND GENERAL </w:t>
      </w:r>
      <w:r w:rsidR="00D31C36">
        <w:t>EDUCATION (</w:t>
      </w:r>
      <w:r w:rsidR="00F1102B">
        <w:t>COM &amp; GED)</w:t>
      </w:r>
      <w:bookmarkEnd w:id="9"/>
    </w:p>
    <w:p w14:paraId="1515AE39" w14:textId="77777777" w:rsidR="00495540" w:rsidRPr="00495540" w:rsidRDefault="00495540" w:rsidP="006864E5">
      <w:pPr>
        <w:spacing w:after="0" w:line="360" w:lineRule="auto"/>
        <w:contextualSpacing/>
      </w:pPr>
    </w:p>
    <w:p w14:paraId="7BC98663" w14:textId="261A2AF5" w:rsidR="00495540" w:rsidRPr="006D17B0" w:rsidRDefault="00495540" w:rsidP="006864E5">
      <w:pPr>
        <w:pStyle w:val="Heading5"/>
        <w:tabs>
          <w:tab w:val="center" w:pos="2495"/>
          <w:tab w:val="center" w:pos="4335"/>
          <w:tab w:val="center" w:pos="5055"/>
          <w:tab w:val="center" w:pos="5775"/>
          <w:tab w:val="center" w:pos="6495"/>
          <w:tab w:val="center" w:pos="7216"/>
          <w:tab w:val="center" w:pos="8437"/>
        </w:tabs>
        <w:spacing w:before="0" w:after="0" w:line="360" w:lineRule="auto"/>
        <w:ind w:left="-1" w:firstLine="0"/>
        <w:contextualSpacing/>
        <w:jc w:val="both"/>
        <w:rPr>
          <w:rFonts w:asciiTheme="majorBidi" w:hAnsiTheme="majorBidi"/>
          <w:b/>
          <w:bCs/>
          <w:color w:val="auto"/>
        </w:rPr>
      </w:pPr>
      <w:r w:rsidRPr="006D17B0">
        <w:rPr>
          <w:rFonts w:asciiTheme="majorBidi" w:hAnsiTheme="majorBidi"/>
          <w:b/>
          <w:bCs/>
          <w:color w:val="auto"/>
        </w:rPr>
        <w:t>ENL1813</w:t>
      </w:r>
      <w:r w:rsidR="00B61369">
        <w:rPr>
          <w:rFonts w:asciiTheme="majorBidi" w:hAnsiTheme="majorBidi"/>
          <w:b/>
          <w:bCs/>
          <w:color w:val="auto"/>
        </w:rPr>
        <w:t xml:space="preserve"> </w:t>
      </w:r>
      <w:r w:rsidRPr="006D17B0">
        <w:rPr>
          <w:rFonts w:asciiTheme="majorBidi" w:hAnsiTheme="majorBidi"/>
          <w:b/>
          <w:bCs/>
          <w:color w:val="auto"/>
        </w:rPr>
        <w:t xml:space="preserve">Communications I </w:t>
      </w:r>
      <w:r w:rsidRPr="006D17B0">
        <w:rPr>
          <w:rFonts w:asciiTheme="majorBidi" w:hAnsiTheme="majorBidi"/>
          <w:b/>
          <w:bCs/>
          <w:color w:val="auto"/>
        </w:rPr>
        <w:tab/>
        <w:t xml:space="preserve"> </w:t>
      </w:r>
      <w:r w:rsidRPr="006D17B0">
        <w:rPr>
          <w:rFonts w:asciiTheme="majorBidi" w:hAnsiTheme="majorBidi"/>
          <w:b/>
          <w:bCs/>
          <w:color w:val="auto"/>
        </w:rPr>
        <w:tab/>
        <w:t xml:space="preserve"> </w:t>
      </w:r>
      <w:r w:rsidRPr="006D17B0">
        <w:rPr>
          <w:rFonts w:asciiTheme="majorBidi" w:hAnsiTheme="majorBidi"/>
          <w:b/>
          <w:bCs/>
          <w:color w:val="auto"/>
        </w:rPr>
        <w:tab/>
        <w:t xml:space="preserve"> </w:t>
      </w:r>
      <w:r w:rsidRPr="006D17B0">
        <w:rPr>
          <w:rFonts w:asciiTheme="majorBidi" w:hAnsiTheme="majorBidi"/>
          <w:b/>
          <w:bCs/>
          <w:color w:val="auto"/>
        </w:rPr>
        <w:tab/>
        <w:t xml:space="preserve"> </w:t>
      </w:r>
      <w:r w:rsidRPr="006D17B0">
        <w:rPr>
          <w:rFonts w:asciiTheme="majorBidi" w:hAnsiTheme="majorBidi"/>
          <w:b/>
          <w:bCs/>
          <w:color w:val="auto"/>
        </w:rPr>
        <w:tab/>
        <w:t xml:space="preserve"> </w:t>
      </w:r>
      <w:r w:rsidR="004A5935">
        <w:rPr>
          <w:rFonts w:asciiTheme="majorBidi" w:hAnsiTheme="majorBidi"/>
          <w:b/>
          <w:bCs/>
          <w:color w:val="auto"/>
        </w:rPr>
        <w:t xml:space="preserve">            </w:t>
      </w:r>
      <w:r w:rsidR="003033D8">
        <w:rPr>
          <w:rFonts w:asciiTheme="majorBidi" w:hAnsiTheme="majorBidi"/>
          <w:b/>
          <w:bCs/>
          <w:color w:val="auto"/>
        </w:rPr>
        <w:t xml:space="preserve">  </w:t>
      </w:r>
      <w:r w:rsidR="004A5935">
        <w:rPr>
          <w:rFonts w:asciiTheme="majorBidi" w:hAnsiTheme="majorBidi"/>
          <w:b/>
          <w:bCs/>
          <w:color w:val="auto"/>
        </w:rPr>
        <w:t xml:space="preserve">     </w:t>
      </w:r>
      <w:r w:rsidRPr="006D17B0">
        <w:rPr>
          <w:rFonts w:asciiTheme="majorBidi" w:hAnsiTheme="majorBidi"/>
          <w:b/>
          <w:bCs/>
          <w:color w:val="auto"/>
        </w:rPr>
        <w:tab/>
        <w:t xml:space="preserve">3 Credits </w:t>
      </w:r>
    </w:p>
    <w:p w14:paraId="7D358151" w14:textId="77777777" w:rsidR="00495540" w:rsidRDefault="00495540" w:rsidP="003033D8">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Communication remains an essential skill sought by employers, regardless of discipline or field of study. Using a practical, vocation-oriented approach, students develop stronger grammar and business writing skills to become effective business communicators. Through a combination of lectures, exercises, and independent learning, students practice writing, speaking, reading, listening, locating, and documenting information. They use technology to communicate professionally. Students develop and strengthen communication skills that contribute to success in both educational and workplace environments.  </w:t>
      </w:r>
    </w:p>
    <w:p w14:paraId="08AEFC49" w14:textId="658D8F7F" w:rsidR="00495540" w:rsidRPr="00B57AE4" w:rsidRDefault="003033D8" w:rsidP="006864E5">
      <w:pPr>
        <w:spacing w:after="0" w:line="360" w:lineRule="auto"/>
        <w:ind w:left="9" w:right="307"/>
        <w:contextualSpacing/>
        <w:jc w:val="both"/>
        <w:rPr>
          <w:rFonts w:asciiTheme="majorBidi" w:hAnsiTheme="majorBidi" w:cstheme="majorBidi"/>
          <w:b/>
          <w:bCs/>
          <w:color w:val="auto"/>
        </w:rPr>
      </w:pPr>
      <w:r>
        <w:rPr>
          <w:rFonts w:asciiTheme="majorBidi" w:hAnsiTheme="majorBidi" w:cstheme="majorBidi"/>
          <w:b/>
          <w:bCs/>
          <w:color w:val="auto"/>
        </w:rPr>
        <w:t xml:space="preserve">  </w:t>
      </w:r>
    </w:p>
    <w:p w14:paraId="3C1139BD" w14:textId="54EEC4FB" w:rsidR="00495540" w:rsidRPr="00F32244" w:rsidRDefault="00495540" w:rsidP="00235451">
      <w:pPr>
        <w:pStyle w:val="Heading5"/>
        <w:tabs>
          <w:tab w:val="left" w:pos="1440"/>
          <w:tab w:val="center" w:pos="2529"/>
          <w:tab w:val="center" w:pos="4335"/>
          <w:tab w:val="center" w:pos="5055"/>
          <w:tab w:val="center" w:pos="5775"/>
          <w:tab w:val="center" w:pos="6495"/>
          <w:tab w:val="center" w:pos="7216"/>
          <w:tab w:val="center" w:pos="8437"/>
        </w:tabs>
        <w:spacing w:before="0" w:after="0" w:line="360" w:lineRule="auto"/>
        <w:ind w:left="-1" w:firstLine="0"/>
        <w:contextualSpacing/>
        <w:jc w:val="both"/>
        <w:rPr>
          <w:rFonts w:asciiTheme="majorBidi" w:hAnsiTheme="majorBidi"/>
          <w:color w:val="auto"/>
        </w:rPr>
      </w:pPr>
      <w:r w:rsidRPr="00B57AE4">
        <w:rPr>
          <w:rFonts w:asciiTheme="majorBidi" w:hAnsiTheme="majorBidi"/>
          <w:b/>
          <w:bCs/>
          <w:color w:val="auto"/>
        </w:rPr>
        <w:t xml:space="preserve">ENL1823 Communications II </w:t>
      </w:r>
      <w:r w:rsidRPr="00B57AE4">
        <w:rPr>
          <w:rFonts w:asciiTheme="majorBidi" w:hAnsiTheme="majorBidi"/>
          <w:b/>
          <w:bCs/>
          <w:color w:val="auto"/>
        </w:rPr>
        <w:tab/>
        <w:t xml:space="preserve"> </w:t>
      </w:r>
      <w:r w:rsidRPr="00B57AE4">
        <w:rPr>
          <w:rFonts w:asciiTheme="majorBidi" w:hAnsiTheme="majorBidi"/>
          <w:b/>
          <w:bCs/>
          <w:color w:val="auto"/>
        </w:rPr>
        <w:tab/>
        <w:t xml:space="preserve"> </w:t>
      </w:r>
      <w:r w:rsidRPr="00B57AE4">
        <w:rPr>
          <w:rFonts w:asciiTheme="majorBidi" w:hAnsiTheme="majorBidi"/>
          <w:b/>
          <w:bCs/>
          <w:color w:val="auto"/>
        </w:rPr>
        <w:tab/>
        <w:t xml:space="preserve"> </w:t>
      </w:r>
      <w:r w:rsidRPr="00B57AE4">
        <w:rPr>
          <w:rFonts w:asciiTheme="majorBidi" w:hAnsiTheme="majorBidi"/>
          <w:b/>
          <w:bCs/>
          <w:color w:val="auto"/>
        </w:rPr>
        <w:tab/>
        <w:t xml:space="preserve"> </w:t>
      </w:r>
      <w:r w:rsidRPr="00B57AE4">
        <w:rPr>
          <w:rFonts w:asciiTheme="majorBidi" w:hAnsiTheme="majorBidi"/>
          <w:b/>
          <w:bCs/>
          <w:color w:val="auto"/>
        </w:rPr>
        <w:tab/>
        <w:t xml:space="preserve"> </w:t>
      </w:r>
      <w:r w:rsidR="00940C72">
        <w:rPr>
          <w:rFonts w:asciiTheme="majorBidi" w:hAnsiTheme="majorBidi"/>
          <w:b/>
          <w:bCs/>
          <w:color w:val="auto"/>
        </w:rPr>
        <w:t xml:space="preserve">     </w:t>
      </w:r>
      <w:r w:rsidR="003033D8">
        <w:rPr>
          <w:rFonts w:asciiTheme="majorBidi" w:hAnsiTheme="majorBidi"/>
          <w:b/>
          <w:bCs/>
          <w:color w:val="auto"/>
        </w:rPr>
        <w:t xml:space="preserve">   </w:t>
      </w:r>
      <w:r w:rsidR="00940C72">
        <w:rPr>
          <w:rFonts w:asciiTheme="majorBidi" w:hAnsiTheme="majorBidi"/>
          <w:b/>
          <w:bCs/>
          <w:color w:val="auto"/>
        </w:rPr>
        <w:t xml:space="preserve">        </w:t>
      </w:r>
      <w:r w:rsidR="004A5935">
        <w:rPr>
          <w:rFonts w:asciiTheme="majorBidi" w:hAnsiTheme="majorBidi"/>
          <w:b/>
          <w:bCs/>
          <w:color w:val="auto"/>
        </w:rPr>
        <w:t xml:space="preserve">   </w:t>
      </w:r>
      <w:r w:rsidRPr="00B57AE4">
        <w:rPr>
          <w:rFonts w:asciiTheme="majorBidi" w:hAnsiTheme="majorBidi"/>
          <w:b/>
          <w:bCs/>
          <w:color w:val="auto"/>
        </w:rPr>
        <w:tab/>
        <w:t>3 Credits</w:t>
      </w:r>
      <w:r w:rsidRPr="00F32244">
        <w:rPr>
          <w:rFonts w:asciiTheme="majorBidi" w:hAnsiTheme="majorBidi"/>
          <w:color w:val="auto"/>
        </w:rPr>
        <w:t xml:space="preserve"> </w:t>
      </w:r>
    </w:p>
    <w:p w14:paraId="7BE0CA7E" w14:textId="77777777" w:rsidR="00495540" w:rsidRDefault="00495540" w:rsidP="003033D8">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Students continue to expand their practical writing and speaking skills for successful communication in business. Using real-life scenarios and research skills, they produce informal reports and proposals, deliver presentations to a live audience supported by technology, and create a job search package. Students create professional documents, such as information reports, progress reports, justification/recommendation reports, summary reports, and minutes of meetings to develop up-to-date writing skills. The job search package includes employment readiness skills, resumes, persuasive cover letters, and interview techniques. In all written work, students continue to develop and enhance their grammar skills to meet professional, workplace </w:t>
      </w:r>
      <w:r w:rsidRPr="002C5C60">
        <w:rPr>
          <w:rFonts w:asciiTheme="majorBidi" w:hAnsiTheme="majorBidi" w:cstheme="majorBidi"/>
          <w:color w:val="auto"/>
        </w:rPr>
        <w:t>standards. Prerequisite(s): ENL1813</w:t>
      </w:r>
      <w:r w:rsidRPr="00F32244">
        <w:rPr>
          <w:rFonts w:asciiTheme="majorBidi" w:hAnsiTheme="majorBidi" w:cstheme="majorBidi"/>
          <w:color w:val="auto"/>
        </w:rPr>
        <w:t xml:space="preserve"> </w:t>
      </w:r>
    </w:p>
    <w:p w14:paraId="076F0E64" w14:textId="77777777" w:rsidR="00536741" w:rsidRDefault="00536741" w:rsidP="003033D8">
      <w:pPr>
        <w:spacing w:after="0" w:line="360" w:lineRule="auto"/>
        <w:ind w:left="9"/>
        <w:contextualSpacing/>
        <w:jc w:val="both"/>
        <w:rPr>
          <w:rFonts w:asciiTheme="majorBidi" w:hAnsiTheme="majorBidi" w:cstheme="majorBidi"/>
          <w:color w:val="auto"/>
        </w:rPr>
      </w:pPr>
    </w:p>
    <w:p w14:paraId="1D1524F1" w14:textId="4A442A5A" w:rsidR="00536741" w:rsidRPr="00536741" w:rsidRDefault="00536741" w:rsidP="00536741">
      <w:pPr>
        <w:spacing w:after="0" w:line="360" w:lineRule="auto"/>
        <w:ind w:left="9"/>
        <w:contextualSpacing/>
        <w:jc w:val="both"/>
        <w:rPr>
          <w:rFonts w:asciiTheme="majorBidi" w:hAnsiTheme="majorBidi" w:cstheme="majorBidi"/>
          <w:color w:val="auto"/>
        </w:rPr>
      </w:pPr>
      <w:r w:rsidRPr="00536741">
        <w:rPr>
          <w:rFonts w:asciiTheme="majorBidi" w:hAnsiTheme="majorBidi" w:cstheme="majorBidi"/>
          <w:b/>
          <w:bCs/>
          <w:color w:val="auto"/>
        </w:rPr>
        <w:t>GED0020</w:t>
      </w:r>
      <w:r w:rsidR="00B61369">
        <w:rPr>
          <w:rFonts w:asciiTheme="majorBidi" w:hAnsiTheme="majorBidi" w:cstheme="majorBidi"/>
          <w:b/>
          <w:bCs/>
          <w:color w:val="auto"/>
        </w:rPr>
        <w:t xml:space="preserve"> </w:t>
      </w:r>
      <w:r w:rsidRPr="00536741">
        <w:rPr>
          <w:rFonts w:asciiTheme="majorBidi" w:hAnsiTheme="majorBidi" w:cstheme="majorBidi"/>
          <w:b/>
          <w:bCs/>
          <w:color w:val="auto"/>
        </w:rPr>
        <w:t xml:space="preserve">Entrepreneurial Mindset  </w:t>
      </w:r>
      <w:r w:rsidRPr="00536741">
        <w:rPr>
          <w:rFonts w:asciiTheme="majorBidi" w:hAnsiTheme="majorBidi"/>
          <w:b/>
          <w:bCs/>
          <w:color w:val="auto"/>
        </w:rPr>
        <w:t xml:space="preserve">                                                                </w:t>
      </w:r>
      <w:r w:rsidRPr="00B57AE4">
        <w:rPr>
          <w:rFonts w:asciiTheme="majorBidi" w:hAnsiTheme="majorBidi"/>
          <w:b/>
          <w:bCs/>
          <w:color w:val="auto"/>
        </w:rPr>
        <w:tab/>
      </w:r>
      <w:r>
        <w:rPr>
          <w:rFonts w:asciiTheme="majorBidi" w:hAnsiTheme="majorBidi"/>
          <w:b/>
          <w:bCs/>
          <w:color w:val="auto"/>
        </w:rPr>
        <w:t xml:space="preserve">      4</w:t>
      </w:r>
      <w:r w:rsidRPr="00B57AE4">
        <w:rPr>
          <w:rFonts w:asciiTheme="majorBidi" w:hAnsiTheme="majorBidi"/>
          <w:b/>
          <w:bCs/>
          <w:color w:val="auto"/>
        </w:rPr>
        <w:t xml:space="preserve"> Credits</w:t>
      </w:r>
    </w:p>
    <w:p w14:paraId="57A4EB85" w14:textId="661A2381" w:rsidR="00536741" w:rsidRDefault="00536741" w:rsidP="00536741">
      <w:pPr>
        <w:spacing w:after="0" w:line="360" w:lineRule="auto"/>
        <w:ind w:left="9"/>
        <w:contextualSpacing/>
        <w:jc w:val="both"/>
        <w:rPr>
          <w:rFonts w:asciiTheme="majorBidi" w:hAnsiTheme="majorBidi" w:cstheme="majorBidi"/>
          <w:color w:val="auto"/>
        </w:rPr>
      </w:pPr>
      <w:r w:rsidRPr="00536741">
        <w:rPr>
          <w:rFonts w:asciiTheme="majorBidi" w:hAnsiTheme="majorBidi" w:cstheme="majorBidi"/>
          <w:color w:val="auto"/>
        </w:rPr>
        <w:t xml:space="preserve">How do entrepreneurs identify opportunities that others overlook? What are the underlying beliefs and assumptions that enable them to succeed, regardless of where they begin? Entrepreneurship requires people to identify problems in the environments in which they live and work and then reconceive them as opportunities for improvement. The entrepreneurial mindset ignites the process </w:t>
      </w:r>
      <w:r w:rsidRPr="00536741">
        <w:rPr>
          <w:rFonts w:asciiTheme="majorBidi" w:hAnsiTheme="majorBidi" w:cstheme="majorBidi"/>
          <w:color w:val="auto"/>
        </w:rPr>
        <w:lastRenderedPageBreak/>
        <w:t xml:space="preserve">of searching for the intersection of one's interests and abilities with the needs of fellow </w:t>
      </w:r>
      <w:r w:rsidR="00B61369" w:rsidRPr="00536741">
        <w:rPr>
          <w:rFonts w:asciiTheme="majorBidi" w:hAnsiTheme="majorBidi" w:cstheme="majorBidi"/>
          <w:color w:val="auto"/>
        </w:rPr>
        <w:t>human beings</w:t>
      </w:r>
      <w:r w:rsidRPr="00536741">
        <w:rPr>
          <w:rFonts w:asciiTheme="majorBidi" w:hAnsiTheme="majorBidi" w:cstheme="majorBidi"/>
          <w:color w:val="auto"/>
        </w:rPr>
        <w:t>. Through experiential, problem-based learning, students explore specific beliefs and assumptions that enable entrepreneurs to succeed so that they can apply them to college or their chosen career path.</w:t>
      </w:r>
    </w:p>
    <w:p w14:paraId="79C544DF" w14:textId="77777777" w:rsidR="00495540" w:rsidRPr="00F32244" w:rsidRDefault="00495540" w:rsidP="006864E5">
      <w:pPr>
        <w:spacing w:after="0" w:line="360" w:lineRule="auto"/>
        <w:ind w:left="9" w:right="237"/>
        <w:contextualSpacing/>
        <w:jc w:val="both"/>
        <w:rPr>
          <w:rFonts w:asciiTheme="majorBidi" w:hAnsiTheme="majorBidi" w:cstheme="majorBidi"/>
          <w:color w:val="auto"/>
        </w:rPr>
      </w:pPr>
    </w:p>
    <w:p w14:paraId="1FF01E04" w14:textId="4DDF1099" w:rsidR="00495540" w:rsidRPr="00B57AE4" w:rsidRDefault="00495540" w:rsidP="006864E5">
      <w:pPr>
        <w:pStyle w:val="Heading5"/>
        <w:tabs>
          <w:tab w:val="center" w:pos="4440"/>
          <w:tab w:val="center" w:pos="6495"/>
          <w:tab w:val="center" w:pos="7216"/>
          <w:tab w:val="center" w:pos="8437"/>
        </w:tabs>
        <w:spacing w:before="0" w:after="0" w:line="360" w:lineRule="auto"/>
        <w:ind w:left="-1" w:firstLine="0"/>
        <w:contextualSpacing/>
        <w:jc w:val="both"/>
        <w:rPr>
          <w:rFonts w:asciiTheme="majorBidi" w:hAnsiTheme="majorBidi"/>
          <w:b/>
          <w:bCs/>
          <w:color w:val="auto"/>
        </w:rPr>
      </w:pPr>
      <w:r w:rsidRPr="00B57AE4">
        <w:rPr>
          <w:rFonts w:asciiTheme="majorBidi" w:hAnsiTheme="majorBidi"/>
          <w:b/>
          <w:bCs/>
          <w:color w:val="auto"/>
        </w:rPr>
        <w:t>GED</w:t>
      </w:r>
      <w:r>
        <w:rPr>
          <w:rFonts w:asciiTheme="majorBidi" w:hAnsiTheme="majorBidi"/>
          <w:b/>
          <w:bCs/>
          <w:color w:val="auto"/>
        </w:rPr>
        <w:t>2234</w:t>
      </w:r>
      <w:r w:rsidRPr="00B57AE4">
        <w:rPr>
          <w:rFonts w:asciiTheme="majorBidi" w:hAnsiTheme="majorBidi"/>
          <w:b/>
          <w:bCs/>
          <w:color w:val="auto"/>
        </w:rPr>
        <w:t>/</w:t>
      </w:r>
      <w:r>
        <w:rPr>
          <w:rFonts w:asciiTheme="majorBidi" w:hAnsiTheme="majorBidi"/>
          <w:b/>
          <w:bCs/>
          <w:color w:val="auto"/>
        </w:rPr>
        <w:t>GED0022</w:t>
      </w:r>
      <w:r w:rsidRPr="00B57AE4">
        <w:rPr>
          <w:rFonts w:asciiTheme="majorBidi" w:hAnsiTheme="majorBidi"/>
          <w:b/>
          <w:bCs/>
          <w:color w:val="auto"/>
        </w:rPr>
        <w:t>/</w:t>
      </w:r>
      <w:r>
        <w:rPr>
          <w:rFonts w:asciiTheme="majorBidi" w:hAnsiTheme="majorBidi"/>
          <w:b/>
          <w:bCs/>
          <w:color w:val="auto"/>
        </w:rPr>
        <w:t>GEN2003</w:t>
      </w:r>
      <w:r w:rsidRPr="00B57AE4">
        <w:rPr>
          <w:rFonts w:asciiTheme="majorBidi" w:hAnsiTheme="majorBidi"/>
          <w:b/>
          <w:bCs/>
          <w:color w:val="auto"/>
        </w:rPr>
        <w:t xml:space="preserve"> General Education Elective </w:t>
      </w:r>
      <w:r w:rsidRPr="00B57AE4">
        <w:rPr>
          <w:rFonts w:asciiTheme="majorBidi" w:hAnsiTheme="majorBidi"/>
          <w:b/>
          <w:bCs/>
          <w:color w:val="auto"/>
        </w:rPr>
        <w:tab/>
        <w:t xml:space="preserve"> </w:t>
      </w:r>
      <w:r w:rsidRPr="00B57AE4">
        <w:rPr>
          <w:rFonts w:asciiTheme="majorBidi" w:hAnsiTheme="majorBidi"/>
          <w:b/>
          <w:bCs/>
          <w:color w:val="auto"/>
        </w:rPr>
        <w:tab/>
      </w:r>
      <w:r w:rsidR="00D42857">
        <w:rPr>
          <w:rFonts w:asciiTheme="majorBidi" w:hAnsiTheme="majorBidi"/>
          <w:b/>
          <w:bCs/>
          <w:color w:val="auto"/>
        </w:rPr>
        <w:t xml:space="preserve">  </w:t>
      </w:r>
      <w:r w:rsidRPr="00B57AE4">
        <w:rPr>
          <w:rFonts w:asciiTheme="majorBidi" w:hAnsiTheme="majorBidi"/>
          <w:b/>
          <w:bCs/>
          <w:color w:val="auto"/>
        </w:rPr>
        <w:t xml:space="preserve"> </w:t>
      </w:r>
      <w:r w:rsidRPr="00B57AE4">
        <w:rPr>
          <w:rFonts w:asciiTheme="majorBidi" w:hAnsiTheme="majorBidi"/>
          <w:b/>
          <w:bCs/>
          <w:color w:val="auto"/>
        </w:rPr>
        <w:tab/>
      </w:r>
      <w:r w:rsidR="003033D8">
        <w:rPr>
          <w:rFonts w:asciiTheme="majorBidi" w:hAnsiTheme="majorBidi"/>
          <w:b/>
          <w:bCs/>
          <w:color w:val="auto"/>
        </w:rPr>
        <w:t xml:space="preserve">      </w:t>
      </w:r>
      <w:r w:rsidR="00B91EF1">
        <w:rPr>
          <w:rFonts w:asciiTheme="majorBidi" w:hAnsiTheme="majorBidi"/>
          <w:b/>
          <w:bCs/>
          <w:color w:val="auto"/>
        </w:rPr>
        <w:t xml:space="preserve">     </w:t>
      </w:r>
      <w:r w:rsidR="00940C72">
        <w:rPr>
          <w:rFonts w:asciiTheme="majorBidi" w:hAnsiTheme="majorBidi"/>
          <w:b/>
          <w:bCs/>
          <w:color w:val="auto"/>
        </w:rPr>
        <w:t xml:space="preserve"> </w:t>
      </w:r>
      <w:r w:rsidR="00B91EF1">
        <w:rPr>
          <w:rFonts w:asciiTheme="majorBidi" w:hAnsiTheme="majorBidi"/>
          <w:b/>
          <w:bCs/>
          <w:color w:val="auto"/>
        </w:rPr>
        <w:t xml:space="preserve">   3 </w:t>
      </w:r>
      <w:r w:rsidR="00B91EF1" w:rsidRPr="00B57AE4">
        <w:rPr>
          <w:rFonts w:asciiTheme="majorBidi" w:hAnsiTheme="majorBidi"/>
          <w:b/>
          <w:bCs/>
          <w:color w:val="auto"/>
        </w:rPr>
        <w:t>Credits</w:t>
      </w:r>
      <w:r w:rsidRPr="00B57AE4">
        <w:rPr>
          <w:rFonts w:asciiTheme="majorBidi" w:hAnsiTheme="majorBidi"/>
          <w:b/>
          <w:bCs/>
          <w:color w:val="auto"/>
        </w:rPr>
        <w:t xml:space="preserve"> </w:t>
      </w:r>
    </w:p>
    <w:p w14:paraId="59BC54CC" w14:textId="77777777" w:rsidR="00495540" w:rsidRDefault="00495540" w:rsidP="006864E5">
      <w:pPr>
        <w:tabs>
          <w:tab w:val="left" w:pos="9180"/>
        </w:tabs>
        <w:spacing w:after="0" w:line="360" w:lineRule="auto"/>
        <w:ind w:left="9" w:right="57"/>
        <w:contextualSpacing/>
        <w:jc w:val="both"/>
        <w:rPr>
          <w:rFonts w:asciiTheme="majorBidi" w:hAnsiTheme="majorBidi" w:cstheme="majorBidi"/>
          <w:color w:val="auto"/>
        </w:rPr>
      </w:pPr>
      <w:r>
        <w:rPr>
          <w:rFonts w:asciiTheme="majorBidi" w:hAnsiTheme="majorBidi" w:cstheme="majorBidi"/>
          <w:color w:val="auto"/>
        </w:rPr>
        <w:t xml:space="preserve">Currently, there are three general education/elective courses at the Diploma level. Namely: GED2234-Contompapry Ethical Issues, GED0022 – Positive Psychology -Sc. of Well Being, and GEN2003-Healthy Lifestyle as explained below: </w:t>
      </w:r>
    </w:p>
    <w:p w14:paraId="290DEBAE" w14:textId="77777777" w:rsidR="00495540" w:rsidRDefault="00495540" w:rsidP="006864E5">
      <w:pPr>
        <w:tabs>
          <w:tab w:val="left" w:pos="9180"/>
        </w:tabs>
        <w:spacing w:after="0" w:line="360" w:lineRule="auto"/>
        <w:ind w:left="9" w:right="57"/>
        <w:contextualSpacing/>
        <w:jc w:val="both"/>
        <w:rPr>
          <w:rFonts w:asciiTheme="majorBidi" w:hAnsiTheme="majorBidi" w:cstheme="majorBidi"/>
          <w:color w:val="auto"/>
        </w:rPr>
      </w:pPr>
    </w:p>
    <w:p w14:paraId="16173653" w14:textId="1BEDC03D" w:rsidR="00495540" w:rsidRPr="00ED31BF" w:rsidRDefault="00495540" w:rsidP="006864E5">
      <w:pPr>
        <w:pStyle w:val="ListParagraph"/>
        <w:numPr>
          <w:ilvl w:val="0"/>
          <w:numId w:val="36"/>
        </w:numPr>
        <w:tabs>
          <w:tab w:val="left" w:pos="9180"/>
        </w:tabs>
        <w:spacing w:after="0" w:line="360" w:lineRule="auto"/>
        <w:ind w:right="57"/>
        <w:jc w:val="both"/>
        <w:rPr>
          <w:rFonts w:asciiTheme="majorBidi" w:hAnsiTheme="majorBidi" w:cstheme="majorBidi"/>
          <w:b/>
          <w:bCs/>
          <w:color w:val="auto"/>
        </w:rPr>
      </w:pPr>
      <w:r w:rsidRPr="00ED31BF">
        <w:rPr>
          <w:rFonts w:asciiTheme="majorBidi" w:hAnsiTheme="majorBidi" w:cstheme="majorBidi"/>
          <w:b/>
          <w:bCs/>
          <w:color w:val="auto"/>
        </w:rPr>
        <w:t xml:space="preserve">GEN2003-Healthy Lifestyle                                                       </w:t>
      </w:r>
      <w:r w:rsidR="00D42857">
        <w:rPr>
          <w:rFonts w:asciiTheme="majorBidi" w:hAnsiTheme="majorBidi" w:cstheme="majorBidi"/>
          <w:b/>
          <w:bCs/>
          <w:color w:val="auto"/>
        </w:rPr>
        <w:t xml:space="preserve">  </w:t>
      </w:r>
      <w:r w:rsidRPr="00ED31BF">
        <w:rPr>
          <w:rFonts w:asciiTheme="majorBidi" w:hAnsiTheme="majorBidi" w:cstheme="majorBidi"/>
          <w:b/>
          <w:bCs/>
          <w:color w:val="auto"/>
        </w:rPr>
        <w:t xml:space="preserve">              </w:t>
      </w:r>
      <w:r w:rsidR="00B91EF1">
        <w:rPr>
          <w:rFonts w:asciiTheme="majorBidi" w:hAnsiTheme="majorBidi" w:cstheme="majorBidi"/>
          <w:b/>
          <w:bCs/>
          <w:color w:val="auto"/>
        </w:rPr>
        <w:t xml:space="preserve">  </w:t>
      </w:r>
      <w:r w:rsidR="00141893">
        <w:rPr>
          <w:rFonts w:asciiTheme="majorBidi" w:hAnsiTheme="majorBidi" w:cstheme="majorBidi"/>
          <w:b/>
          <w:bCs/>
          <w:color w:val="auto"/>
        </w:rPr>
        <w:t xml:space="preserve">    </w:t>
      </w:r>
      <w:r w:rsidR="00B91EF1">
        <w:rPr>
          <w:rFonts w:asciiTheme="majorBidi" w:hAnsiTheme="majorBidi" w:cstheme="majorBidi"/>
          <w:b/>
          <w:bCs/>
          <w:color w:val="auto"/>
        </w:rPr>
        <w:t xml:space="preserve"> </w:t>
      </w:r>
      <w:r w:rsidRPr="00ED31BF">
        <w:rPr>
          <w:rFonts w:asciiTheme="majorBidi" w:hAnsiTheme="majorBidi" w:cstheme="majorBidi"/>
          <w:b/>
          <w:bCs/>
          <w:color w:val="auto"/>
        </w:rPr>
        <w:t xml:space="preserve">    </w:t>
      </w:r>
      <w:r w:rsidRPr="00ED31BF">
        <w:rPr>
          <w:rFonts w:asciiTheme="majorBidi" w:hAnsiTheme="majorBidi"/>
          <w:b/>
          <w:bCs/>
          <w:color w:val="auto"/>
        </w:rPr>
        <w:t>3 Credits</w:t>
      </w:r>
    </w:p>
    <w:p w14:paraId="138BC5E7" w14:textId="77777777" w:rsidR="00495540" w:rsidRPr="00ED31BF" w:rsidRDefault="00495540" w:rsidP="006864E5">
      <w:pPr>
        <w:pStyle w:val="ListParagraph"/>
        <w:tabs>
          <w:tab w:val="left" w:pos="9180"/>
        </w:tabs>
        <w:spacing w:after="0" w:line="360" w:lineRule="auto"/>
        <w:ind w:right="57" w:firstLine="0"/>
        <w:jc w:val="both"/>
        <w:rPr>
          <w:rFonts w:asciiTheme="majorBidi" w:hAnsiTheme="majorBidi" w:cstheme="majorBidi"/>
          <w:color w:val="auto"/>
        </w:rPr>
      </w:pPr>
      <w:r w:rsidRPr="00ED31BF">
        <w:rPr>
          <w:rFonts w:asciiTheme="majorBidi" w:hAnsiTheme="majorBidi" w:cstheme="majorBidi"/>
          <w:color w:val="auto"/>
        </w:rPr>
        <w:t>Are you eating healthy foods? Do you exercise regularly? Do you know how to prevent injuries and disease? These are some of the skills necessary to live a healthy lifestyle. Through self-evaluation, weekly journals, and hands-on exercises students assess their personal lifestyles and learn how to improve them.</w:t>
      </w:r>
    </w:p>
    <w:p w14:paraId="7433E7C9" w14:textId="77777777" w:rsidR="00495540" w:rsidRDefault="00495540" w:rsidP="006864E5">
      <w:pPr>
        <w:tabs>
          <w:tab w:val="left" w:pos="9180"/>
        </w:tabs>
        <w:spacing w:after="0" w:line="360" w:lineRule="auto"/>
        <w:ind w:right="57"/>
        <w:contextualSpacing/>
        <w:jc w:val="both"/>
        <w:rPr>
          <w:rFonts w:asciiTheme="majorBidi" w:hAnsiTheme="majorBidi" w:cstheme="majorBidi"/>
          <w:color w:val="auto"/>
        </w:rPr>
      </w:pPr>
    </w:p>
    <w:p w14:paraId="0650050E" w14:textId="1999E636" w:rsidR="00495540" w:rsidRPr="00ED31BF" w:rsidRDefault="00495540" w:rsidP="006864E5">
      <w:pPr>
        <w:pStyle w:val="ListParagraph"/>
        <w:numPr>
          <w:ilvl w:val="0"/>
          <w:numId w:val="36"/>
        </w:numPr>
        <w:tabs>
          <w:tab w:val="left" w:pos="9180"/>
        </w:tabs>
        <w:spacing w:after="0" w:line="360" w:lineRule="auto"/>
        <w:ind w:right="57"/>
        <w:jc w:val="both"/>
        <w:rPr>
          <w:rFonts w:asciiTheme="majorBidi" w:hAnsiTheme="majorBidi" w:cstheme="majorBidi"/>
          <w:b/>
          <w:bCs/>
          <w:color w:val="auto"/>
        </w:rPr>
      </w:pPr>
      <w:r w:rsidRPr="00ED31BF">
        <w:rPr>
          <w:rFonts w:asciiTheme="majorBidi" w:hAnsiTheme="majorBidi" w:cstheme="majorBidi"/>
          <w:b/>
          <w:bCs/>
          <w:color w:val="auto"/>
        </w:rPr>
        <w:t>GED2234-Contompapry Ethical Issues</w:t>
      </w:r>
      <w:r>
        <w:rPr>
          <w:rFonts w:asciiTheme="majorBidi" w:hAnsiTheme="majorBidi" w:cstheme="majorBidi"/>
          <w:b/>
          <w:bCs/>
          <w:color w:val="auto"/>
        </w:rPr>
        <w:t xml:space="preserve">                                          </w:t>
      </w:r>
      <w:r w:rsidR="00D42857">
        <w:rPr>
          <w:rFonts w:asciiTheme="majorBidi" w:hAnsiTheme="majorBidi" w:cstheme="majorBidi"/>
          <w:b/>
          <w:bCs/>
          <w:color w:val="auto"/>
        </w:rPr>
        <w:t xml:space="preserve">     </w:t>
      </w:r>
      <w:r>
        <w:rPr>
          <w:rFonts w:asciiTheme="majorBidi" w:hAnsiTheme="majorBidi" w:cstheme="majorBidi"/>
          <w:b/>
          <w:bCs/>
          <w:color w:val="auto"/>
        </w:rPr>
        <w:t xml:space="preserve">   </w:t>
      </w:r>
      <w:r w:rsidR="00141893">
        <w:rPr>
          <w:rFonts w:asciiTheme="majorBidi" w:hAnsiTheme="majorBidi" w:cstheme="majorBidi"/>
          <w:b/>
          <w:bCs/>
          <w:color w:val="auto"/>
        </w:rPr>
        <w:t xml:space="preserve">    </w:t>
      </w:r>
      <w:r>
        <w:rPr>
          <w:rFonts w:asciiTheme="majorBidi" w:hAnsiTheme="majorBidi" w:cstheme="majorBidi"/>
          <w:b/>
          <w:bCs/>
          <w:color w:val="auto"/>
        </w:rPr>
        <w:t xml:space="preserve">        3 Credits</w:t>
      </w:r>
    </w:p>
    <w:p w14:paraId="46DEA774" w14:textId="77777777" w:rsidR="00495540" w:rsidRPr="00ED31BF" w:rsidRDefault="00495540" w:rsidP="006864E5">
      <w:pPr>
        <w:pStyle w:val="ListParagraph"/>
        <w:tabs>
          <w:tab w:val="left" w:pos="9180"/>
        </w:tabs>
        <w:spacing w:after="0" w:line="360" w:lineRule="auto"/>
        <w:ind w:right="57" w:firstLine="0"/>
        <w:jc w:val="both"/>
        <w:rPr>
          <w:rFonts w:asciiTheme="majorBidi" w:hAnsiTheme="majorBidi" w:cstheme="majorBidi"/>
          <w:color w:val="auto"/>
        </w:rPr>
      </w:pPr>
      <w:proofErr w:type="gramStart"/>
      <w:r w:rsidRPr="00ED31BF">
        <w:rPr>
          <w:rFonts w:asciiTheme="majorBidi" w:hAnsiTheme="majorBidi" w:cstheme="majorBidi"/>
          <w:color w:val="auto"/>
        </w:rPr>
        <w:t>In today’s society</w:t>
      </w:r>
      <w:proofErr w:type="gramEnd"/>
      <w:r w:rsidRPr="00ED31BF">
        <w:rPr>
          <w:rFonts w:asciiTheme="majorBidi" w:hAnsiTheme="majorBidi" w:cstheme="majorBidi"/>
          <w:color w:val="auto"/>
        </w:rPr>
        <w:t xml:space="preserve"> there is increasingly more attention focused on questions of right or wrong, good or evil. Ethical issues relating to a wide variety of concerns are examined. Students clarify their own moral values and explore how these values impact the course of their lives. Students practice using tools and decision-making models to deal with personal and professional dilemmas.</w:t>
      </w:r>
    </w:p>
    <w:p w14:paraId="66CADDE9" w14:textId="77777777" w:rsidR="00495540" w:rsidRDefault="00495540" w:rsidP="006864E5">
      <w:pPr>
        <w:tabs>
          <w:tab w:val="left" w:pos="9180"/>
        </w:tabs>
        <w:spacing w:after="0" w:line="360" w:lineRule="auto"/>
        <w:ind w:left="9" w:right="57"/>
        <w:contextualSpacing/>
        <w:jc w:val="both"/>
        <w:rPr>
          <w:rFonts w:asciiTheme="majorBidi" w:hAnsiTheme="majorBidi" w:cstheme="majorBidi"/>
          <w:color w:val="auto"/>
        </w:rPr>
      </w:pPr>
    </w:p>
    <w:p w14:paraId="7266EDF7" w14:textId="6AC0F531" w:rsidR="00495540" w:rsidRPr="00ED31BF" w:rsidRDefault="00495540" w:rsidP="006864E5">
      <w:pPr>
        <w:pStyle w:val="ListParagraph"/>
        <w:numPr>
          <w:ilvl w:val="0"/>
          <w:numId w:val="36"/>
        </w:numPr>
        <w:tabs>
          <w:tab w:val="left" w:pos="9180"/>
        </w:tabs>
        <w:spacing w:after="0" w:line="360" w:lineRule="auto"/>
        <w:ind w:right="57"/>
        <w:jc w:val="both"/>
        <w:rPr>
          <w:rFonts w:asciiTheme="majorBidi" w:hAnsiTheme="majorBidi" w:cstheme="majorBidi"/>
          <w:b/>
          <w:bCs/>
          <w:color w:val="auto"/>
        </w:rPr>
      </w:pPr>
      <w:r w:rsidRPr="00ED31BF">
        <w:rPr>
          <w:rFonts w:asciiTheme="majorBidi" w:hAnsiTheme="majorBidi" w:cstheme="majorBidi"/>
          <w:b/>
          <w:bCs/>
          <w:color w:val="auto"/>
        </w:rPr>
        <w:t>GED0022 – Positive Psychology – Sc. of Well Being</w:t>
      </w:r>
      <w:r w:rsidR="00D42857">
        <w:rPr>
          <w:rFonts w:asciiTheme="majorBidi" w:hAnsiTheme="majorBidi" w:cstheme="majorBidi"/>
          <w:b/>
          <w:bCs/>
          <w:color w:val="auto"/>
        </w:rPr>
        <w:t xml:space="preserve">                                </w:t>
      </w:r>
      <w:r w:rsidR="00B91EF1">
        <w:rPr>
          <w:rFonts w:asciiTheme="majorBidi" w:hAnsiTheme="majorBidi" w:cstheme="majorBidi"/>
          <w:b/>
          <w:bCs/>
          <w:color w:val="auto"/>
        </w:rPr>
        <w:t xml:space="preserve">  </w:t>
      </w:r>
      <w:r w:rsidR="00D42857">
        <w:rPr>
          <w:rFonts w:asciiTheme="majorBidi" w:hAnsiTheme="majorBidi" w:cstheme="majorBidi"/>
          <w:b/>
          <w:bCs/>
          <w:color w:val="auto"/>
        </w:rPr>
        <w:t xml:space="preserve">  </w:t>
      </w:r>
      <w:r w:rsidR="00141893">
        <w:rPr>
          <w:rFonts w:asciiTheme="majorBidi" w:hAnsiTheme="majorBidi" w:cstheme="majorBidi"/>
          <w:b/>
          <w:bCs/>
          <w:color w:val="auto"/>
        </w:rPr>
        <w:t xml:space="preserve">   </w:t>
      </w:r>
      <w:r w:rsidR="00D42857">
        <w:rPr>
          <w:rFonts w:asciiTheme="majorBidi" w:hAnsiTheme="majorBidi" w:cstheme="majorBidi"/>
          <w:b/>
          <w:bCs/>
          <w:color w:val="auto"/>
        </w:rPr>
        <w:t xml:space="preserve">  </w:t>
      </w:r>
      <w:r w:rsidR="00B91EF1">
        <w:rPr>
          <w:rFonts w:asciiTheme="majorBidi" w:hAnsiTheme="majorBidi" w:cstheme="majorBidi"/>
          <w:b/>
          <w:bCs/>
          <w:color w:val="auto"/>
        </w:rPr>
        <w:t>3 Credits</w:t>
      </w:r>
      <w:r w:rsidR="00D42857">
        <w:rPr>
          <w:rFonts w:asciiTheme="majorBidi" w:hAnsiTheme="majorBidi" w:cstheme="majorBidi"/>
          <w:b/>
          <w:bCs/>
          <w:color w:val="auto"/>
        </w:rPr>
        <w:t xml:space="preserve"> </w:t>
      </w:r>
    </w:p>
    <w:p w14:paraId="71C4130A" w14:textId="77777777" w:rsidR="00495540" w:rsidRPr="00ED31BF" w:rsidRDefault="00495540" w:rsidP="006864E5">
      <w:pPr>
        <w:pStyle w:val="ListParagraph"/>
        <w:tabs>
          <w:tab w:val="left" w:pos="9180"/>
        </w:tabs>
        <w:spacing w:after="0" w:line="360" w:lineRule="auto"/>
        <w:ind w:right="57" w:firstLine="0"/>
        <w:jc w:val="both"/>
        <w:rPr>
          <w:rFonts w:asciiTheme="majorBidi" w:hAnsiTheme="majorBidi" w:cstheme="majorBidi"/>
          <w:color w:val="auto"/>
        </w:rPr>
      </w:pPr>
      <w:r w:rsidRPr="00ED31BF">
        <w:rPr>
          <w:rFonts w:asciiTheme="majorBidi" w:hAnsiTheme="majorBidi" w:cstheme="majorBidi"/>
          <w:color w:val="auto"/>
        </w:rPr>
        <w:t>While fulfillment and well-being mark some people’s lives, many others remain dissatisfied with life. Positive Psychology is concerned with explaining how individuals and communities flourish through the scientific exploration of happiness, optimal human functioning, and civic engagement. The field of Positive Psychology has the objective of making life more satisfying and meaningful through interventions that promote and develop qualities such as self-knowledge, learned optimism, gratitude, mindfulness, resilience, and community connection. Students participate in both interactive lectures and on-line discussions, maintain weekly journals, and develop personal strengths through direct engagement with well-being initiatives.</w:t>
      </w:r>
    </w:p>
    <w:p w14:paraId="0A1B5FA5" w14:textId="77777777" w:rsidR="00495540" w:rsidRDefault="00495540" w:rsidP="006864E5">
      <w:pPr>
        <w:tabs>
          <w:tab w:val="left" w:pos="9180"/>
        </w:tabs>
        <w:spacing w:after="0" w:line="360" w:lineRule="auto"/>
        <w:ind w:left="9" w:right="57"/>
        <w:contextualSpacing/>
        <w:jc w:val="both"/>
        <w:rPr>
          <w:rFonts w:asciiTheme="majorBidi" w:hAnsiTheme="majorBidi" w:cstheme="majorBidi"/>
          <w:color w:val="auto"/>
        </w:rPr>
      </w:pPr>
    </w:p>
    <w:p w14:paraId="5730FDE7" w14:textId="50213903" w:rsidR="00495540" w:rsidRDefault="00495540" w:rsidP="00DC4C22">
      <w:pPr>
        <w:tabs>
          <w:tab w:val="left" w:pos="9180"/>
        </w:tabs>
        <w:spacing w:after="0" w:line="360" w:lineRule="auto"/>
        <w:ind w:right="57"/>
        <w:contextualSpacing/>
        <w:jc w:val="both"/>
        <w:rPr>
          <w:rFonts w:asciiTheme="majorBidi" w:hAnsiTheme="majorBidi" w:cstheme="majorBidi"/>
          <w:color w:val="auto"/>
        </w:rPr>
      </w:pPr>
      <w:r w:rsidRPr="000857BF">
        <w:rPr>
          <w:rFonts w:asciiTheme="majorBidi" w:hAnsiTheme="majorBidi" w:cstheme="majorBidi"/>
          <w:color w:val="auto"/>
        </w:rPr>
        <w:t xml:space="preserve">Details of the possible courses available at AC-Ottawa are available </w:t>
      </w:r>
      <w:r w:rsidR="000857BF" w:rsidRPr="000857BF">
        <w:rPr>
          <w:rFonts w:asciiTheme="majorBidi" w:hAnsiTheme="majorBidi" w:cstheme="majorBidi"/>
          <w:color w:val="auto"/>
        </w:rPr>
        <w:t>on</w:t>
      </w:r>
      <w:r w:rsidR="00D42857" w:rsidRPr="000857BF">
        <w:rPr>
          <w:rFonts w:asciiTheme="majorBidi" w:hAnsiTheme="majorBidi" w:cstheme="majorBidi"/>
          <w:color w:val="auto"/>
        </w:rPr>
        <w:t xml:space="preserve"> the </w:t>
      </w:r>
      <w:r w:rsidR="00B91EF1" w:rsidRPr="000857BF">
        <w:rPr>
          <w:rFonts w:asciiTheme="majorBidi" w:hAnsiTheme="majorBidi" w:cstheme="majorBidi"/>
          <w:color w:val="auto"/>
        </w:rPr>
        <w:t>table below</w:t>
      </w:r>
      <w:r w:rsidR="00D42857" w:rsidRPr="000857BF">
        <w:rPr>
          <w:rFonts w:asciiTheme="majorBidi" w:hAnsiTheme="majorBidi" w:cstheme="majorBidi"/>
          <w:color w:val="auto"/>
        </w:rPr>
        <w:t xml:space="preserve"> distributed over five themes as offered. The </w:t>
      </w:r>
      <w:r w:rsidR="00B91EF1">
        <w:rPr>
          <w:rFonts w:asciiTheme="majorBidi" w:hAnsiTheme="majorBidi" w:cstheme="majorBidi"/>
          <w:color w:val="auto"/>
        </w:rPr>
        <w:t xml:space="preserve">five </w:t>
      </w:r>
      <w:r w:rsidR="00D42857" w:rsidRPr="000857BF">
        <w:rPr>
          <w:rFonts w:asciiTheme="majorBidi" w:hAnsiTheme="majorBidi" w:cstheme="majorBidi"/>
          <w:color w:val="auto"/>
        </w:rPr>
        <w:t xml:space="preserve">themes </w:t>
      </w:r>
      <w:r w:rsidR="000857BF" w:rsidRPr="000857BF">
        <w:rPr>
          <w:rFonts w:asciiTheme="majorBidi" w:hAnsiTheme="majorBidi" w:cstheme="majorBidi"/>
          <w:color w:val="auto"/>
        </w:rPr>
        <w:t>are</w:t>
      </w:r>
      <w:r w:rsidR="00D42857" w:rsidRPr="000857BF">
        <w:rPr>
          <w:rFonts w:asciiTheme="majorBidi" w:hAnsiTheme="majorBidi" w:cstheme="majorBidi"/>
          <w:color w:val="auto"/>
        </w:rPr>
        <w:t xml:space="preserve"> Arts in Society, Civil Life, Social and Cultural Understanding, Personal Understanding, and Science &amp; Technology.</w:t>
      </w:r>
    </w:p>
    <w:p w14:paraId="0D897345" w14:textId="77777777" w:rsidR="00495540" w:rsidRDefault="00495540" w:rsidP="00495540">
      <w:pPr>
        <w:tabs>
          <w:tab w:val="left" w:pos="9180"/>
        </w:tabs>
        <w:spacing w:after="0" w:line="360" w:lineRule="auto"/>
        <w:ind w:right="57"/>
        <w:contextualSpacing/>
        <w:rPr>
          <w:rFonts w:asciiTheme="majorBidi" w:hAnsiTheme="majorBidi" w:cstheme="majorBidi"/>
          <w:b/>
          <w:bCs/>
          <w:color w:val="auto"/>
        </w:rPr>
      </w:pPr>
    </w:p>
    <w:tbl>
      <w:tblPr>
        <w:tblStyle w:val="TableGrid1"/>
        <w:tblW w:w="8982" w:type="dxa"/>
        <w:tblInd w:w="18" w:type="dxa"/>
        <w:tblCellMar>
          <w:top w:w="2" w:type="dxa"/>
          <w:left w:w="91" w:type="dxa"/>
          <w:right w:w="110" w:type="dxa"/>
        </w:tblCellMar>
        <w:tblLook w:val="04A0" w:firstRow="1" w:lastRow="0" w:firstColumn="1" w:lastColumn="0" w:noHBand="0" w:noVBand="1"/>
      </w:tblPr>
      <w:tblGrid>
        <w:gridCol w:w="1886"/>
        <w:gridCol w:w="6016"/>
        <w:gridCol w:w="1080"/>
      </w:tblGrid>
      <w:tr w:rsidR="00495540" w:rsidRPr="00D23ACD" w14:paraId="43CEEA30" w14:textId="77777777" w:rsidTr="00BF5FDF">
        <w:trPr>
          <w:trHeight w:val="237"/>
        </w:trPr>
        <w:tc>
          <w:tcPr>
            <w:tcW w:w="8982" w:type="dxa"/>
            <w:gridSpan w:val="3"/>
            <w:tcBorders>
              <w:top w:val="nil"/>
              <w:left w:val="nil"/>
              <w:bottom w:val="single" w:sz="4" w:space="0" w:color="000000"/>
              <w:right w:val="nil"/>
            </w:tcBorders>
            <w:shd w:val="clear" w:color="auto" w:fill="016636"/>
            <w:vAlign w:val="center"/>
          </w:tcPr>
          <w:p w14:paraId="6D17C434" w14:textId="77777777" w:rsidR="00495540" w:rsidRPr="000D0B49" w:rsidRDefault="00495540" w:rsidP="000D0B49">
            <w:pPr>
              <w:spacing w:after="0" w:line="240" w:lineRule="auto"/>
              <w:ind w:left="0" w:firstLine="0"/>
              <w:contextualSpacing/>
              <w:jc w:val="center"/>
              <w:rPr>
                <w:rFonts w:ascii="Times New Roman" w:hAnsi="Times New Roman" w:cs="Times New Roman"/>
                <w:b/>
                <w:color w:val="FFFFFF" w:themeColor="background1"/>
                <w:sz w:val="22"/>
              </w:rPr>
            </w:pPr>
            <w:r w:rsidRPr="000D0B49">
              <w:rPr>
                <w:rFonts w:ascii="Times New Roman" w:hAnsi="Times New Roman" w:cs="Times New Roman"/>
                <w:b/>
                <w:color w:val="FFFFFF" w:themeColor="background1"/>
                <w:sz w:val="22"/>
              </w:rPr>
              <w:t>Theme 1: Arts in Society</w:t>
            </w:r>
          </w:p>
        </w:tc>
      </w:tr>
      <w:tr w:rsidR="00495540" w:rsidRPr="00D23ACD" w14:paraId="3AB04116" w14:textId="77777777" w:rsidTr="00A64EE8">
        <w:trPr>
          <w:trHeight w:val="39"/>
        </w:trPr>
        <w:tc>
          <w:tcPr>
            <w:tcW w:w="1886" w:type="dxa"/>
            <w:tcBorders>
              <w:top w:val="single" w:sz="4" w:space="0" w:color="000000"/>
              <w:left w:val="single" w:sz="4" w:space="0" w:color="000000"/>
              <w:bottom w:val="single" w:sz="4" w:space="0" w:color="000000"/>
              <w:right w:val="single" w:sz="4" w:space="0" w:color="000000"/>
            </w:tcBorders>
          </w:tcPr>
          <w:p w14:paraId="73FB1178" w14:textId="77777777" w:rsidR="00495540" w:rsidRPr="0069624A" w:rsidRDefault="00495540" w:rsidP="00A64EE8">
            <w:pPr>
              <w:spacing w:after="0" w:line="240" w:lineRule="auto"/>
              <w:contextualSpacing/>
              <w:jc w:val="center"/>
              <w:rPr>
                <w:rFonts w:ascii="Times New Roman" w:hAnsi="Times New Roman" w:cs="Times New Roman"/>
                <w:b/>
                <w:bCs/>
                <w:sz w:val="22"/>
              </w:rPr>
            </w:pPr>
            <w:r w:rsidRPr="0069624A">
              <w:rPr>
                <w:rFonts w:ascii="Times New Roman" w:hAnsi="Times New Roman" w:cs="Times New Roman"/>
                <w:b/>
                <w:bCs/>
                <w:sz w:val="22"/>
              </w:rPr>
              <w:t>Course Code</w:t>
            </w:r>
          </w:p>
        </w:tc>
        <w:tc>
          <w:tcPr>
            <w:tcW w:w="6016" w:type="dxa"/>
            <w:tcBorders>
              <w:top w:val="single" w:sz="4" w:space="0" w:color="000000"/>
              <w:left w:val="single" w:sz="4" w:space="0" w:color="000000"/>
              <w:bottom w:val="single" w:sz="4" w:space="0" w:color="000000"/>
              <w:right w:val="single" w:sz="4" w:space="0" w:color="000000"/>
            </w:tcBorders>
          </w:tcPr>
          <w:p w14:paraId="01DA273A" w14:textId="77777777" w:rsidR="00495540" w:rsidRPr="0069624A" w:rsidRDefault="00495540" w:rsidP="00A64EE8">
            <w:pPr>
              <w:spacing w:after="0" w:line="240" w:lineRule="auto"/>
              <w:contextualSpacing/>
              <w:jc w:val="center"/>
              <w:rPr>
                <w:rFonts w:ascii="Times New Roman" w:hAnsi="Times New Roman" w:cs="Times New Roman"/>
                <w:b/>
                <w:bCs/>
                <w:sz w:val="22"/>
              </w:rPr>
            </w:pPr>
            <w:r w:rsidRPr="0069624A">
              <w:rPr>
                <w:rFonts w:ascii="Times New Roman" w:hAnsi="Times New Roman" w:cs="Times New Roman"/>
                <w:b/>
                <w:bCs/>
                <w:sz w:val="22"/>
              </w:rPr>
              <w:t>Course Name</w:t>
            </w:r>
          </w:p>
        </w:tc>
        <w:tc>
          <w:tcPr>
            <w:tcW w:w="1080" w:type="dxa"/>
            <w:tcBorders>
              <w:top w:val="single" w:sz="4" w:space="0" w:color="000000"/>
              <w:left w:val="single" w:sz="4" w:space="0" w:color="000000"/>
              <w:bottom w:val="single" w:sz="4" w:space="0" w:color="000000"/>
              <w:right w:val="single" w:sz="4" w:space="0" w:color="000000"/>
            </w:tcBorders>
          </w:tcPr>
          <w:p w14:paraId="291F8EA6" w14:textId="77777777" w:rsidR="00495540" w:rsidRPr="00D23ACD" w:rsidRDefault="00495540" w:rsidP="00A64EE8">
            <w:pPr>
              <w:spacing w:after="0" w:line="240" w:lineRule="auto"/>
              <w:ind w:left="0" w:firstLine="0"/>
              <w:contextualSpacing/>
              <w:jc w:val="center"/>
              <w:rPr>
                <w:rFonts w:ascii="Times New Roman" w:hAnsi="Times New Roman" w:cs="Times New Roman"/>
                <w:b/>
                <w:sz w:val="22"/>
              </w:rPr>
            </w:pPr>
            <w:r>
              <w:rPr>
                <w:rFonts w:ascii="Times New Roman" w:hAnsi="Times New Roman" w:cs="Times New Roman"/>
                <w:b/>
                <w:sz w:val="22"/>
              </w:rPr>
              <w:t>Credits</w:t>
            </w:r>
          </w:p>
        </w:tc>
      </w:tr>
      <w:tr w:rsidR="00495540" w:rsidRPr="00D23ACD" w14:paraId="49DFB4FC" w14:textId="77777777" w:rsidTr="00A64EE8">
        <w:trPr>
          <w:trHeight w:val="39"/>
        </w:trPr>
        <w:tc>
          <w:tcPr>
            <w:tcW w:w="1886" w:type="dxa"/>
            <w:tcBorders>
              <w:top w:val="single" w:sz="4" w:space="0" w:color="000000"/>
              <w:left w:val="single" w:sz="4" w:space="0" w:color="000000"/>
              <w:bottom w:val="single" w:sz="4" w:space="0" w:color="000000"/>
              <w:right w:val="single" w:sz="4" w:space="0" w:color="000000"/>
            </w:tcBorders>
          </w:tcPr>
          <w:p w14:paraId="16BDBE1D" w14:textId="77777777" w:rsidR="00495540" w:rsidRPr="00D23ACD" w:rsidRDefault="00495540" w:rsidP="00A64EE8">
            <w:pPr>
              <w:spacing w:after="0" w:line="240" w:lineRule="auto"/>
              <w:contextualSpacing/>
              <w:rPr>
                <w:rFonts w:ascii="Times New Roman" w:hAnsi="Times New Roman" w:cs="Times New Roman"/>
                <w:sz w:val="22"/>
              </w:rPr>
            </w:pPr>
            <w:r w:rsidRPr="00D23ACD">
              <w:rPr>
                <w:rFonts w:ascii="Times New Roman" w:hAnsi="Times New Roman" w:cs="Times New Roman"/>
                <w:sz w:val="22"/>
              </w:rPr>
              <w:t xml:space="preserve">ENL1726 </w:t>
            </w:r>
          </w:p>
        </w:tc>
        <w:tc>
          <w:tcPr>
            <w:tcW w:w="6016" w:type="dxa"/>
            <w:tcBorders>
              <w:top w:val="single" w:sz="4" w:space="0" w:color="000000"/>
              <w:left w:val="single" w:sz="4" w:space="0" w:color="000000"/>
              <w:bottom w:val="single" w:sz="4" w:space="0" w:color="000000"/>
              <w:right w:val="single" w:sz="4" w:space="0" w:color="000000"/>
            </w:tcBorders>
          </w:tcPr>
          <w:p w14:paraId="08331F34" w14:textId="77777777" w:rsidR="00495540" w:rsidRPr="00D23ACD" w:rsidRDefault="00495540" w:rsidP="00A64EE8">
            <w:pPr>
              <w:spacing w:after="0" w:line="240" w:lineRule="auto"/>
              <w:contextualSpacing/>
              <w:rPr>
                <w:rFonts w:ascii="Times New Roman" w:hAnsi="Times New Roman" w:cs="Times New Roman"/>
                <w:sz w:val="22"/>
              </w:rPr>
            </w:pPr>
            <w:r w:rsidRPr="00D23ACD">
              <w:rPr>
                <w:rFonts w:ascii="Times New Roman" w:hAnsi="Times New Roman" w:cs="Times New Roman"/>
                <w:sz w:val="22"/>
              </w:rPr>
              <w:t xml:space="preserve">Symbols, Text and Meaning </w:t>
            </w:r>
          </w:p>
        </w:tc>
        <w:tc>
          <w:tcPr>
            <w:tcW w:w="1080" w:type="dxa"/>
            <w:tcBorders>
              <w:top w:val="single" w:sz="4" w:space="0" w:color="000000"/>
              <w:left w:val="single" w:sz="4" w:space="0" w:color="000000"/>
              <w:bottom w:val="single" w:sz="4" w:space="0" w:color="000000"/>
              <w:right w:val="single" w:sz="4" w:space="0" w:color="000000"/>
            </w:tcBorders>
          </w:tcPr>
          <w:p w14:paraId="2C40B800" w14:textId="77777777" w:rsidR="00495540" w:rsidRPr="00EB1A79" w:rsidRDefault="00495540" w:rsidP="00A64EE8">
            <w:pPr>
              <w:spacing w:after="0" w:line="240" w:lineRule="auto"/>
              <w:ind w:left="0" w:firstLine="0"/>
              <w:contextualSpacing/>
              <w:jc w:val="center"/>
              <w:rPr>
                <w:rFonts w:ascii="Times New Roman" w:hAnsi="Times New Roman" w:cs="Times New Roman"/>
                <w:bCs/>
                <w:sz w:val="22"/>
              </w:rPr>
            </w:pPr>
            <w:r w:rsidRPr="00EB1A79">
              <w:rPr>
                <w:rFonts w:ascii="Times New Roman" w:hAnsi="Times New Roman" w:cs="Times New Roman"/>
                <w:bCs/>
                <w:sz w:val="22"/>
              </w:rPr>
              <w:t>3</w:t>
            </w:r>
          </w:p>
        </w:tc>
      </w:tr>
      <w:tr w:rsidR="00495540" w:rsidRPr="00D23ACD" w14:paraId="554555DF" w14:textId="77777777" w:rsidTr="00A64EE8">
        <w:trPr>
          <w:trHeight w:val="47"/>
        </w:trPr>
        <w:tc>
          <w:tcPr>
            <w:tcW w:w="1886" w:type="dxa"/>
            <w:tcBorders>
              <w:top w:val="single" w:sz="4" w:space="0" w:color="000000"/>
              <w:left w:val="single" w:sz="4" w:space="0" w:color="000000"/>
              <w:bottom w:val="single" w:sz="4" w:space="0" w:color="000000"/>
              <w:right w:val="single" w:sz="4" w:space="0" w:color="000000"/>
            </w:tcBorders>
          </w:tcPr>
          <w:p w14:paraId="262F1159" w14:textId="77777777" w:rsidR="00495540" w:rsidRPr="00D23ACD" w:rsidRDefault="00495540" w:rsidP="00A64EE8">
            <w:pPr>
              <w:spacing w:after="0" w:line="240" w:lineRule="auto"/>
              <w:contextualSpacing/>
              <w:rPr>
                <w:rFonts w:ascii="Times New Roman" w:hAnsi="Times New Roman" w:cs="Times New Roman"/>
                <w:sz w:val="22"/>
              </w:rPr>
            </w:pPr>
            <w:r w:rsidRPr="00D23ACD">
              <w:rPr>
                <w:rFonts w:ascii="Times New Roman" w:hAnsi="Times New Roman" w:cs="Times New Roman"/>
                <w:sz w:val="22"/>
              </w:rPr>
              <w:t xml:space="preserve">GED5005 </w:t>
            </w:r>
          </w:p>
        </w:tc>
        <w:tc>
          <w:tcPr>
            <w:tcW w:w="6016" w:type="dxa"/>
            <w:tcBorders>
              <w:top w:val="single" w:sz="4" w:space="0" w:color="000000"/>
              <w:left w:val="single" w:sz="4" w:space="0" w:color="000000"/>
              <w:bottom w:val="single" w:sz="4" w:space="0" w:color="000000"/>
              <w:right w:val="single" w:sz="4" w:space="0" w:color="000000"/>
            </w:tcBorders>
          </w:tcPr>
          <w:p w14:paraId="76B94916" w14:textId="77777777" w:rsidR="00495540" w:rsidRPr="00D23ACD" w:rsidRDefault="00495540" w:rsidP="00A64EE8">
            <w:pPr>
              <w:spacing w:after="0" w:line="240" w:lineRule="auto"/>
              <w:contextualSpacing/>
              <w:rPr>
                <w:rFonts w:ascii="Times New Roman" w:hAnsi="Times New Roman" w:cs="Times New Roman"/>
                <w:sz w:val="22"/>
              </w:rPr>
            </w:pPr>
            <w:r w:rsidRPr="00D23ACD">
              <w:rPr>
                <w:rFonts w:ascii="Times New Roman" w:hAnsi="Times New Roman" w:cs="Times New Roman"/>
                <w:sz w:val="22"/>
              </w:rPr>
              <w:t xml:space="preserve">Greek Mythology </w:t>
            </w:r>
          </w:p>
        </w:tc>
        <w:tc>
          <w:tcPr>
            <w:tcW w:w="1080" w:type="dxa"/>
            <w:tcBorders>
              <w:top w:val="single" w:sz="4" w:space="0" w:color="000000"/>
              <w:left w:val="single" w:sz="4" w:space="0" w:color="000000"/>
              <w:bottom w:val="single" w:sz="4" w:space="0" w:color="000000"/>
              <w:right w:val="single" w:sz="4" w:space="0" w:color="000000"/>
            </w:tcBorders>
          </w:tcPr>
          <w:p w14:paraId="3D35D551" w14:textId="77777777" w:rsidR="00495540" w:rsidRPr="00EB1A79" w:rsidRDefault="00495540" w:rsidP="00A64EE8">
            <w:pPr>
              <w:spacing w:after="0" w:line="240" w:lineRule="auto"/>
              <w:ind w:left="0" w:firstLine="0"/>
              <w:contextualSpacing/>
              <w:jc w:val="center"/>
              <w:rPr>
                <w:rFonts w:ascii="Times New Roman" w:hAnsi="Times New Roman" w:cs="Times New Roman"/>
                <w:bCs/>
                <w:sz w:val="22"/>
              </w:rPr>
            </w:pPr>
            <w:r w:rsidRPr="00EB1A79">
              <w:rPr>
                <w:rFonts w:ascii="Times New Roman" w:hAnsi="Times New Roman" w:cs="Times New Roman"/>
                <w:bCs/>
                <w:sz w:val="22"/>
              </w:rPr>
              <w:t>3</w:t>
            </w:r>
          </w:p>
        </w:tc>
      </w:tr>
      <w:tr w:rsidR="00495540" w:rsidRPr="00D23ACD" w14:paraId="0B0566E4" w14:textId="77777777" w:rsidTr="00A64EE8">
        <w:trPr>
          <w:trHeight w:val="47"/>
        </w:trPr>
        <w:tc>
          <w:tcPr>
            <w:tcW w:w="1886" w:type="dxa"/>
            <w:tcBorders>
              <w:top w:val="single" w:sz="4" w:space="0" w:color="000000"/>
              <w:left w:val="single" w:sz="4" w:space="0" w:color="000000"/>
              <w:bottom w:val="single" w:sz="4" w:space="0" w:color="000000"/>
              <w:right w:val="single" w:sz="4" w:space="0" w:color="000000"/>
            </w:tcBorders>
          </w:tcPr>
          <w:p w14:paraId="5FFC36DC" w14:textId="77777777" w:rsidR="00495540" w:rsidRPr="00D23ACD" w:rsidRDefault="00495540" w:rsidP="00A64EE8">
            <w:pPr>
              <w:spacing w:after="0" w:line="240" w:lineRule="auto"/>
              <w:contextualSpacing/>
              <w:rPr>
                <w:rFonts w:ascii="Times New Roman" w:hAnsi="Times New Roman" w:cs="Times New Roman"/>
                <w:sz w:val="22"/>
              </w:rPr>
            </w:pPr>
            <w:r w:rsidRPr="00D23ACD">
              <w:rPr>
                <w:rFonts w:ascii="Times New Roman" w:hAnsi="Times New Roman" w:cs="Times New Roman"/>
                <w:sz w:val="22"/>
              </w:rPr>
              <w:t>GED6022</w:t>
            </w:r>
          </w:p>
        </w:tc>
        <w:tc>
          <w:tcPr>
            <w:tcW w:w="6016" w:type="dxa"/>
            <w:tcBorders>
              <w:top w:val="single" w:sz="4" w:space="0" w:color="000000"/>
              <w:left w:val="single" w:sz="4" w:space="0" w:color="000000"/>
              <w:bottom w:val="single" w:sz="4" w:space="0" w:color="000000"/>
              <w:right w:val="single" w:sz="4" w:space="0" w:color="000000"/>
            </w:tcBorders>
          </w:tcPr>
          <w:p w14:paraId="69D17082" w14:textId="77777777" w:rsidR="00495540" w:rsidRPr="00D23ACD" w:rsidRDefault="00495540" w:rsidP="00A64EE8">
            <w:pPr>
              <w:spacing w:after="0" w:line="240" w:lineRule="auto"/>
              <w:ind w:left="0" w:firstLine="0"/>
              <w:contextualSpacing/>
              <w:rPr>
                <w:rFonts w:ascii="Times New Roman" w:hAnsi="Times New Roman" w:cs="Times New Roman"/>
                <w:sz w:val="22"/>
              </w:rPr>
            </w:pPr>
            <w:r w:rsidRPr="00D23ACD">
              <w:rPr>
                <w:rFonts w:ascii="Times New Roman" w:hAnsi="Times New Roman" w:cs="Times New Roman"/>
                <w:sz w:val="22"/>
              </w:rPr>
              <w:t xml:space="preserve">A Sense of </w:t>
            </w:r>
            <w:proofErr w:type="spellStart"/>
            <w:r w:rsidRPr="00D23ACD">
              <w:rPr>
                <w:rFonts w:ascii="Times New Roman" w:hAnsi="Times New Roman" w:cs="Times New Roman"/>
                <w:sz w:val="22"/>
              </w:rPr>
              <w:t>Humour</w:t>
            </w:r>
            <w:proofErr w:type="spellEnd"/>
            <w:r w:rsidRPr="00D23ACD">
              <w:rPr>
                <w:rFonts w:ascii="Times New Roman" w:hAnsi="Times New Roman" w:cs="Times New Roman"/>
                <w:sz w:val="22"/>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22D61C38" w14:textId="77777777" w:rsidR="00495540" w:rsidRPr="00EB1A79" w:rsidRDefault="00495540" w:rsidP="00A64EE8">
            <w:pPr>
              <w:spacing w:after="0" w:line="240" w:lineRule="auto"/>
              <w:ind w:left="0" w:firstLine="0"/>
              <w:contextualSpacing/>
              <w:jc w:val="center"/>
              <w:rPr>
                <w:rFonts w:ascii="Times New Roman" w:hAnsi="Times New Roman" w:cs="Times New Roman"/>
                <w:bCs/>
                <w:sz w:val="22"/>
              </w:rPr>
            </w:pPr>
            <w:r w:rsidRPr="00EB1A79">
              <w:rPr>
                <w:rFonts w:ascii="Times New Roman" w:hAnsi="Times New Roman" w:cs="Times New Roman"/>
                <w:bCs/>
                <w:sz w:val="22"/>
              </w:rPr>
              <w:t>3</w:t>
            </w:r>
          </w:p>
        </w:tc>
      </w:tr>
      <w:tr w:rsidR="00495540" w:rsidRPr="00D23ACD" w14:paraId="6F33E3D5" w14:textId="77777777" w:rsidTr="00A64EE8">
        <w:trPr>
          <w:trHeight w:val="39"/>
        </w:trPr>
        <w:tc>
          <w:tcPr>
            <w:tcW w:w="1886" w:type="dxa"/>
            <w:tcBorders>
              <w:top w:val="single" w:sz="4" w:space="0" w:color="000000"/>
              <w:left w:val="single" w:sz="4" w:space="0" w:color="000000"/>
              <w:bottom w:val="single" w:sz="4" w:space="0" w:color="000000"/>
              <w:right w:val="single" w:sz="4" w:space="0" w:color="000000"/>
            </w:tcBorders>
          </w:tcPr>
          <w:p w14:paraId="6948E46F" w14:textId="77777777" w:rsidR="00495540" w:rsidRPr="00D23ACD" w:rsidRDefault="00495540" w:rsidP="00A64EE8">
            <w:pPr>
              <w:spacing w:after="0" w:line="240" w:lineRule="auto"/>
              <w:contextualSpacing/>
              <w:rPr>
                <w:rFonts w:ascii="Times New Roman" w:hAnsi="Times New Roman" w:cs="Times New Roman"/>
                <w:sz w:val="22"/>
              </w:rPr>
            </w:pPr>
            <w:r w:rsidRPr="00D23ACD">
              <w:rPr>
                <w:rFonts w:ascii="Times New Roman" w:hAnsi="Times New Roman" w:cs="Times New Roman"/>
                <w:sz w:val="22"/>
              </w:rPr>
              <w:t xml:space="preserve">GEN1957 </w:t>
            </w:r>
          </w:p>
        </w:tc>
        <w:tc>
          <w:tcPr>
            <w:tcW w:w="6016" w:type="dxa"/>
            <w:tcBorders>
              <w:top w:val="single" w:sz="4" w:space="0" w:color="000000"/>
              <w:left w:val="single" w:sz="4" w:space="0" w:color="000000"/>
              <w:bottom w:val="single" w:sz="4" w:space="0" w:color="000000"/>
              <w:right w:val="single" w:sz="4" w:space="0" w:color="000000"/>
            </w:tcBorders>
          </w:tcPr>
          <w:p w14:paraId="2C706B97" w14:textId="77777777" w:rsidR="00495540" w:rsidRPr="00D23ACD" w:rsidRDefault="00495540" w:rsidP="00A64EE8">
            <w:pPr>
              <w:spacing w:after="0" w:line="240" w:lineRule="auto"/>
              <w:contextualSpacing/>
              <w:rPr>
                <w:rFonts w:ascii="Times New Roman" w:hAnsi="Times New Roman" w:cs="Times New Roman"/>
                <w:sz w:val="22"/>
              </w:rPr>
            </w:pPr>
            <w:r w:rsidRPr="00D23ACD">
              <w:rPr>
                <w:rFonts w:ascii="Times New Roman" w:hAnsi="Times New Roman" w:cs="Times New Roman"/>
                <w:sz w:val="22"/>
              </w:rPr>
              <w:t xml:space="preserve">Science Fiction </w:t>
            </w:r>
          </w:p>
        </w:tc>
        <w:tc>
          <w:tcPr>
            <w:tcW w:w="1080" w:type="dxa"/>
            <w:tcBorders>
              <w:top w:val="single" w:sz="4" w:space="0" w:color="000000"/>
              <w:left w:val="single" w:sz="4" w:space="0" w:color="000000"/>
              <w:bottom w:val="single" w:sz="4" w:space="0" w:color="000000"/>
              <w:right w:val="single" w:sz="4" w:space="0" w:color="000000"/>
            </w:tcBorders>
          </w:tcPr>
          <w:p w14:paraId="6FDC3D98" w14:textId="77777777" w:rsidR="00495540" w:rsidRPr="00EB1A79" w:rsidRDefault="00495540" w:rsidP="00A64EE8">
            <w:pPr>
              <w:spacing w:after="0" w:line="240" w:lineRule="auto"/>
              <w:ind w:left="0" w:firstLine="0"/>
              <w:contextualSpacing/>
              <w:jc w:val="center"/>
              <w:rPr>
                <w:rFonts w:ascii="Times New Roman" w:hAnsi="Times New Roman" w:cs="Times New Roman"/>
                <w:bCs/>
                <w:sz w:val="22"/>
              </w:rPr>
            </w:pPr>
            <w:r w:rsidRPr="00EB1A79">
              <w:rPr>
                <w:rFonts w:ascii="Times New Roman" w:hAnsi="Times New Roman" w:cs="Times New Roman"/>
                <w:bCs/>
                <w:sz w:val="22"/>
              </w:rPr>
              <w:t>3</w:t>
            </w:r>
          </w:p>
        </w:tc>
      </w:tr>
      <w:tr w:rsidR="00495540" w:rsidRPr="00D23ACD" w14:paraId="4AFC6EF9" w14:textId="77777777" w:rsidTr="00A64EE8">
        <w:trPr>
          <w:trHeight w:val="47"/>
        </w:trPr>
        <w:tc>
          <w:tcPr>
            <w:tcW w:w="1886" w:type="dxa"/>
            <w:tcBorders>
              <w:top w:val="single" w:sz="4" w:space="0" w:color="000000"/>
              <w:left w:val="single" w:sz="4" w:space="0" w:color="000000"/>
              <w:bottom w:val="single" w:sz="4" w:space="0" w:color="000000"/>
              <w:right w:val="single" w:sz="4" w:space="0" w:color="000000"/>
            </w:tcBorders>
          </w:tcPr>
          <w:p w14:paraId="34B846B5" w14:textId="77777777" w:rsidR="00495540" w:rsidRPr="00D23ACD" w:rsidRDefault="00495540" w:rsidP="00A64EE8">
            <w:pPr>
              <w:spacing w:after="0" w:line="240" w:lineRule="auto"/>
              <w:contextualSpacing/>
              <w:rPr>
                <w:rFonts w:ascii="Times New Roman" w:hAnsi="Times New Roman" w:cs="Times New Roman"/>
                <w:sz w:val="22"/>
              </w:rPr>
            </w:pPr>
            <w:r w:rsidRPr="00D23ACD">
              <w:rPr>
                <w:rFonts w:ascii="Times New Roman" w:hAnsi="Times New Roman" w:cs="Times New Roman"/>
                <w:sz w:val="22"/>
              </w:rPr>
              <w:t xml:space="preserve">DSN2001 </w:t>
            </w:r>
          </w:p>
        </w:tc>
        <w:tc>
          <w:tcPr>
            <w:tcW w:w="6016" w:type="dxa"/>
            <w:tcBorders>
              <w:top w:val="single" w:sz="4" w:space="0" w:color="000000"/>
              <w:left w:val="single" w:sz="4" w:space="0" w:color="000000"/>
              <w:bottom w:val="single" w:sz="4" w:space="0" w:color="000000"/>
              <w:right w:val="single" w:sz="4" w:space="0" w:color="000000"/>
            </w:tcBorders>
          </w:tcPr>
          <w:p w14:paraId="1C7D6FFD" w14:textId="77777777" w:rsidR="00495540" w:rsidRPr="00D23ACD" w:rsidRDefault="00495540" w:rsidP="00A64EE8">
            <w:pPr>
              <w:spacing w:after="0" w:line="240" w:lineRule="auto"/>
              <w:contextualSpacing/>
              <w:rPr>
                <w:rFonts w:ascii="Times New Roman" w:hAnsi="Times New Roman" w:cs="Times New Roman"/>
                <w:sz w:val="22"/>
              </w:rPr>
            </w:pPr>
            <w:r w:rsidRPr="00D23ACD">
              <w:rPr>
                <w:rFonts w:ascii="Times New Roman" w:hAnsi="Times New Roman" w:cs="Times New Roman"/>
                <w:sz w:val="22"/>
              </w:rPr>
              <w:t xml:space="preserve">History of Design </w:t>
            </w:r>
          </w:p>
        </w:tc>
        <w:tc>
          <w:tcPr>
            <w:tcW w:w="1080" w:type="dxa"/>
            <w:tcBorders>
              <w:top w:val="single" w:sz="4" w:space="0" w:color="000000"/>
              <w:left w:val="single" w:sz="4" w:space="0" w:color="000000"/>
              <w:bottom w:val="single" w:sz="4" w:space="0" w:color="000000"/>
              <w:right w:val="single" w:sz="4" w:space="0" w:color="000000"/>
            </w:tcBorders>
          </w:tcPr>
          <w:p w14:paraId="133DF569" w14:textId="77777777" w:rsidR="00495540" w:rsidRPr="00EB1A79" w:rsidRDefault="00495540" w:rsidP="00A64EE8">
            <w:pPr>
              <w:spacing w:after="0" w:line="240" w:lineRule="auto"/>
              <w:ind w:left="0" w:firstLine="0"/>
              <w:contextualSpacing/>
              <w:jc w:val="center"/>
              <w:rPr>
                <w:rFonts w:ascii="Times New Roman" w:hAnsi="Times New Roman" w:cs="Times New Roman"/>
                <w:bCs/>
                <w:sz w:val="22"/>
              </w:rPr>
            </w:pPr>
            <w:r w:rsidRPr="00EB1A79">
              <w:rPr>
                <w:rFonts w:ascii="Times New Roman" w:hAnsi="Times New Roman" w:cs="Times New Roman"/>
                <w:bCs/>
                <w:sz w:val="22"/>
              </w:rPr>
              <w:t>3</w:t>
            </w:r>
          </w:p>
        </w:tc>
      </w:tr>
      <w:tr w:rsidR="00495540" w:rsidRPr="00D23ACD" w14:paraId="2349B764" w14:textId="77777777" w:rsidTr="00A64EE8">
        <w:trPr>
          <w:trHeight w:val="47"/>
        </w:trPr>
        <w:tc>
          <w:tcPr>
            <w:tcW w:w="1886" w:type="dxa"/>
            <w:tcBorders>
              <w:top w:val="single" w:sz="4" w:space="0" w:color="000000"/>
              <w:left w:val="single" w:sz="4" w:space="0" w:color="000000"/>
              <w:bottom w:val="single" w:sz="4" w:space="0" w:color="000000"/>
              <w:right w:val="single" w:sz="4" w:space="0" w:color="000000"/>
            </w:tcBorders>
          </w:tcPr>
          <w:p w14:paraId="513A1847" w14:textId="77777777" w:rsidR="00495540" w:rsidRPr="00D23ACD" w:rsidRDefault="00495540" w:rsidP="00A64EE8">
            <w:pPr>
              <w:spacing w:after="0" w:line="240" w:lineRule="auto"/>
              <w:contextualSpacing/>
              <w:rPr>
                <w:rFonts w:ascii="Times New Roman" w:hAnsi="Times New Roman" w:cs="Times New Roman"/>
                <w:sz w:val="22"/>
              </w:rPr>
            </w:pPr>
            <w:r w:rsidRPr="00D23ACD">
              <w:rPr>
                <w:rFonts w:ascii="Times New Roman" w:hAnsi="Times New Roman" w:cs="Times New Roman"/>
                <w:sz w:val="22"/>
              </w:rPr>
              <w:t>GED0021</w:t>
            </w:r>
          </w:p>
        </w:tc>
        <w:tc>
          <w:tcPr>
            <w:tcW w:w="6016" w:type="dxa"/>
            <w:tcBorders>
              <w:top w:val="single" w:sz="4" w:space="0" w:color="000000"/>
              <w:left w:val="single" w:sz="4" w:space="0" w:color="000000"/>
              <w:bottom w:val="single" w:sz="4" w:space="0" w:color="000000"/>
              <w:right w:val="single" w:sz="4" w:space="0" w:color="000000"/>
            </w:tcBorders>
          </w:tcPr>
          <w:p w14:paraId="3CC2431F" w14:textId="77777777" w:rsidR="00495540" w:rsidRPr="00D23ACD" w:rsidRDefault="00495540" w:rsidP="00A64EE8">
            <w:pPr>
              <w:spacing w:after="0" w:line="240" w:lineRule="auto"/>
              <w:contextualSpacing/>
              <w:rPr>
                <w:rFonts w:ascii="Times New Roman" w:hAnsi="Times New Roman" w:cs="Times New Roman"/>
                <w:sz w:val="22"/>
              </w:rPr>
            </w:pPr>
            <w:r w:rsidRPr="00D23ACD">
              <w:rPr>
                <w:rFonts w:ascii="Times New Roman" w:hAnsi="Times New Roman" w:cs="Times New Roman"/>
                <w:sz w:val="22"/>
              </w:rPr>
              <w:t xml:space="preserve">Disability in Arts: Portrayals and Identity </w:t>
            </w:r>
          </w:p>
        </w:tc>
        <w:tc>
          <w:tcPr>
            <w:tcW w:w="1080" w:type="dxa"/>
            <w:tcBorders>
              <w:top w:val="single" w:sz="4" w:space="0" w:color="000000"/>
              <w:left w:val="single" w:sz="4" w:space="0" w:color="000000"/>
              <w:bottom w:val="single" w:sz="4" w:space="0" w:color="000000"/>
              <w:right w:val="single" w:sz="4" w:space="0" w:color="000000"/>
            </w:tcBorders>
          </w:tcPr>
          <w:p w14:paraId="0395C240" w14:textId="77777777" w:rsidR="00495540" w:rsidRPr="00EB1A79" w:rsidRDefault="00495540" w:rsidP="00A64EE8">
            <w:pPr>
              <w:spacing w:after="0" w:line="240" w:lineRule="auto"/>
              <w:ind w:left="0" w:firstLine="0"/>
              <w:contextualSpacing/>
              <w:jc w:val="center"/>
              <w:rPr>
                <w:rFonts w:ascii="Times New Roman" w:hAnsi="Times New Roman" w:cs="Times New Roman"/>
                <w:bCs/>
                <w:sz w:val="22"/>
              </w:rPr>
            </w:pPr>
            <w:r w:rsidRPr="00EB1A79">
              <w:rPr>
                <w:rFonts w:ascii="Times New Roman" w:hAnsi="Times New Roman" w:cs="Times New Roman"/>
                <w:bCs/>
                <w:sz w:val="22"/>
              </w:rPr>
              <w:t>3</w:t>
            </w:r>
          </w:p>
        </w:tc>
      </w:tr>
      <w:tr w:rsidR="00495540" w:rsidRPr="00D23ACD" w14:paraId="3CCDB460" w14:textId="77777777" w:rsidTr="00AB7DA4">
        <w:trPr>
          <w:trHeight w:val="47"/>
        </w:trPr>
        <w:tc>
          <w:tcPr>
            <w:tcW w:w="8982" w:type="dxa"/>
            <w:gridSpan w:val="3"/>
            <w:tcBorders>
              <w:top w:val="single" w:sz="4" w:space="0" w:color="000000"/>
              <w:left w:val="single" w:sz="4" w:space="0" w:color="000000"/>
              <w:bottom w:val="single" w:sz="4" w:space="0" w:color="000000"/>
              <w:right w:val="single" w:sz="4" w:space="0" w:color="000000"/>
            </w:tcBorders>
            <w:shd w:val="clear" w:color="auto" w:fill="016636"/>
          </w:tcPr>
          <w:p w14:paraId="5E0D3C43" w14:textId="77777777" w:rsidR="00495540" w:rsidRPr="00D23ACD" w:rsidRDefault="00495540" w:rsidP="00A64EE8">
            <w:pPr>
              <w:spacing w:after="0" w:line="240" w:lineRule="auto"/>
              <w:ind w:left="0" w:firstLine="0"/>
              <w:contextualSpacing/>
              <w:jc w:val="center"/>
              <w:rPr>
                <w:rFonts w:ascii="Times New Roman" w:hAnsi="Times New Roman" w:cs="Times New Roman"/>
                <w:b/>
                <w:color w:val="FFFFFF" w:themeColor="background1"/>
                <w:sz w:val="22"/>
              </w:rPr>
            </w:pPr>
            <w:r w:rsidRPr="00D23ACD">
              <w:rPr>
                <w:rFonts w:ascii="Times New Roman" w:hAnsi="Times New Roman" w:cs="Times New Roman"/>
                <w:b/>
                <w:color w:val="FFFFFF" w:themeColor="background1"/>
                <w:sz w:val="22"/>
              </w:rPr>
              <w:t>Theme 2: Civic Life</w:t>
            </w:r>
          </w:p>
        </w:tc>
      </w:tr>
      <w:tr w:rsidR="00495540" w:rsidRPr="00D23ACD" w14:paraId="6612C2EA" w14:textId="77777777" w:rsidTr="00A64EE8">
        <w:trPr>
          <w:trHeight w:val="47"/>
        </w:trPr>
        <w:tc>
          <w:tcPr>
            <w:tcW w:w="1886" w:type="dxa"/>
            <w:tcBorders>
              <w:top w:val="single" w:sz="4" w:space="0" w:color="000000"/>
              <w:left w:val="single" w:sz="4" w:space="0" w:color="000000"/>
              <w:bottom w:val="single" w:sz="4" w:space="0" w:color="000000"/>
              <w:right w:val="single" w:sz="4" w:space="0" w:color="000000"/>
            </w:tcBorders>
          </w:tcPr>
          <w:p w14:paraId="3A8D9F24" w14:textId="77777777" w:rsidR="00495540" w:rsidRPr="00D23ACD" w:rsidRDefault="00495540" w:rsidP="00A64EE8">
            <w:pPr>
              <w:spacing w:after="0" w:line="240" w:lineRule="auto"/>
              <w:ind w:left="1" w:firstLine="0"/>
              <w:contextualSpacing/>
              <w:rPr>
                <w:rFonts w:ascii="Times New Roman" w:hAnsi="Times New Roman" w:cs="Times New Roman"/>
                <w:b/>
                <w:sz w:val="22"/>
              </w:rPr>
            </w:pPr>
            <w:r w:rsidRPr="00D23ACD">
              <w:rPr>
                <w:rFonts w:ascii="Times New Roman" w:hAnsi="Times New Roman" w:cs="Times New Roman"/>
                <w:sz w:val="22"/>
              </w:rPr>
              <w:t>GEN2007</w:t>
            </w:r>
          </w:p>
        </w:tc>
        <w:tc>
          <w:tcPr>
            <w:tcW w:w="6016" w:type="dxa"/>
            <w:tcBorders>
              <w:top w:val="single" w:sz="4" w:space="0" w:color="000000"/>
              <w:left w:val="single" w:sz="4" w:space="0" w:color="000000"/>
              <w:bottom w:val="single" w:sz="4" w:space="0" w:color="000000"/>
              <w:right w:val="single" w:sz="4" w:space="0" w:color="000000"/>
            </w:tcBorders>
          </w:tcPr>
          <w:p w14:paraId="661F00DE" w14:textId="77777777" w:rsidR="00495540" w:rsidRPr="00D23ACD" w:rsidRDefault="00495540" w:rsidP="00A64EE8">
            <w:pPr>
              <w:spacing w:after="0" w:line="240" w:lineRule="auto"/>
              <w:contextualSpacing/>
              <w:rPr>
                <w:rFonts w:ascii="Times New Roman" w:hAnsi="Times New Roman" w:cs="Times New Roman"/>
                <w:sz w:val="22"/>
              </w:rPr>
            </w:pPr>
            <w:r w:rsidRPr="00D23ACD">
              <w:rPr>
                <w:rFonts w:ascii="Times New Roman" w:hAnsi="Times New Roman" w:cs="Times New Roman"/>
                <w:sz w:val="22"/>
              </w:rPr>
              <w:t xml:space="preserve">Community Service </w:t>
            </w:r>
          </w:p>
        </w:tc>
        <w:tc>
          <w:tcPr>
            <w:tcW w:w="1080" w:type="dxa"/>
            <w:tcBorders>
              <w:top w:val="single" w:sz="4" w:space="0" w:color="000000"/>
              <w:left w:val="single" w:sz="4" w:space="0" w:color="000000"/>
              <w:bottom w:val="single" w:sz="4" w:space="0" w:color="000000"/>
              <w:right w:val="single" w:sz="4" w:space="0" w:color="000000"/>
            </w:tcBorders>
          </w:tcPr>
          <w:p w14:paraId="4E7127DA" w14:textId="77777777" w:rsidR="00495540" w:rsidRPr="00F25962" w:rsidRDefault="00495540" w:rsidP="00A64EE8">
            <w:pPr>
              <w:spacing w:after="0" w:line="240" w:lineRule="auto"/>
              <w:ind w:left="0" w:firstLine="0"/>
              <w:contextualSpacing/>
              <w:jc w:val="center"/>
              <w:rPr>
                <w:rFonts w:ascii="Times New Roman" w:hAnsi="Times New Roman" w:cs="Times New Roman"/>
                <w:bCs/>
                <w:sz w:val="22"/>
              </w:rPr>
            </w:pPr>
            <w:r w:rsidRPr="00F25962">
              <w:rPr>
                <w:rFonts w:ascii="Times New Roman" w:hAnsi="Times New Roman" w:cs="Times New Roman"/>
                <w:bCs/>
                <w:sz w:val="22"/>
              </w:rPr>
              <w:t>3</w:t>
            </w:r>
          </w:p>
        </w:tc>
      </w:tr>
      <w:tr w:rsidR="00495540" w:rsidRPr="00D23ACD" w14:paraId="5E6085E7" w14:textId="77777777" w:rsidTr="00A64EE8">
        <w:trPr>
          <w:trHeight w:val="74"/>
        </w:trPr>
        <w:tc>
          <w:tcPr>
            <w:tcW w:w="1886" w:type="dxa"/>
            <w:tcBorders>
              <w:top w:val="single" w:sz="4" w:space="0" w:color="000000"/>
              <w:left w:val="single" w:sz="4" w:space="0" w:color="000000"/>
              <w:bottom w:val="single" w:sz="4" w:space="0" w:color="000000"/>
              <w:right w:val="single" w:sz="4" w:space="0" w:color="000000"/>
            </w:tcBorders>
          </w:tcPr>
          <w:p w14:paraId="78CC7A59" w14:textId="77777777" w:rsidR="00495540" w:rsidRPr="00D23ACD" w:rsidRDefault="00495540" w:rsidP="00A64EE8">
            <w:pPr>
              <w:spacing w:after="0" w:line="240" w:lineRule="auto"/>
              <w:ind w:left="1" w:firstLine="0"/>
              <w:contextualSpacing/>
              <w:rPr>
                <w:rFonts w:ascii="Times New Roman" w:hAnsi="Times New Roman" w:cs="Times New Roman"/>
                <w:b/>
                <w:sz w:val="22"/>
              </w:rPr>
            </w:pPr>
            <w:r w:rsidRPr="00D23ACD">
              <w:rPr>
                <w:rFonts w:ascii="Times New Roman" w:hAnsi="Times New Roman" w:cs="Times New Roman"/>
                <w:sz w:val="22"/>
              </w:rPr>
              <w:t>ENV0002</w:t>
            </w:r>
          </w:p>
        </w:tc>
        <w:tc>
          <w:tcPr>
            <w:tcW w:w="6016" w:type="dxa"/>
            <w:tcBorders>
              <w:top w:val="single" w:sz="4" w:space="0" w:color="000000"/>
              <w:left w:val="single" w:sz="4" w:space="0" w:color="000000"/>
              <w:bottom w:val="single" w:sz="4" w:space="0" w:color="000000"/>
              <w:right w:val="single" w:sz="4" w:space="0" w:color="000000"/>
            </w:tcBorders>
          </w:tcPr>
          <w:p w14:paraId="577EA563" w14:textId="77777777" w:rsidR="00495540" w:rsidRPr="00D23ACD" w:rsidRDefault="00495540" w:rsidP="00A64EE8">
            <w:pPr>
              <w:spacing w:after="0" w:line="240" w:lineRule="auto"/>
              <w:contextualSpacing/>
              <w:rPr>
                <w:rFonts w:ascii="Times New Roman" w:hAnsi="Times New Roman" w:cs="Times New Roman"/>
                <w:sz w:val="22"/>
              </w:rPr>
            </w:pPr>
            <w:r w:rsidRPr="00D23ACD">
              <w:rPr>
                <w:rFonts w:ascii="Times New Roman" w:hAnsi="Times New Roman" w:cs="Times New Roman"/>
                <w:sz w:val="22"/>
              </w:rPr>
              <w:t xml:space="preserve">Environmental Citizenship </w:t>
            </w:r>
          </w:p>
        </w:tc>
        <w:tc>
          <w:tcPr>
            <w:tcW w:w="1080" w:type="dxa"/>
            <w:tcBorders>
              <w:top w:val="single" w:sz="4" w:space="0" w:color="000000"/>
              <w:left w:val="single" w:sz="4" w:space="0" w:color="000000"/>
              <w:bottom w:val="single" w:sz="4" w:space="0" w:color="000000"/>
              <w:right w:val="single" w:sz="4" w:space="0" w:color="000000"/>
            </w:tcBorders>
          </w:tcPr>
          <w:p w14:paraId="309BA6F3" w14:textId="77777777" w:rsidR="00495540" w:rsidRPr="00F25962" w:rsidRDefault="00495540" w:rsidP="00A64EE8">
            <w:pPr>
              <w:spacing w:after="0" w:line="240" w:lineRule="auto"/>
              <w:ind w:left="0" w:firstLine="0"/>
              <w:contextualSpacing/>
              <w:jc w:val="center"/>
              <w:rPr>
                <w:rFonts w:ascii="Times New Roman" w:hAnsi="Times New Roman" w:cs="Times New Roman"/>
                <w:bCs/>
                <w:sz w:val="22"/>
              </w:rPr>
            </w:pPr>
            <w:r w:rsidRPr="00F25962">
              <w:rPr>
                <w:rFonts w:ascii="Times New Roman" w:hAnsi="Times New Roman" w:cs="Times New Roman"/>
                <w:bCs/>
                <w:sz w:val="22"/>
              </w:rPr>
              <w:t>3</w:t>
            </w:r>
          </w:p>
        </w:tc>
      </w:tr>
      <w:tr w:rsidR="00495540" w:rsidRPr="00D23ACD" w14:paraId="724C8A0A" w14:textId="77777777" w:rsidTr="00A64EE8">
        <w:trPr>
          <w:trHeight w:val="39"/>
        </w:trPr>
        <w:tc>
          <w:tcPr>
            <w:tcW w:w="1886" w:type="dxa"/>
            <w:tcBorders>
              <w:top w:val="single" w:sz="4" w:space="0" w:color="000000"/>
              <w:left w:val="single" w:sz="4" w:space="0" w:color="000000"/>
              <w:bottom w:val="single" w:sz="4" w:space="0" w:color="000000"/>
              <w:right w:val="single" w:sz="4" w:space="0" w:color="000000"/>
            </w:tcBorders>
          </w:tcPr>
          <w:p w14:paraId="37FDCFA7" w14:textId="77777777" w:rsidR="00495540" w:rsidRPr="00D23ACD" w:rsidRDefault="00495540" w:rsidP="00A64EE8">
            <w:pPr>
              <w:spacing w:after="0" w:line="240" w:lineRule="auto"/>
              <w:ind w:left="1" w:firstLine="0"/>
              <w:contextualSpacing/>
              <w:rPr>
                <w:rFonts w:ascii="Times New Roman" w:hAnsi="Times New Roman" w:cs="Times New Roman"/>
                <w:b/>
                <w:sz w:val="22"/>
              </w:rPr>
            </w:pPr>
            <w:r w:rsidRPr="00D23ACD">
              <w:rPr>
                <w:rFonts w:ascii="Times New Roman" w:hAnsi="Times New Roman" w:cs="Times New Roman"/>
                <w:sz w:val="22"/>
              </w:rPr>
              <w:t>GED2200</w:t>
            </w:r>
          </w:p>
        </w:tc>
        <w:tc>
          <w:tcPr>
            <w:tcW w:w="6016" w:type="dxa"/>
            <w:tcBorders>
              <w:top w:val="single" w:sz="4" w:space="0" w:color="000000"/>
              <w:left w:val="single" w:sz="4" w:space="0" w:color="000000"/>
              <w:bottom w:val="single" w:sz="4" w:space="0" w:color="000000"/>
              <w:right w:val="single" w:sz="4" w:space="0" w:color="000000"/>
            </w:tcBorders>
          </w:tcPr>
          <w:p w14:paraId="1F140041" w14:textId="77777777" w:rsidR="00495540" w:rsidRPr="00D23ACD" w:rsidRDefault="00495540" w:rsidP="00A64EE8">
            <w:pPr>
              <w:spacing w:after="0" w:line="240" w:lineRule="auto"/>
              <w:ind w:left="6" w:firstLine="0"/>
              <w:contextualSpacing/>
              <w:rPr>
                <w:rFonts w:ascii="Times New Roman" w:hAnsi="Times New Roman" w:cs="Times New Roman"/>
                <w:b/>
                <w:sz w:val="22"/>
              </w:rPr>
            </w:pPr>
            <w:r w:rsidRPr="00D23ACD">
              <w:rPr>
                <w:rFonts w:ascii="Times New Roman" w:hAnsi="Times New Roman" w:cs="Times New Roman"/>
                <w:sz w:val="22"/>
              </w:rPr>
              <w:t xml:space="preserve">Free Speech and the Challenge of </w:t>
            </w:r>
            <w:proofErr w:type="gramStart"/>
            <w:r w:rsidRPr="00D23ACD">
              <w:rPr>
                <w:rFonts w:ascii="Times New Roman" w:hAnsi="Times New Roman" w:cs="Times New Roman"/>
                <w:sz w:val="22"/>
              </w:rPr>
              <w:t>Social Media</w:t>
            </w:r>
            <w:proofErr w:type="gramEnd"/>
          </w:p>
        </w:tc>
        <w:tc>
          <w:tcPr>
            <w:tcW w:w="1080" w:type="dxa"/>
            <w:tcBorders>
              <w:top w:val="single" w:sz="4" w:space="0" w:color="000000"/>
              <w:left w:val="single" w:sz="4" w:space="0" w:color="000000"/>
              <w:bottom w:val="single" w:sz="4" w:space="0" w:color="000000"/>
              <w:right w:val="single" w:sz="4" w:space="0" w:color="000000"/>
            </w:tcBorders>
          </w:tcPr>
          <w:p w14:paraId="5D5A7522" w14:textId="77777777" w:rsidR="00495540" w:rsidRPr="00F25962" w:rsidRDefault="00495540" w:rsidP="00A64EE8">
            <w:pPr>
              <w:spacing w:after="0" w:line="240" w:lineRule="auto"/>
              <w:ind w:left="0" w:firstLine="0"/>
              <w:contextualSpacing/>
              <w:jc w:val="center"/>
              <w:rPr>
                <w:rFonts w:ascii="Times New Roman" w:hAnsi="Times New Roman" w:cs="Times New Roman"/>
                <w:bCs/>
                <w:sz w:val="22"/>
              </w:rPr>
            </w:pPr>
            <w:r w:rsidRPr="00F25962">
              <w:rPr>
                <w:rFonts w:ascii="Times New Roman" w:hAnsi="Times New Roman" w:cs="Times New Roman"/>
                <w:bCs/>
                <w:sz w:val="22"/>
              </w:rPr>
              <w:t>3</w:t>
            </w:r>
          </w:p>
        </w:tc>
      </w:tr>
      <w:tr w:rsidR="00495540" w:rsidRPr="00D23ACD" w14:paraId="1DA0F202" w14:textId="77777777" w:rsidTr="00A64EE8">
        <w:trPr>
          <w:trHeight w:val="39"/>
        </w:trPr>
        <w:tc>
          <w:tcPr>
            <w:tcW w:w="1886" w:type="dxa"/>
            <w:tcBorders>
              <w:top w:val="single" w:sz="4" w:space="0" w:color="000000"/>
              <w:left w:val="single" w:sz="4" w:space="0" w:color="000000"/>
              <w:bottom w:val="single" w:sz="4" w:space="0" w:color="000000"/>
              <w:right w:val="single" w:sz="4" w:space="0" w:color="000000"/>
            </w:tcBorders>
          </w:tcPr>
          <w:p w14:paraId="7D58A906" w14:textId="77777777" w:rsidR="00495540" w:rsidRPr="00D23ACD" w:rsidRDefault="00495540" w:rsidP="00A64EE8">
            <w:pPr>
              <w:spacing w:after="0" w:line="240" w:lineRule="auto"/>
              <w:ind w:left="1" w:firstLine="0"/>
              <w:contextualSpacing/>
              <w:rPr>
                <w:rFonts w:ascii="Times New Roman" w:hAnsi="Times New Roman" w:cs="Times New Roman"/>
                <w:b/>
                <w:sz w:val="22"/>
              </w:rPr>
            </w:pPr>
            <w:r w:rsidRPr="00D23ACD">
              <w:rPr>
                <w:rFonts w:ascii="Times New Roman" w:hAnsi="Times New Roman" w:cs="Times New Roman"/>
                <w:sz w:val="22"/>
              </w:rPr>
              <w:t>GED5002</w:t>
            </w:r>
          </w:p>
        </w:tc>
        <w:tc>
          <w:tcPr>
            <w:tcW w:w="6016" w:type="dxa"/>
            <w:tcBorders>
              <w:top w:val="single" w:sz="4" w:space="0" w:color="000000"/>
              <w:left w:val="single" w:sz="4" w:space="0" w:color="000000"/>
              <w:bottom w:val="single" w:sz="4" w:space="0" w:color="000000"/>
              <w:right w:val="single" w:sz="4" w:space="0" w:color="000000"/>
            </w:tcBorders>
          </w:tcPr>
          <w:p w14:paraId="4D595413" w14:textId="77777777" w:rsidR="00495540" w:rsidRPr="00D23ACD" w:rsidRDefault="00495540" w:rsidP="00A64EE8">
            <w:pPr>
              <w:spacing w:after="0" w:line="240" w:lineRule="auto"/>
              <w:contextualSpacing/>
              <w:rPr>
                <w:rFonts w:ascii="Times New Roman" w:hAnsi="Times New Roman" w:cs="Times New Roman"/>
                <w:sz w:val="22"/>
              </w:rPr>
            </w:pPr>
            <w:r w:rsidRPr="00D23ACD">
              <w:rPr>
                <w:rFonts w:ascii="Times New Roman" w:hAnsi="Times New Roman" w:cs="Times New Roman"/>
                <w:sz w:val="22"/>
              </w:rPr>
              <w:t xml:space="preserve">Victimology </w:t>
            </w:r>
          </w:p>
        </w:tc>
        <w:tc>
          <w:tcPr>
            <w:tcW w:w="1080" w:type="dxa"/>
            <w:tcBorders>
              <w:top w:val="single" w:sz="4" w:space="0" w:color="000000"/>
              <w:left w:val="single" w:sz="4" w:space="0" w:color="000000"/>
              <w:bottom w:val="single" w:sz="4" w:space="0" w:color="000000"/>
              <w:right w:val="single" w:sz="4" w:space="0" w:color="000000"/>
            </w:tcBorders>
          </w:tcPr>
          <w:p w14:paraId="76FB3158" w14:textId="77777777" w:rsidR="00495540" w:rsidRPr="00F25962" w:rsidRDefault="00495540" w:rsidP="00A64EE8">
            <w:pPr>
              <w:spacing w:after="0" w:line="240" w:lineRule="auto"/>
              <w:ind w:left="0" w:firstLine="0"/>
              <w:contextualSpacing/>
              <w:jc w:val="center"/>
              <w:rPr>
                <w:rFonts w:ascii="Times New Roman" w:hAnsi="Times New Roman" w:cs="Times New Roman"/>
                <w:bCs/>
                <w:sz w:val="22"/>
              </w:rPr>
            </w:pPr>
            <w:r w:rsidRPr="00F25962">
              <w:rPr>
                <w:rFonts w:ascii="Times New Roman" w:hAnsi="Times New Roman" w:cs="Times New Roman"/>
                <w:bCs/>
                <w:sz w:val="22"/>
              </w:rPr>
              <w:t>3</w:t>
            </w:r>
          </w:p>
        </w:tc>
      </w:tr>
      <w:tr w:rsidR="00495540" w:rsidRPr="00D23ACD" w14:paraId="1D1AFA0C" w14:textId="77777777" w:rsidTr="00A64EE8">
        <w:trPr>
          <w:trHeight w:val="92"/>
        </w:trPr>
        <w:tc>
          <w:tcPr>
            <w:tcW w:w="1886" w:type="dxa"/>
            <w:tcBorders>
              <w:top w:val="single" w:sz="4" w:space="0" w:color="000000"/>
              <w:left w:val="single" w:sz="4" w:space="0" w:color="000000"/>
              <w:bottom w:val="single" w:sz="4" w:space="0" w:color="000000"/>
              <w:right w:val="single" w:sz="4" w:space="0" w:color="000000"/>
            </w:tcBorders>
          </w:tcPr>
          <w:p w14:paraId="42710613" w14:textId="77777777" w:rsidR="00495540" w:rsidRPr="00D23ACD" w:rsidRDefault="00495540" w:rsidP="00A64EE8">
            <w:pPr>
              <w:spacing w:after="0" w:line="240" w:lineRule="auto"/>
              <w:ind w:left="1" w:firstLine="0"/>
              <w:contextualSpacing/>
              <w:rPr>
                <w:rFonts w:ascii="Times New Roman" w:hAnsi="Times New Roman" w:cs="Times New Roman"/>
                <w:b/>
                <w:sz w:val="22"/>
              </w:rPr>
            </w:pPr>
            <w:r w:rsidRPr="00D23ACD">
              <w:rPr>
                <w:rFonts w:ascii="Times New Roman" w:hAnsi="Times New Roman" w:cs="Times New Roman"/>
                <w:sz w:val="22"/>
              </w:rPr>
              <w:t>GED5301</w:t>
            </w:r>
          </w:p>
        </w:tc>
        <w:tc>
          <w:tcPr>
            <w:tcW w:w="6016" w:type="dxa"/>
            <w:tcBorders>
              <w:top w:val="single" w:sz="4" w:space="0" w:color="000000"/>
              <w:left w:val="single" w:sz="4" w:space="0" w:color="000000"/>
              <w:bottom w:val="single" w:sz="4" w:space="0" w:color="000000"/>
              <w:right w:val="single" w:sz="4" w:space="0" w:color="000000"/>
            </w:tcBorders>
          </w:tcPr>
          <w:p w14:paraId="0502EE75" w14:textId="77777777" w:rsidR="00495540" w:rsidRPr="00D23ACD" w:rsidRDefault="00495540" w:rsidP="00A64EE8">
            <w:pPr>
              <w:spacing w:after="0" w:line="240" w:lineRule="auto"/>
              <w:contextualSpacing/>
              <w:rPr>
                <w:rFonts w:ascii="Times New Roman" w:hAnsi="Times New Roman" w:cs="Times New Roman"/>
                <w:sz w:val="22"/>
              </w:rPr>
            </w:pPr>
            <w:r w:rsidRPr="00D23ACD">
              <w:rPr>
                <w:rFonts w:ascii="Times New Roman" w:hAnsi="Times New Roman" w:cs="Times New Roman"/>
                <w:sz w:val="22"/>
              </w:rPr>
              <w:t xml:space="preserve">Death, Dying, and Medical Assistance in Dying (MAID) </w:t>
            </w:r>
          </w:p>
        </w:tc>
        <w:tc>
          <w:tcPr>
            <w:tcW w:w="1080" w:type="dxa"/>
            <w:tcBorders>
              <w:top w:val="single" w:sz="4" w:space="0" w:color="000000"/>
              <w:left w:val="single" w:sz="4" w:space="0" w:color="000000"/>
              <w:bottom w:val="single" w:sz="4" w:space="0" w:color="000000"/>
              <w:right w:val="single" w:sz="4" w:space="0" w:color="000000"/>
            </w:tcBorders>
          </w:tcPr>
          <w:p w14:paraId="5C82B307" w14:textId="77777777" w:rsidR="00495540" w:rsidRPr="00F25962" w:rsidRDefault="00495540" w:rsidP="00A64EE8">
            <w:pPr>
              <w:spacing w:after="0" w:line="240" w:lineRule="auto"/>
              <w:ind w:left="0" w:firstLine="0"/>
              <w:contextualSpacing/>
              <w:jc w:val="center"/>
              <w:rPr>
                <w:rFonts w:ascii="Times New Roman" w:hAnsi="Times New Roman" w:cs="Times New Roman"/>
                <w:bCs/>
                <w:sz w:val="22"/>
              </w:rPr>
            </w:pPr>
            <w:r w:rsidRPr="00F25962">
              <w:rPr>
                <w:rFonts w:ascii="Times New Roman" w:hAnsi="Times New Roman" w:cs="Times New Roman"/>
                <w:bCs/>
                <w:sz w:val="22"/>
              </w:rPr>
              <w:t>3</w:t>
            </w:r>
          </w:p>
        </w:tc>
      </w:tr>
      <w:tr w:rsidR="00495540" w:rsidRPr="00D23ACD" w14:paraId="2640B711" w14:textId="77777777" w:rsidTr="00A64EE8">
        <w:trPr>
          <w:trHeight w:val="92"/>
        </w:trPr>
        <w:tc>
          <w:tcPr>
            <w:tcW w:w="1886" w:type="dxa"/>
            <w:tcBorders>
              <w:top w:val="single" w:sz="4" w:space="0" w:color="000000"/>
              <w:left w:val="single" w:sz="4" w:space="0" w:color="000000"/>
              <w:bottom w:val="single" w:sz="4" w:space="0" w:color="000000"/>
              <w:right w:val="single" w:sz="4" w:space="0" w:color="000000"/>
            </w:tcBorders>
          </w:tcPr>
          <w:p w14:paraId="2EF7646B" w14:textId="77777777" w:rsidR="00495540" w:rsidRPr="00D23ACD" w:rsidRDefault="00495540" w:rsidP="00A64EE8">
            <w:pPr>
              <w:spacing w:after="0" w:line="240" w:lineRule="auto"/>
              <w:ind w:left="1" w:firstLine="0"/>
              <w:contextualSpacing/>
              <w:rPr>
                <w:rFonts w:ascii="Times New Roman" w:hAnsi="Times New Roman" w:cs="Times New Roman"/>
                <w:b/>
                <w:sz w:val="22"/>
              </w:rPr>
            </w:pPr>
            <w:r w:rsidRPr="00D23ACD">
              <w:rPr>
                <w:rFonts w:ascii="Times New Roman" w:hAnsi="Times New Roman" w:cs="Times New Roman"/>
                <w:sz w:val="22"/>
              </w:rPr>
              <w:t>GED5007</w:t>
            </w:r>
          </w:p>
        </w:tc>
        <w:tc>
          <w:tcPr>
            <w:tcW w:w="6016" w:type="dxa"/>
            <w:tcBorders>
              <w:top w:val="single" w:sz="4" w:space="0" w:color="000000"/>
              <w:left w:val="single" w:sz="4" w:space="0" w:color="000000"/>
              <w:bottom w:val="single" w:sz="4" w:space="0" w:color="000000"/>
              <w:right w:val="single" w:sz="4" w:space="0" w:color="000000"/>
            </w:tcBorders>
          </w:tcPr>
          <w:p w14:paraId="63D43057" w14:textId="77777777" w:rsidR="00495540" w:rsidRPr="00D23ACD" w:rsidRDefault="00495540" w:rsidP="00A64EE8">
            <w:pPr>
              <w:spacing w:after="0" w:line="240" w:lineRule="auto"/>
              <w:contextualSpacing/>
              <w:rPr>
                <w:rFonts w:ascii="Times New Roman" w:hAnsi="Times New Roman" w:cs="Times New Roman"/>
                <w:sz w:val="22"/>
              </w:rPr>
            </w:pPr>
            <w:r w:rsidRPr="00D23ACD">
              <w:rPr>
                <w:rFonts w:ascii="Times New Roman" w:hAnsi="Times New Roman" w:cs="Times New Roman"/>
                <w:sz w:val="22"/>
              </w:rPr>
              <w:t xml:space="preserve">Transatlantic Slavery and Its Abolition </w:t>
            </w:r>
          </w:p>
        </w:tc>
        <w:tc>
          <w:tcPr>
            <w:tcW w:w="1080" w:type="dxa"/>
            <w:tcBorders>
              <w:top w:val="single" w:sz="4" w:space="0" w:color="000000"/>
              <w:left w:val="single" w:sz="4" w:space="0" w:color="000000"/>
              <w:bottom w:val="single" w:sz="4" w:space="0" w:color="000000"/>
              <w:right w:val="single" w:sz="4" w:space="0" w:color="000000"/>
            </w:tcBorders>
          </w:tcPr>
          <w:p w14:paraId="5E4F60C8" w14:textId="77777777" w:rsidR="00495540" w:rsidRPr="00F25962" w:rsidRDefault="00495540" w:rsidP="00A64EE8">
            <w:pPr>
              <w:spacing w:after="0" w:line="240" w:lineRule="auto"/>
              <w:ind w:left="0" w:firstLine="0"/>
              <w:contextualSpacing/>
              <w:jc w:val="center"/>
              <w:rPr>
                <w:rFonts w:ascii="Times New Roman" w:hAnsi="Times New Roman" w:cs="Times New Roman"/>
                <w:bCs/>
                <w:sz w:val="22"/>
              </w:rPr>
            </w:pPr>
            <w:r w:rsidRPr="00F25962">
              <w:rPr>
                <w:rFonts w:ascii="Times New Roman" w:hAnsi="Times New Roman" w:cs="Times New Roman"/>
                <w:bCs/>
                <w:sz w:val="22"/>
              </w:rPr>
              <w:t>3</w:t>
            </w:r>
          </w:p>
        </w:tc>
      </w:tr>
      <w:tr w:rsidR="00495540" w:rsidRPr="00D23ACD" w14:paraId="3D187025" w14:textId="77777777" w:rsidTr="00BF5FDF">
        <w:trPr>
          <w:trHeight w:val="39"/>
        </w:trPr>
        <w:tc>
          <w:tcPr>
            <w:tcW w:w="8982" w:type="dxa"/>
            <w:gridSpan w:val="3"/>
            <w:tcBorders>
              <w:top w:val="single" w:sz="4" w:space="0" w:color="000000"/>
              <w:left w:val="nil"/>
              <w:bottom w:val="single" w:sz="4" w:space="0" w:color="000000"/>
              <w:right w:val="nil"/>
            </w:tcBorders>
            <w:shd w:val="clear" w:color="auto" w:fill="016636"/>
          </w:tcPr>
          <w:p w14:paraId="1C0669E0" w14:textId="77777777" w:rsidR="00495540" w:rsidRPr="00B939E8" w:rsidRDefault="00495540" w:rsidP="00A64EE8">
            <w:pPr>
              <w:tabs>
                <w:tab w:val="center" w:pos="1902"/>
                <w:tab w:val="center" w:pos="7755"/>
              </w:tabs>
              <w:spacing w:after="0" w:line="240" w:lineRule="auto"/>
              <w:ind w:left="0" w:firstLine="0"/>
              <w:contextualSpacing/>
              <w:jc w:val="center"/>
              <w:rPr>
                <w:rFonts w:ascii="Times New Roman" w:hAnsi="Times New Roman" w:cs="Times New Roman"/>
                <w:b/>
                <w:bCs/>
                <w:sz w:val="22"/>
              </w:rPr>
            </w:pPr>
            <w:r w:rsidRPr="00B939E8">
              <w:rPr>
                <w:rFonts w:ascii="Times New Roman" w:hAnsi="Times New Roman" w:cs="Times New Roman"/>
                <w:b/>
                <w:bCs/>
                <w:color w:val="FFFFFF" w:themeColor="background1"/>
                <w:sz w:val="22"/>
              </w:rPr>
              <w:t>Theme 3: Social and Cultural Understanding</w:t>
            </w:r>
          </w:p>
        </w:tc>
      </w:tr>
      <w:tr w:rsidR="00495540" w:rsidRPr="00D23ACD" w14:paraId="75170391" w14:textId="77777777" w:rsidTr="00A64EE8">
        <w:trPr>
          <w:trHeight w:val="39"/>
        </w:trPr>
        <w:tc>
          <w:tcPr>
            <w:tcW w:w="188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AF54C36" w14:textId="77777777" w:rsidR="00495540" w:rsidRPr="00D23ACD" w:rsidRDefault="00495540" w:rsidP="00A64EE8">
            <w:pPr>
              <w:spacing w:after="0" w:line="240" w:lineRule="auto"/>
              <w:ind w:left="18" w:firstLine="0"/>
              <w:contextualSpacing/>
              <w:rPr>
                <w:rFonts w:ascii="Times New Roman" w:hAnsi="Times New Roman" w:cs="Times New Roman"/>
                <w:sz w:val="22"/>
              </w:rPr>
            </w:pPr>
            <w:r w:rsidRPr="00D23ACD">
              <w:rPr>
                <w:rFonts w:ascii="Times New Roman" w:hAnsi="Times New Roman" w:cs="Times New Roman"/>
                <w:sz w:val="22"/>
              </w:rPr>
              <w:t>MGT7330</w:t>
            </w:r>
          </w:p>
        </w:tc>
        <w:tc>
          <w:tcPr>
            <w:tcW w:w="601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F7984C3" w14:textId="77777777" w:rsidR="00495540" w:rsidRPr="00D23ACD" w:rsidRDefault="00495540" w:rsidP="00A64EE8">
            <w:pPr>
              <w:spacing w:after="0" w:line="240" w:lineRule="auto"/>
              <w:contextualSpacing/>
              <w:rPr>
                <w:rFonts w:ascii="Times New Roman" w:hAnsi="Times New Roman" w:cs="Times New Roman"/>
                <w:sz w:val="22"/>
              </w:rPr>
            </w:pPr>
            <w:r w:rsidRPr="00D23ACD">
              <w:rPr>
                <w:rFonts w:ascii="Times New Roman" w:hAnsi="Times New Roman" w:cs="Times New Roman"/>
                <w:sz w:val="22"/>
              </w:rPr>
              <w:t>Trends in Today’s Workplace</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3E7222E" w14:textId="77777777" w:rsidR="00495540" w:rsidRPr="00EB1A79" w:rsidRDefault="00495540" w:rsidP="00A64EE8">
            <w:pPr>
              <w:spacing w:after="0" w:line="240" w:lineRule="auto"/>
              <w:ind w:left="18" w:firstLine="0"/>
              <w:contextualSpacing/>
              <w:jc w:val="center"/>
              <w:rPr>
                <w:rFonts w:ascii="Times New Roman" w:hAnsi="Times New Roman" w:cs="Times New Roman"/>
                <w:bCs/>
                <w:color w:val="333333"/>
                <w:sz w:val="22"/>
              </w:rPr>
            </w:pPr>
            <w:r w:rsidRPr="00EB1A79">
              <w:rPr>
                <w:rFonts w:ascii="Times New Roman" w:hAnsi="Times New Roman" w:cs="Times New Roman"/>
                <w:bCs/>
                <w:sz w:val="22"/>
              </w:rPr>
              <w:t>3</w:t>
            </w:r>
          </w:p>
        </w:tc>
      </w:tr>
      <w:tr w:rsidR="00495540" w:rsidRPr="00D23ACD" w14:paraId="2FD15946" w14:textId="77777777" w:rsidTr="00A64EE8">
        <w:trPr>
          <w:trHeight w:val="155"/>
        </w:trPr>
        <w:tc>
          <w:tcPr>
            <w:tcW w:w="188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EF0CF1C" w14:textId="77777777" w:rsidR="00495540" w:rsidRPr="00D23ACD" w:rsidRDefault="00495540" w:rsidP="00A64EE8">
            <w:pPr>
              <w:spacing w:after="0" w:line="240" w:lineRule="auto"/>
              <w:ind w:left="18" w:firstLine="0"/>
              <w:contextualSpacing/>
              <w:rPr>
                <w:rFonts w:ascii="Times New Roman" w:hAnsi="Times New Roman" w:cs="Times New Roman"/>
                <w:sz w:val="22"/>
              </w:rPr>
            </w:pPr>
            <w:r w:rsidRPr="00D23ACD">
              <w:rPr>
                <w:rFonts w:ascii="Times New Roman" w:hAnsi="Times New Roman" w:cs="Times New Roman"/>
                <w:sz w:val="22"/>
              </w:rPr>
              <w:t>GED5006</w:t>
            </w:r>
          </w:p>
        </w:tc>
        <w:tc>
          <w:tcPr>
            <w:tcW w:w="601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461B58" w14:textId="77777777" w:rsidR="00495540" w:rsidRPr="00D23ACD" w:rsidRDefault="00495540" w:rsidP="00A64EE8">
            <w:pPr>
              <w:spacing w:after="0" w:line="240" w:lineRule="auto"/>
              <w:contextualSpacing/>
              <w:rPr>
                <w:rFonts w:ascii="Times New Roman" w:hAnsi="Times New Roman" w:cs="Times New Roman"/>
                <w:sz w:val="22"/>
              </w:rPr>
            </w:pPr>
            <w:r w:rsidRPr="00D23ACD">
              <w:rPr>
                <w:rFonts w:ascii="Times New Roman" w:hAnsi="Times New Roman" w:cs="Times New Roman"/>
                <w:sz w:val="22"/>
              </w:rPr>
              <w:t>World Religions</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793E552" w14:textId="77777777" w:rsidR="00495540" w:rsidRPr="00EB1A79" w:rsidRDefault="00495540" w:rsidP="00A64EE8">
            <w:pPr>
              <w:spacing w:after="0" w:line="240" w:lineRule="auto"/>
              <w:ind w:left="18" w:firstLine="0"/>
              <w:contextualSpacing/>
              <w:jc w:val="center"/>
              <w:rPr>
                <w:rFonts w:ascii="Times New Roman" w:hAnsi="Times New Roman" w:cs="Times New Roman"/>
                <w:bCs/>
                <w:color w:val="333333"/>
                <w:sz w:val="22"/>
              </w:rPr>
            </w:pPr>
            <w:r w:rsidRPr="00EB1A79">
              <w:rPr>
                <w:rFonts w:ascii="Times New Roman" w:hAnsi="Times New Roman" w:cs="Times New Roman"/>
                <w:bCs/>
                <w:sz w:val="22"/>
              </w:rPr>
              <w:t>3</w:t>
            </w:r>
          </w:p>
        </w:tc>
      </w:tr>
      <w:tr w:rsidR="00495540" w:rsidRPr="00D23ACD" w14:paraId="7ADB562A" w14:textId="77777777" w:rsidTr="00A64EE8">
        <w:trPr>
          <w:trHeight w:val="47"/>
        </w:trPr>
        <w:tc>
          <w:tcPr>
            <w:tcW w:w="188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D5AAE25" w14:textId="77777777" w:rsidR="00495540" w:rsidRPr="00D23ACD" w:rsidRDefault="00495540" w:rsidP="00A64EE8">
            <w:pPr>
              <w:spacing w:after="0" w:line="240" w:lineRule="auto"/>
              <w:ind w:left="18" w:firstLine="0"/>
              <w:contextualSpacing/>
              <w:rPr>
                <w:rFonts w:ascii="Times New Roman" w:hAnsi="Times New Roman" w:cs="Times New Roman"/>
                <w:sz w:val="22"/>
              </w:rPr>
            </w:pPr>
            <w:r w:rsidRPr="00D23ACD">
              <w:rPr>
                <w:rFonts w:ascii="Times New Roman" w:hAnsi="Times New Roman" w:cs="Times New Roman"/>
                <w:sz w:val="22"/>
              </w:rPr>
              <w:t>RAD2001</w:t>
            </w:r>
          </w:p>
        </w:tc>
        <w:tc>
          <w:tcPr>
            <w:tcW w:w="601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AD78181" w14:textId="77777777" w:rsidR="00495540" w:rsidRPr="00D23ACD" w:rsidRDefault="00495540" w:rsidP="00A64EE8">
            <w:pPr>
              <w:spacing w:after="0" w:line="240" w:lineRule="auto"/>
              <w:contextualSpacing/>
              <w:rPr>
                <w:rFonts w:ascii="Times New Roman" w:hAnsi="Times New Roman" w:cs="Times New Roman"/>
                <w:sz w:val="22"/>
              </w:rPr>
            </w:pPr>
            <w:r w:rsidRPr="00D23ACD">
              <w:rPr>
                <w:rFonts w:ascii="Times New Roman" w:hAnsi="Times New Roman" w:cs="Times New Roman"/>
                <w:sz w:val="22"/>
              </w:rPr>
              <w:t>Popular Culture</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901750" w14:textId="77777777" w:rsidR="00495540" w:rsidRPr="00EB1A79" w:rsidRDefault="00495540" w:rsidP="00A64EE8">
            <w:pPr>
              <w:spacing w:after="0" w:line="240" w:lineRule="auto"/>
              <w:ind w:left="18" w:firstLine="0"/>
              <w:contextualSpacing/>
              <w:jc w:val="center"/>
              <w:rPr>
                <w:rFonts w:ascii="Times New Roman" w:hAnsi="Times New Roman" w:cs="Times New Roman"/>
                <w:bCs/>
                <w:color w:val="333333"/>
                <w:sz w:val="22"/>
              </w:rPr>
            </w:pPr>
            <w:r w:rsidRPr="00EB1A79">
              <w:rPr>
                <w:rFonts w:ascii="Times New Roman" w:hAnsi="Times New Roman" w:cs="Times New Roman"/>
                <w:bCs/>
                <w:sz w:val="22"/>
              </w:rPr>
              <w:t>3</w:t>
            </w:r>
          </w:p>
        </w:tc>
      </w:tr>
      <w:tr w:rsidR="00495540" w:rsidRPr="00D23ACD" w14:paraId="7C1B0528" w14:textId="77777777" w:rsidTr="00A64EE8">
        <w:trPr>
          <w:trHeight w:val="39"/>
        </w:trPr>
        <w:tc>
          <w:tcPr>
            <w:tcW w:w="188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CDFEAFD" w14:textId="77777777" w:rsidR="00495540" w:rsidRPr="00D23ACD" w:rsidRDefault="00495540" w:rsidP="00A64EE8">
            <w:pPr>
              <w:spacing w:after="0" w:line="240" w:lineRule="auto"/>
              <w:ind w:left="18" w:firstLine="0"/>
              <w:contextualSpacing/>
              <w:rPr>
                <w:rFonts w:ascii="Times New Roman" w:hAnsi="Times New Roman" w:cs="Times New Roman"/>
                <w:sz w:val="22"/>
              </w:rPr>
            </w:pPr>
            <w:r w:rsidRPr="00D23ACD">
              <w:rPr>
                <w:rFonts w:ascii="Times New Roman" w:hAnsi="Times New Roman" w:cs="Times New Roman"/>
                <w:sz w:val="22"/>
              </w:rPr>
              <w:t>MVM8800</w:t>
            </w:r>
          </w:p>
        </w:tc>
        <w:tc>
          <w:tcPr>
            <w:tcW w:w="601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546914E" w14:textId="77777777" w:rsidR="00495540" w:rsidRPr="00D23ACD" w:rsidRDefault="00495540" w:rsidP="00A64EE8">
            <w:pPr>
              <w:spacing w:after="0" w:line="240" w:lineRule="auto"/>
              <w:contextualSpacing/>
              <w:rPr>
                <w:rFonts w:ascii="Times New Roman" w:hAnsi="Times New Roman" w:cs="Times New Roman"/>
                <w:sz w:val="22"/>
              </w:rPr>
            </w:pPr>
            <w:r w:rsidRPr="00D23ACD">
              <w:rPr>
                <w:rFonts w:ascii="Times New Roman" w:hAnsi="Times New Roman" w:cs="Times New Roman"/>
                <w:sz w:val="22"/>
              </w:rPr>
              <w:t>The Impact of the Car on North American Culture</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4102F2" w14:textId="77777777" w:rsidR="00495540" w:rsidRPr="00EB1A79" w:rsidRDefault="00495540" w:rsidP="00A64EE8">
            <w:pPr>
              <w:spacing w:after="0" w:line="240" w:lineRule="auto"/>
              <w:ind w:left="18" w:firstLine="0"/>
              <w:contextualSpacing/>
              <w:jc w:val="center"/>
              <w:rPr>
                <w:rFonts w:ascii="Times New Roman" w:hAnsi="Times New Roman" w:cs="Times New Roman"/>
                <w:bCs/>
                <w:color w:val="333333"/>
                <w:sz w:val="22"/>
              </w:rPr>
            </w:pPr>
            <w:r w:rsidRPr="00EB1A79">
              <w:rPr>
                <w:rFonts w:ascii="Times New Roman" w:hAnsi="Times New Roman" w:cs="Times New Roman"/>
                <w:bCs/>
                <w:sz w:val="22"/>
              </w:rPr>
              <w:t>3</w:t>
            </w:r>
          </w:p>
        </w:tc>
      </w:tr>
      <w:tr w:rsidR="00495540" w:rsidRPr="00D23ACD" w14:paraId="51FDA5F8" w14:textId="77777777" w:rsidTr="00A64EE8">
        <w:trPr>
          <w:trHeight w:val="39"/>
        </w:trPr>
        <w:tc>
          <w:tcPr>
            <w:tcW w:w="188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A1CA7D" w14:textId="77777777" w:rsidR="00495540" w:rsidRPr="00D23ACD" w:rsidRDefault="00495540" w:rsidP="00A64EE8">
            <w:pPr>
              <w:spacing w:after="0" w:line="240" w:lineRule="auto"/>
              <w:ind w:left="18" w:firstLine="0"/>
              <w:contextualSpacing/>
              <w:rPr>
                <w:rFonts w:ascii="Times New Roman" w:hAnsi="Times New Roman" w:cs="Times New Roman"/>
                <w:color w:val="auto"/>
                <w:sz w:val="22"/>
              </w:rPr>
            </w:pPr>
            <w:r w:rsidRPr="00D23ACD">
              <w:rPr>
                <w:rFonts w:ascii="Times New Roman" w:hAnsi="Times New Roman" w:cs="Times New Roman"/>
                <w:sz w:val="22"/>
              </w:rPr>
              <w:t>PSI0003</w:t>
            </w:r>
          </w:p>
        </w:tc>
        <w:tc>
          <w:tcPr>
            <w:tcW w:w="601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E1FA18" w14:textId="77777777" w:rsidR="00495540" w:rsidRPr="00D23ACD" w:rsidRDefault="00495540" w:rsidP="00A64EE8">
            <w:pPr>
              <w:spacing w:after="0" w:line="240" w:lineRule="auto"/>
              <w:contextualSpacing/>
              <w:rPr>
                <w:rFonts w:ascii="Times New Roman" w:hAnsi="Times New Roman" w:cs="Times New Roman"/>
                <w:color w:val="auto"/>
                <w:sz w:val="22"/>
              </w:rPr>
            </w:pPr>
            <w:r w:rsidRPr="00D23ACD">
              <w:rPr>
                <w:rFonts w:ascii="Times New Roman" w:hAnsi="Times New Roman" w:cs="Times New Roman"/>
                <w:sz w:val="22"/>
              </w:rPr>
              <w:t>Globalization and Sustainability</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8445F02" w14:textId="77777777" w:rsidR="00495540" w:rsidRPr="00EB1A79" w:rsidRDefault="00495540" w:rsidP="00A64EE8">
            <w:pPr>
              <w:spacing w:after="0" w:line="240" w:lineRule="auto"/>
              <w:ind w:left="18" w:firstLine="0"/>
              <w:contextualSpacing/>
              <w:jc w:val="center"/>
              <w:rPr>
                <w:rFonts w:ascii="Times New Roman" w:hAnsi="Times New Roman" w:cs="Times New Roman"/>
                <w:bCs/>
                <w:sz w:val="22"/>
              </w:rPr>
            </w:pPr>
            <w:r w:rsidRPr="00EB1A79">
              <w:rPr>
                <w:rFonts w:ascii="Times New Roman" w:hAnsi="Times New Roman" w:cs="Times New Roman"/>
                <w:bCs/>
                <w:sz w:val="22"/>
              </w:rPr>
              <w:t>3</w:t>
            </w:r>
          </w:p>
        </w:tc>
      </w:tr>
      <w:tr w:rsidR="00495540" w:rsidRPr="00D23ACD" w14:paraId="57CF6024" w14:textId="77777777" w:rsidTr="00BF5FDF">
        <w:trPr>
          <w:trHeight w:val="101"/>
        </w:trPr>
        <w:tc>
          <w:tcPr>
            <w:tcW w:w="8982" w:type="dxa"/>
            <w:gridSpan w:val="3"/>
            <w:tcBorders>
              <w:top w:val="single" w:sz="4" w:space="0" w:color="000000"/>
              <w:left w:val="nil"/>
              <w:bottom w:val="single" w:sz="4" w:space="0" w:color="000000"/>
              <w:right w:val="nil"/>
            </w:tcBorders>
            <w:shd w:val="clear" w:color="auto" w:fill="016636"/>
          </w:tcPr>
          <w:p w14:paraId="0C19E0BD" w14:textId="77777777" w:rsidR="00495540" w:rsidRPr="00D23ACD" w:rsidRDefault="00495540" w:rsidP="00A64EE8">
            <w:pPr>
              <w:tabs>
                <w:tab w:val="center" w:pos="1902"/>
                <w:tab w:val="center" w:pos="8067"/>
              </w:tabs>
              <w:spacing w:after="0" w:line="240" w:lineRule="auto"/>
              <w:ind w:left="0" w:firstLine="0"/>
              <w:contextualSpacing/>
              <w:jc w:val="center"/>
              <w:rPr>
                <w:rFonts w:ascii="Times New Roman" w:hAnsi="Times New Roman" w:cs="Times New Roman"/>
                <w:color w:val="FFFFFF" w:themeColor="background1"/>
                <w:sz w:val="22"/>
              </w:rPr>
            </w:pPr>
            <w:r w:rsidRPr="00D23ACD">
              <w:rPr>
                <w:rFonts w:ascii="Times New Roman" w:hAnsi="Times New Roman" w:cs="Times New Roman"/>
                <w:b/>
                <w:color w:val="FFFFFF" w:themeColor="background1"/>
                <w:sz w:val="22"/>
              </w:rPr>
              <w:t>Theme 4: Personal Understanding</w:t>
            </w:r>
          </w:p>
        </w:tc>
      </w:tr>
      <w:tr w:rsidR="00495540" w:rsidRPr="00D23ACD" w14:paraId="4E5B78C0" w14:textId="77777777" w:rsidTr="00A64EE8">
        <w:trPr>
          <w:trHeight w:val="39"/>
        </w:trPr>
        <w:tc>
          <w:tcPr>
            <w:tcW w:w="188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9A828BC" w14:textId="77777777" w:rsidR="00495540" w:rsidRPr="00D23ACD" w:rsidRDefault="00495540" w:rsidP="00A64EE8">
            <w:pPr>
              <w:spacing w:after="0" w:line="240" w:lineRule="auto"/>
              <w:contextualSpacing/>
              <w:rPr>
                <w:rFonts w:ascii="Times New Roman" w:hAnsi="Times New Roman" w:cs="Times New Roman"/>
                <w:sz w:val="22"/>
              </w:rPr>
            </w:pPr>
            <w:r w:rsidRPr="00D23ACD">
              <w:rPr>
                <w:rFonts w:ascii="Times New Roman" w:hAnsi="Times New Roman" w:cs="Times New Roman"/>
                <w:sz w:val="22"/>
              </w:rPr>
              <w:t xml:space="preserve">FIN2300 </w:t>
            </w:r>
          </w:p>
        </w:tc>
        <w:tc>
          <w:tcPr>
            <w:tcW w:w="601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32F7E1A" w14:textId="77777777" w:rsidR="00495540" w:rsidRPr="00D23ACD" w:rsidRDefault="00495540" w:rsidP="00A64EE8">
            <w:pPr>
              <w:spacing w:after="0" w:line="240" w:lineRule="auto"/>
              <w:ind w:left="16" w:firstLine="0"/>
              <w:contextualSpacing/>
              <w:rPr>
                <w:rFonts w:ascii="Times New Roman" w:hAnsi="Times New Roman" w:cs="Times New Roman"/>
                <w:sz w:val="22"/>
              </w:rPr>
            </w:pPr>
            <w:r w:rsidRPr="00D23ACD">
              <w:rPr>
                <w:rFonts w:ascii="Times New Roman" w:hAnsi="Times New Roman" w:cs="Times New Roman"/>
                <w:sz w:val="22"/>
              </w:rPr>
              <w:t>Introduction to Personal Finance</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058210" w14:textId="77777777" w:rsidR="00495540" w:rsidRPr="004935E0" w:rsidRDefault="00495540" w:rsidP="00A64EE8">
            <w:pPr>
              <w:spacing w:after="0" w:line="240" w:lineRule="auto"/>
              <w:ind w:left="18" w:firstLine="0"/>
              <w:contextualSpacing/>
              <w:jc w:val="center"/>
              <w:rPr>
                <w:rFonts w:ascii="Times New Roman" w:hAnsi="Times New Roman" w:cs="Times New Roman"/>
                <w:bCs/>
                <w:sz w:val="22"/>
              </w:rPr>
            </w:pPr>
            <w:r w:rsidRPr="004935E0">
              <w:rPr>
                <w:rFonts w:ascii="Times New Roman" w:hAnsi="Times New Roman" w:cs="Times New Roman"/>
                <w:bCs/>
                <w:sz w:val="22"/>
              </w:rPr>
              <w:t>3</w:t>
            </w:r>
          </w:p>
        </w:tc>
      </w:tr>
      <w:tr w:rsidR="00495540" w:rsidRPr="00D23ACD" w14:paraId="47CAB89C" w14:textId="77777777" w:rsidTr="00A64EE8">
        <w:trPr>
          <w:trHeight w:val="39"/>
        </w:trPr>
        <w:tc>
          <w:tcPr>
            <w:tcW w:w="188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6344EE5" w14:textId="77777777" w:rsidR="00495540" w:rsidRPr="00D23ACD" w:rsidRDefault="00495540" w:rsidP="00A64EE8">
            <w:pPr>
              <w:spacing w:after="0" w:line="240" w:lineRule="auto"/>
              <w:contextualSpacing/>
              <w:rPr>
                <w:rFonts w:ascii="Times New Roman" w:hAnsi="Times New Roman" w:cs="Times New Roman"/>
                <w:sz w:val="22"/>
              </w:rPr>
            </w:pPr>
            <w:r w:rsidRPr="00D23ACD">
              <w:rPr>
                <w:rFonts w:ascii="Times New Roman" w:hAnsi="Times New Roman" w:cs="Times New Roman"/>
                <w:sz w:val="22"/>
              </w:rPr>
              <w:t xml:space="preserve">GED0022 </w:t>
            </w:r>
          </w:p>
        </w:tc>
        <w:tc>
          <w:tcPr>
            <w:tcW w:w="601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FC3654F" w14:textId="77777777" w:rsidR="00495540" w:rsidRPr="00D23ACD" w:rsidRDefault="00495540" w:rsidP="00A64EE8">
            <w:pPr>
              <w:spacing w:after="0" w:line="240" w:lineRule="auto"/>
              <w:ind w:left="16" w:firstLine="0"/>
              <w:contextualSpacing/>
              <w:rPr>
                <w:rFonts w:ascii="Times New Roman" w:hAnsi="Times New Roman" w:cs="Times New Roman"/>
                <w:sz w:val="22"/>
              </w:rPr>
            </w:pPr>
            <w:r w:rsidRPr="00D23ACD">
              <w:rPr>
                <w:rFonts w:ascii="Times New Roman" w:hAnsi="Times New Roman" w:cs="Times New Roman"/>
                <w:sz w:val="22"/>
              </w:rPr>
              <w:t>Positive Psychology: The Science of Happiness and Well-Being</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612516E" w14:textId="77777777" w:rsidR="00495540" w:rsidRPr="004935E0" w:rsidRDefault="00495540" w:rsidP="00A64EE8">
            <w:pPr>
              <w:spacing w:after="0" w:line="240" w:lineRule="auto"/>
              <w:ind w:left="18" w:firstLine="0"/>
              <w:contextualSpacing/>
              <w:jc w:val="center"/>
              <w:rPr>
                <w:rFonts w:ascii="Times New Roman" w:hAnsi="Times New Roman" w:cs="Times New Roman"/>
                <w:bCs/>
                <w:sz w:val="22"/>
              </w:rPr>
            </w:pPr>
            <w:r w:rsidRPr="004935E0">
              <w:rPr>
                <w:rFonts w:ascii="Times New Roman" w:hAnsi="Times New Roman" w:cs="Times New Roman"/>
                <w:bCs/>
                <w:sz w:val="22"/>
              </w:rPr>
              <w:t>3</w:t>
            </w:r>
          </w:p>
        </w:tc>
      </w:tr>
      <w:tr w:rsidR="00495540" w:rsidRPr="00D23ACD" w14:paraId="43EB68E1" w14:textId="77777777" w:rsidTr="00A64EE8">
        <w:trPr>
          <w:trHeight w:val="39"/>
        </w:trPr>
        <w:tc>
          <w:tcPr>
            <w:tcW w:w="188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1915BC" w14:textId="77777777" w:rsidR="00495540" w:rsidRPr="00D23ACD" w:rsidRDefault="00495540" w:rsidP="00A64EE8">
            <w:pPr>
              <w:spacing w:after="0" w:line="240" w:lineRule="auto"/>
              <w:contextualSpacing/>
              <w:rPr>
                <w:rFonts w:ascii="Times New Roman" w:hAnsi="Times New Roman" w:cs="Times New Roman"/>
                <w:sz w:val="22"/>
              </w:rPr>
            </w:pPr>
            <w:r w:rsidRPr="00D23ACD">
              <w:rPr>
                <w:rFonts w:ascii="Times New Roman" w:hAnsi="Times New Roman" w:cs="Times New Roman"/>
                <w:sz w:val="22"/>
              </w:rPr>
              <w:t xml:space="preserve">GED5200 </w:t>
            </w:r>
          </w:p>
        </w:tc>
        <w:tc>
          <w:tcPr>
            <w:tcW w:w="601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86397B4" w14:textId="77777777" w:rsidR="00495540" w:rsidRPr="00D23ACD" w:rsidRDefault="00495540" w:rsidP="00A64EE8">
            <w:pPr>
              <w:spacing w:after="0" w:line="240" w:lineRule="auto"/>
              <w:ind w:left="16" w:firstLine="0"/>
              <w:contextualSpacing/>
              <w:rPr>
                <w:rFonts w:ascii="Times New Roman" w:hAnsi="Times New Roman" w:cs="Times New Roman"/>
                <w:sz w:val="22"/>
              </w:rPr>
            </w:pPr>
            <w:r w:rsidRPr="00D23ACD">
              <w:rPr>
                <w:rFonts w:ascii="Times New Roman" w:hAnsi="Times New Roman" w:cs="Times New Roman"/>
                <w:sz w:val="22"/>
              </w:rPr>
              <w:t>Supporting Learning Differences in Society</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FBF9608" w14:textId="77777777" w:rsidR="00495540" w:rsidRPr="004935E0" w:rsidRDefault="00495540" w:rsidP="00A64EE8">
            <w:pPr>
              <w:spacing w:after="0" w:line="240" w:lineRule="auto"/>
              <w:ind w:left="18" w:firstLine="0"/>
              <w:contextualSpacing/>
              <w:jc w:val="center"/>
              <w:rPr>
                <w:rFonts w:ascii="Times New Roman" w:hAnsi="Times New Roman" w:cs="Times New Roman"/>
                <w:bCs/>
                <w:sz w:val="22"/>
              </w:rPr>
            </w:pPr>
            <w:r w:rsidRPr="004935E0">
              <w:rPr>
                <w:rFonts w:ascii="Times New Roman" w:hAnsi="Times New Roman" w:cs="Times New Roman"/>
                <w:bCs/>
                <w:sz w:val="22"/>
              </w:rPr>
              <w:t>3</w:t>
            </w:r>
          </w:p>
        </w:tc>
      </w:tr>
      <w:tr w:rsidR="00495540" w:rsidRPr="00D23ACD" w14:paraId="43D72AD8" w14:textId="77777777" w:rsidTr="00A64EE8">
        <w:trPr>
          <w:trHeight w:val="39"/>
        </w:trPr>
        <w:tc>
          <w:tcPr>
            <w:tcW w:w="188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9234D84" w14:textId="77777777" w:rsidR="00495540" w:rsidRPr="00D23ACD" w:rsidRDefault="00495540" w:rsidP="00A64EE8">
            <w:pPr>
              <w:spacing w:after="0" w:line="240" w:lineRule="auto"/>
              <w:contextualSpacing/>
              <w:rPr>
                <w:rFonts w:ascii="Times New Roman" w:hAnsi="Times New Roman" w:cs="Times New Roman"/>
                <w:sz w:val="22"/>
              </w:rPr>
            </w:pPr>
            <w:r w:rsidRPr="00D23ACD">
              <w:rPr>
                <w:rFonts w:ascii="Times New Roman" w:hAnsi="Times New Roman" w:cs="Times New Roman"/>
                <w:sz w:val="22"/>
              </w:rPr>
              <w:t xml:space="preserve">GEN2003 </w:t>
            </w:r>
          </w:p>
        </w:tc>
        <w:tc>
          <w:tcPr>
            <w:tcW w:w="601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A618943" w14:textId="77777777" w:rsidR="00495540" w:rsidRPr="00D23ACD" w:rsidRDefault="00495540" w:rsidP="00A64EE8">
            <w:pPr>
              <w:spacing w:after="0" w:line="240" w:lineRule="auto"/>
              <w:ind w:left="16" w:firstLine="0"/>
              <w:contextualSpacing/>
              <w:rPr>
                <w:rFonts w:ascii="Times New Roman" w:hAnsi="Times New Roman" w:cs="Times New Roman"/>
                <w:sz w:val="22"/>
              </w:rPr>
            </w:pPr>
            <w:r w:rsidRPr="00D23ACD">
              <w:rPr>
                <w:rFonts w:ascii="Times New Roman" w:hAnsi="Times New Roman" w:cs="Times New Roman"/>
                <w:sz w:val="22"/>
              </w:rPr>
              <w:t>Healthy Lifestyle</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ADB8DAF" w14:textId="77777777" w:rsidR="00495540" w:rsidRPr="004935E0" w:rsidRDefault="00495540" w:rsidP="00A64EE8">
            <w:pPr>
              <w:spacing w:after="0" w:line="240" w:lineRule="auto"/>
              <w:ind w:left="18" w:firstLine="0"/>
              <w:contextualSpacing/>
              <w:jc w:val="center"/>
              <w:rPr>
                <w:rFonts w:ascii="Times New Roman" w:hAnsi="Times New Roman" w:cs="Times New Roman"/>
                <w:bCs/>
                <w:sz w:val="22"/>
              </w:rPr>
            </w:pPr>
            <w:r w:rsidRPr="004935E0">
              <w:rPr>
                <w:rFonts w:ascii="Times New Roman" w:hAnsi="Times New Roman" w:cs="Times New Roman"/>
                <w:bCs/>
                <w:sz w:val="22"/>
              </w:rPr>
              <w:t>3</w:t>
            </w:r>
          </w:p>
        </w:tc>
      </w:tr>
      <w:tr w:rsidR="00495540" w:rsidRPr="00D23ACD" w14:paraId="0535FD89" w14:textId="77777777" w:rsidTr="00A64EE8">
        <w:trPr>
          <w:trHeight w:val="164"/>
        </w:trPr>
        <w:tc>
          <w:tcPr>
            <w:tcW w:w="188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EE2750D" w14:textId="77777777" w:rsidR="00495540" w:rsidRPr="00D23ACD" w:rsidRDefault="00495540" w:rsidP="00A64EE8">
            <w:pPr>
              <w:spacing w:after="0" w:line="240" w:lineRule="auto"/>
              <w:ind w:left="18" w:firstLine="0"/>
              <w:contextualSpacing/>
              <w:rPr>
                <w:rFonts w:ascii="Times New Roman" w:hAnsi="Times New Roman" w:cs="Times New Roman"/>
                <w:sz w:val="22"/>
              </w:rPr>
            </w:pPr>
            <w:r w:rsidRPr="00D23ACD">
              <w:rPr>
                <w:rFonts w:ascii="Times New Roman" w:hAnsi="Times New Roman" w:cs="Times New Roman"/>
                <w:sz w:val="22"/>
              </w:rPr>
              <w:t xml:space="preserve">GEN1001 </w:t>
            </w:r>
          </w:p>
        </w:tc>
        <w:tc>
          <w:tcPr>
            <w:tcW w:w="601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0B15968" w14:textId="77777777" w:rsidR="00495540" w:rsidRPr="00D23ACD" w:rsidRDefault="00495540" w:rsidP="00A64EE8">
            <w:pPr>
              <w:spacing w:after="0" w:line="240" w:lineRule="auto"/>
              <w:ind w:left="16" w:firstLine="0"/>
              <w:contextualSpacing/>
              <w:rPr>
                <w:rFonts w:ascii="Times New Roman" w:hAnsi="Times New Roman" w:cs="Times New Roman"/>
                <w:sz w:val="22"/>
              </w:rPr>
            </w:pPr>
            <w:r w:rsidRPr="00D23ACD">
              <w:rPr>
                <w:rFonts w:ascii="Times New Roman" w:hAnsi="Times New Roman" w:cs="Times New Roman"/>
                <w:sz w:val="22"/>
              </w:rPr>
              <w:t>Ethics: What is the Big Deal?</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EBF8AA1" w14:textId="77777777" w:rsidR="00495540" w:rsidRPr="00546477" w:rsidRDefault="00495540" w:rsidP="00A64EE8">
            <w:pPr>
              <w:spacing w:after="0" w:line="240" w:lineRule="auto"/>
              <w:ind w:left="18" w:firstLine="0"/>
              <w:contextualSpacing/>
              <w:jc w:val="center"/>
              <w:rPr>
                <w:rFonts w:ascii="Times New Roman" w:hAnsi="Times New Roman" w:cs="Times New Roman"/>
                <w:bCs/>
                <w:sz w:val="22"/>
              </w:rPr>
            </w:pPr>
            <w:r w:rsidRPr="00546477">
              <w:rPr>
                <w:rFonts w:ascii="Times New Roman" w:hAnsi="Times New Roman" w:cs="Times New Roman"/>
                <w:bCs/>
                <w:sz w:val="22"/>
              </w:rPr>
              <w:t>3</w:t>
            </w:r>
          </w:p>
        </w:tc>
      </w:tr>
      <w:tr w:rsidR="00495540" w:rsidRPr="00D23ACD" w14:paraId="1D9409EA" w14:textId="77777777" w:rsidTr="00BF5FDF">
        <w:trPr>
          <w:trHeight w:val="166"/>
        </w:trPr>
        <w:tc>
          <w:tcPr>
            <w:tcW w:w="8982" w:type="dxa"/>
            <w:gridSpan w:val="3"/>
            <w:tcBorders>
              <w:top w:val="nil"/>
              <w:left w:val="nil"/>
              <w:bottom w:val="single" w:sz="4" w:space="0" w:color="000000"/>
              <w:right w:val="nil"/>
            </w:tcBorders>
            <w:shd w:val="clear" w:color="auto" w:fill="016636"/>
            <w:vAlign w:val="center"/>
          </w:tcPr>
          <w:p w14:paraId="034C34D9" w14:textId="77777777" w:rsidR="00495540" w:rsidRPr="00D23ACD" w:rsidRDefault="00495540" w:rsidP="00A64EE8">
            <w:pPr>
              <w:spacing w:after="0" w:line="240" w:lineRule="auto"/>
              <w:ind w:left="0" w:firstLine="0"/>
              <w:contextualSpacing/>
              <w:jc w:val="center"/>
              <w:rPr>
                <w:rFonts w:ascii="Times New Roman" w:hAnsi="Times New Roman" w:cs="Times New Roman"/>
                <w:color w:val="FFFFFF" w:themeColor="background1"/>
                <w:sz w:val="22"/>
              </w:rPr>
            </w:pPr>
            <w:r w:rsidRPr="00D23ACD">
              <w:rPr>
                <w:rFonts w:ascii="Times New Roman" w:hAnsi="Times New Roman" w:cs="Times New Roman"/>
                <w:b/>
                <w:color w:val="FFFFFF" w:themeColor="background1"/>
                <w:sz w:val="22"/>
              </w:rPr>
              <w:t>Theme 5: Science and Technology</w:t>
            </w:r>
          </w:p>
        </w:tc>
      </w:tr>
      <w:tr w:rsidR="00495540" w:rsidRPr="00D23ACD" w14:paraId="5A371779" w14:textId="77777777" w:rsidTr="00A64EE8">
        <w:trPr>
          <w:trHeight w:val="39"/>
        </w:trPr>
        <w:tc>
          <w:tcPr>
            <w:tcW w:w="188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34D241F" w14:textId="77777777" w:rsidR="00495540" w:rsidRPr="00D23ACD" w:rsidRDefault="00495540" w:rsidP="00A64EE8">
            <w:pPr>
              <w:spacing w:after="0" w:line="240" w:lineRule="auto"/>
              <w:ind w:left="18" w:firstLine="0"/>
              <w:contextualSpacing/>
              <w:rPr>
                <w:rFonts w:ascii="Times New Roman" w:hAnsi="Times New Roman" w:cs="Times New Roman"/>
                <w:color w:val="auto"/>
                <w:sz w:val="22"/>
              </w:rPr>
            </w:pPr>
            <w:r w:rsidRPr="00D23ACD">
              <w:rPr>
                <w:rFonts w:ascii="Times New Roman" w:hAnsi="Times New Roman" w:cs="Times New Roman"/>
                <w:sz w:val="22"/>
              </w:rPr>
              <w:t xml:space="preserve">GED5003 </w:t>
            </w:r>
          </w:p>
        </w:tc>
        <w:tc>
          <w:tcPr>
            <w:tcW w:w="601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16FA4BF" w14:textId="77777777" w:rsidR="00495540" w:rsidRPr="00D23ACD" w:rsidRDefault="00495540" w:rsidP="00A64EE8">
            <w:pPr>
              <w:spacing w:after="0" w:line="240" w:lineRule="auto"/>
              <w:ind w:left="16" w:firstLine="0"/>
              <w:contextualSpacing/>
              <w:rPr>
                <w:rFonts w:ascii="Times New Roman" w:hAnsi="Times New Roman" w:cs="Times New Roman"/>
                <w:color w:val="auto"/>
                <w:sz w:val="22"/>
              </w:rPr>
            </w:pPr>
            <w:r w:rsidRPr="00D23ACD">
              <w:rPr>
                <w:rFonts w:ascii="Times New Roman" w:hAnsi="Times New Roman" w:cs="Times New Roman"/>
                <w:sz w:val="22"/>
              </w:rPr>
              <w:t xml:space="preserve">The Science of Play </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100FB3" w14:textId="77777777" w:rsidR="00495540" w:rsidRPr="00546477" w:rsidRDefault="00495540" w:rsidP="00A64EE8">
            <w:pPr>
              <w:spacing w:after="0" w:line="240" w:lineRule="auto"/>
              <w:ind w:left="18" w:firstLine="0"/>
              <w:contextualSpacing/>
              <w:jc w:val="center"/>
              <w:rPr>
                <w:rFonts w:ascii="Times New Roman" w:hAnsi="Times New Roman" w:cs="Times New Roman"/>
                <w:bCs/>
                <w:color w:val="333333"/>
                <w:sz w:val="22"/>
              </w:rPr>
            </w:pPr>
            <w:r w:rsidRPr="00546477">
              <w:rPr>
                <w:rFonts w:ascii="Times New Roman" w:hAnsi="Times New Roman" w:cs="Times New Roman"/>
                <w:bCs/>
                <w:sz w:val="22"/>
              </w:rPr>
              <w:t>3</w:t>
            </w:r>
          </w:p>
        </w:tc>
      </w:tr>
      <w:tr w:rsidR="00495540" w:rsidRPr="00D23ACD" w14:paraId="49896B9D" w14:textId="77777777" w:rsidTr="00A64EE8">
        <w:trPr>
          <w:trHeight w:val="39"/>
        </w:trPr>
        <w:tc>
          <w:tcPr>
            <w:tcW w:w="188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E8C67CF" w14:textId="77777777" w:rsidR="00495540" w:rsidRPr="00D23ACD" w:rsidRDefault="00495540" w:rsidP="00A64EE8">
            <w:pPr>
              <w:spacing w:after="0" w:line="240" w:lineRule="auto"/>
              <w:ind w:left="18" w:firstLine="0"/>
              <w:contextualSpacing/>
              <w:rPr>
                <w:rFonts w:ascii="Times New Roman" w:hAnsi="Times New Roman" w:cs="Times New Roman"/>
                <w:color w:val="auto"/>
                <w:sz w:val="22"/>
              </w:rPr>
            </w:pPr>
            <w:r w:rsidRPr="00D23ACD">
              <w:rPr>
                <w:rFonts w:ascii="Times New Roman" w:hAnsi="Times New Roman" w:cs="Times New Roman"/>
                <w:sz w:val="22"/>
              </w:rPr>
              <w:t xml:space="preserve">GED5004 </w:t>
            </w:r>
          </w:p>
        </w:tc>
        <w:tc>
          <w:tcPr>
            <w:tcW w:w="601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77246D" w14:textId="77777777" w:rsidR="00495540" w:rsidRPr="00D23ACD" w:rsidRDefault="00495540" w:rsidP="00A64EE8">
            <w:pPr>
              <w:spacing w:after="0" w:line="240" w:lineRule="auto"/>
              <w:ind w:left="16" w:firstLine="0"/>
              <w:contextualSpacing/>
              <w:rPr>
                <w:rFonts w:ascii="Times New Roman" w:hAnsi="Times New Roman" w:cs="Times New Roman"/>
                <w:color w:val="auto"/>
                <w:sz w:val="22"/>
              </w:rPr>
            </w:pPr>
            <w:r w:rsidRPr="00D23ACD">
              <w:rPr>
                <w:rFonts w:ascii="Times New Roman" w:hAnsi="Times New Roman" w:cs="Times New Roman"/>
                <w:sz w:val="22"/>
              </w:rPr>
              <w:t xml:space="preserve">Living Green </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4BD3439" w14:textId="77777777" w:rsidR="00495540" w:rsidRPr="00546477" w:rsidRDefault="00495540" w:rsidP="00A64EE8">
            <w:pPr>
              <w:spacing w:after="0" w:line="240" w:lineRule="auto"/>
              <w:ind w:left="18" w:firstLine="0"/>
              <w:contextualSpacing/>
              <w:jc w:val="center"/>
              <w:rPr>
                <w:rFonts w:ascii="Times New Roman" w:hAnsi="Times New Roman" w:cs="Times New Roman"/>
                <w:bCs/>
                <w:sz w:val="22"/>
              </w:rPr>
            </w:pPr>
            <w:r w:rsidRPr="00546477">
              <w:rPr>
                <w:rFonts w:ascii="Times New Roman" w:hAnsi="Times New Roman" w:cs="Times New Roman"/>
                <w:bCs/>
                <w:sz w:val="22"/>
              </w:rPr>
              <w:t>3</w:t>
            </w:r>
          </w:p>
        </w:tc>
      </w:tr>
      <w:tr w:rsidR="00495540" w:rsidRPr="00D23ACD" w14:paraId="7B2295AE" w14:textId="77777777" w:rsidTr="00A64EE8">
        <w:trPr>
          <w:trHeight w:val="39"/>
        </w:trPr>
        <w:tc>
          <w:tcPr>
            <w:tcW w:w="188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7F23802" w14:textId="77777777" w:rsidR="00495540" w:rsidRPr="00D23ACD" w:rsidRDefault="00495540" w:rsidP="00A64EE8">
            <w:pPr>
              <w:spacing w:after="0" w:line="240" w:lineRule="auto"/>
              <w:ind w:left="18" w:firstLine="0"/>
              <w:contextualSpacing/>
              <w:rPr>
                <w:rFonts w:ascii="Times New Roman" w:hAnsi="Times New Roman" w:cs="Times New Roman"/>
                <w:sz w:val="22"/>
              </w:rPr>
            </w:pPr>
            <w:r w:rsidRPr="00D23ACD">
              <w:rPr>
                <w:rFonts w:ascii="Times New Roman" w:hAnsi="Times New Roman" w:cs="Times New Roman"/>
                <w:sz w:val="22"/>
              </w:rPr>
              <w:t xml:space="preserve">GED5010 </w:t>
            </w:r>
          </w:p>
        </w:tc>
        <w:tc>
          <w:tcPr>
            <w:tcW w:w="601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5B73A0" w14:textId="77777777" w:rsidR="00495540" w:rsidRPr="00D23ACD" w:rsidRDefault="00495540" w:rsidP="00A64EE8">
            <w:pPr>
              <w:spacing w:after="0" w:line="240" w:lineRule="auto"/>
              <w:ind w:left="16" w:firstLine="0"/>
              <w:contextualSpacing/>
              <w:rPr>
                <w:rFonts w:ascii="Times New Roman" w:hAnsi="Times New Roman" w:cs="Times New Roman"/>
                <w:sz w:val="22"/>
              </w:rPr>
            </w:pPr>
            <w:r w:rsidRPr="00D23ACD">
              <w:rPr>
                <w:rFonts w:ascii="Times New Roman" w:hAnsi="Times New Roman" w:cs="Times New Roman"/>
                <w:sz w:val="22"/>
              </w:rPr>
              <w:t xml:space="preserve">The Fungus Among Us </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6FA53A" w14:textId="77777777" w:rsidR="00495540" w:rsidRPr="00546477" w:rsidRDefault="00495540" w:rsidP="00A64EE8">
            <w:pPr>
              <w:spacing w:after="0" w:line="240" w:lineRule="auto"/>
              <w:ind w:left="18" w:firstLine="0"/>
              <w:contextualSpacing/>
              <w:jc w:val="center"/>
              <w:rPr>
                <w:rFonts w:ascii="Times New Roman" w:hAnsi="Times New Roman" w:cs="Times New Roman"/>
                <w:bCs/>
                <w:sz w:val="22"/>
              </w:rPr>
            </w:pPr>
            <w:r w:rsidRPr="00546477">
              <w:rPr>
                <w:rFonts w:ascii="Times New Roman" w:hAnsi="Times New Roman" w:cs="Times New Roman"/>
                <w:bCs/>
                <w:sz w:val="22"/>
              </w:rPr>
              <w:t>3</w:t>
            </w:r>
          </w:p>
        </w:tc>
      </w:tr>
      <w:tr w:rsidR="00495540" w:rsidRPr="00D23ACD" w14:paraId="15A75183" w14:textId="77777777" w:rsidTr="00A64EE8">
        <w:trPr>
          <w:trHeight w:val="39"/>
        </w:trPr>
        <w:tc>
          <w:tcPr>
            <w:tcW w:w="188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8D53ED3" w14:textId="77777777" w:rsidR="00495540" w:rsidRPr="00D23ACD" w:rsidRDefault="00495540" w:rsidP="00A64EE8">
            <w:pPr>
              <w:spacing w:after="0" w:line="240" w:lineRule="auto"/>
              <w:ind w:left="18" w:firstLine="0"/>
              <w:contextualSpacing/>
              <w:rPr>
                <w:rFonts w:ascii="Times New Roman" w:hAnsi="Times New Roman" w:cs="Times New Roman"/>
                <w:sz w:val="22"/>
              </w:rPr>
            </w:pPr>
            <w:r w:rsidRPr="00D23ACD">
              <w:rPr>
                <w:rFonts w:ascii="Times New Roman" w:hAnsi="Times New Roman" w:cs="Times New Roman"/>
                <w:sz w:val="22"/>
              </w:rPr>
              <w:t xml:space="preserve">GED5300 </w:t>
            </w:r>
          </w:p>
        </w:tc>
        <w:tc>
          <w:tcPr>
            <w:tcW w:w="601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7D8265B" w14:textId="77777777" w:rsidR="00495540" w:rsidRPr="00D23ACD" w:rsidRDefault="00495540" w:rsidP="00A64EE8">
            <w:pPr>
              <w:spacing w:after="0" w:line="240" w:lineRule="auto"/>
              <w:ind w:left="16" w:firstLine="0"/>
              <w:contextualSpacing/>
              <w:rPr>
                <w:rFonts w:ascii="Times New Roman" w:hAnsi="Times New Roman" w:cs="Times New Roman"/>
                <w:sz w:val="22"/>
              </w:rPr>
            </w:pPr>
            <w:r w:rsidRPr="00D23ACD">
              <w:rPr>
                <w:rFonts w:ascii="Times New Roman" w:hAnsi="Times New Roman" w:cs="Times New Roman"/>
                <w:sz w:val="22"/>
              </w:rPr>
              <w:t xml:space="preserve"> The Science of Everyday Life </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A4434B8" w14:textId="77777777" w:rsidR="00495540" w:rsidRPr="00546477" w:rsidRDefault="00495540" w:rsidP="00A64EE8">
            <w:pPr>
              <w:spacing w:after="0" w:line="240" w:lineRule="auto"/>
              <w:ind w:left="18" w:firstLine="0"/>
              <w:contextualSpacing/>
              <w:jc w:val="center"/>
              <w:rPr>
                <w:rFonts w:ascii="Times New Roman" w:hAnsi="Times New Roman" w:cs="Times New Roman"/>
                <w:bCs/>
                <w:sz w:val="22"/>
              </w:rPr>
            </w:pPr>
            <w:r w:rsidRPr="00546477">
              <w:rPr>
                <w:rFonts w:ascii="Times New Roman" w:hAnsi="Times New Roman" w:cs="Times New Roman"/>
                <w:bCs/>
                <w:sz w:val="22"/>
              </w:rPr>
              <w:t>3</w:t>
            </w:r>
          </w:p>
        </w:tc>
      </w:tr>
      <w:tr w:rsidR="00495540" w:rsidRPr="00D23ACD" w14:paraId="3DACD7A1" w14:textId="77777777" w:rsidTr="00A64EE8">
        <w:trPr>
          <w:trHeight w:val="39"/>
        </w:trPr>
        <w:tc>
          <w:tcPr>
            <w:tcW w:w="188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EEEB9D3" w14:textId="77777777" w:rsidR="00495540" w:rsidRPr="00D23ACD" w:rsidRDefault="00495540" w:rsidP="00A64EE8">
            <w:pPr>
              <w:spacing w:after="0" w:line="240" w:lineRule="auto"/>
              <w:ind w:left="18" w:firstLine="0"/>
              <w:contextualSpacing/>
              <w:rPr>
                <w:rFonts w:ascii="Times New Roman" w:hAnsi="Times New Roman" w:cs="Times New Roman"/>
                <w:sz w:val="22"/>
              </w:rPr>
            </w:pPr>
            <w:r w:rsidRPr="00D23ACD">
              <w:rPr>
                <w:rFonts w:ascii="Times New Roman" w:hAnsi="Times New Roman" w:cs="Times New Roman"/>
                <w:sz w:val="22"/>
              </w:rPr>
              <w:t xml:space="preserve">GEO0012 </w:t>
            </w:r>
          </w:p>
        </w:tc>
        <w:tc>
          <w:tcPr>
            <w:tcW w:w="601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75BA613" w14:textId="77777777" w:rsidR="00495540" w:rsidRPr="00D23ACD" w:rsidRDefault="00495540" w:rsidP="00A64EE8">
            <w:pPr>
              <w:spacing w:after="0" w:line="240" w:lineRule="auto"/>
              <w:ind w:left="16" w:firstLine="0"/>
              <w:contextualSpacing/>
              <w:rPr>
                <w:rFonts w:ascii="Times New Roman" w:hAnsi="Times New Roman" w:cs="Times New Roman"/>
                <w:sz w:val="22"/>
              </w:rPr>
            </w:pPr>
            <w:r w:rsidRPr="00D23ACD">
              <w:rPr>
                <w:rFonts w:ascii="Times New Roman" w:hAnsi="Times New Roman" w:cs="Times New Roman"/>
                <w:sz w:val="22"/>
              </w:rPr>
              <w:t xml:space="preserve">Foreign Landscapes and Its Inhabitants </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1FEF93F" w14:textId="77777777" w:rsidR="00495540" w:rsidRPr="00546477" w:rsidRDefault="00495540" w:rsidP="00A64EE8">
            <w:pPr>
              <w:spacing w:after="0" w:line="240" w:lineRule="auto"/>
              <w:ind w:left="18" w:firstLine="0"/>
              <w:contextualSpacing/>
              <w:jc w:val="center"/>
              <w:rPr>
                <w:rFonts w:ascii="Times New Roman" w:hAnsi="Times New Roman" w:cs="Times New Roman"/>
                <w:bCs/>
                <w:sz w:val="22"/>
              </w:rPr>
            </w:pPr>
            <w:r w:rsidRPr="00546477">
              <w:rPr>
                <w:rFonts w:ascii="Times New Roman" w:hAnsi="Times New Roman" w:cs="Times New Roman"/>
                <w:bCs/>
                <w:sz w:val="22"/>
              </w:rPr>
              <w:t>3</w:t>
            </w:r>
          </w:p>
        </w:tc>
      </w:tr>
      <w:tr w:rsidR="00495540" w:rsidRPr="00D23ACD" w14:paraId="022D0A43" w14:textId="77777777" w:rsidTr="00A64EE8">
        <w:trPr>
          <w:trHeight w:val="39"/>
        </w:trPr>
        <w:tc>
          <w:tcPr>
            <w:tcW w:w="188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AD90AFD" w14:textId="77777777" w:rsidR="00495540" w:rsidRPr="00D23ACD" w:rsidRDefault="00495540" w:rsidP="00A64EE8">
            <w:pPr>
              <w:spacing w:after="0" w:line="240" w:lineRule="auto"/>
              <w:ind w:left="18" w:firstLine="0"/>
              <w:contextualSpacing/>
              <w:rPr>
                <w:rFonts w:ascii="Times New Roman" w:hAnsi="Times New Roman" w:cs="Times New Roman"/>
                <w:sz w:val="22"/>
              </w:rPr>
            </w:pPr>
            <w:r w:rsidRPr="00D23ACD">
              <w:rPr>
                <w:rFonts w:ascii="Times New Roman" w:hAnsi="Times New Roman" w:cs="Times New Roman"/>
                <w:sz w:val="22"/>
              </w:rPr>
              <w:t xml:space="preserve">SCI2200 </w:t>
            </w:r>
          </w:p>
        </w:tc>
        <w:tc>
          <w:tcPr>
            <w:tcW w:w="601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3875B08" w14:textId="77777777" w:rsidR="00495540" w:rsidRPr="00D23ACD" w:rsidRDefault="00495540" w:rsidP="00A64EE8">
            <w:pPr>
              <w:spacing w:after="0" w:line="240" w:lineRule="auto"/>
              <w:ind w:left="16" w:firstLine="0"/>
              <w:contextualSpacing/>
              <w:rPr>
                <w:rFonts w:ascii="Times New Roman" w:hAnsi="Times New Roman" w:cs="Times New Roman"/>
                <w:sz w:val="22"/>
              </w:rPr>
            </w:pPr>
            <w:proofErr w:type="spellStart"/>
            <w:r w:rsidRPr="00D23ACD">
              <w:rPr>
                <w:rFonts w:ascii="Times New Roman" w:hAnsi="Times New Roman" w:cs="Times New Roman"/>
                <w:sz w:val="22"/>
              </w:rPr>
              <w:t>DyNAmic</w:t>
            </w:r>
            <w:proofErr w:type="spellEnd"/>
            <w:r w:rsidRPr="00D23ACD">
              <w:rPr>
                <w:rFonts w:ascii="Times New Roman" w:hAnsi="Times New Roman" w:cs="Times New Roman"/>
                <w:sz w:val="22"/>
              </w:rPr>
              <w:t xml:space="preserve"> DNA: You are not alone </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ABC3AEA" w14:textId="77777777" w:rsidR="00495540" w:rsidRPr="00546477" w:rsidRDefault="00495540" w:rsidP="00A64EE8">
            <w:pPr>
              <w:spacing w:after="0" w:line="240" w:lineRule="auto"/>
              <w:ind w:left="18" w:firstLine="0"/>
              <w:contextualSpacing/>
              <w:jc w:val="center"/>
              <w:rPr>
                <w:rFonts w:ascii="Times New Roman" w:hAnsi="Times New Roman" w:cs="Times New Roman"/>
                <w:bCs/>
                <w:sz w:val="22"/>
              </w:rPr>
            </w:pPr>
            <w:r w:rsidRPr="00546477">
              <w:rPr>
                <w:rFonts w:ascii="Times New Roman" w:hAnsi="Times New Roman" w:cs="Times New Roman"/>
                <w:bCs/>
                <w:sz w:val="22"/>
              </w:rPr>
              <w:t>3</w:t>
            </w:r>
          </w:p>
        </w:tc>
      </w:tr>
      <w:tr w:rsidR="00495540" w:rsidRPr="00D23ACD" w14:paraId="06531A36" w14:textId="77777777" w:rsidTr="00A64EE8">
        <w:trPr>
          <w:trHeight w:val="39"/>
        </w:trPr>
        <w:tc>
          <w:tcPr>
            <w:tcW w:w="188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4EF6B5C" w14:textId="77777777" w:rsidR="00495540" w:rsidRPr="00D23ACD" w:rsidRDefault="00495540" w:rsidP="00A64EE8">
            <w:pPr>
              <w:spacing w:after="0" w:line="240" w:lineRule="auto"/>
              <w:ind w:left="18" w:firstLine="0"/>
              <w:contextualSpacing/>
              <w:rPr>
                <w:rFonts w:ascii="Times New Roman" w:hAnsi="Times New Roman" w:cs="Times New Roman"/>
                <w:sz w:val="22"/>
              </w:rPr>
            </w:pPr>
            <w:r w:rsidRPr="00D23ACD">
              <w:rPr>
                <w:rFonts w:ascii="Times New Roman" w:hAnsi="Times New Roman" w:cs="Times New Roman"/>
                <w:sz w:val="22"/>
              </w:rPr>
              <w:t xml:space="preserve">AST2000 </w:t>
            </w:r>
          </w:p>
        </w:tc>
        <w:tc>
          <w:tcPr>
            <w:tcW w:w="601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FF652AF" w14:textId="77777777" w:rsidR="00495540" w:rsidRPr="00D23ACD" w:rsidRDefault="00495540" w:rsidP="00A64EE8">
            <w:pPr>
              <w:spacing w:after="0" w:line="240" w:lineRule="auto"/>
              <w:ind w:left="16" w:firstLine="0"/>
              <w:contextualSpacing/>
              <w:rPr>
                <w:rFonts w:ascii="Times New Roman" w:hAnsi="Times New Roman" w:cs="Times New Roman"/>
                <w:sz w:val="22"/>
              </w:rPr>
            </w:pPr>
            <w:r w:rsidRPr="00D23ACD">
              <w:rPr>
                <w:rFonts w:ascii="Times New Roman" w:hAnsi="Times New Roman" w:cs="Times New Roman"/>
                <w:sz w:val="22"/>
              </w:rPr>
              <w:t xml:space="preserve">Introduction to Astronomy </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7CEDF22" w14:textId="77777777" w:rsidR="00495540" w:rsidRPr="00546477" w:rsidRDefault="00495540" w:rsidP="00A64EE8">
            <w:pPr>
              <w:spacing w:after="0" w:line="240" w:lineRule="auto"/>
              <w:ind w:left="18" w:firstLine="0"/>
              <w:contextualSpacing/>
              <w:jc w:val="center"/>
              <w:rPr>
                <w:rFonts w:ascii="Times New Roman" w:hAnsi="Times New Roman" w:cs="Times New Roman"/>
                <w:bCs/>
                <w:sz w:val="22"/>
              </w:rPr>
            </w:pPr>
            <w:r w:rsidRPr="00546477">
              <w:rPr>
                <w:rFonts w:ascii="Times New Roman" w:hAnsi="Times New Roman" w:cs="Times New Roman"/>
                <w:bCs/>
                <w:sz w:val="22"/>
              </w:rPr>
              <w:t>3</w:t>
            </w:r>
          </w:p>
        </w:tc>
      </w:tr>
      <w:tr w:rsidR="00495540" w:rsidRPr="00D23ACD" w14:paraId="21A49656" w14:textId="77777777" w:rsidTr="00DE49B5">
        <w:trPr>
          <w:trHeight w:val="39"/>
        </w:trPr>
        <w:tc>
          <w:tcPr>
            <w:tcW w:w="8982" w:type="dxa"/>
            <w:gridSpan w:val="3"/>
            <w:tcBorders>
              <w:top w:val="single" w:sz="4" w:space="0" w:color="000000"/>
              <w:left w:val="single" w:sz="4" w:space="0" w:color="000000"/>
              <w:bottom w:val="single" w:sz="4" w:space="0" w:color="000000"/>
              <w:right w:val="single" w:sz="4" w:space="0" w:color="000000"/>
            </w:tcBorders>
            <w:shd w:val="clear" w:color="auto" w:fill="016636"/>
          </w:tcPr>
          <w:p w14:paraId="71DC0B26" w14:textId="77777777" w:rsidR="00495540" w:rsidRPr="00D23ACD" w:rsidRDefault="00495540" w:rsidP="00A64EE8">
            <w:pPr>
              <w:spacing w:after="0" w:line="240" w:lineRule="auto"/>
              <w:ind w:left="22" w:firstLine="0"/>
              <w:contextualSpacing/>
              <w:jc w:val="center"/>
              <w:rPr>
                <w:rFonts w:ascii="Times New Roman" w:hAnsi="Times New Roman" w:cs="Times New Roman"/>
                <w:sz w:val="22"/>
              </w:rPr>
            </w:pPr>
            <w:r w:rsidRPr="00D23ACD">
              <w:rPr>
                <w:rFonts w:ascii="Times New Roman" w:hAnsi="Times New Roman" w:cs="Times New Roman"/>
                <w:b/>
                <w:color w:val="FFFFFF"/>
                <w:sz w:val="22"/>
              </w:rPr>
              <w:t xml:space="preserve"> </w:t>
            </w:r>
          </w:p>
        </w:tc>
      </w:tr>
    </w:tbl>
    <w:p w14:paraId="0E16AD29" w14:textId="327221B8" w:rsidR="00F167AE" w:rsidRPr="00B74629" w:rsidRDefault="00F167AE" w:rsidP="006864E5">
      <w:pPr>
        <w:pStyle w:val="Heading1"/>
        <w:spacing w:before="0" w:after="0" w:line="360" w:lineRule="auto"/>
        <w:contextualSpacing/>
      </w:pPr>
      <w:bookmarkStart w:id="10" w:name="_Toc209310923"/>
      <w:r w:rsidRPr="00B74629">
        <w:lastRenderedPageBreak/>
        <w:t>DEGREE-LEVEL COURSES</w:t>
      </w:r>
      <w:bookmarkEnd w:id="10"/>
      <w:r w:rsidRPr="00B74629">
        <w:t xml:space="preserve"> </w:t>
      </w:r>
    </w:p>
    <w:p w14:paraId="0F783651" w14:textId="77777777" w:rsidR="00817235" w:rsidRDefault="00817235" w:rsidP="006864E5">
      <w:pPr>
        <w:pStyle w:val="Heading3"/>
        <w:spacing w:before="0" w:after="0" w:line="360" w:lineRule="auto"/>
        <w:ind w:left="9"/>
        <w:contextualSpacing/>
        <w:jc w:val="both"/>
        <w:rPr>
          <w:rFonts w:asciiTheme="majorBidi" w:hAnsiTheme="majorBidi"/>
          <w:color w:val="auto"/>
          <w:sz w:val="32"/>
        </w:rPr>
      </w:pPr>
    </w:p>
    <w:p w14:paraId="16FDBB90" w14:textId="197A9A25" w:rsidR="00F167AE" w:rsidRPr="00F32244" w:rsidRDefault="00F167AE" w:rsidP="006864E5">
      <w:pPr>
        <w:pStyle w:val="Heading2"/>
        <w:spacing w:before="0" w:after="0" w:line="360" w:lineRule="auto"/>
        <w:contextualSpacing/>
      </w:pPr>
      <w:bookmarkStart w:id="11" w:name="_Toc209310924"/>
      <w:r w:rsidRPr="00F32244">
        <w:rPr>
          <w:sz w:val="32"/>
        </w:rPr>
        <w:t>B</w:t>
      </w:r>
      <w:r w:rsidRPr="00F32244">
        <w:t xml:space="preserve">USINESS </w:t>
      </w:r>
      <w:r w:rsidRPr="00F32244">
        <w:rPr>
          <w:sz w:val="32"/>
        </w:rPr>
        <w:t>A</w:t>
      </w:r>
      <w:r w:rsidRPr="00F32244">
        <w:t xml:space="preserve">CCOUNTING </w:t>
      </w:r>
      <w:r w:rsidRPr="00F32244">
        <w:rPr>
          <w:sz w:val="32"/>
        </w:rPr>
        <w:t>(BUAC)</w:t>
      </w:r>
      <w:bookmarkEnd w:id="11"/>
      <w:r w:rsidRPr="00F32244">
        <w:rPr>
          <w:sz w:val="32"/>
        </w:rPr>
        <w:t xml:space="preserve"> </w:t>
      </w:r>
    </w:p>
    <w:p w14:paraId="1F114999" w14:textId="77777777" w:rsidR="00F167AE" w:rsidRPr="00F32244" w:rsidRDefault="00F167AE" w:rsidP="006864E5">
      <w:pPr>
        <w:pStyle w:val="Heading5"/>
        <w:tabs>
          <w:tab w:val="center" w:pos="5055"/>
          <w:tab w:val="center" w:pos="5775"/>
          <w:tab w:val="center" w:pos="6495"/>
          <w:tab w:val="center" w:pos="7216"/>
          <w:tab w:val="center" w:pos="8437"/>
        </w:tabs>
        <w:spacing w:before="0" w:after="0" w:line="360" w:lineRule="auto"/>
        <w:ind w:left="-1" w:firstLine="0"/>
        <w:contextualSpacing/>
        <w:jc w:val="both"/>
        <w:rPr>
          <w:rFonts w:asciiTheme="majorBidi" w:hAnsiTheme="majorBidi"/>
          <w:color w:val="auto"/>
        </w:rPr>
      </w:pPr>
    </w:p>
    <w:p w14:paraId="75413497" w14:textId="0FE25160" w:rsidR="00F167AE" w:rsidRPr="00B57AE4" w:rsidRDefault="00F167AE" w:rsidP="006864E5">
      <w:pPr>
        <w:pStyle w:val="Heading5"/>
        <w:tabs>
          <w:tab w:val="center" w:pos="5055"/>
          <w:tab w:val="center" w:pos="5775"/>
          <w:tab w:val="center" w:pos="6495"/>
          <w:tab w:val="center" w:pos="7216"/>
          <w:tab w:val="center" w:pos="8437"/>
        </w:tabs>
        <w:spacing w:before="0" w:after="0" w:line="360" w:lineRule="auto"/>
        <w:ind w:left="-1" w:firstLine="0"/>
        <w:contextualSpacing/>
        <w:jc w:val="both"/>
        <w:rPr>
          <w:rFonts w:asciiTheme="majorBidi" w:hAnsiTheme="majorBidi"/>
          <w:b/>
          <w:bCs/>
          <w:color w:val="auto"/>
        </w:rPr>
      </w:pPr>
      <w:r w:rsidRPr="00B57AE4">
        <w:rPr>
          <w:rFonts w:asciiTheme="majorBidi" w:hAnsiTheme="majorBidi"/>
          <w:b/>
          <w:bCs/>
          <w:color w:val="auto"/>
        </w:rPr>
        <w:t xml:space="preserve">BUAC 3100 Principles of Financial Accounting </w:t>
      </w:r>
      <w:r w:rsidRPr="00B57AE4">
        <w:rPr>
          <w:rFonts w:asciiTheme="majorBidi" w:hAnsiTheme="majorBidi"/>
          <w:b/>
          <w:bCs/>
          <w:color w:val="auto"/>
        </w:rPr>
        <w:tab/>
        <w:t xml:space="preserve"> </w:t>
      </w:r>
      <w:r w:rsidRPr="00B57AE4">
        <w:rPr>
          <w:rFonts w:asciiTheme="majorBidi" w:hAnsiTheme="majorBidi"/>
          <w:b/>
          <w:bCs/>
          <w:color w:val="auto"/>
        </w:rPr>
        <w:tab/>
        <w:t xml:space="preserve"> </w:t>
      </w:r>
      <w:r w:rsidRPr="00B57AE4">
        <w:rPr>
          <w:rFonts w:asciiTheme="majorBidi" w:hAnsiTheme="majorBidi"/>
          <w:b/>
          <w:bCs/>
          <w:color w:val="auto"/>
        </w:rPr>
        <w:tab/>
        <w:t xml:space="preserve">       </w:t>
      </w:r>
      <w:r w:rsidR="00427F78">
        <w:rPr>
          <w:rFonts w:asciiTheme="majorBidi" w:hAnsiTheme="majorBidi"/>
          <w:b/>
          <w:bCs/>
          <w:color w:val="auto"/>
        </w:rPr>
        <w:t xml:space="preserve"> </w:t>
      </w:r>
      <w:r w:rsidR="00B61369">
        <w:rPr>
          <w:rFonts w:asciiTheme="majorBidi" w:hAnsiTheme="majorBidi"/>
          <w:b/>
          <w:bCs/>
          <w:color w:val="auto"/>
        </w:rPr>
        <w:t xml:space="preserve">  </w:t>
      </w:r>
      <w:r w:rsidR="00427F78">
        <w:rPr>
          <w:rFonts w:asciiTheme="majorBidi" w:hAnsiTheme="majorBidi"/>
          <w:b/>
          <w:bCs/>
          <w:color w:val="auto"/>
        </w:rPr>
        <w:t xml:space="preserve">           </w:t>
      </w:r>
      <w:r w:rsidRPr="00B57AE4">
        <w:rPr>
          <w:rFonts w:asciiTheme="majorBidi" w:hAnsiTheme="majorBidi"/>
          <w:b/>
          <w:bCs/>
          <w:color w:val="auto"/>
        </w:rPr>
        <w:t xml:space="preserve">         </w:t>
      </w:r>
      <w:r w:rsidRPr="00B57AE4">
        <w:rPr>
          <w:rFonts w:asciiTheme="majorBidi" w:hAnsiTheme="majorBidi"/>
          <w:b/>
          <w:bCs/>
          <w:color w:val="auto"/>
        </w:rPr>
        <w:tab/>
        <w:t xml:space="preserve">3 Credits </w:t>
      </w:r>
    </w:p>
    <w:p w14:paraId="618B8608" w14:textId="11841588" w:rsidR="00F167AE"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Students develop the ability to work effectively with their </w:t>
      </w:r>
      <w:r w:rsidR="00516C94" w:rsidRPr="00F32244">
        <w:rPr>
          <w:rFonts w:asciiTheme="majorBidi" w:hAnsiTheme="majorBidi" w:cstheme="majorBidi"/>
          <w:color w:val="auto"/>
        </w:rPr>
        <w:t>accountants</w:t>
      </w:r>
      <w:r w:rsidRPr="00F32244">
        <w:rPr>
          <w:rFonts w:asciiTheme="majorBidi" w:hAnsiTheme="majorBidi" w:cstheme="majorBidi"/>
          <w:color w:val="auto"/>
        </w:rPr>
        <w:t xml:space="preserve"> and </w:t>
      </w:r>
      <w:r w:rsidR="0072463F" w:rsidRPr="00F32244">
        <w:rPr>
          <w:rFonts w:asciiTheme="majorBidi" w:hAnsiTheme="majorBidi" w:cstheme="majorBidi"/>
          <w:color w:val="auto"/>
        </w:rPr>
        <w:t>bookkeepers</w:t>
      </w:r>
      <w:r w:rsidRPr="00F32244">
        <w:rPr>
          <w:rFonts w:asciiTheme="majorBidi" w:hAnsiTheme="majorBidi" w:cstheme="majorBidi"/>
          <w:color w:val="auto"/>
        </w:rPr>
        <w:t xml:space="preserve"> through their business launch and operations. Topics include balance sheets, income statements, journalizing in the general journal, general ledger and special journals, proper banking procedures, cash control protocols and government related employee payroll and tax </w:t>
      </w:r>
      <w:r w:rsidR="00427F78" w:rsidRPr="00F32244">
        <w:rPr>
          <w:rFonts w:asciiTheme="majorBidi" w:hAnsiTheme="majorBidi" w:cstheme="majorBidi"/>
          <w:color w:val="auto"/>
        </w:rPr>
        <w:t>requirements.</w:t>
      </w:r>
    </w:p>
    <w:p w14:paraId="6AD26AA1" w14:textId="77777777" w:rsidR="00427F78" w:rsidRDefault="00427F78" w:rsidP="006864E5">
      <w:pPr>
        <w:spacing w:after="0" w:line="360" w:lineRule="auto"/>
        <w:ind w:left="9"/>
        <w:contextualSpacing/>
        <w:jc w:val="both"/>
        <w:rPr>
          <w:rFonts w:asciiTheme="majorBidi" w:hAnsiTheme="majorBidi" w:cstheme="majorBidi"/>
          <w:color w:val="auto"/>
        </w:rPr>
      </w:pPr>
    </w:p>
    <w:p w14:paraId="40A1C071" w14:textId="6356DF8F" w:rsidR="00F167AE" w:rsidRPr="00B57AE4" w:rsidRDefault="00F167AE" w:rsidP="006864E5">
      <w:pPr>
        <w:pStyle w:val="Heading5"/>
        <w:tabs>
          <w:tab w:val="center" w:pos="5055"/>
          <w:tab w:val="center" w:pos="5775"/>
          <w:tab w:val="center" w:pos="6495"/>
          <w:tab w:val="center" w:pos="7216"/>
          <w:tab w:val="center" w:pos="8437"/>
        </w:tabs>
        <w:spacing w:before="0" w:after="0" w:line="360" w:lineRule="auto"/>
        <w:ind w:left="-1" w:firstLine="0"/>
        <w:contextualSpacing/>
        <w:jc w:val="both"/>
        <w:rPr>
          <w:rFonts w:asciiTheme="majorBidi" w:hAnsiTheme="majorBidi"/>
          <w:b/>
          <w:bCs/>
          <w:color w:val="auto"/>
        </w:rPr>
      </w:pPr>
      <w:r w:rsidRPr="00B57AE4">
        <w:rPr>
          <w:rFonts w:asciiTheme="majorBidi" w:hAnsiTheme="majorBidi"/>
          <w:b/>
          <w:bCs/>
          <w:color w:val="auto"/>
        </w:rPr>
        <w:t xml:space="preserve">BUAC 3120 Managerial </w:t>
      </w:r>
      <w:r w:rsidR="00B61369" w:rsidRPr="00B57AE4">
        <w:rPr>
          <w:rFonts w:asciiTheme="majorBidi" w:hAnsiTheme="majorBidi"/>
          <w:b/>
          <w:bCs/>
          <w:color w:val="auto"/>
        </w:rPr>
        <w:t xml:space="preserve">Accounting </w:t>
      </w:r>
      <w:r w:rsidR="00B61369" w:rsidRPr="00B57AE4">
        <w:rPr>
          <w:rFonts w:asciiTheme="majorBidi" w:hAnsiTheme="majorBidi"/>
          <w:b/>
          <w:bCs/>
          <w:color w:val="auto"/>
        </w:rPr>
        <w:tab/>
      </w:r>
      <w:r w:rsidRPr="00B57AE4">
        <w:rPr>
          <w:rFonts w:asciiTheme="majorBidi" w:hAnsiTheme="majorBidi"/>
          <w:b/>
          <w:bCs/>
          <w:color w:val="auto"/>
        </w:rPr>
        <w:t xml:space="preserve"> </w:t>
      </w:r>
      <w:r w:rsidR="00B61369">
        <w:rPr>
          <w:rFonts w:asciiTheme="majorBidi" w:hAnsiTheme="majorBidi"/>
          <w:b/>
          <w:bCs/>
          <w:color w:val="auto"/>
        </w:rPr>
        <w:t xml:space="preserve">                      </w:t>
      </w:r>
      <w:r w:rsidRPr="00B57AE4">
        <w:rPr>
          <w:rFonts w:asciiTheme="majorBidi" w:hAnsiTheme="majorBidi"/>
          <w:b/>
          <w:bCs/>
          <w:color w:val="auto"/>
        </w:rPr>
        <w:tab/>
        <w:t xml:space="preserve"> </w:t>
      </w:r>
      <w:r w:rsidR="00B61369">
        <w:rPr>
          <w:rFonts w:asciiTheme="majorBidi" w:hAnsiTheme="majorBidi"/>
          <w:b/>
          <w:bCs/>
          <w:color w:val="auto"/>
        </w:rPr>
        <w:t xml:space="preserve">          </w:t>
      </w:r>
      <w:r w:rsidRPr="00B57AE4">
        <w:rPr>
          <w:rFonts w:asciiTheme="majorBidi" w:hAnsiTheme="majorBidi"/>
          <w:b/>
          <w:bCs/>
          <w:color w:val="auto"/>
        </w:rPr>
        <w:tab/>
      </w:r>
      <w:r w:rsidR="00427F78">
        <w:rPr>
          <w:rFonts w:asciiTheme="majorBidi" w:hAnsiTheme="majorBidi"/>
          <w:b/>
          <w:bCs/>
          <w:color w:val="auto"/>
        </w:rPr>
        <w:t xml:space="preserve">            </w:t>
      </w:r>
      <w:r w:rsidRPr="00B57AE4">
        <w:rPr>
          <w:rFonts w:asciiTheme="majorBidi" w:hAnsiTheme="majorBidi"/>
          <w:b/>
          <w:bCs/>
          <w:color w:val="auto"/>
        </w:rPr>
        <w:t xml:space="preserve">     </w:t>
      </w:r>
      <w:r w:rsidRPr="00B57AE4">
        <w:rPr>
          <w:rFonts w:asciiTheme="majorBidi" w:hAnsiTheme="majorBidi"/>
          <w:b/>
          <w:bCs/>
          <w:color w:val="auto"/>
        </w:rPr>
        <w:tab/>
        <w:t xml:space="preserve">3 Credits </w:t>
      </w:r>
    </w:p>
    <w:p w14:paraId="1860793C" w14:textId="77777777" w:rsidR="00F167AE" w:rsidRPr="00F32244"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Students learn managerial accounting tools to help make decisions in a business environment. Students review and analyze managerial accounting practices of different industries. Students study topics which include relevant costs and revenues, budget development and analysis, capital budgeting and performance measurement tools. Students apply concepts learned by using cases and applied exercises. </w:t>
      </w:r>
    </w:p>
    <w:p w14:paraId="48179F87" w14:textId="77777777" w:rsidR="00F167AE" w:rsidRDefault="00F167AE" w:rsidP="006864E5">
      <w:pPr>
        <w:pStyle w:val="Heading5"/>
        <w:tabs>
          <w:tab w:val="center" w:pos="4335"/>
          <w:tab w:val="center" w:pos="5055"/>
          <w:tab w:val="center" w:pos="5775"/>
          <w:tab w:val="center" w:pos="6495"/>
          <w:tab w:val="center" w:pos="7216"/>
          <w:tab w:val="center" w:pos="8437"/>
        </w:tabs>
        <w:spacing w:before="0" w:after="0" w:line="360" w:lineRule="auto"/>
        <w:ind w:left="-1" w:firstLine="0"/>
        <w:contextualSpacing/>
        <w:jc w:val="both"/>
        <w:rPr>
          <w:rFonts w:asciiTheme="majorBidi" w:hAnsiTheme="majorBidi"/>
          <w:b/>
          <w:bCs/>
          <w:color w:val="auto"/>
        </w:rPr>
      </w:pPr>
    </w:p>
    <w:p w14:paraId="4D4FE8BE" w14:textId="6B68AC61" w:rsidR="00F167AE" w:rsidRPr="006D17B0" w:rsidRDefault="00F167AE" w:rsidP="006864E5">
      <w:pPr>
        <w:pStyle w:val="Heading5"/>
        <w:tabs>
          <w:tab w:val="center" w:pos="4335"/>
          <w:tab w:val="center" w:pos="5055"/>
          <w:tab w:val="center" w:pos="5775"/>
          <w:tab w:val="center" w:pos="6495"/>
          <w:tab w:val="center" w:pos="7216"/>
          <w:tab w:val="center" w:pos="8437"/>
        </w:tabs>
        <w:spacing w:before="0" w:after="0" w:line="360" w:lineRule="auto"/>
        <w:ind w:left="-1" w:firstLine="0"/>
        <w:contextualSpacing/>
        <w:jc w:val="both"/>
        <w:rPr>
          <w:rFonts w:asciiTheme="majorBidi" w:hAnsiTheme="majorBidi"/>
          <w:b/>
          <w:bCs/>
          <w:color w:val="auto"/>
        </w:rPr>
      </w:pPr>
      <w:r w:rsidRPr="006D17B0">
        <w:rPr>
          <w:rFonts w:asciiTheme="majorBidi" w:hAnsiTheme="majorBidi"/>
          <w:b/>
          <w:bCs/>
          <w:color w:val="auto"/>
        </w:rPr>
        <w:t xml:space="preserve">BUAC 3380 Managerial Finance </w:t>
      </w:r>
      <w:r w:rsidRPr="006D17B0">
        <w:rPr>
          <w:rFonts w:asciiTheme="majorBidi" w:hAnsiTheme="majorBidi"/>
          <w:b/>
          <w:bCs/>
          <w:color w:val="auto"/>
        </w:rPr>
        <w:tab/>
        <w:t xml:space="preserve"> </w:t>
      </w:r>
      <w:r w:rsidRPr="006D17B0">
        <w:rPr>
          <w:rFonts w:asciiTheme="majorBidi" w:hAnsiTheme="majorBidi"/>
          <w:b/>
          <w:bCs/>
          <w:color w:val="auto"/>
        </w:rPr>
        <w:tab/>
        <w:t xml:space="preserve"> </w:t>
      </w:r>
      <w:r w:rsidRPr="006D17B0">
        <w:rPr>
          <w:rFonts w:asciiTheme="majorBidi" w:hAnsiTheme="majorBidi"/>
          <w:b/>
          <w:bCs/>
          <w:color w:val="auto"/>
        </w:rPr>
        <w:tab/>
        <w:t xml:space="preserve"> </w:t>
      </w:r>
      <w:r w:rsidRPr="006D17B0">
        <w:rPr>
          <w:rFonts w:asciiTheme="majorBidi" w:hAnsiTheme="majorBidi"/>
          <w:b/>
          <w:bCs/>
          <w:color w:val="auto"/>
        </w:rPr>
        <w:tab/>
        <w:t xml:space="preserve"> </w:t>
      </w:r>
      <w:r w:rsidRPr="006D17B0">
        <w:rPr>
          <w:rFonts w:asciiTheme="majorBidi" w:hAnsiTheme="majorBidi"/>
          <w:b/>
          <w:bCs/>
          <w:color w:val="auto"/>
        </w:rPr>
        <w:tab/>
        <w:t xml:space="preserve"> </w:t>
      </w:r>
      <w:r w:rsidR="00427F78">
        <w:rPr>
          <w:rFonts w:asciiTheme="majorBidi" w:hAnsiTheme="majorBidi"/>
          <w:b/>
          <w:bCs/>
          <w:color w:val="auto"/>
        </w:rPr>
        <w:t xml:space="preserve">             </w:t>
      </w:r>
      <w:r w:rsidR="00B61369">
        <w:rPr>
          <w:rFonts w:asciiTheme="majorBidi" w:hAnsiTheme="majorBidi"/>
          <w:b/>
          <w:bCs/>
          <w:color w:val="auto"/>
        </w:rPr>
        <w:t xml:space="preserve">  </w:t>
      </w:r>
      <w:r w:rsidR="00427F78">
        <w:rPr>
          <w:rFonts w:asciiTheme="majorBidi" w:hAnsiTheme="majorBidi"/>
          <w:b/>
          <w:bCs/>
          <w:color w:val="auto"/>
        </w:rPr>
        <w:t xml:space="preserve">  </w:t>
      </w:r>
      <w:r w:rsidRPr="006D17B0">
        <w:rPr>
          <w:rFonts w:asciiTheme="majorBidi" w:hAnsiTheme="majorBidi"/>
          <w:b/>
          <w:bCs/>
          <w:color w:val="auto"/>
        </w:rPr>
        <w:tab/>
        <w:t xml:space="preserve">3 Credits </w:t>
      </w:r>
    </w:p>
    <w:p w14:paraId="0DA08DAE" w14:textId="77777777" w:rsidR="00F167AE"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Students are introduced to corporate finance and obtain an understanding of the role and function of financial management. Students learn financial ratio analysis, how to determine cash flows and time value of money. Students also learn how to value debt and equity investments, capital budgeting techniques, and cost of capital and capital structure.  </w:t>
      </w:r>
    </w:p>
    <w:p w14:paraId="5A9AEB6C" w14:textId="77777777" w:rsidR="00480551" w:rsidRPr="00F32244" w:rsidRDefault="00480551" w:rsidP="006864E5">
      <w:pPr>
        <w:spacing w:after="0" w:line="360" w:lineRule="auto"/>
        <w:ind w:left="9"/>
        <w:contextualSpacing/>
        <w:jc w:val="both"/>
        <w:rPr>
          <w:rFonts w:asciiTheme="majorBidi" w:hAnsiTheme="majorBidi" w:cstheme="majorBidi"/>
          <w:color w:val="auto"/>
        </w:rPr>
      </w:pPr>
    </w:p>
    <w:p w14:paraId="6367F8B7" w14:textId="067BF3A5" w:rsidR="00F167AE" w:rsidRPr="00F32244" w:rsidRDefault="00F167AE" w:rsidP="006864E5">
      <w:pPr>
        <w:spacing w:after="0" w:line="360" w:lineRule="auto"/>
        <w:ind w:left="0" w:firstLine="0"/>
        <w:contextualSpacing/>
        <w:rPr>
          <w:rFonts w:asciiTheme="majorBidi" w:hAnsiTheme="majorBidi" w:cstheme="majorBidi"/>
          <w:b/>
          <w:bCs/>
          <w:color w:val="auto"/>
        </w:rPr>
      </w:pPr>
      <w:r w:rsidRPr="00F32244">
        <w:rPr>
          <w:rFonts w:asciiTheme="majorBidi" w:hAnsiTheme="majorBidi" w:cstheme="majorBidi"/>
          <w:b/>
          <w:bCs/>
          <w:color w:val="auto"/>
        </w:rPr>
        <w:t>BUAC 3005</w:t>
      </w:r>
      <w:r w:rsidR="00B61369">
        <w:rPr>
          <w:rFonts w:asciiTheme="majorBidi" w:hAnsiTheme="majorBidi" w:cstheme="majorBidi"/>
          <w:b/>
          <w:bCs/>
          <w:color w:val="auto"/>
        </w:rPr>
        <w:t xml:space="preserve"> </w:t>
      </w:r>
      <w:r w:rsidRPr="00F32244">
        <w:rPr>
          <w:rFonts w:asciiTheme="majorBidi" w:hAnsiTheme="majorBidi" w:cstheme="majorBidi"/>
          <w:b/>
          <w:bCs/>
          <w:color w:val="auto"/>
        </w:rPr>
        <w:t xml:space="preserve">Intermediate Accounting                                  </w:t>
      </w:r>
      <w:r w:rsidR="007C1EF3">
        <w:rPr>
          <w:rFonts w:asciiTheme="majorBidi" w:hAnsiTheme="majorBidi" w:cstheme="majorBidi"/>
          <w:b/>
          <w:bCs/>
          <w:color w:val="auto"/>
        </w:rPr>
        <w:t xml:space="preserve">        </w:t>
      </w:r>
      <w:r w:rsidRPr="00F32244">
        <w:rPr>
          <w:rFonts w:asciiTheme="majorBidi" w:hAnsiTheme="majorBidi" w:cstheme="majorBidi"/>
          <w:b/>
          <w:bCs/>
          <w:color w:val="auto"/>
        </w:rPr>
        <w:t xml:space="preserve">             </w:t>
      </w:r>
      <w:r w:rsidR="00427F78">
        <w:rPr>
          <w:rFonts w:asciiTheme="majorBidi" w:hAnsiTheme="majorBidi" w:cstheme="majorBidi"/>
          <w:b/>
          <w:bCs/>
          <w:color w:val="auto"/>
        </w:rPr>
        <w:t xml:space="preserve">       </w:t>
      </w:r>
      <w:r w:rsidRPr="00F32244">
        <w:rPr>
          <w:rFonts w:asciiTheme="majorBidi" w:hAnsiTheme="majorBidi" w:cstheme="majorBidi"/>
          <w:b/>
          <w:bCs/>
          <w:color w:val="auto"/>
        </w:rPr>
        <w:t xml:space="preserve">     </w:t>
      </w:r>
      <w:r w:rsidR="00B61369">
        <w:rPr>
          <w:rFonts w:asciiTheme="majorBidi" w:hAnsiTheme="majorBidi" w:cstheme="majorBidi"/>
          <w:b/>
          <w:bCs/>
          <w:color w:val="auto"/>
        </w:rPr>
        <w:t xml:space="preserve">    </w:t>
      </w:r>
      <w:r w:rsidRPr="00F32244">
        <w:rPr>
          <w:rFonts w:asciiTheme="majorBidi" w:hAnsiTheme="majorBidi" w:cstheme="majorBidi"/>
          <w:b/>
          <w:bCs/>
          <w:color w:val="auto"/>
        </w:rPr>
        <w:t xml:space="preserve">   3 Credits</w:t>
      </w:r>
    </w:p>
    <w:p w14:paraId="26BD80A3" w14:textId="07C15480" w:rsidR="00F167AE" w:rsidRDefault="00F167AE" w:rsidP="006864E5">
      <w:pPr>
        <w:spacing w:after="0" w:line="360" w:lineRule="auto"/>
        <w:ind w:left="0" w:firstLine="0"/>
        <w:contextualSpacing/>
        <w:jc w:val="both"/>
        <w:rPr>
          <w:rFonts w:asciiTheme="majorBidi" w:hAnsiTheme="majorBidi" w:cstheme="majorBidi"/>
          <w:color w:val="auto"/>
        </w:rPr>
      </w:pPr>
      <w:r w:rsidRPr="00F32244">
        <w:rPr>
          <w:rFonts w:asciiTheme="majorBidi" w:hAnsiTheme="majorBidi" w:cstheme="majorBidi"/>
          <w:color w:val="auto"/>
        </w:rPr>
        <w:t xml:space="preserve">Students will study the Accounting Principles and the essential elements of preparing a financial statement. They will be able to discuss theoretical foundation of financial accounting, basic issues related to equity, dilutive securities and earning per share, accounting for leases, accounting changes and error analysis, statement of cash flow and full disclosure in Financial Reporting. Students will then be able to apply the International Financial Reporting Standards (IFRS) by using different skills to solve case problems such </w:t>
      </w:r>
      <w:r w:rsidR="00B61369" w:rsidRPr="00F32244">
        <w:rPr>
          <w:rFonts w:asciiTheme="majorBidi" w:hAnsiTheme="majorBidi" w:cstheme="majorBidi"/>
          <w:color w:val="auto"/>
        </w:rPr>
        <w:t>as</w:t>
      </w:r>
      <w:r w:rsidRPr="00F32244">
        <w:rPr>
          <w:rFonts w:asciiTheme="majorBidi" w:hAnsiTheme="majorBidi" w:cstheme="majorBidi"/>
          <w:color w:val="auto"/>
        </w:rPr>
        <w:t xml:space="preserve"> solving skills, communication skills, and interpersonal skills.</w:t>
      </w:r>
    </w:p>
    <w:p w14:paraId="1F4C6D76" w14:textId="77777777" w:rsidR="00480551" w:rsidRDefault="00480551" w:rsidP="006864E5">
      <w:pPr>
        <w:spacing w:after="0" w:line="360" w:lineRule="auto"/>
        <w:ind w:left="0" w:firstLine="0"/>
        <w:contextualSpacing/>
        <w:jc w:val="both"/>
        <w:rPr>
          <w:rFonts w:asciiTheme="majorBidi" w:hAnsiTheme="majorBidi" w:cstheme="majorBidi"/>
          <w:color w:val="auto"/>
        </w:rPr>
      </w:pPr>
    </w:p>
    <w:p w14:paraId="6CBD2570" w14:textId="77777777" w:rsidR="00427F78" w:rsidRPr="00F32244" w:rsidRDefault="00427F78" w:rsidP="006864E5">
      <w:pPr>
        <w:spacing w:after="0" w:line="360" w:lineRule="auto"/>
        <w:ind w:left="0" w:firstLine="0"/>
        <w:contextualSpacing/>
        <w:jc w:val="both"/>
        <w:rPr>
          <w:rFonts w:asciiTheme="majorBidi" w:hAnsiTheme="majorBidi" w:cstheme="majorBidi"/>
          <w:color w:val="auto"/>
        </w:rPr>
      </w:pPr>
    </w:p>
    <w:p w14:paraId="4EFCC63B" w14:textId="1098033F" w:rsidR="00F167AE" w:rsidRPr="00F32244" w:rsidRDefault="00F167AE" w:rsidP="006864E5">
      <w:pPr>
        <w:spacing w:after="0" w:line="360" w:lineRule="auto"/>
        <w:ind w:left="9"/>
        <w:contextualSpacing/>
        <w:jc w:val="both"/>
        <w:rPr>
          <w:rFonts w:asciiTheme="majorBidi" w:hAnsiTheme="majorBidi" w:cstheme="majorBidi"/>
          <w:b/>
          <w:bCs/>
          <w:color w:val="auto"/>
        </w:rPr>
      </w:pPr>
      <w:r w:rsidRPr="00F32244">
        <w:rPr>
          <w:rFonts w:asciiTheme="majorBidi" w:hAnsiTheme="majorBidi" w:cstheme="majorBidi"/>
          <w:b/>
          <w:bCs/>
          <w:color w:val="auto"/>
        </w:rPr>
        <w:lastRenderedPageBreak/>
        <w:t>BUAC 3050 Accounting for Government and No</w:t>
      </w:r>
      <w:r>
        <w:rPr>
          <w:rFonts w:asciiTheme="majorBidi" w:hAnsiTheme="majorBidi" w:cstheme="majorBidi"/>
          <w:b/>
          <w:bCs/>
          <w:color w:val="auto"/>
        </w:rPr>
        <w:t xml:space="preserve">t for </w:t>
      </w:r>
      <w:r w:rsidRPr="00F32244">
        <w:rPr>
          <w:rFonts w:asciiTheme="majorBidi" w:hAnsiTheme="majorBidi" w:cstheme="majorBidi"/>
          <w:b/>
          <w:bCs/>
          <w:color w:val="auto"/>
        </w:rPr>
        <w:t xml:space="preserve">Profit Organization   </w:t>
      </w:r>
      <w:r>
        <w:rPr>
          <w:rFonts w:asciiTheme="majorBidi" w:hAnsiTheme="majorBidi" w:cstheme="majorBidi"/>
          <w:b/>
          <w:bCs/>
          <w:color w:val="auto"/>
        </w:rPr>
        <w:t xml:space="preserve">      </w:t>
      </w:r>
      <w:r w:rsidR="00B61369">
        <w:rPr>
          <w:rFonts w:asciiTheme="majorBidi" w:hAnsiTheme="majorBidi" w:cstheme="majorBidi"/>
          <w:b/>
          <w:bCs/>
          <w:color w:val="auto"/>
        </w:rPr>
        <w:t xml:space="preserve">   </w:t>
      </w:r>
      <w:r w:rsidR="00427F78">
        <w:rPr>
          <w:rFonts w:asciiTheme="majorBidi" w:hAnsiTheme="majorBidi" w:cstheme="majorBidi"/>
          <w:b/>
          <w:bCs/>
          <w:color w:val="auto"/>
        </w:rPr>
        <w:t xml:space="preserve">  </w:t>
      </w:r>
      <w:r>
        <w:rPr>
          <w:rFonts w:asciiTheme="majorBidi" w:hAnsiTheme="majorBidi" w:cstheme="majorBidi"/>
          <w:b/>
          <w:bCs/>
          <w:color w:val="auto"/>
        </w:rPr>
        <w:t xml:space="preserve"> </w:t>
      </w:r>
      <w:r w:rsidRPr="00F32244">
        <w:rPr>
          <w:rFonts w:asciiTheme="majorBidi" w:hAnsiTheme="majorBidi" w:cstheme="majorBidi"/>
          <w:b/>
          <w:bCs/>
          <w:color w:val="auto"/>
        </w:rPr>
        <w:t xml:space="preserve"> 3 Credits</w:t>
      </w:r>
    </w:p>
    <w:p w14:paraId="524D972E" w14:textId="0A23174B" w:rsidR="00F167AE" w:rsidRDefault="00F167AE" w:rsidP="006864E5">
      <w:pPr>
        <w:spacing w:after="0" w:line="360" w:lineRule="auto"/>
        <w:ind w:left="0" w:firstLine="0"/>
        <w:contextualSpacing/>
        <w:jc w:val="both"/>
        <w:rPr>
          <w:rFonts w:asciiTheme="majorBidi" w:hAnsiTheme="majorBidi" w:cstheme="majorBidi"/>
          <w:color w:val="auto"/>
        </w:rPr>
      </w:pPr>
      <w:r w:rsidRPr="00F32244">
        <w:rPr>
          <w:rFonts w:asciiTheme="majorBidi" w:hAnsiTheme="majorBidi" w:cstheme="majorBidi"/>
          <w:color w:val="auto"/>
        </w:rPr>
        <w:t xml:space="preserve">Students will be able to compare characteristics that </w:t>
      </w:r>
      <w:r w:rsidR="00B61369" w:rsidRPr="00F32244">
        <w:rPr>
          <w:rFonts w:asciiTheme="majorBidi" w:hAnsiTheme="majorBidi" w:cstheme="majorBidi"/>
          <w:color w:val="auto"/>
        </w:rPr>
        <w:t>distinguish between</w:t>
      </w:r>
      <w:r w:rsidRPr="00F32244">
        <w:rPr>
          <w:rFonts w:asciiTheme="majorBidi" w:hAnsiTheme="majorBidi" w:cstheme="majorBidi"/>
          <w:color w:val="auto"/>
        </w:rPr>
        <w:t xml:space="preserve"> governmental and non-governmental entities. They will apply key concepts and terms used in describing the </w:t>
      </w:r>
      <w:r w:rsidR="00B61369" w:rsidRPr="00F32244">
        <w:rPr>
          <w:rFonts w:asciiTheme="majorBidi" w:hAnsiTheme="majorBidi" w:cstheme="majorBidi"/>
          <w:color w:val="auto"/>
        </w:rPr>
        <w:t>government</w:t>
      </w:r>
      <w:r w:rsidRPr="00F32244">
        <w:rPr>
          <w:rFonts w:asciiTheme="majorBidi" w:hAnsiTheme="majorBidi" w:cstheme="majorBidi"/>
          <w:color w:val="auto"/>
        </w:rPr>
        <w:t xml:space="preserve"> reporting entities. Students will understand the accounting principles, financial reporting and auditing requirements for government units and non-profit entities, such as accounting cycle, budgeting and fund accounting, and accounting for state and local governments, colleges and universities, and not-for-profit organizations. Students will be able to solve case </w:t>
      </w:r>
      <w:r w:rsidR="00B61369" w:rsidRPr="00F32244">
        <w:rPr>
          <w:rFonts w:asciiTheme="majorBidi" w:hAnsiTheme="majorBidi" w:cstheme="majorBidi"/>
          <w:color w:val="auto"/>
        </w:rPr>
        <w:t>problems</w:t>
      </w:r>
      <w:r w:rsidRPr="00F32244">
        <w:rPr>
          <w:rFonts w:asciiTheme="majorBidi" w:hAnsiTheme="majorBidi" w:cstheme="majorBidi"/>
          <w:color w:val="auto"/>
        </w:rPr>
        <w:t xml:space="preserve"> by using different skills to solve case problems such </w:t>
      </w:r>
      <w:r w:rsidR="00B61369" w:rsidRPr="00F32244">
        <w:rPr>
          <w:rFonts w:asciiTheme="majorBidi" w:hAnsiTheme="majorBidi" w:cstheme="majorBidi"/>
          <w:color w:val="auto"/>
        </w:rPr>
        <w:t>as</w:t>
      </w:r>
      <w:r w:rsidRPr="00F32244">
        <w:rPr>
          <w:rFonts w:asciiTheme="majorBidi" w:hAnsiTheme="majorBidi" w:cstheme="majorBidi"/>
          <w:color w:val="auto"/>
        </w:rPr>
        <w:t xml:space="preserve"> solving skills, communication skills, and interpersonal skills.</w:t>
      </w:r>
    </w:p>
    <w:p w14:paraId="1F6805A7" w14:textId="77777777" w:rsidR="0088253E" w:rsidRDefault="0088253E" w:rsidP="006864E5">
      <w:pPr>
        <w:spacing w:after="0" w:line="360" w:lineRule="auto"/>
        <w:ind w:left="0" w:firstLine="0"/>
        <w:contextualSpacing/>
        <w:jc w:val="both"/>
        <w:rPr>
          <w:rFonts w:asciiTheme="majorBidi" w:hAnsiTheme="majorBidi" w:cstheme="majorBidi"/>
          <w:color w:val="auto"/>
        </w:rPr>
      </w:pPr>
    </w:p>
    <w:p w14:paraId="7F178DD2" w14:textId="6D9DDD95" w:rsidR="007C1EF3" w:rsidRPr="0088253E" w:rsidRDefault="007C1EF3" w:rsidP="006864E5">
      <w:pPr>
        <w:tabs>
          <w:tab w:val="left" w:pos="1845"/>
        </w:tabs>
        <w:spacing w:after="0" w:line="360" w:lineRule="auto"/>
        <w:ind w:left="14" w:hanging="14"/>
        <w:contextualSpacing/>
        <w:jc w:val="both"/>
        <w:rPr>
          <w:rFonts w:asciiTheme="majorBidi" w:hAnsiTheme="majorBidi" w:cstheme="majorBidi"/>
          <w:b/>
          <w:bCs/>
          <w:color w:val="auto"/>
        </w:rPr>
      </w:pPr>
      <w:r w:rsidRPr="0088253E">
        <w:rPr>
          <w:rFonts w:asciiTheme="majorBidi" w:hAnsiTheme="majorBidi" w:cstheme="majorBidi"/>
          <w:b/>
          <w:bCs/>
          <w:color w:val="auto"/>
        </w:rPr>
        <w:t>BUAC</w:t>
      </w:r>
      <w:r w:rsidR="00B61369" w:rsidRPr="0088253E">
        <w:rPr>
          <w:rFonts w:asciiTheme="majorBidi" w:hAnsiTheme="majorBidi" w:cstheme="majorBidi"/>
          <w:b/>
          <w:bCs/>
          <w:color w:val="auto"/>
        </w:rPr>
        <w:t xml:space="preserve">3005 </w:t>
      </w:r>
      <w:r w:rsidR="00B61369">
        <w:rPr>
          <w:rFonts w:asciiTheme="majorBidi" w:hAnsiTheme="majorBidi" w:cstheme="majorBidi"/>
          <w:b/>
          <w:bCs/>
          <w:color w:val="auto"/>
        </w:rPr>
        <w:t>Intermediate</w:t>
      </w:r>
      <w:r w:rsidRPr="0088253E">
        <w:rPr>
          <w:rFonts w:asciiTheme="majorBidi" w:hAnsiTheme="majorBidi" w:cstheme="majorBidi"/>
          <w:b/>
          <w:bCs/>
          <w:color w:val="auto"/>
        </w:rPr>
        <w:t xml:space="preserve"> Accounting </w:t>
      </w:r>
      <w:r w:rsidR="0088253E">
        <w:rPr>
          <w:rFonts w:asciiTheme="majorBidi" w:hAnsiTheme="majorBidi" w:cstheme="majorBidi"/>
          <w:b/>
          <w:bCs/>
          <w:color w:val="auto"/>
        </w:rPr>
        <w:t xml:space="preserve">                               </w:t>
      </w:r>
      <w:r w:rsidR="00427F78">
        <w:rPr>
          <w:rFonts w:asciiTheme="majorBidi" w:hAnsiTheme="majorBidi" w:cstheme="majorBidi"/>
          <w:b/>
          <w:bCs/>
          <w:color w:val="auto"/>
        </w:rPr>
        <w:t xml:space="preserve">       </w:t>
      </w:r>
      <w:r w:rsidR="0088253E">
        <w:rPr>
          <w:rFonts w:asciiTheme="majorBidi" w:hAnsiTheme="majorBidi" w:cstheme="majorBidi"/>
          <w:b/>
          <w:bCs/>
          <w:color w:val="auto"/>
        </w:rPr>
        <w:t xml:space="preserve">                      </w:t>
      </w:r>
      <w:r w:rsidR="00B61369">
        <w:rPr>
          <w:rFonts w:asciiTheme="majorBidi" w:hAnsiTheme="majorBidi" w:cstheme="majorBidi"/>
          <w:b/>
          <w:bCs/>
          <w:color w:val="auto"/>
        </w:rPr>
        <w:t xml:space="preserve">    </w:t>
      </w:r>
      <w:r w:rsidR="0088253E">
        <w:rPr>
          <w:rFonts w:asciiTheme="majorBidi" w:hAnsiTheme="majorBidi" w:cstheme="majorBidi"/>
          <w:b/>
          <w:bCs/>
          <w:color w:val="auto"/>
        </w:rPr>
        <w:t xml:space="preserve">            3 </w:t>
      </w:r>
      <w:r w:rsidRPr="0088253E">
        <w:rPr>
          <w:rFonts w:asciiTheme="majorBidi" w:hAnsiTheme="majorBidi" w:cstheme="majorBidi"/>
          <w:b/>
          <w:bCs/>
          <w:color w:val="auto"/>
        </w:rPr>
        <w:t xml:space="preserve">Credits </w:t>
      </w:r>
    </w:p>
    <w:p w14:paraId="45A89C5D" w14:textId="36125129" w:rsidR="007C1EF3" w:rsidRPr="0088253E" w:rsidRDefault="007C1EF3" w:rsidP="006864E5">
      <w:pPr>
        <w:tabs>
          <w:tab w:val="left" w:pos="1845"/>
        </w:tabs>
        <w:spacing w:after="0" w:line="360" w:lineRule="auto"/>
        <w:ind w:left="14" w:hanging="14"/>
        <w:contextualSpacing/>
        <w:jc w:val="both"/>
        <w:rPr>
          <w:rFonts w:asciiTheme="majorBidi" w:hAnsiTheme="majorBidi" w:cstheme="majorBidi"/>
          <w:color w:val="auto"/>
        </w:rPr>
      </w:pPr>
      <w:r w:rsidRPr="0088253E">
        <w:rPr>
          <w:rFonts w:asciiTheme="majorBidi" w:hAnsiTheme="majorBidi" w:cstheme="majorBidi"/>
          <w:color w:val="auto"/>
        </w:rPr>
        <w:t xml:space="preserve">Students will study the Accounting Principles and the essential elements of preparing a financial statement. They will be able to discuss theoretical foundation of financial accounting, basic issues related to equity, dilutive securities and earning per share, accounting for leases, accounting changes and error analysis, statement of cash flow and full disclosure in Financial Reporting. Students will then be able to apply the International Financial Reporting Standards (IFRS) by using different skills to solve case problems such </w:t>
      </w:r>
      <w:r w:rsidR="00B61369" w:rsidRPr="0088253E">
        <w:rPr>
          <w:rFonts w:asciiTheme="majorBidi" w:hAnsiTheme="majorBidi" w:cstheme="majorBidi"/>
          <w:color w:val="auto"/>
        </w:rPr>
        <w:t>as</w:t>
      </w:r>
      <w:r w:rsidRPr="0088253E">
        <w:rPr>
          <w:rFonts w:asciiTheme="majorBidi" w:hAnsiTheme="majorBidi" w:cstheme="majorBidi"/>
          <w:color w:val="auto"/>
        </w:rPr>
        <w:t xml:space="preserve"> solving skills, communication skills, and interpersonal skills.</w:t>
      </w:r>
    </w:p>
    <w:p w14:paraId="708364FD" w14:textId="77777777" w:rsidR="007C1EF3" w:rsidRPr="00D27D33" w:rsidRDefault="007C1EF3" w:rsidP="006864E5">
      <w:pPr>
        <w:tabs>
          <w:tab w:val="left" w:pos="1845"/>
        </w:tabs>
        <w:spacing w:after="0" w:line="360" w:lineRule="auto"/>
        <w:contextualSpacing/>
        <w:rPr>
          <w:rFonts w:asciiTheme="minorBidi" w:hAnsiTheme="minorBidi"/>
        </w:rPr>
      </w:pPr>
    </w:p>
    <w:p w14:paraId="7C3333C5" w14:textId="0369FE46" w:rsidR="007C1EF3" w:rsidRPr="00453912" w:rsidRDefault="007C1EF3" w:rsidP="006864E5">
      <w:pPr>
        <w:tabs>
          <w:tab w:val="left" w:pos="1845"/>
        </w:tabs>
        <w:spacing w:after="0" w:line="360" w:lineRule="auto"/>
        <w:contextualSpacing/>
        <w:jc w:val="both"/>
        <w:rPr>
          <w:rFonts w:asciiTheme="majorBidi" w:hAnsiTheme="majorBidi" w:cstheme="majorBidi"/>
          <w:color w:val="auto"/>
        </w:rPr>
      </w:pPr>
      <w:r w:rsidRPr="00453912">
        <w:rPr>
          <w:rFonts w:asciiTheme="majorBidi" w:hAnsiTheme="majorBidi" w:cstheme="majorBidi"/>
          <w:b/>
          <w:bCs/>
          <w:color w:val="auto"/>
        </w:rPr>
        <w:t xml:space="preserve">BUAC3050 Accounting for Government and Not for Profit Organization </w:t>
      </w:r>
      <w:r w:rsidR="00453912">
        <w:rPr>
          <w:rFonts w:asciiTheme="majorBidi" w:hAnsiTheme="majorBidi" w:cstheme="majorBidi"/>
          <w:b/>
          <w:bCs/>
          <w:color w:val="auto"/>
        </w:rPr>
        <w:t xml:space="preserve">    </w:t>
      </w:r>
      <w:r w:rsidR="00B61369">
        <w:rPr>
          <w:rFonts w:asciiTheme="majorBidi" w:hAnsiTheme="majorBidi" w:cstheme="majorBidi"/>
          <w:b/>
          <w:bCs/>
          <w:color w:val="auto"/>
        </w:rPr>
        <w:t xml:space="preserve">  </w:t>
      </w:r>
      <w:r w:rsidR="00453912">
        <w:rPr>
          <w:rFonts w:asciiTheme="majorBidi" w:hAnsiTheme="majorBidi" w:cstheme="majorBidi"/>
          <w:b/>
          <w:bCs/>
          <w:color w:val="auto"/>
        </w:rPr>
        <w:t xml:space="preserve">   3 </w:t>
      </w:r>
      <w:r w:rsidRPr="00453912">
        <w:rPr>
          <w:rFonts w:asciiTheme="majorBidi" w:hAnsiTheme="majorBidi" w:cstheme="majorBidi"/>
          <w:b/>
          <w:bCs/>
          <w:color w:val="auto"/>
        </w:rPr>
        <w:t xml:space="preserve">Credits </w:t>
      </w:r>
      <w:r w:rsidRPr="00453912">
        <w:rPr>
          <w:rFonts w:asciiTheme="majorBidi" w:hAnsiTheme="majorBidi" w:cstheme="majorBidi"/>
          <w:color w:val="auto"/>
        </w:rPr>
        <w:t xml:space="preserve">Students will be able to compare characteristics that distinguish governmental and non-governmental entities. They will apply key concepts and terms used in describing the </w:t>
      </w:r>
      <w:r w:rsidR="00B61369" w:rsidRPr="00453912">
        <w:rPr>
          <w:rFonts w:asciiTheme="majorBidi" w:hAnsiTheme="majorBidi" w:cstheme="majorBidi"/>
          <w:color w:val="auto"/>
        </w:rPr>
        <w:t>government</w:t>
      </w:r>
      <w:r w:rsidRPr="00453912">
        <w:rPr>
          <w:rFonts w:asciiTheme="majorBidi" w:hAnsiTheme="majorBidi" w:cstheme="majorBidi"/>
          <w:color w:val="auto"/>
        </w:rPr>
        <w:t xml:space="preserve"> reporting entities. Students will understand the accounting principles, financial reporting and auditing requirements for government units and non-profit entities, such as accounting cycle, budgeting and fund accounting, and accounting for state and local governments, colleges and universities, and not-for-profit organizations. Students will be able to solve case </w:t>
      </w:r>
      <w:r w:rsidR="00B61369" w:rsidRPr="00453912">
        <w:rPr>
          <w:rFonts w:asciiTheme="majorBidi" w:hAnsiTheme="majorBidi" w:cstheme="majorBidi"/>
          <w:color w:val="auto"/>
        </w:rPr>
        <w:t>problems</w:t>
      </w:r>
      <w:r w:rsidRPr="00453912">
        <w:rPr>
          <w:rFonts w:asciiTheme="majorBidi" w:hAnsiTheme="majorBidi" w:cstheme="majorBidi"/>
          <w:color w:val="auto"/>
        </w:rPr>
        <w:t xml:space="preserve"> by using different skills to solve case problems such </w:t>
      </w:r>
      <w:r w:rsidR="008B7401" w:rsidRPr="00453912">
        <w:rPr>
          <w:rFonts w:asciiTheme="majorBidi" w:hAnsiTheme="majorBidi" w:cstheme="majorBidi"/>
          <w:color w:val="auto"/>
        </w:rPr>
        <w:t>as</w:t>
      </w:r>
      <w:r w:rsidRPr="00453912">
        <w:rPr>
          <w:rFonts w:asciiTheme="majorBidi" w:hAnsiTheme="majorBidi" w:cstheme="majorBidi"/>
          <w:color w:val="auto"/>
        </w:rPr>
        <w:t xml:space="preserve"> solving skills, communication skills, and interpersonal skills.</w:t>
      </w:r>
    </w:p>
    <w:p w14:paraId="5355FAC9" w14:textId="77777777" w:rsidR="007C1EF3" w:rsidRPr="00453912" w:rsidRDefault="007C1EF3" w:rsidP="006864E5">
      <w:pPr>
        <w:keepNext/>
        <w:tabs>
          <w:tab w:val="left" w:pos="1845"/>
        </w:tabs>
        <w:spacing w:after="0" w:line="360" w:lineRule="auto"/>
        <w:contextualSpacing/>
        <w:jc w:val="both"/>
        <w:rPr>
          <w:rFonts w:asciiTheme="majorBidi" w:hAnsiTheme="majorBidi" w:cstheme="majorBidi"/>
          <w:b/>
          <w:bCs/>
          <w:color w:val="auto"/>
        </w:rPr>
      </w:pPr>
    </w:p>
    <w:p w14:paraId="2482D25A" w14:textId="13C11269" w:rsidR="007C1EF3" w:rsidRPr="00453912" w:rsidRDefault="007C1EF3" w:rsidP="006864E5">
      <w:pPr>
        <w:keepNext/>
        <w:tabs>
          <w:tab w:val="left" w:pos="1845"/>
        </w:tabs>
        <w:spacing w:after="0" w:line="360" w:lineRule="auto"/>
        <w:contextualSpacing/>
        <w:jc w:val="both"/>
        <w:rPr>
          <w:rFonts w:asciiTheme="majorBidi" w:hAnsiTheme="majorBidi" w:cstheme="majorBidi"/>
          <w:b/>
          <w:bCs/>
          <w:color w:val="auto"/>
        </w:rPr>
      </w:pPr>
      <w:r w:rsidRPr="00453912">
        <w:rPr>
          <w:rFonts w:asciiTheme="majorBidi" w:hAnsiTheme="majorBidi" w:cstheme="majorBidi"/>
          <w:b/>
          <w:bCs/>
          <w:color w:val="auto"/>
        </w:rPr>
        <w:t xml:space="preserve">BUAC3100 Principles of Financial Accounting </w:t>
      </w:r>
      <w:r w:rsidR="00453912">
        <w:rPr>
          <w:rFonts w:asciiTheme="majorBidi" w:hAnsiTheme="majorBidi" w:cstheme="majorBidi"/>
          <w:b/>
          <w:bCs/>
          <w:color w:val="auto"/>
        </w:rPr>
        <w:t xml:space="preserve">                                                      </w:t>
      </w:r>
      <w:r w:rsidR="003F291C">
        <w:rPr>
          <w:rFonts w:asciiTheme="majorBidi" w:hAnsiTheme="majorBidi" w:cstheme="majorBidi"/>
          <w:b/>
          <w:bCs/>
          <w:color w:val="auto"/>
        </w:rPr>
        <w:t xml:space="preserve">   </w:t>
      </w:r>
      <w:r w:rsidR="00453912">
        <w:rPr>
          <w:rFonts w:asciiTheme="majorBidi" w:hAnsiTheme="majorBidi" w:cstheme="majorBidi"/>
          <w:b/>
          <w:bCs/>
          <w:color w:val="auto"/>
        </w:rPr>
        <w:t xml:space="preserve"> 3 </w:t>
      </w:r>
      <w:r w:rsidRPr="00453912">
        <w:rPr>
          <w:rFonts w:asciiTheme="majorBidi" w:hAnsiTheme="majorBidi" w:cstheme="majorBidi"/>
          <w:b/>
          <w:bCs/>
          <w:color w:val="auto"/>
        </w:rPr>
        <w:t>Credits</w:t>
      </w:r>
    </w:p>
    <w:p w14:paraId="49CC9EA9" w14:textId="2D9A4E78" w:rsidR="007C1EF3" w:rsidRPr="00453912" w:rsidRDefault="007C1EF3" w:rsidP="006864E5">
      <w:pPr>
        <w:keepNext/>
        <w:tabs>
          <w:tab w:val="left" w:pos="1845"/>
        </w:tabs>
        <w:spacing w:after="0" w:line="360" w:lineRule="auto"/>
        <w:contextualSpacing/>
        <w:jc w:val="both"/>
        <w:rPr>
          <w:rFonts w:asciiTheme="majorBidi" w:hAnsiTheme="majorBidi" w:cstheme="majorBidi"/>
          <w:color w:val="auto"/>
        </w:rPr>
      </w:pPr>
      <w:r w:rsidRPr="00453912">
        <w:rPr>
          <w:rFonts w:asciiTheme="majorBidi" w:hAnsiTheme="majorBidi" w:cstheme="majorBidi"/>
          <w:color w:val="auto"/>
        </w:rPr>
        <w:t xml:space="preserve">Students develop the ability to work effectively with their </w:t>
      </w:r>
      <w:r w:rsidR="00B61369" w:rsidRPr="00453912">
        <w:rPr>
          <w:rFonts w:asciiTheme="majorBidi" w:hAnsiTheme="majorBidi" w:cstheme="majorBidi"/>
          <w:color w:val="auto"/>
        </w:rPr>
        <w:t>accountants</w:t>
      </w:r>
      <w:r w:rsidRPr="00453912">
        <w:rPr>
          <w:rFonts w:asciiTheme="majorBidi" w:hAnsiTheme="majorBidi" w:cstheme="majorBidi"/>
          <w:color w:val="auto"/>
        </w:rPr>
        <w:t xml:space="preserve"> and </w:t>
      </w:r>
      <w:proofErr w:type="gramStart"/>
      <w:r w:rsidRPr="00453912">
        <w:rPr>
          <w:rFonts w:asciiTheme="majorBidi" w:hAnsiTheme="majorBidi" w:cstheme="majorBidi"/>
          <w:color w:val="auto"/>
        </w:rPr>
        <w:t>bookkeeper</w:t>
      </w:r>
      <w:proofErr w:type="gramEnd"/>
      <w:r w:rsidRPr="00453912">
        <w:rPr>
          <w:rFonts w:asciiTheme="majorBidi" w:hAnsiTheme="majorBidi" w:cstheme="majorBidi"/>
          <w:color w:val="auto"/>
        </w:rPr>
        <w:t xml:space="preserve"> through their business launch and operations. Topics include balance sheets, income statements, </w:t>
      </w:r>
      <w:r w:rsidRPr="00453912">
        <w:rPr>
          <w:rFonts w:asciiTheme="majorBidi" w:hAnsiTheme="majorBidi" w:cstheme="majorBidi"/>
          <w:color w:val="auto"/>
        </w:rPr>
        <w:lastRenderedPageBreak/>
        <w:t>journalizing in the general journal, general ledger and special journals, proper banking procedures, cash control protocols and government related employee payroll and tax requirements.</w:t>
      </w:r>
    </w:p>
    <w:p w14:paraId="3291F361" w14:textId="77777777" w:rsidR="007C1EF3" w:rsidRPr="00453912" w:rsidRDefault="007C1EF3" w:rsidP="006864E5">
      <w:pPr>
        <w:spacing w:after="0" w:line="360" w:lineRule="auto"/>
        <w:ind w:left="0" w:firstLine="0"/>
        <w:contextualSpacing/>
        <w:jc w:val="both"/>
        <w:rPr>
          <w:rFonts w:asciiTheme="majorBidi" w:hAnsiTheme="majorBidi" w:cstheme="majorBidi"/>
          <w:color w:val="auto"/>
        </w:rPr>
      </w:pPr>
    </w:p>
    <w:p w14:paraId="64E7BB3C" w14:textId="5FB9E538" w:rsidR="007C1EF3" w:rsidRPr="00453912" w:rsidRDefault="007C1EF3" w:rsidP="006864E5">
      <w:pPr>
        <w:keepNext/>
        <w:tabs>
          <w:tab w:val="left" w:pos="1845"/>
        </w:tabs>
        <w:spacing w:after="0" w:line="360" w:lineRule="auto"/>
        <w:contextualSpacing/>
        <w:jc w:val="both"/>
        <w:rPr>
          <w:rFonts w:asciiTheme="majorBidi" w:hAnsiTheme="majorBidi" w:cstheme="majorBidi"/>
          <w:b/>
          <w:bCs/>
          <w:color w:val="auto"/>
        </w:rPr>
      </w:pPr>
      <w:r w:rsidRPr="00453912">
        <w:rPr>
          <w:rFonts w:asciiTheme="majorBidi" w:hAnsiTheme="majorBidi" w:cstheme="majorBidi"/>
          <w:b/>
          <w:bCs/>
          <w:color w:val="auto"/>
        </w:rPr>
        <w:t xml:space="preserve">BUAC3120 Managerial Accounting </w:t>
      </w:r>
      <w:r w:rsidR="00453912">
        <w:rPr>
          <w:rFonts w:asciiTheme="majorBidi" w:hAnsiTheme="majorBidi" w:cstheme="majorBidi"/>
          <w:b/>
          <w:bCs/>
          <w:color w:val="auto"/>
        </w:rPr>
        <w:t xml:space="preserve">                                                                  </w:t>
      </w:r>
      <w:r w:rsidR="003F291C">
        <w:rPr>
          <w:rFonts w:asciiTheme="majorBidi" w:hAnsiTheme="majorBidi" w:cstheme="majorBidi"/>
          <w:b/>
          <w:bCs/>
          <w:color w:val="auto"/>
        </w:rPr>
        <w:t xml:space="preserve">      </w:t>
      </w:r>
      <w:r w:rsidR="00453912">
        <w:rPr>
          <w:rFonts w:asciiTheme="majorBidi" w:hAnsiTheme="majorBidi" w:cstheme="majorBidi"/>
          <w:b/>
          <w:bCs/>
          <w:color w:val="auto"/>
        </w:rPr>
        <w:t xml:space="preserve">      3 </w:t>
      </w:r>
      <w:r w:rsidRPr="00453912">
        <w:rPr>
          <w:rFonts w:asciiTheme="majorBidi" w:hAnsiTheme="majorBidi" w:cstheme="majorBidi"/>
          <w:b/>
          <w:bCs/>
          <w:color w:val="auto"/>
        </w:rPr>
        <w:t>Credits</w:t>
      </w:r>
    </w:p>
    <w:p w14:paraId="2906DDB7" w14:textId="77777777" w:rsidR="007C1EF3" w:rsidRPr="00453912" w:rsidRDefault="007C1EF3" w:rsidP="006864E5">
      <w:pPr>
        <w:keepNext/>
        <w:tabs>
          <w:tab w:val="left" w:pos="1845"/>
        </w:tabs>
        <w:spacing w:after="0" w:line="360" w:lineRule="auto"/>
        <w:contextualSpacing/>
        <w:jc w:val="both"/>
        <w:rPr>
          <w:rFonts w:asciiTheme="majorBidi" w:hAnsiTheme="majorBidi" w:cstheme="majorBidi"/>
          <w:color w:val="auto"/>
        </w:rPr>
      </w:pPr>
      <w:r w:rsidRPr="00453912">
        <w:rPr>
          <w:rFonts w:asciiTheme="majorBidi" w:hAnsiTheme="majorBidi" w:cstheme="majorBidi"/>
          <w:color w:val="auto"/>
        </w:rPr>
        <w:t>Students learn managerial accounting tools to help make decisions in a business environment. Students review and analyze managerial accounting practices of different industries. Students study topics which include relevant costs and revenues, budget development and analysis, capital budgeting and performance measurement tools. Students apply concepts learned by using cases and applied exercises.</w:t>
      </w:r>
    </w:p>
    <w:p w14:paraId="0774850F" w14:textId="77777777" w:rsidR="007C1EF3" w:rsidRPr="00453912" w:rsidRDefault="007C1EF3" w:rsidP="006864E5">
      <w:pPr>
        <w:tabs>
          <w:tab w:val="left" w:pos="1845"/>
        </w:tabs>
        <w:spacing w:after="0" w:line="360" w:lineRule="auto"/>
        <w:contextualSpacing/>
        <w:jc w:val="both"/>
        <w:rPr>
          <w:rFonts w:asciiTheme="majorBidi" w:hAnsiTheme="majorBidi" w:cstheme="majorBidi"/>
          <w:color w:val="auto"/>
        </w:rPr>
      </w:pPr>
    </w:p>
    <w:p w14:paraId="1C21402E" w14:textId="4A9F6386" w:rsidR="007C1EF3" w:rsidRPr="00453912" w:rsidRDefault="007C1EF3" w:rsidP="006864E5">
      <w:pPr>
        <w:tabs>
          <w:tab w:val="left" w:pos="1845"/>
        </w:tabs>
        <w:spacing w:after="0" w:line="360" w:lineRule="auto"/>
        <w:contextualSpacing/>
        <w:jc w:val="both"/>
        <w:rPr>
          <w:rFonts w:asciiTheme="majorBidi" w:hAnsiTheme="majorBidi" w:cstheme="majorBidi"/>
          <w:b/>
          <w:bCs/>
          <w:color w:val="auto"/>
        </w:rPr>
      </w:pPr>
      <w:r w:rsidRPr="00453912">
        <w:rPr>
          <w:rFonts w:asciiTheme="majorBidi" w:hAnsiTheme="majorBidi" w:cstheme="majorBidi"/>
          <w:b/>
          <w:bCs/>
          <w:color w:val="auto"/>
        </w:rPr>
        <w:t>BUAC3380</w:t>
      </w:r>
      <w:r w:rsidR="00B61369">
        <w:rPr>
          <w:rFonts w:asciiTheme="majorBidi" w:hAnsiTheme="majorBidi" w:cstheme="majorBidi"/>
          <w:b/>
          <w:bCs/>
          <w:color w:val="auto"/>
        </w:rPr>
        <w:t xml:space="preserve"> </w:t>
      </w:r>
      <w:r w:rsidRPr="00453912">
        <w:rPr>
          <w:rFonts w:asciiTheme="majorBidi" w:hAnsiTheme="majorBidi" w:cstheme="majorBidi"/>
          <w:b/>
          <w:bCs/>
          <w:color w:val="auto"/>
        </w:rPr>
        <w:t xml:space="preserve">Managerial Finance </w:t>
      </w:r>
      <w:r w:rsidR="00453912">
        <w:rPr>
          <w:rFonts w:asciiTheme="majorBidi" w:hAnsiTheme="majorBidi" w:cstheme="majorBidi"/>
          <w:b/>
          <w:bCs/>
          <w:color w:val="auto"/>
        </w:rPr>
        <w:t xml:space="preserve">                                                                       </w:t>
      </w:r>
      <w:r w:rsidR="003F291C">
        <w:rPr>
          <w:rFonts w:asciiTheme="majorBidi" w:hAnsiTheme="majorBidi" w:cstheme="majorBidi"/>
          <w:b/>
          <w:bCs/>
          <w:color w:val="auto"/>
        </w:rPr>
        <w:t xml:space="preserve">     </w:t>
      </w:r>
      <w:r w:rsidR="00453912">
        <w:rPr>
          <w:rFonts w:asciiTheme="majorBidi" w:hAnsiTheme="majorBidi" w:cstheme="majorBidi"/>
          <w:b/>
          <w:bCs/>
          <w:color w:val="auto"/>
        </w:rPr>
        <w:t xml:space="preserve">     </w:t>
      </w:r>
      <w:r w:rsidR="00B61369">
        <w:rPr>
          <w:rFonts w:asciiTheme="majorBidi" w:hAnsiTheme="majorBidi" w:cstheme="majorBidi"/>
          <w:b/>
          <w:bCs/>
          <w:color w:val="auto"/>
        </w:rPr>
        <w:t xml:space="preserve">  </w:t>
      </w:r>
      <w:r w:rsidR="00940C72">
        <w:rPr>
          <w:rFonts w:asciiTheme="majorBidi" w:hAnsiTheme="majorBidi" w:cstheme="majorBidi"/>
          <w:b/>
          <w:bCs/>
          <w:color w:val="auto"/>
        </w:rPr>
        <w:t xml:space="preserve"> </w:t>
      </w:r>
      <w:r w:rsidR="00453912">
        <w:rPr>
          <w:rFonts w:asciiTheme="majorBidi" w:hAnsiTheme="majorBidi" w:cstheme="majorBidi"/>
          <w:b/>
          <w:bCs/>
          <w:color w:val="auto"/>
        </w:rPr>
        <w:t xml:space="preserve"> 3 </w:t>
      </w:r>
      <w:r w:rsidRPr="00453912">
        <w:rPr>
          <w:rFonts w:asciiTheme="majorBidi" w:hAnsiTheme="majorBidi" w:cstheme="majorBidi"/>
          <w:b/>
          <w:bCs/>
          <w:color w:val="auto"/>
        </w:rPr>
        <w:t>Credits</w:t>
      </w:r>
    </w:p>
    <w:p w14:paraId="42A7F33C" w14:textId="77777777" w:rsidR="007C1EF3" w:rsidRPr="00453912" w:rsidRDefault="007C1EF3" w:rsidP="006864E5">
      <w:pPr>
        <w:tabs>
          <w:tab w:val="left" w:pos="1845"/>
        </w:tabs>
        <w:spacing w:after="0" w:line="360" w:lineRule="auto"/>
        <w:contextualSpacing/>
        <w:jc w:val="both"/>
        <w:rPr>
          <w:rFonts w:asciiTheme="majorBidi" w:hAnsiTheme="majorBidi" w:cstheme="majorBidi"/>
          <w:color w:val="auto"/>
        </w:rPr>
      </w:pPr>
      <w:r w:rsidRPr="00453912">
        <w:rPr>
          <w:rFonts w:asciiTheme="majorBidi" w:hAnsiTheme="majorBidi" w:cstheme="majorBidi"/>
          <w:color w:val="auto"/>
        </w:rPr>
        <w:t>Students are introduced to corporate finance and obtain an understanding of the role and function of financial management. Students learn financial ratio analysis, how to determine cash flows and time value of money. Students also learn how to value debt and equity investments, capital budgeting techniques, and cost of capital and capital structure.</w:t>
      </w:r>
    </w:p>
    <w:p w14:paraId="4B13062A" w14:textId="77777777" w:rsidR="00480551" w:rsidRPr="00F32244" w:rsidRDefault="00480551" w:rsidP="006864E5">
      <w:pPr>
        <w:spacing w:after="0" w:line="360" w:lineRule="auto"/>
        <w:ind w:left="0" w:firstLine="0"/>
        <w:contextualSpacing/>
        <w:jc w:val="both"/>
        <w:rPr>
          <w:rFonts w:asciiTheme="majorBidi" w:hAnsiTheme="majorBidi" w:cstheme="majorBidi"/>
          <w:color w:val="auto"/>
        </w:rPr>
      </w:pPr>
    </w:p>
    <w:p w14:paraId="05ADA013" w14:textId="4492BF20" w:rsidR="00F167AE" w:rsidRPr="00853D48" w:rsidRDefault="00F167AE" w:rsidP="006864E5">
      <w:pPr>
        <w:pStyle w:val="Heading5"/>
        <w:tabs>
          <w:tab w:val="center" w:pos="7216"/>
          <w:tab w:val="center" w:pos="8437"/>
        </w:tabs>
        <w:spacing w:before="0" w:after="0" w:line="360" w:lineRule="auto"/>
        <w:ind w:left="-1" w:firstLine="0"/>
        <w:contextualSpacing/>
        <w:jc w:val="both"/>
        <w:rPr>
          <w:rFonts w:asciiTheme="majorBidi" w:hAnsiTheme="majorBidi"/>
          <w:b/>
          <w:bCs/>
          <w:color w:val="auto"/>
        </w:rPr>
      </w:pPr>
      <w:r w:rsidRPr="00853D48">
        <w:rPr>
          <w:rFonts w:asciiTheme="majorBidi" w:hAnsiTheme="majorBidi"/>
          <w:b/>
          <w:bCs/>
          <w:color w:val="auto"/>
        </w:rPr>
        <w:t xml:space="preserve">BUAC 4120 Financial Statement Presentation and Analysis </w:t>
      </w:r>
      <w:r w:rsidRPr="00853D48">
        <w:rPr>
          <w:rFonts w:asciiTheme="majorBidi" w:hAnsiTheme="majorBidi"/>
          <w:b/>
          <w:bCs/>
          <w:color w:val="auto"/>
        </w:rPr>
        <w:tab/>
        <w:t xml:space="preserve"> </w:t>
      </w:r>
      <w:r w:rsidR="00940C72">
        <w:rPr>
          <w:rFonts w:asciiTheme="majorBidi" w:hAnsiTheme="majorBidi"/>
          <w:b/>
          <w:bCs/>
          <w:color w:val="auto"/>
        </w:rPr>
        <w:t xml:space="preserve">       </w:t>
      </w:r>
      <w:r w:rsidR="003F291C">
        <w:rPr>
          <w:rFonts w:asciiTheme="majorBidi" w:hAnsiTheme="majorBidi"/>
          <w:b/>
          <w:bCs/>
          <w:color w:val="auto"/>
        </w:rPr>
        <w:t xml:space="preserve">    </w:t>
      </w:r>
      <w:r w:rsidR="00940C72">
        <w:rPr>
          <w:rFonts w:asciiTheme="majorBidi" w:hAnsiTheme="majorBidi"/>
          <w:b/>
          <w:bCs/>
          <w:color w:val="auto"/>
        </w:rPr>
        <w:t xml:space="preserve">        </w:t>
      </w:r>
      <w:r w:rsidRPr="00853D48">
        <w:rPr>
          <w:rFonts w:asciiTheme="majorBidi" w:hAnsiTheme="majorBidi"/>
          <w:b/>
          <w:bCs/>
          <w:color w:val="auto"/>
        </w:rPr>
        <w:tab/>
      </w:r>
      <w:r w:rsidR="00636BCA">
        <w:rPr>
          <w:rFonts w:asciiTheme="majorBidi" w:hAnsiTheme="majorBidi"/>
          <w:b/>
          <w:bCs/>
          <w:color w:val="auto"/>
        </w:rPr>
        <w:t xml:space="preserve">2 </w:t>
      </w:r>
      <w:r w:rsidRPr="00853D48">
        <w:rPr>
          <w:rFonts w:asciiTheme="majorBidi" w:hAnsiTheme="majorBidi"/>
          <w:b/>
          <w:bCs/>
          <w:color w:val="auto"/>
        </w:rPr>
        <w:t xml:space="preserve">Credits </w:t>
      </w:r>
    </w:p>
    <w:p w14:paraId="40A03212" w14:textId="31A90C78" w:rsidR="00F167AE"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Students investigate financial statement presentation, including proper note disclosure appropriate for publication according to generally accepted accounting principles (GAAP) with an emphasis on International Financial Reporting Standards (IFRS). Students analyze and evaluate financial statements in the form of published annual reports, with special emphasis on different industry-specific </w:t>
      </w:r>
      <w:r w:rsidR="00B61369" w:rsidRPr="00F32244">
        <w:rPr>
          <w:rFonts w:asciiTheme="majorBidi" w:hAnsiTheme="majorBidi" w:cstheme="majorBidi"/>
          <w:color w:val="auto"/>
        </w:rPr>
        <w:t>presentations</w:t>
      </w:r>
      <w:r w:rsidRPr="00F32244">
        <w:rPr>
          <w:rFonts w:asciiTheme="majorBidi" w:hAnsiTheme="majorBidi" w:cstheme="majorBidi"/>
          <w:color w:val="auto"/>
        </w:rPr>
        <w:t xml:space="preserve"> and disclosure styles. Students study differences in international accounting standards. Students prepare case analysis requiring integration of information and using both qualitative and quantitative analysis. Prerequisites: BUAC 3005</w:t>
      </w:r>
    </w:p>
    <w:p w14:paraId="418744BE" w14:textId="77777777" w:rsidR="00480551" w:rsidRPr="00F32244" w:rsidRDefault="00480551" w:rsidP="006864E5">
      <w:pPr>
        <w:spacing w:after="0" w:line="360" w:lineRule="auto"/>
        <w:ind w:left="9"/>
        <w:contextualSpacing/>
        <w:jc w:val="both"/>
        <w:rPr>
          <w:rFonts w:asciiTheme="majorBidi" w:hAnsiTheme="majorBidi" w:cstheme="majorBidi"/>
          <w:color w:val="auto"/>
        </w:rPr>
      </w:pPr>
    </w:p>
    <w:p w14:paraId="5CADA4FE" w14:textId="1C269F0E" w:rsidR="00F167AE" w:rsidRPr="00F32244" w:rsidRDefault="00F167AE" w:rsidP="006864E5">
      <w:pPr>
        <w:pStyle w:val="Heading5"/>
        <w:tabs>
          <w:tab w:val="center" w:pos="5775"/>
          <w:tab w:val="center" w:pos="6495"/>
          <w:tab w:val="center" w:pos="7216"/>
          <w:tab w:val="center" w:pos="8437"/>
        </w:tabs>
        <w:spacing w:before="0" w:after="0" w:line="360" w:lineRule="auto"/>
        <w:ind w:left="-1" w:firstLine="0"/>
        <w:contextualSpacing/>
        <w:jc w:val="both"/>
        <w:rPr>
          <w:rFonts w:asciiTheme="majorBidi" w:hAnsiTheme="majorBidi"/>
          <w:color w:val="auto"/>
        </w:rPr>
      </w:pPr>
      <w:r w:rsidRPr="00853D48">
        <w:rPr>
          <w:rFonts w:asciiTheme="majorBidi" w:hAnsiTheme="majorBidi"/>
          <w:b/>
          <w:bCs/>
          <w:color w:val="auto"/>
        </w:rPr>
        <w:t xml:space="preserve">BUAC 4380 Intermediate Corporate Finance </w:t>
      </w:r>
      <w:r w:rsidRPr="00853D48">
        <w:rPr>
          <w:rFonts w:asciiTheme="majorBidi" w:hAnsiTheme="majorBidi"/>
          <w:b/>
          <w:bCs/>
          <w:color w:val="auto"/>
        </w:rPr>
        <w:tab/>
        <w:t xml:space="preserve"> </w:t>
      </w:r>
      <w:r w:rsidRPr="00853D48">
        <w:rPr>
          <w:rFonts w:asciiTheme="majorBidi" w:hAnsiTheme="majorBidi"/>
          <w:b/>
          <w:bCs/>
          <w:color w:val="auto"/>
        </w:rPr>
        <w:tab/>
        <w:t xml:space="preserve"> </w:t>
      </w:r>
      <w:r w:rsidRPr="00853D48">
        <w:rPr>
          <w:rFonts w:asciiTheme="majorBidi" w:hAnsiTheme="majorBidi"/>
          <w:b/>
          <w:bCs/>
          <w:color w:val="auto"/>
        </w:rPr>
        <w:tab/>
      </w:r>
      <w:r w:rsidR="003F291C">
        <w:rPr>
          <w:rFonts w:asciiTheme="majorBidi" w:hAnsiTheme="majorBidi"/>
          <w:b/>
          <w:bCs/>
          <w:color w:val="auto"/>
        </w:rPr>
        <w:t xml:space="preserve">     </w:t>
      </w:r>
      <w:r w:rsidRPr="00853D48">
        <w:rPr>
          <w:rFonts w:asciiTheme="majorBidi" w:hAnsiTheme="majorBidi"/>
          <w:b/>
          <w:bCs/>
          <w:color w:val="auto"/>
        </w:rPr>
        <w:t xml:space="preserve"> </w:t>
      </w:r>
      <w:r w:rsidR="00940C72">
        <w:rPr>
          <w:rFonts w:asciiTheme="majorBidi" w:hAnsiTheme="majorBidi"/>
          <w:b/>
          <w:bCs/>
          <w:color w:val="auto"/>
        </w:rPr>
        <w:t xml:space="preserve">              </w:t>
      </w:r>
      <w:r w:rsidRPr="00853D48">
        <w:rPr>
          <w:rFonts w:asciiTheme="majorBidi" w:hAnsiTheme="majorBidi"/>
          <w:b/>
          <w:bCs/>
          <w:color w:val="auto"/>
        </w:rPr>
        <w:tab/>
        <w:t>3 Credits</w:t>
      </w:r>
      <w:r w:rsidRPr="00F32244">
        <w:rPr>
          <w:rFonts w:asciiTheme="majorBidi" w:hAnsiTheme="majorBidi"/>
          <w:color w:val="auto"/>
        </w:rPr>
        <w:t xml:space="preserve"> </w:t>
      </w:r>
    </w:p>
    <w:p w14:paraId="0C9F96EB" w14:textId="77777777" w:rsidR="00F167AE" w:rsidRPr="00F32244"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Students describe, apply, and evaluate corporate finance techniques used in forecasting, financial planning, working capital management and dividend policy decisions. Students apply valuation techniques to more advanced business valuations. Students learn about derivative financial instruments, mergers and acquisitions and are introduced to international corporate finance. </w:t>
      </w:r>
    </w:p>
    <w:p w14:paraId="616D6566" w14:textId="77777777" w:rsidR="00F167AE" w:rsidRDefault="00F167AE" w:rsidP="006864E5">
      <w:pPr>
        <w:pStyle w:val="Heading5"/>
        <w:tabs>
          <w:tab w:val="center" w:pos="5775"/>
          <w:tab w:val="center" w:pos="6495"/>
          <w:tab w:val="center" w:pos="7216"/>
          <w:tab w:val="center" w:pos="8437"/>
        </w:tabs>
        <w:spacing w:before="0" w:after="0" w:line="360" w:lineRule="auto"/>
        <w:ind w:left="-1" w:firstLine="0"/>
        <w:contextualSpacing/>
        <w:jc w:val="both"/>
        <w:rPr>
          <w:rFonts w:asciiTheme="majorBidi" w:hAnsiTheme="majorBidi"/>
          <w:b/>
          <w:bCs/>
          <w:color w:val="auto"/>
        </w:rPr>
      </w:pPr>
    </w:p>
    <w:p w14:paraId="3CD7E474" w14:textId="4B8C5E76" w:rsidR="00F167AE" w:rsidRPr="00984C2B" w:rsidRDefault="00F167AE" w:rsidP="006864E5">
      <w:pPr>
        <w:pStyle w:val="Heading5"/>
        <w:tabs>
          <w:tab w:val="center" w:pos="5775"/>
          <w:tab w:val="center" w:pos="6495"/>
          <w:tab w:val="center" w:pos="7216"/>
          <w:tab w:val="center" w:pos="8437"/>
        </w:tabs>
        <w:spacing w:before="0" w:after="0" w:line="360" w:lineRule="auto"/>
        <w:ind w:left="-1" w:firstLine="0"/>
        <w:contextualSpacing/>
        <w:jc w:val="both"/>
        <w:rPr>
          <w:rFonts w:asciiTheme="majorBidi" w:hAnsiTheme="majorBidi"/>
          <w:b/>
          <w:bCs/>
          <w:color w:val="auto"/>
        </w:rPr>
      </w:pPr>
      <w:r w:rsidRPr="00984C2B">
        <w:rPr>
          <w:rFonts w:asciiTheme="majorBidi" w:hAnsiTheme="majorBidi"/>
          <w:b/>
          <w:bCs/>
          <w:color w:val="auto"/>
        </w:rPr>
        <w:t xml:space="preserve">BUAC 4455 Advanced Financial Accounting </w:t>
      </w:r>
      <w:r w:rsidRPr="00984C2B">
        <w:rPr>
          <w:rFonts w:asciiTheme="majorBidi" w:hAnsiTheme="majorBidi"/>
          <w:b/>
          <w:bCs/>
          <w:color w:val="auto"/>
        </w:rPr>
        <w:tab/>
        <w:t xml:space="preserve"> </w:t>
      </w:r>
      <w:r w:rsidRPr="00984C2B">
        <w:rPr>
          <w:rFonts w:asciiTheme="majorBidi" w:hAnsiTheme="majorBidi"/>
          <w:b/>
          <w:bCs/>
          <w:color w:val="auto"/>
        </w:rPr>
        <w:tab/>
        <w:t xml:space="preserve"> </w:t>
      </w:r>
      <w:r w:rsidRPr="00984C2B">
        <w:rPr>
          <w:rFonts w:asciiTheme="majorBidi" w:hAnsiTheme="majorBidi"/>
          <w:b/>
          <w:bCs/>
          <w:color w:val="auto"/>
        </w:rPr>
        <w:tab/>
      </w:r>
      <w:r w:rsidR="003F291C">
        <w:rPr>
          <w:rFonts w:asciiTheme="majorBidi" w:hAnsiTheme="majorBidi"/>
          <w:b/>
          <w:bCs/>
          <w:color w:val="auto"/>
        </w:rPr>
        <w:t xml:space="preserve">                  </w:t>
      </w:r>
      <w:r w:rsidRPr="00984C2B">
        <w:rPr>
          <w:rFonts w:asciiTheme="majorBidi" w:hAnsiTheme="majorBidi"/>
          <w:b/>
          <w:bCs/>
          <w:color w:val="auto"/>
        </w:rPr>
        <w:t xml:space="preserve"> </w:t>
      </w:r>
      <w:r w:rsidR="00B61369" w:rsidRPr="00984C2B">
        <w:rPr>
          <w:rFonts w:asciiTheme="majorBidi" w:hAnsiTheme="majorBidi"/>
          <w:b/>
          <w:bCs/>
          <w:color w:val="auto"/>
        </w:rPr>
        <w:tab/>
      </w:r>
      <w:r w:rsidR="00B61369">
        <w:rPr>
          <w:rFonts w:asciiTheme="majorBidi" w:hAnsiTheme="majorBidi"/>
          <w:b/>
          <w:bCs/>
          <w:color w:val="auto"/>
        </w:rPr>
        <w:t xml:space="preserve"> 3</w:t>
      </w:r>
      <w:r w:rsidRPr="00984C2B">
        <w:rPr>
          <w:rFonts w:asciiTheme="majorBidi" w:hAnsiTheme="majorBidi"/>
          <w:b/>
          <w:bCs/>
          <w:color w:val="auto"/>
        </w:rPr>
        <w:t xml:space="preserve"> Credits  </w:t>
      </w:r>
    </w:p>
    <w:p w14:paraId="419CDC66" w14:textId="6088D1D1" w:rsidR="00C04498"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Students study </w:t>
      </w:r>
      <w:r w:rsidR="00B61369" w:rsidRPr="00F32244">
        <w:rPr>
          <w:rFonts w:asciiTheme="majorBidi" w:hAnsiTheme="majorBidi" w:cstheme="majorBidi"/>
          <w:color w:val="auto"/>
        </w:rPr>
        <w:t>current</w:t>
      </w:r>
      <w:r w:rsidRPr="00F32244">
        <w:rPr>
          <w:rFonts w:asciiTheme="majorBidi" w:hAnsiTheme="majorBidi" w:cstheme="majorBidi"/>
          <w:color w:val="auto"/>
        </w:rPr>
        <w:t xml:space="preserve"> issues in financial reporting, intercorporate investments and business combinations, foreign operations, not-for-profit organizations, interim reports, segmented </w:t>
      </w:r>
      <w:r w:rsidRPr="00F32244">
        <w:rPr>
          <w:rFonts w:asciiTheme="majorBidi" w:hAnsiTheme="majorBidi" w:cstheme="majorBidi"/>
          <w:color w:val="auto"/>
        </w:rPr>
        <w:lastRenderedPageBreak/>
        <w:t xml:space="preserve">information, partnerships, and joint ventures. Students are required to undertake research </w:t>
      </w:r>
      <w:r w:rsidR="00B61369" w:rsidRPr="00F32244">
        <w:rPr>
          <w:rFonts w:asciiTheme="majorBidi" w:hAnsiTheme="majorBidi" w:cstheme="majorBidi"/>
          <w:color w:val="auto"/>
        </w:rPr>
        <w:t>projects</w:t>
      </w:r>
      <w:r w:rsidRPr="00F32244">
        <w:rPr>
          <w:rFonts w:asciiTheme="majorBidi" w:hAnsiTheme="majorBidi" w:cstheme="majorBidi"/>
          <w:color w:val="auto"/>
        </w:rPr>
        <w:t xml:space="preserve"> where students will develop their skills to research a wide variety of resources. Students will review topics such as company accounting, disclosure of information and investment accounting standards.</w:t>
      </w:r>
      <w:r w:rsidR="00C04498">
        <w:rPr>
          <w:rFonts w:asciiTheme="majorBidi" w:hAnsiTheme="majorBidi" w:cstheme="majorBidi"/>
          <w:color w:val="auto"/>
        </w:rPr>
        <w:t xml:space="preserve"> </w:t>
      </w:r>
      <w:r w:rsidR="00C04498" w:rsidRPr="00F32244">
        <w:rPr>
          <w:rFonts w:asciiTheme="majorBidi" w:hAnsiTheme="majorBidi" w:cstheme="majorBidi"/>
          <w:color w:val="auto"/>
        </w:rPr>
        <w:t>Prerequisites: BUAC 3005</w:t>
      </w:r>
      <w:r w:rsidR="00C04498">
        <w:rPr>
          <w:rFonts w:asciiTheme="majorBidi" w:hAnsiTheme="majorBidi" w:cstheme="majorBidi"/>
          <w:color w:val="auto"/>
        </w:rPr>
        <w:t>.</w:t>
      </w:r>
    </w:p>
    <w:p w14:paraId="365E6683" w14:textId="77777777" w:rsidR="00F167AE" w:rsidRDefault="00F167AE" w:rsidP="006864E5">
      <w:pPr>
        <w:spacing w:after="0" w:line="360" w:lineRule="auto"/>
        <w:ind w:left="9"/>
        <w:contextualSpacing/>
        <w:jc w:val="both"/>
        <w:rPr>
          <w:rFonts w:asciiTheme="majorBidi" w:hAnsiTheme="majorBidi" w:cstheme="majorBidi"/>
          <w:b/>
          <w:bCs/>
          <w:color w:val="auto"/>
        </w:rPr>
      </w:pPr>
    </w:p>
    <w:p w14:paraId="5E8F83E2" w14:textId="224965CA" w:rsidR="00F167AE" w:rsidRPr="00F32244"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b/>
          <w:bCs/>
          <w:color w:val="auto"/>
        </w:rPr>
        <w:t>BUAC 4780</w:t>
      </w:r>
      <w:r w:rsidRPr="00F32244">
        <w:rPr>
          <w:rFonts w:asciiTheme="majorBidi" w:hAnsiTheme="majorBidi" w:cstheme="majorBidi"/>
          <w:color w:val="auto"/>
        </w:rPr>
        <w:t xml:space="preserve"> </w:t>
      </w:r>
      <w:r w:rsidRPr="00F32244">
        <w:rPr>
          <w:rFonts w:asciiTheme="majorBidi" w:hAnsiTheme="majorBidi" w:cstheme="majorBidi"/>
          <w:color w:val="auto"/>
        </w:rPr>
        <w:tab/>
      </w:r>
      <w:r w:rsidRPr="00F32244">
        <w:rPr>
          <w:rFonts w:asciiTheme="majorBidi" w:hAnsiTheme="majorBidi" w:cstheme="majorBidi"/>
          <w:b/>
          <w:bCs/>
          <w:color w:val="auto"/>
        </w:rPr>
        <w:t>Advanced Corporate Finance</w:t>
      </w:r>
      <w:r w:rsidRPr="00F32244">
        <w:rPr>
          <w:rFonts w:asciiTheme="majorBidi" w:hAnsiTheme="majorBidi" w:cstheme="majorBidi"/>
          <w:color w:val="auto"/>
        </w:rPr>
        <w:t xml:space="preserve">                                       </w:t>
      </w:r>
      <w:r w:rsidR="00453912">
        <w:rPr>
          <w:rFonts w:asciiTheme="majorBidi" w:hAnsiTheme="majorBidi" w:cstheme="majorBidi"/>
          <w:color w:val="auto"/>
        </w:rPr>
        <w:t xml:space="preserve">            </w:t>
      </w:r>
      <w:r w:rsidRPr="00F32244">
        <w:rPr>
          <w:rFonts w:asciiTheme="majorBidi" w:hAnsiTheme="majorBidi" w:cstheme="majorBidi"/>
          <w:color w:val="auto"/>
        </w:rPr>
        <w:t xml:space="preserve">        </w:t>
      </w:r>
      <w:r w:rsidR="003F291C">
        <w:rPr>
          <w:rFonts w:asciiTheme="majorBidi" w:hAnsiTheme="majorBidi" w:cstheme="majorBidi"/>
          <w:color w:val="auto"/>
        </w:rPr>
        <w:t xml:space="preserve">        </w:t>
      </w:r>
      <w:r w:rsidRPr="00F32244">
        <w:rPr>
          <w:rFonts w:asciiTheme="majorBidi" w:hAnsiTheme="majorBidi" w:cstheme="majorBidi"/>
          <w:b/>
          <w:bCs/>
          <w:color w:val="auto"/>
        </w:rPr>
        <w:t>3 Credits</w:t>
      </w:r>
      <w:r w:rsidRPr="00F32244">
        <w:rPr>
          <w:rFonts w:asciiTheme="majorBidi" w:hAnsiTheme="majorBidi" w:cstheme="majorBidi"/>
          <w:color w:val="auto"/>
        </w:rPr>
        <w:t xml:space="preserve">  </w:t>
      </w:r>
    </w:p>
    <w:p w14:paraId="40AD11B9" w14:textId="3C6A2F1A" w:rsidR="00C04498" w:rsidRDefault="00B61369"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Students</w:t>
      </w:r>
      <w:r w:rsidR="00F167AE" w:rsidRPr="00F32244">
        <w:rPr>
          <w:rFonts w:asciiTheme="majorBidi" w:hAnsiTheme="majorBidi" w:cstheme="majorBidi"/>
          <w:color w:val="auto"/>
        </w:rPr>
        <w:t xml:space="preserve"> will learn the advanced theoretical and applied treatment of major issues in Corporate Finance. The first part of the course is an in-depth exploration of advanced theories used to understand financial markets in the context of corporate borrowing and lending. While the second part of the course will focus on the real-world applications of corporate finance tools to address issues commonly faced by corporate managers, investors, and entrepreneurs. Each week, students will focus on a particular issue facing </w:t>
      </w:r>
      <w:r w:rsidRPr="00F32244">
        <w:rPr>
          <w:rFonts w:asciiTheme="majorBidi" w:hAnsiTheme="majorBidi" w:cstheme="majorBidi"/>
          <w:color w:val="auto"/>
        </w:rPr>
        <w:t>practitioners and</w:t>
      </w:r>
      <w:r w:rsidR="00F167AE" w:rsidRPr="00F32244">
        <w:rPr>
          <w:rFonts w:asciiTheme="majorBidi" w:hAnsiTheme="majorBidi" w:cstheme="majorBidi"/>
          <w:color w:val="auto"/>
        </w:rPr>
        <w:t xml:space="preserve"> explore individual case studies of problems such as capital budgeting, the design of optimal capital structures, and the valuations of start-ups, mergers, and private equity buyouts.  We will also discuss the relevance of these tools for careers in finance, consulting, and other sectors.</w:t>
      </w:r>
      <w:r w:rsidR="00C04498">
        <w:rPr>
          <w:rFonts w:asciiTheme="majorBidi" w:hAnsiTheme="majorBidi" w:cstheme="majorBidi"/>
          <w:color w:val="auto"/>
        </w:rPr>
        <w:t xml:space="preserve"> </w:t>
      </w:r>
      <w:r w:rsidR="00C04498" w:rsidRPr="00F32244">
        <w:rPr>
          <w:rFonts w:asciiTheme="majorBidi" w:hAnsiTheme="majorBidi" w:cstheme="majorBidi"/>
          <w:color w:val="auto"/>
        </w:rPr>
        <w:t xml:space="preserve">Prerequisites: BUAC </w:t>
      </w:r>
      <w:r w:rsidR="00C04498">
        <w:rPr>
          <w:rFonts w:asciiTheme="majorBidi" w:hAnsiTheme="majorBidi" w:cstheme="majorBidi"/>
          <w:color w:val="auto"/>
        </w:rPr>
        <w:t>4380</w:t>
      </w:r>
    </w:p>
    <w:p w14:paraId="42C35C34" w14:textId="4A8DBF4C" w:rsidR="00F167AE" w:rsidRDefault="00F167AE" w:rsidP="006864E5">
      <w:pPr>
        <w:spacing w:after="0" w:line="360" w:lineRule="auto"/>
        <w:ind w:left="9"/>
        <w:contextualSpacing/>
        <w:jc w:val="both"/>
        <w:rPr>
          <w:rFonts w:asciiTheme="majorBidi" w:hAnsiTheme="majorBidi" w:cstheme="majorBidi"/>
          <w:color w:val="auto"/>
        </w:rPr>
      </w:pPr>
    </w:p>
    <w:p w14:paraId="5BB50E55" w14:textId="20C80D73" w:rsidR="00F167AE" w:rsidRPr="00984C2B" w:rsidRDefault="00F167AE" w:rsidP="006864E5">
      <w:pPr>
        <w:pStyle w:val="Heading5"/>
        <w:tabs>
          <w:tab w:val="center" w:pos="5775"/>
          <w:tab w:val="center" w:pos="6495"/>
          <w:tab w:val="center" w:pos="7216"/>
          <w:tab w:val="center" w:pos="8437"/>
        </w:tabs>
        <w:spacing w:before="0" w:after="0" w:line="360" w:lineRule="auto"/>
        <w:ind w:left="-1" w:firstLine="0"/>
        <w:contextualSpacing/>
        <w:jc w:val="both"/>
        <w:rPr>
          <w:rFonts w:asciiTheme="majorBidi" w:hAnsiTheme="majorBidi"/>
          <w:b/>
          <w:bCs/>
          <w:color w:val="auto"/>
        </w:rPr>
      </w:pPr>
      <w:r w:rsidRPr="00984C2B">
        <w:rPr>
          <w:rFonts w:asciiTheme="majorBidi" w:hAnsiTheme="majorBidi"/>
          <w:b/>
          <w:bCs/>
          <w:color w:val="auto"/>
        </w:rPr>
        <w:t xml:space="preserve">BUAC 4720 Cost Accounting </w:t>
      </w:r>
      <w:r w:rsidRPr="00984C2B">
        <w:rPr>
          <w:rFonts w:asciiTheme="majorBidi" w:hAnsiTheme="majorBidi"/>
          <w:b/>
          <w:bCs/>
          <w:color w:val="auto"/>
        </w:rPr>
        <w:tab/>
        <w:t xml:space="preserve"> </w:t>
      </w:r>
      <w:r w:rsidRPr="00984C2B">
        <w:rPr>
          <w:rFonts w:asciiTheme="majorBidi" w:hAnsiTheme="majorBidi"/>
          <w:b/>
          <w:bCs/>
          <w:color w:val="auto"/>
        </w:rPr>
        <w:tab/>
        <w:t xml:space="preserve"> </w:t>
      </w:r>
      <w:r w:rsidRPr="00984C2B">
        <w:rPr>
          <w:rFonts w:asciiTheme="majorBidi" w:hAnsiTheme="majorBidi"/>
          <w:b/>
          <w:bCs/>
          <w:color w:val="auto"/>
        </w:rPr>
        <w:tab/>
        <w:t xml:space="preserve"> </w:t>
      </w:r>
      <w:r w:rsidRPr="00984C2B">
        <w:rPr>
          <w:rFonts w:asciiTheme="majorBidi" w:hAnsiTheme="majorBidi"/>
          <w:b/>
          <w:bCs/>
          <w:color w:val="auto"/>
        </w:rPr>
        <w:tab/>
      </w:r>
      <w:r w:rsidR="003F291C">
        <w:rPr>
          <w:rFonts w:asciiTheme="majorBidi" w:hAnsiTheme="majorBidi"/>
          <w:b/>
          <w:bCs/>
          <w:color w:val="auto"/>
        </w:rPr>
        <w:t xml:space="preserve">                 </w:t>
      </w:r>
      <w:r w:rsidRPr="00984C2B">
        <w:rPr>
          <w:rFonts w:asciiTheme="majorBidi" w:hAnsiTheme="majorBidi"/>
          <w:b/>
          <w:bCs/>
          <w:color w:val="auto"/>
        </w:rPr>
        <w:t xml:space="preserve">3 Credits </w:t>
      </w:r>
    </w:p>
    <w:p w14:paraId="56CD8986" w14:textId="405073FC" w:rsidR="00C04498"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Students utilize advanced managerial accounting theories in planning and decision making in various business situations. Students assess overall business needs. Students design and evaluate integrative management accounting strategies through case analysis and projects. </w:t>
      </w:r>
      <w:r w:rsidR="00C04498" w:rsidRPr="00F32244">
        <w:rPr>
          <w:rFonts w:asciiTheme="majorBidi" w:hAnsiTheme="majorBidi" w:cstheme="majorBidi"/>
          <w:color w:val="auto"/>
        </w:rPr>
        <w:t xml:space="preserve">Prerequisites: BUAC </w:t>
      </w:r>
      <w:r w:rsidR="00C04498">
        <w:rPr>
          <w:rFonts w:asciiTheme="majorBidi" w:hAnsiTheme="majorBidi" w:cstheme="majorBidi"/>
          <w:color w:val="auto"/>
        </w:rPr>
        <w:t>4455</w:t>
      </w:r>
    </w:p>
    <w:p w14:paraId="5D40B42F" w14:textId="77777777" w:rsidR="006864E5" w:rsidRDefault="006864E5" w:rsidP="006864E5">
      <w:pPr>
        <w:spacing w:after="0" w:line="360" w:lineRule="auto"/>
        <w:ind w:left="9"/>
        <w:contextualSpacing/>
        <w:jc w:val="both"/>
        <w:rPr>
          <w:rFonts w:asciiTheme="majorBidi" w:hAnsiTheme="majorBidi" w:cstheme="majorBidi"/>
          <w:color w:val="auto"/>
        </w:rPr>
      </w:pPr>
    </w:p>
    <w:p w14:paraId="3A5FA0C4" w14:textId="51E2E06D" w:rsidR="00F167AE" w:rsidRDefault="00F167AE" w:rsidP="006864E5">
      <w:pPr>
        <w:pStyle w:val="Heading2"/>
        <w:spacing w:before="0" w:after="0" w:line="360" w:lineRule="auto"/>
        <w:contextualSpacing/>
        <w:rPr>
          <w:sz w:val="32"/>
        </w:rPr>
      </w:pPr>
      <w:r w:rsidRPr="00F32244">
        <w:t xml:space="preserve"> </w:t>
      </w:r>
      <w:bookmarkStart w:id="12" w:name="_Toc209310925"/>
      <w:r w:rsidRPr="00F32244">
        <w:rPr>
          <w:sz w:val="32"/>
        </w:rPr>
        <w:t>B</w:t>
      </w:r>
      <w:r w:rsidRPr="00F32244">
        <w:t xml:space="preserve">USINESS </w:t>
      </w:r>
      <w:r w:rsidRPr="00F32244">
        <w:rPr>
          <w:sz w:val="32"/>
        </w:rPr>
        <w:t>A</w:t>
      </w:r>
      <w:r w:rsidRPr="00F32244">
        <w:t xml:space="preserve">DMINISTRATION </w:t>
      </w:r>
      <w:r w:rsidRPr="00F32244">
        <w:rPr>
          <w:sz w:val="32"/>
        </w:rPr>
        <w:t>(BUAD)</w:t>
      </w:r>
      <w:bookmarkEnd w:id="12"/>
      <w:r w:rsidRPr="00F32244">
        <w:rPr>
          <w:sz w:val="32"/>
        </w:rPr>
        <w:t xml:space="preserve"> </w:t>
      </w:r>
    </w:p>
    <w:p w14:paraId="01A74890" w14:textId="35B8C33A" w:rsidR="00F167AE" w:rsidRPr="00A4369B" w:rsidRDefault="003F291C" w:rsidP="006864E5">
      <w:pPr>
        <w:spacing w:after="0" w:line="360" w:lineRule="auto"/>
        <w:contextualSpacing/>
      </w:pPr>
      <w:r>
        <w:t xml:space="preserve"> </w:t>
      </w:r>
    </w:p>
    <w:p w14:paraId="09976920" w14:textId="1DC570FE" w:rsidR="00F167AE" w:rsidRPr="00984C2B" w:rsidRDefault="00F167AE" w:rsidP="006864E5">
      <w:pPr>
        <w:pStyle w:val="Heading5"/>
        <w:tabs>
          <w:tab w:val="center" w:pos="3615"/>
          <w:tab w:val="center" w:pos="4335"/>
          <w:tab w:val="center" w:pos="5055"/>
          <w:tab w:val="center" w:pos="5775"/>
          <w:tab w:val="center" w:pos="6495"/>
          <w:tab w:val="center" w:pos="7216"/>
          <w:tab w:val="center" w:pos="8437"/>
        </w:tabs>
        <w:spacing w:before="0" w:after="0" w:line="360" w:lineRule="auto"/>
        <w:ind w:left="-1" w:firstLine="0"/>
        <w:contextualSpacing/>
        <w:jc w:val="both"/>
        <w:rPr>
          <w:rFonts w:asciiTheme="majorBidi" w:hAnsiTheme="majorBidi"/>
          <w:b/>
          <w:bCs/>
          <w:color w:val="auto"/>
        </w:rPr>
      </w:pPr>
      <w:r w:rsidRPr="00984C2B">
        <w:rPr>
          <w:rFonts w:asciiTheme="majorBidi" w:hAnsiTheme="majorBidi"/>
          <w:b/>
          <w:bCs/>
          <w:color w:val="auto"/>
        </w:rPr>
        <w:t xml:space="preserve">BUAD 3090 Business Law </w:t>
      </w:r>
      <w:r w:rsidRPr="00984C2B">
        <w:rPr>
          <w:rFonts w:asciiTheme="majorBidi" w:hAnsiTheme="majorBidi"/>
          <w:b/>
          <w:bCs/>
          <w:color w:val="auto"/>
        </w:rPr>
        <w:tab/>
        <w:t xml:space="preserve"> </w:t>
      </w:r>
      <w:r w:rsidRPr="00984C2B">
        <w:rPr>
          <w:rFonts w:asciiTheme="majorBidi" w:hAnsiTheme="majorBidi"/>
          <w:b/>
          <w:bCs/>
          <w:color w:val="auto"/>
        </w:rPr>
        <w:tab/>
        <w:t xml:space="preserve"> </w:t>
      </w:r>
      <w:r w:rsidRPr="00984C2B">
        <w:rPr>
          <w:rFonts w:asciiTheme="majorBidi" w:hAnsiTheme="majorBidi"/>
          <w:b/>
          <w:bCs/>
          <w:color w:val="auto"/>
        </w:rPr>
        <w:tab/>
        <w:t xml:space="preserve"> </w:t>
      </w:r>
      <w:r w:rsidRPr="00984C2B">
        <w:rPr>
          <w:rFonts w:asciiTheme="majorBidi" w:hAnsiTheme="majorBidi"/>
          <w:b/>
          <w:bCs/>
          <w:color w:val="auto"/>
        </w:rPr>
        <w:tab/>
        <w:t xml:space="preserve"> </w:t>
      </w:r>
      <w:r w:rsidRPr="00984C2B">
        <w:rPr>
          <w:rFonts w:asciiTheme="majorBidi" w:hAnsiTheme="majorBidi"/>
          <w:b/>
          <w:bCs/>
          <w:color w:val="auto"/>
        </w:rPr>
        <w:tab/>
        <w:t xml:space="preserve"> </w:t>
      </w:r>
      <w:r w:rsidRPr="00984C2B">
        <w:rPr>
          <w:rFonts w:asciiTheme="majorBidi" w:hAnsiTheme="majorBidi"/>
          <w:b/>
          <w:bCs/>
          <w:color w:val="auto"/>
        </w:rPr>
        <w:tab/>
        <w:t xml:space="preserve">            </w:t>
      </w:r>
      <w:r w:rsidR="003F291C">
        <w:rPr>
          <w:rFonts w:asciiTheme="majorBidi" w:hAnsiTheme="majorBidi"/>
          <w:b/>
          <w:bCs/>
          <w:color w:val="auto"/>
        </w:rPr>
        <w:t xml:space="preserve">      </w:t>
      </w:r>
      <w:r w:rsidRPr="00984C2B">
        <w:rPr>
          <w:rFonts w:asciiTheme="majorBidi" w:hAnsiTheme="majorBidi"/>
          <w:b/>
          <w:bCs/>
          <w:color w:val="auto"/>
        </w:rPr>
        <w:t xml:space="preserve">  </w:t>
      </w:r>
      <w:r w:rsidRPr="00984C2B">
        <w:rPr>
          <w:rFonts w:asciiTheme="majorBidi" w:hAnsiTheme="majorBidi"/>
          <w:b/>
          <w:bCs/>
          <w:color w:val="auto"/>
        </w:rPr>
        <w:tab/>
        <w:t xml:space="preserve">3 Credits </w:t>
      </w:r>
    </w:p>
    <w:p w14:paraId="10A89592" w14:textId="77777777" w:rsidR="00F167AE"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A review of the meaning, sources, and administration of commercial law and ethical framework of business. Students will be able to examine the applicable law with reference to business situations. </w:t>
      </w:r>
    </w:p>
    <w:p w14:paraId="336D3649" w14:textId="77777777" w:rsidR="00480551" w:rsidRDefault="00480551" w:rsidP="006864E5">
      <w:pPr>
        <w:spacing w:after="0" w:line="360" w:lineRule="auto"/>
        <w:ind w:left="9"/>
        <w:contextualSpacing/>
        <w:jc w:val="both"/>
        <w:rPr>
          <w:rFonts w:asciiTheme="majorBidi" w:hAnsiTheme="majorBidi" w:cstheme="majorBidi"/>
          <w:color w:val="auto"/>
        </w:rPr>
      </w:pPr>
    </w:p>
    <w:p w14:paraId="2E7EAFB6" w14:textId="4EE0ABFC" w:rsidR="00F167AE" w:rsidRPr="004642B6" w:rsidRDefault="00F167AE" w:rsidP="006864E5">
      <w:pPr>
        <w:pStyle w:val="NormalWeb"/>
        <w:spacing w:before="0" w:beforeAutospacing="0" w:after="0" w:afterAutospacing="0" w:line="360" w:lineRule="auto"/>
        <w:contextualSpacing/>
        <w:rPr>
          <w:rFonts w:asciiTheme="majorBidi" w:hAnsiTheme="majorBidi" w:cstheme="majorBidi"/>
          <w:b/>
          <w:bCs/>
        </w:rPr>
      </w:pPr>
      <w:r w:rsidRPr="004642B6">
        <w:rPr>
          <w:rFonts w:asciiTheme="majorBidi" w:hAnsiTheme="majorBidi" w:cstheme="majorBidi"/>
          <w:b/>
          <w:bCs/>
        </w:rPr>
        <w:t xml:space="preserve">BUAD 3091 Employment Law                                                    </w:t>
      </w:r>
      <w:r w:rsidR="00480551">
        <w:rPr>
          <w:rFonts w:asciiTheme="majorBidi" w:hAnsiTheme="majorBidi" w:cstheme="majorBidi"/>
          <w:b/>
          <w:bCs/>
        </w:rPr>
        <w:t xml:space="preserve">         </w:t>
      </w:r>
      <w:r w:rsidRPr="004642B6">
        <w:rPr>
          <w:rFonts w:asciiTheme="majorBidi" w:hAnsiTheme="majorBidi" w:cstheme="majorBidi"/>
          <w:b/>
          <w:bCs/>
        </w:rPr>
        <w:t xml:space="preserve">                    </w:t>
      </w:r>
      <w:r w:rsidR="003F291C">
        <w:rPr>
          <w:rFonts w:asciiTheme="majorBidi" w:hAnsiTheme="majorBidi" w:cstheme="majorBidi"/>
          <w:b/>
          <w:bCs/>
        </w:rPr>
        <w:t xml:space="preserve">        </w:t>
      </w:r>
      <w:r w:rsidRPr="004642B6">
        <w:rPr>
          <w:rFonts w:asciiTheme="majorBidi" w:hAnsiTheme="majorBidi" w:cstheme="majorBidi"/>
          <w:b/>
          <w:bCs/>
        </w:rPr>
        <w:t>3 Credits</w:t>
      </w:r>
    </w:p>
    <w:p w14:paraId="7D1B2CB0" w14:textId="171A9477" w:rsidR="00017CB6" w:rsidRDefault="00F167AE" w:rsidP="006864E5">
      <w:pPr>
        <w:spacing w:after="0" w:line="360" w:lineRule="auto"/>
        <w:ind w:left="9"/>
        <w:contextualSpacing/>
        <w:jc w:val="both"/>
        <w:rPr>
          <w:rFonts w:asciiTheme="majorBidi" w:hAnsiTheme="majorBidi" w:cstheme="majorBidi"/>
          <w:color w:val="auto"/>
        </w:rPr>
      </w:pPr>
      <w:r w:rsidRPr="004642B6">
        <w:rPr>
          <w:rFonts w:asciiTheme="majorBidi" w:hAnsiTheme="majorBidi" w:cstheme="majorBidi"/>
        </w:rPr>
        <w:t xml:space="preserve">Students will be provided with an opportunity to engage deeply with organizational structures. It uses a range of critical issues that are related to employment relationship through several legal and management skills. This module combines the legal concepts and the practical applications of the law with a contextual understanding of employment law. This module introduces two main themes; </w:t>
      </w:r>
      <w:r w:rsidRPr="004642B6">
        <w:rPr>
          <w:rFonts w:asciiTheme="majorBidi" w:hAnsiTheme="majorBidi" w:cstheme="majorBidi"/>
        </w:rPr>
        <w:lastRenderedPageBreak/>
        <w:t>firstly, it provides students with a good understanding of different aspects of employment law theories. Secondly, the module presents an analysis of the formation employment contract, termination of the agreement, and parties’ duties and rights under the employment contract. Students will study individual employment contracts, the distinction between employment and individual contracting, the scope of employment law, and the duties and rights of the parties. Furthermore, students will study the requirements of the social insurance authority in Kuwait, financing, and management of social security, and how to compensate the insured individuals as part of their pensions. The module will typically allow students to engage with different aspects arising from the employment relationship through class discussion and problem-solving methods according to the applicable law.</w:t>
      </w:r>
      <w:r w:rsidR="00017CB6">
        <w:rPr>
          <w:rFonts w:asciiTheme="majorBidi" w:hAnsiTheme="majorBidi" w:cstheme="majorBidi"/>
        </w:rPr>
        <w:t xml:space="preserve"> </w:t>
      </w:r>
      <w:r w:rsidR="00017CB6" w:rsidRPr="00F32244">
        <w:rPr>
          <w:rFonts w:asciiTheme="majorBidi" w:hAnsiTheme="majorBidi" w:cstheme="majorBidi"/>
          <w:color w:val="auto"/>
        </w:rPr>
        <w:t>Prerequisites: BU</w:t>
      </w:r>
      <w:r w:rsidR="00017CB6">
        <w:rPr>
          <w:rFonts w:asciiTheme="majorBidi" w:hAnsiTheme="majorBidi" w:cstheme="majorBidi"/>
          <w:color w:val="auto"/>
        </w:rPr>
        <w:t>HR 4120</w:t>
      </w:r>
    </w:p>
    <w:p w14:paraId="6C0B6B68" w14:textId="77777777" w:rsidR="006864E5" w:rsidRDefault="006864E5" w:rsidP="006864E5">
      <w:pPr>
        <w:spacing w:after="0" w:line="360" w:lineRule="auto"/>
        <w:ind w:left="9"/>
        <w:contextualSpacing/>
        <w:jc w:val="both"/>
        <w:rPr>
          <w:rFonts w:asciiTheme="majorBidi" w:hAnsiTheme="majorBidi" w:cstheme="majorBidi"/>
          <w:color w:val="auto"/>
        </w:rPr>
      </w:pPr>
    </w:p>
    <w:p w14:paraId="48A79F6D" w14:textId="77777777" w:rsidR="00F167AE" w:rsidRDefault="00F167AE" w:rsidP="006864E5">
      <w:pPr>
        <w:pStyle w:val="Heading2"/>
        <w:spacing w:before="0" w:after="0" w:line="360" w:lineRule="auto"/>
        <w:contextualSpacing/>
        <w:rPr>
          <w:sz w:val="32"/>
        </w:rPr>
      </w:pPr>
      <w:bookmarkStart w:id="13" w:name="_Toc209310926"/>
      <w:r w:rsidRPr="00F32244">
        <w:rPr>
          <w:sz w:val="32"/>
        </w:rPr>
        <w:t>B</w:t>
      </w:r>
      <w:r w:rsidRPr="00F32244">
        <w:t xml:space="preserve">USINESS </w:t>
      </w:r>
      <w:r w:rsidRPr="00F32244">
        <w:rPr>
          <w:sz w:val="32"/>
        </w:rPr>
        <w:t>C</w:t>
      </w:r>
      <w:r w:rsidRPr="00F32244">
        <w:t xml:space="preserve">OMPUTING </w:t>
      </w:r>
      <w:r w:rsidRPr="00F32244">
        <w:rPr>
          <w:sz w:val="32"/>
        </w:rPr>
        <w:t>(BUCO)</w:t>
      </w:r>
      <w:bookmarkEnd w:id="13"/>
      <w:r w:rsidRPr="00F32244">
        <w:rPr>
          <w:sz w:val="32"/>
        </w:rPr>
        <w:t xml:space="preserve"> </w:t>
      </w:r>
    </w:p>
    <w:p w14:paraId="0D83414A" w14:textId="77777777" w:rsidR="00427F78" w:rsidRPr="00427F78" w:rsidRDefault="00427F78" w:rsidP="006864E5">
      <w:pPr>
        <w:spacing w:after="0" w:line="360" w:lineRule="auto"/>
        <w:contextualSpacing/>
      </w:pPr>
    </w:p>
    <w:p w14:paraId="619BF86E" w14:textId="4DB11CA6" w:rsidR="00F167AE" w:rsidRPr="00F32244" w:rsidRDefault="00F167AE" w:rsidP="006864E5">
      <w:pPr>
        <w:spacing w:after="0" w:line="360" w:lineRule="auto"/>
        <w:ind w:left="0" w:firstLine="0"/>
        <w:contextualSpacing/>
        <w:rPr>
          <w:rFonts w:asciiTheme="majorBidi" w:hAnsiTheme="majorBidi" w:cstheme="majorBidi"/>
          <w:b/>
          <w:bCs/>
          <w:color w:val="auto"/>
        </w:rPr>
      </w:pPr>
      <w:r w:rsidRPr="00F32244">
        <w:rPr>
          <w:rFonts w:asciiTheme="majorBidi" w:hAnsiTheme="majorBidi" w:cstheme="majorBidi"/>
          <w:b/>
          <w:bCs/>
          <w:color w:val="auto"/>
        </w:rPr>
        <w:t xml:space="preserve">BUCO 3005 </w:t>
      </w:r>
      <w:r w:rsidRPr="00F32244">
        <w:rPr>
          <w:rFonts w:asciiTheme="majorBidi" w:hAnsiTheme="majorBidi" w:cstheme="majorBidi"/>
          <w:b/>
          <w:bCs/>
          <w:color w:val="auto"/>
        </w:rPr>
        <w:tab/>
        <w:t xml:space="preserve">Management Information Systems                                </w:t>
      </w:r>
      <w:r>
        <w:rPr>
          <w:rFonts w:asciiTheme="majorBidi" w:hAnsiTheme="majorBidi" w:cstheme="majorBidi"/>
          <w:b/>
          <w:bCs/>
          <w:color w:val="auto"/>
        </w:rPr>
        <w:t xml:space="preserve">           </w:t>
      </w:r>
      <w:r w:rsidRPr="00F32244">
        <w:rPr>
          <w:rFonts w:asciiTheme="majorBidi" w:hAnsiTheme="majorBidi" w:cstheme="majorBidi"/>
          <w:b/>
          <w:bCs/>
          <w:color w:val="auto"/>
        </w:rPr>
        <w:t xml:space="preserve">    </w:t>
      </w:r>
      <w:r w:rsidR="00D011C2">
        <w:rPr>
          <w:rFonts w:asciiTheme="majorBidi" w:hAnsiTheme="majorBidi" w:cstheme="majorBidi"/>
          <w:b/>
          <w:bCs/>
          <w:color w:val="auto"/>
        </w:rPr>
        <w:t xml:space="preserve">   </w:t>
      </w:r>
      <w:r w:rsidRPr="00F32244">
        <w:rPr>
          <w:rFonts w:asciiTheme="majorBidi" w:hAnsiTheme="majorBidi" w:cstheme="majorBidi"/>
          <w:b/>
          <w:bCs/>
          <w:color w:val="auto"/>
        </w:rPr>
        <w:t xml:space="preserve">   </w:t>
      </w:r>
      <w:r w:rsidR="003F291C">
        <w:rPr>
          <w:rFonts w:asciiTheme="majorBidi" w:hAnsiTheme="majorBidi" w:cstheme="majorBidi"/>
          <w:b/>
          <w:bCs/>
          <w:color w:val="auto"/>
        </w:rPr>
        <w:t xml:space="preserve">     </w:t>
      </w:r>
      <w:r w:rsidRPr="00F32244">
        <w:rPr>
          <w:rFonts w:asciiTheme="majorBidi" w:hAnsiTheme="majorBidi" w:cstheme="majorBidi"/>
          <w:b/>
          <w:bCs/>
          <w:color w:val="auto"/>
        </w:rPr>
        <w:t>3 Credits</w:t>
      </w:r>
    </w:p>
    <w:p w14:paraId="37969104" w14:textId="77777777" w:rsidR="00F167AE" w:rsidRDefault="00F167AE" w:rsidP="006864E5">
      <w:pPr>
        <w:spacing w:after="0" w:line="360" w:lineRule="auto"/>
        <w:ind w:left="0" w:firstLine="0"/>
        <w:contextualSpacing/>
        <w:jc w:val="both"/>
        <w:rPr>
          <w:rFonts w:asciiTheme="majorBidi" w:hAnsiTheme="majorBidi" w:cstheme="majorBidi"/>
          <w:color w:val="auto"/>
        </w:rPr>
      </w:pPr>
      <w:r w:rsidRPr="00F32244">
        <w:rPr>
          <w:rFonts w:asciiTheme="majorBidi" w:hAnsiTheme="majorBidi" w:cstheme="majorBidi"/>
          <w:color w:val="auto"/>
        </w:rPr>
        <w:t>Students will be introduced to management information systems and the importance of systems in achieving organizational goals. Topics include how to develop and maintain information systems to gain competitive advantage, to solve business problems, and to improve decision making. The role of information systems and systems development in business operations is also discussed. This course is designed to support the College of Business curriculum and satisfies the general degree requirement for computer literacy for business majors.</w:t>
      </w:r>
    </w:p>
    <w:p w14:paraId="2DDB6944" w14:textId="77777777" w:rsidR="00480551" w:rsidRDefault="00480551" w:rsidP="006864E5">
      <w:pPr>
        <w:spacing w:after="0" w:line="360" w:lineRule="auto"/>
        <w:ind w:left="0" w:firstLine="0"/>
        <w:contextualSpacing/>
        <w:jc w:val="both"/>
        <w:rPr>
          <w:rFonts w:asciiTheme="majorBidi" w:hAnsiTheme="majorBidi" w:cstheme="majorBidi"/>
          <w:color w:val="auto"/>
        </w:rPr>
      </w:pPr>
    </w:p>
    <w:p w14:paraId="2646265D" w14:textId="5AC3C58B" w:rsidR="00F167AE" w:rsidRPr="00F32244" w:rsidRDefault="00F167AE" w:rsidP="006864E5">
      <w:pPr>
        <w:spacing w:after="0" w:line="360" w:lineRule="auto"/>
        <w:ind w:left="0" w:firstLine="0"/>
        <w:contextualSpacing/>
        <w:jc w:val="both"/>
        <w:rPr>
          <w:rFonts w:asciiTheme="majorBidi" w:hAnsiTheme="majorBidi" w:cstheme="majorBidi"/>
          <w:b/>
          <w:bCs/>
          <w:color w:val="auto"/>
        </w:rPr>
      </w:pPr>
      <w:r w:rsidRPr="00F32244">
        <w:rPr>
          <w:rFonts w:asciiTheme="majorBidi" w:hAnsiTheme="majorBidi" w:cstheme="majorBidi"/>
          <w:b/>
          <w:bCs/>
          <w:color w:val="auto"/>
        </w:rPr>
        <w:t xml:space="preserve">BUCO 3160 Information Technology for Business                        </w:t>
      </w:r>
      <w:r>
        <w:rPr>
          <w:rFonts w:asciiTheme="majorBidi" w:hAnsiTheme="majorBidi" w:cstheme="majorBidi"/>
          <w:b/>
          <w:bCs/>
          <w:color w:val="auto"/>
        </w:rPr>
        <w:t xml:space="preserve">       </w:t>
      </w:r>
      <w:r w:rsidRPr="00F32244">
        <w:rPr>
          <w:rFonts w:asciiTheme="majorBidi" w:hAnsiTheme="majorBidi" w:cstheme="majorBidi"/>
          <w:b/>
          <w:bCs/>
          <w:color w:val="auto"/>
        </w:rPr>
        <w:t xml:space="preserve">            </w:t>
      </w:r>
      <w:r w:rsidR="00D011C2">
        <w:rPr>
          <w:rFonts w:asciiTheme="majorBidi" w:hAnsiTheme="majorBidi" w:cstheme="majorBidi"/>
          <w:b/>
          <w:bCs/>
          <w:color w:val="auto"/>
        </w:rPr>
        <w:t xml:space="preserve">   </w:t>
      </w:r>
      <w:r w:rsidRPr="00F32244">
        <w:rPr>
          <w:rFonts w:asciiTheme="majorBidi" w:hAnsiTheme="majorBidi" w:cstheme="majorBidi"/>
          <w:b/>
          <w:bCs/>
          <w:color w:val="auto"/>
        </w:rPr>
        <w:t xml:space="preserve">    </w:t>
      </w:r>
      <w:r w:rsidR="003F291C">
        <w:rPr>
          <w:rFonts w:asciiTheme="majorBidi" w:hAnsiTheme="majorBidi" w:cstheme="majorBidi"/>
          <w:b/>
          <w:bCs/>
          <w:color w:val="auto"/>
        </w:rPr>
        <w:t xml:space="preserve">      </w:t>
      </w:r>
      <w:r w:rsidRPr="00F32244">
        <w:rPr>
          <w:rFonts w:asciiTheme="majorBidi" w:hAnsiTheme="majorBidi" w:cstheme="majorBidi"/>
          <w:b/>
          <w:bCs/>
          <w:color w:val="auto"/>
        </w:rPr>
        <w:t>3 Credits</w:t>
      </w:r>
    </w:p>
    <w:p w14:paraId="1BF7C7E8" w14:textId="071B6FAF" w:rsidR="00F167AE" w:rsidRDefault="00F167AE" w:rsidP="006864E5">
      <w:pPr>
        <w:spacing w:after="0" w:line="360" w:lineRule="auto"/>
        <w:ind w:left="0" w:firstLine="0"/>
        <w:contextualSpacing/>
        <w:jc w:val="both"/>
        <w:rPr>
          <w:rFonts w:asciiTheme="majorBidi" w:hAnsiTheme="majorBidi" w:cstheme="majorBidi"/>
          <w:color w:val="auto"/>
        </w:rPr>
      </w:pPr>
      <w:r w:rsidRPr="00F32244">
        <w:rPr>
          <w:rFonts w:asciiTheme="majorBidi" w:hAnsiTheme="majorBidi" w:cstheme="majorBidi"/>
          <w:color w:val="auto"/>
        </w:rPr>
        <w:t>Students will be absorbing the topics of the curriculum in business information technology in a way that provides them with expertise in the quantitative and technological aspects of management, specifically including the extensive use of computers for solving business problems and making managerial decisions.</w:t>
      </w:r>
      <w:r>
        <w:rPr>
          <w:rFonts w:asciiTheme="majorBidi" w:hAnsiTheme="majorBidi" w:cstheme="majorBidi"/>
          <w:color w:val="auto"/>
        </w:rPr>
        <w:t xml:space="preserve"> </w:t>
      </w:r>
      <w:r w:rsidRPr="00F32244">
        <w:rPr>
          <w:rFonts w:asciiTheme="majorBidi" w:hAnsiTheme="majorBidi" w:cstheme="majorBidi"/>
          <w:color w:val="auto"/>
        </w:rPr>
        <w:t>Prerequisite</w:t>
      </w:r>
      <w:r>
        <w:rPr>
          <w:rFonts w:asciiTheme="majorBidi" w:hAnsiTheme="majorBidi" w:cstheme="majorBidi"/>
          <w:color w:val="auto"/>
        </w:rPr>
        <w:t>(</w:t>
      </w:r>
      <w:r w:rsidRPr="00F32244">
        <w:rPr>
          <w:rFonts w:asciiTheme="majorBidi" w:hAnsiTheme="majorBidi" w:cstheme="majorBidi"/>
          <w:color w:val="auto"/>
        </w:rPr>
        <w:t>s</w:t>
      </w:r>
      <w:r>
        <w:rPr>
          <w:rFonts w:asciiTheme="majorBidi" w:hAnsiTheme="majorBidi" w:cstheme="majorBidi"/>
          <w:color w:val="auto"/>
        </w:rPr>
        <w:t>)</w:t>
      </w:r>
      <w:r w:rsidRPr="00F32244">
        <w:rPr>
          <w:rFonts w:asciiTheme="majorBidi" w:hAnsiTheme="majorBidi" w:cstheme="majorBidi"/>
          <w:color w:val="auto"/>
        </w:rPr>
        <w:t>:</w:t>
      </w:r>
      <w:r>
        <w:rPr>
          <w:rFonts w:asciiTheme="majorBidi" w:hAnsiTheme="majorBidi" w:cstheme="majorBidi"/>
          <w:color w:val="auto"/>
        </w:rPr>
        <w:t xml:space="preserve"> BUCO3005</w:t>
      </w:r>
    </w:p>
    <w:p w14:paraId="45BDB1F0" w14:textId="77777777" w:rsidR="006864E5" w:rsidRDefault="006864E5" w:rsidP="006864E5">
      <w:pPr>
        <w:spacing w:after="0" w:line="360" w:lineRule="auto"/>
        <w:ind w:left="0" w:firstLine="0"/>
        <w:contextualSpacing/>
        <w:jc w:val="both"/>
        <w:rPr>
          <w:rFonts w:asciiTheme="majorBidi" w:hAnsiTheme="majorBidi" w:cstheme="majorBidi"/>
          <w:color w:val="auto"/>
        </w:rPr>
      </w:pPr>
    </w:p>
    <w:p w14:paraId="665CBD8E" w14:textId="77777777" w:rsidR="00F167AE" w:rsidRDefault="00F167AE" w:rsidP="006864E5">
      <w:pPr>
        <w:pStyle w:val="Heading2"/>
        <w:spacing w:before="0" w:after="0" w:line="360" w:lineRule="auto"/>
        <w:contextualSpacing/>
        <w:rPr>
          <w:sz w:val="32"/>
        </w:rPr>
      </w:pPr>
      <w:bookmarkStart w:id="14" w:name="_Toc209310927"/>
      <w:r w:rsidRPr="00F32244">
        <w:rPr>
          <w:sz w:val="32"/>
        </w:rPr>
        <w:t>B</w:t>
      </w:r>
      <w:r w:rsidRPr="00F32244">
        <w:t xml:space="preserve">USINESS </w:t>
      </w:r>
      <w:r w:rsidRPr="00F32244">
        <w:rPr>
          <w:sz w:val="32"/>
        </w:rPr>
        <w:t>E</w:t>
      </w:r>
      <w:r w:rsidRPr="00F32244">
        <w:t xml:space="preserve">NTREPRENEURSHIP </w:t>
      </w:r>
      <w:r w:rsidRPr="00F32244">
        <w:rPr>
          <w:sz w:val="32"/>
        </w:rPr>
        <w:t>(BUEN)</w:t>
      </w:r>
      <w:bookmarkEnd w:id="14"/>
      <w:r w:rsidRPr="00F32244">
        <w:rPr>
          <w:sz w:val="32"/>
        </w:rPr>
        <w:t xml:space="preserve"> </w:t>
      </w:r>
    </w:p>
    <w:p w14:paraId="0043FDE1" w14:textId="77777777" w:rsidR="00427F78" w:rsidRPr="00427F78" w:rsidRDefault="00427F78" w:rsidP="006864E5">
      <w:pPr>
        <w:spacing w:after="0" w:line="360" w:lineRule="auto"/>
        <w:contextualSpacing/>
      </w:pPr>
    </w:p>
    <w:p w14:paraId="0EE0EDA5" w14:textId="24D5FBE7" w:rsidR="00F167AE" w:rsidRPr="00F97054" w:rsidRDefault="00F167AE" w:rsidP="006864E5">
      <w:pPr>
        <w:pStyle w:val="Heading5"/>
        <w:tabs>
          <w:tab w:val="center" w:pos="7216"/>
          <w:tab w:val="center" w:pos="8437"/>
        </w:tabs>
        <w:spacing w:before="0" w:after="0" w:line="360" w:lineRule="auto"/>
        <w:ind w:left="-1" w:firstLine="0"/>
        <w:contextualSpacing/>
        <w:jc w:val="both"/>
        <w:rPr>
          <w:rFonts w:asciiTheme="majorBidi" w:hAnsiTheme="majorBidi"/>
          <w:b/>
          <w:bCs/>
          <w:color w:val="auto"/>
        </w:rPr>
      </w:pPr>
      <w:r w:rsidRPr="00F97054">
        <w:rPr>
          <w:rFonts w:asciiTheme="majorBidi" w:hAnsiTheme="majorBidi"/>
          <w:b/>
          <w:bCs/>
          <w:color w:val="auto"/>
        </w:rPr>
        <w:t xml:space="preserve">BUEN 3025 Enterprise Development and Business Planning </w:t>
      </w:r>
      <w:r w:rsidRPr="00F97054">
        <w:rPr>
          <w:rFonts w:asciiTheme="majorBidi" w:hAnsiTheme="majorBidi"/>
          <w:b/>
          <w:bCs/>
          <w:color w:val="auto"/>
        </w:rPr>
        <w:tab/>
        <w:t xml:space="preserve"> </w:t>
      </w:r>
      <w:r w:rsidR="00D011C2">
        <w:rPr>
          <w:rFonts w:asciiTheme="majorBidi" w:hAnsiTheme="majorBidi"/>
          <w:b/>
          <w:bCs/>
          <w:color w:val="auto"/>
        </w:rPr>
        <w:t xml:space="preserve">             </w:t>
      </w:r>
      <w:r w:rsidRPr="00F97054">
        <w:rPr>
          <w:rFonts w:asciiTheme="majorBidi" w:hAnsiTheme="majorBidi"/>
          <w:b/>
          <w:bCs/>
          <w:color w:val="auto"/>
        </w:rPr>
        <w:tab/>
      </w:r>
      <w:r w:rsidR="003F291C">
        <w:rPr>
          <w:rFonts w:asciiTheme="majorBidi" w:hAnsiTheme="majorBidi"/>
          <w:b/>
          <w:bCs/>
          <w:color w:val="auto"/>
        </w:rPr>
        <w:t xml:space="preserve">      </w:t>
      </w:r>
      <w:r w:rsidRPr="00F97054">
        <w:rPr>
          <w:rFonts w:asciiTheme="majorBidi" w:hAnsiTheme="majorBidi"/>
          <w:b/>
          <w:bCs/>
          <w:color w:val="auto"/>
        </w:rPr>
        <w:t xml:space="preserve"> 3 Credits </w:t>
      </w:r>
    </w:p>
    <w:p w14:paraId="66098C7C" w14:textId="77777777" w:rsidR="00F167AE" w:rsidRPr="00F32244"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Students utilize their knowledge of business principles to develop business plans, form companies, and actively manage their companies via a business simulation. Students apply several key concepts </w:t>
      </w:r>
      <w:r w:rsidRPr="00F32244">
        <w:rPr>
          <w:rFonts w:asciiTheme="majorBidi" w:hAnsiTheme="majorBidi" w:cstheme="majorBidi"/>
          <w:color w:val="auto"/>
        </w:rPr>
        <w:lastRenderedPageBreak/>
        <w:t xml:space="preserve">relating to the major functional areas of a business and make realistic management decisions in a simulated competitive environment. </w:t>
      </w:r>
    </w:p>
    <w:p w14:paraId="175F5E12" w14:textId="77777777" w:rsidR="00F167AE" w:rsidRPr="00F32244" w:rsidRDefault="00F167AE" w:rsidP="006864E5">
      <w:pPr>
        <w:spacing w:after="0" w:line="360" w:lineRule="auto"/>
        <w:ind w:left="9"/>
        <w:contextualSpacing/>
        <w:jc w:val="both"/>
        <w:rPr>
          <w:rFonts w:asciiTheme="majorBidi" w:hAnsiTheme="majorBidi" w:cstheme="majorBidi"/>
          <w:color w:val="auto"/>
        </w:rPr>
      </w:pPr>
    </w:p>
    <w:p w14:paraId="40A89708" w14:textId="3210968F" w:rsidR="00F167AE" w:rsidRPr="004B0A7E" w:rsidRDefault="00F167AE" w:rsidP="006864E5">
      <w:pPr>
        <w:pStyle w:val="Heading5"/>
        <w:tabs>
          <w:tab w:val="center" w:pos="6495"/>
          <w:tab w:val="center" w:pos="7216"/>
          <w:tab w:val="center" w:pos="8437"/>
        </w:tabs>
        <w:spacing w:before="0" w:after="0" w:line="360" w:lineRule="auto"/>
        <w:ind w:left="-1" w:firstLine="0"/>
        <w:contextualSpacing/>
        <w:jc w:val="both"/>
        <w:rPr>
          <w:rFonts w:asciiTheme="majorBidi" w:hAnsiTheme="majorBidi"/>
          <w:b/>
          <w:bCs/>
          <w:color w:val="auto"/>
        </w:rPr>
      </w:pPr>
      <w:r w:rsidRPr="004B0A7E">
        <w:rPr>
          <w:rFonts w:asciiTheme="majorBidi" w:hAnsiTheme="majorBidi"/>
          <w:b/>
          <w:bCs/>
          <w:color w:val="auto"/>
        </w:rPr>
        <w:t xml:space="preserve">BUEN 3100 Business Analysis and Decision Making </w:t>
      </w:r>
      <w:r w:rsidRPr="004B0A7E">
        <w:rPr>
          <w:rFonts w:asciiTheme="majorBidi" w:hAnsiTheme="majorBidi"/>
          <w:b/>
          <w:bCs/>
          <w:color w:val="auto"/>
        </w:rPr>
        <w:tab/>
        <w:t xml:space="preserve"> </w:t>
      </w:r>
      <w:r w:rsidRPr="004B0A7E">
        <w:rPr>
          <w:rFonts w:asciiTheme="majorBidi" w:hAnsiTheme="majorBidi"/>
          <w:b/>
          <w:bCs/>
          <w:color w:val="auto"/>
        </w:rPr>
        <w:tab/>
        <w:t xml:space="preserve"> </w:t>
      </w:r>
      <w:r w:rsidRPr="004B0A7E">
        <w:rPr>
          <w:rFonts w:asciiTheme="majorBidi" w:hAnsiTheme="majorBidi"/>
          <w:b/>
          <w:bCs/>
          <w:color w:val="auto"/>
        </w:rPr>
        <w:tab/>
        <w:t xml:space="preserve"> </w:t>
      </w:r>
      <w:r w:rsidR="003F291C">
        <w:rPr>
          <w:rFonts w:asciiTheme="majorBidi" w:hAnsiTheme="majorBidi"/>
          <w:b/>
          <w:bCs/>
          <w:color w:val="auto"/>
        </w:rPr>
        <w:t xml:space="preserve">                </w:t>
      </w:r>
      <w:r w:rsidRPr="004B0A7E">
        <w:rPr>
          <w:rFonts w:asciiTheme="majorBidi" w:hAnsiTheme="majorBidi"/>
          <w:b/>
          <w:bCs/>
          <w:color w:val="auto"/>
        </w:rPr>
        <w:t xml:space="preserve">3 Credits </w:t>
      </w:r>
    </w:p>
    <w:p w14:paraId="66F43DF1" w14:textId="0210C415" w:rsidR="00F167AE"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Students apply previously learned analytical tools to address a wide range of organizational issues. They develop and assess options based on sound strategic analysis and research. Students recommend solutions supported by quantitative and qualitative rationale. They develop their problem solving, judgment, analysis, evaluation and decision-making skills through case analyses and applied exercises. Students are required to undertake both individual and group work, drawing from the full range of business courses completed thus far. Prerequisites: B</w:t>
      </w:r>
      <w:r w:rsidR="00017CB6">
        <w:rPr>
          <w:rFonts w:asciiTheme="majorBidi" w:hAnsiTheme="majorBidi" w:cstheme="majorBidi"/>
          <w:color w:val="auto"/>
        </w:rPr>
        <w:t>UMT3030</w:t>
      </w:r>
      <w:r w:rsidRPr="00F32244">
        <w:rPr>
          <w:rFonts w:asciiTheme="majorBidi" w:hAnsiTheme="majorBidi" w:cstheme="majorBidi"/>
          <w:color w:val="auto"/>
        </w:rPr>
        <w:t xml:space="preserve"> </w:t>
      </w:r>
    </w:p>
    <w:p w14:paraId="077344A4" w14:textId="77777777" w:rsidR="00017CB6" w:rsidRDefault="00017CB6" w:rsidP="006864E5">
      <w:pPr>
        <w:spacing w:after="0" w:line="360" w:lineRule="auto"/>
        <w:ind w:left="9"/>
        <w:contextualSpacing/>
        <w:jc w:val="both"/>
        <w:rPr>
          <w:rFonts w:asciiTheme="majorBidi" w:hAnsiTheme="majorBidi" w:cstheme="majorBidi"/>
          <w:color w:val="auto"/>
        </w:rPr>
      </w:pPr>
    </w:p>
    <w:p w14:paraId="6B1FE534" w14:textId="2F1BFBC3" w:rsidR="00F167AE" w:rsidRPr="00F32244" w:rsidRDefault="00F167AE" w:rsidP="006864E5">
      <w:pPr>
        <w:spacing w:after="0" w:line="360" w:lineRule="auto"/>
        <w:ind w:left="14" w:firstLine="0"/>
        <w:contextualSpacing/>
        <w:jc w:val="both"/>
        <w:rPr>
          <w:rFonts w:asciiTheme="majorBidi" w:hAnsiTheme="majorBidi" w:cstheme="majorBidi"/>
          <w:color w:val="auto"/>
        </w:rPr>
      </w:pPr>
      <w:r w:rsidRPr="00F32244">
        <w:rPr>
          <w:rFonts w:asciiTheme="majorBidi" w:hAnsiTheme="majorBidi" w:cstheme="majorBidi"/>
          <w:b/>
          <w:bCs/>
          <w:color w:val="auto"/>
        </w:rPr>
        <w:t xml:space="preserve">BUEN 3230 Supply Chain &amp; Logistics Management                      </w:t>
      </w:r>
      <w:r>
        <w:rPr>
          <w:rFonts w:asciiTheme="majorBidi" w:hAnsiTheme="majorBidi" w:cstheme="majorBidi"/>
          <w:b/>
          <w:bCs/>
          <w:color w:val="auto"/>
        </w:rPr>
        <w:t xml:space="preserve">             </w:t>
      </w:r>
      <w:r w:rsidRPr="00F32244">
        <w:rPr>
          <w:rFonts w:asciiTheme="majorBidi" w:hAnsiTheme="majorBidi" w:cstheme="majorBidi"/>
          <w:b/>
          <w:bCs/>
          <w:color w:val="auto"/>
        </w:rPr>
        <w:t xml:space="preserve">           </w:t>
      </w:r>
      <w:r w:rsidR="003F291C">
        <w:rPr>
          <w:rFonts w:asciiTheme="majorBidi" w:hAnsiTheme="majorBidi" w:cstheme="majorBidi"/>
          <w:b/>
          <w:bCs/>
          <w:color w:val="auto"/>
        </w:rPr>
        <w:t xml:space="preserve">       </w:t>
      </w:r>
      <w:r w:rsidRPr="00F32244">
        <w:rPr>
          <w:rFonts w:asciiTheme="majorBidi" w:hAnsiTheme="majorBidi" w:cstheme="majorBidi"/>
          <w:b/>
          <w:bCs/>
          <w:color w:val="auto"/>
        </w:rPr>
        <w:t>3 Credits</w:t>
      </w:r>
    </w:p>
    <w:p w14:paraId="090A4B6C" w14:textId="65D959BA" w:rsidR="00F167AE"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Students learn how to design, manage, and assess end-to-end supply chains and logistics in manufacturing as well as in service industries. They study the latest concepts and formal tools for planning and auditing supply chains and logistics. Included in this study are the choices of the most appropriate locations, transportation systems and facilities. Students practice creating value-adding systems, eliminating waste, and developing sustainable supply chains and logistics networks to generate a significant positive impact to the organization's triple bottom line. They apply their knowledge and skills in exercises and projects involving real-world or simulated organizations. Prerequisites: BU</w:t>
      </w:r>
      <w:r w:rsidR="007C796E">
        <w:rPr>
          <w:rFonts w:asciiTheme="majorBidi" w:hAnsiTheme="majorBidi" w:cstheme="majorBidi"/>
          <w:color w:val="auto"/>
        </w:rPr>
        <w:t>EN</w:t>
      </w:r>
      <w:r w:rsidRPr="00F32244">
        <w:rPr>
          <w:rFonts w:asciiTheme="majorBidi" w:hAnsiTheme="majorBidi" w:cstheme="majorBidi"/>
          <w:color w:val="auto"/>
        </w:rPr>
        <w:t>31</w:t>
      </w:r>
      <w:r>
        <w:rPr>
          <w:rFonts w:asciiTheme="majorBidi" w:hAnsiTheme="majorBidi" w:cstheme="majorBidi"/>
          <w:color w:val="auto"/>
        </w:rPr>
        <w:t>00</w:t>
      </w:r>
    </w:p>
    <w:p w14:paraId="6EA9F45D" w14:textId="77777777" w:rsidR="00480551" w:rsidRPr="00F32244" w:rsidRDefault="00480551" w:rsidP="006864E5">
      <w:pPr>
        <w:spacing w:after="0" w:line="360" w:lineRule="auto"/>
        <w:ind w:left="9"/>
        <w:contextualSpacing/>
        <w:jc w:val="both"/>
        <w:rPr>
          <w:rFonts w:asciiTheme="majorBidi" w:hAnsiTheme="majorBidi" w:cstheme="majorBidi"/>
          <w:color w:val="auto"/>
        </w:rPr>
      </w:pPr>
    </w:p>
    <w:p w14:paraId="6AFC114C" w14:textId="73ACAF53" w:rsidR="00F167AE" w:rsidRPr="00F4295B" w:rsidRDefault="00F167AE" w:rsidP="006864E5">
      <w:pPr>
        <w:pStyle w:val="Heading5"/>
        <w:tabs>
          <w:tab w:val="center" w:pos="5041"/>
          <w:tab w:val="center" w:pos="5761"/>
          <w:tab w:val="center" w:pos="6481"/>
          <w:tab w:val="center" w:pos="7202"/>
          <w:tab w:val="center" w:pos="8422"/>
        </w:tabs>
        <w:spacing w:before="0" w:after="0" w:line="360" w:lineRule="auto"/>
        <w:ind w:left="-1" w:firstLine="0"/>
        <w:contextualSpacing/>
        <w:jc w:val="both"/>
        <w:rPr>
          <w:rFonts w:asciiTheme="majorBidi" w:hAnsiTheme="majorBidi"/>
          <w:b/>
          <w:bCs/>
          <w:color w:val="auto"/>
        </w:rPr>
      </w:pPr>
      <w:r w:rsidRPr="00F4295B">
        <w:rPr>
          <w:rFonts w:asciiTheme="majorBidi" w:hAnsiTheme="majorBidi"/>
          <w:b/>
          <w:bCs/>
          <w:color w:val="auto"/>
        </w:rPr>
        <w:t xml:space="preserve">BUEN 4150 Management of Innovation </w:t>
      </w:r>
      <w:r w:rsidRPr="00F4295B">
        <w:rPr>
          <w:rFonts w:asciiTheme="majorBidi" w:hAnsiTheme="majorBidi"/>
          <w:b/>
          <w:bCs/>
          <w:color w:val="auto"/>
        </w:rPr>
        <w:tab/>
        <w:t xml:space="preserve"> </w:t>
      </w:r>
      <w:r w:rsidRPr="00F4295B">
        <w:rPr>
          <w:rFonts w:asciiTheme="majorBidi" w:hAnsiTheme="majorBidi"/>
          <w:b/>
          <w:bCs/>
          <w:color w:val="auto"/>
        </w:rPr>
        <w:tab/>
        <w:t xml:space="preserve"> </w:t>
      </w:r>
      <w:r w:rsidRPr="00F4295B">
        <w:rPr>
          <w:rFonts w:asciiTheme="majorBidi" w:hAnsiTheme="majorBidi"/>
          <w:b/>
          <w:bCs/>
          <w:color w:val="auto"/>
        </w:rPr>
        <w:tab/>
        <w:t xml:space="preserve"> </w:t>
      </w:r>
      <w:r w:rsidRPr="00F4295B">
        <w:rPr>
          <w:rFonts w:asciiTheme="majorBidi" w:hAnsiTheme="majorBidi"/>
          <w:b/>
          <w:bCs/>
          <w:color w:val="auto"/>
        </w:rPr>
        <w:tab/>
        <w:t xml:space="preserve"> </w:t>
      </w:r>
      <w:r w:rsidRPr="00F4295B">
        <w:rPr>
          <w:rFonts w:asciiTheme="majorBidi" w:hAnsiTheme="majorBidi"/>
          <w:b/>
          <w:bCs/>
          <w:color w:val="auto"/>
        </w:rPr>
        <w:tab/>
      </w:r>
      <w:r w:rsidR="003F291C">
        <w:rPr>
          <w:rFonts w:asciiTheme="majorBidi" w:hAnsiTheme="majorBidi"/>
          <w:b/>
          <w:bCs/>
          <w:color w:val="auto"/>
        </w:rPr>
        <w:t xml:space="preserve">                   </w:t>
      </w:r>
      <w:r w:rsidRPr="00F4295B">
        <w:rPr>
          <w:rFonts w:asciiTheme="majorBidi" w:hAnsiTheme="majorBidi"/>
          <w:b/>
          <w:bCs/>
          <w:color w:val="auto"/>
        </w:rPr>
        <w:t xml:space="preserve">3 Credits </w:t>
      </w:r>
    </w:p>
    <w:p w14:paraId="6330911C" w14:textId="77777777" w:rsidR="00F167AE" w:rsidRPr="00F32244"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Students learn how to manage innovation using formal processes, frameworks, and tools. They study the latest innovation management approaches in the areas of design of innovation strategies. Students study stimulation of creativity and harnessing of technologies, development of goods, services and processes, business model innovation, and measurement of innovation performance. They are given the opportunity to examine successful innovation management practices in organizations of all types and sizes. Students apply their knowledge and skills in exercises and projects involving real-world or simulated organizations. </w:t>
      </w:r>
    </w:p>
    <w:p w14:paraId="4F56D11F" w14:textId="77777777" w:rsidR="00F167AE" w:rsidRDefault="00F167AE" w:rsidP="006864E5">
      <w:pPr>
        <w:pStyle w:val="Heading5"/>
        <w:tabs>
          <w:tab w:val="center" w:pos="4321"/>
          <w:tab w:val="center" w:pos="5041"/>
          <w:tab w:val="center" w:pos="5761"/>
          <w:tab w:val="center" w:pos="6481"/>
          <w:tab w:val="center" w:pos="7202"/>
          <w:tab w:val="center" w:pos="8422"/>
        </w:tabs>
        <w:spacing w:before="0" w:after="0" w:line="360" w:lineRule="auto"/>
        <w:ind w:left="-1" w:firstLine="0"/>
        <w:contextualSpacing/>
        <w:jc w:val="both"/>
        <w:rPr>
          <w:rFonts w:asciiTheme="majorBidi" w:hAnsiTheme="majorBidi"/>
          <w:b/>
          <w:bCs/>
          <w:color w:val="auto"/>
        </w:rPr>
      </w:pPr>
    </w:p>
    <w:p w14:paraId="662C579E" w14:textId="7CD10EC0" w:rsidR="00F167AE" w:rsidRPr="000735B0" w:rsidRDefault="00F167AE" w:rsidP="006864E5">
      <w:pPr>
        <w:pStyle w:val="Heading5"/>
        <w:tabs>
          <w:tab w:val="center" w:pos="4321"/>
          <w:tab w:val="center" w:pos="5041"/>
          <w:tab w:val="center" w:pos="5761"/>
          <w:tab w:val="center" w:pos="6481"/>
          <w:tab w:val="center" w:pos="7202"/>
          <w:tab w:val="center" w:pos="8422"/>
        </w:tabs>
        <w:spacing w:before="0" w:after="0" w:line="360" w:lineRule="auto"/>
        <w:ind w:left="-1" w:firstLine="0"/>
        <w:contextualSpacing/>
        <w:jc w:val="both"/>
        <w:rPr>
          <w:rFonts w:asciiTheme="majorBidi" w:hAnsiTheme="majorBidi"/>
          <w:b/>
          <w:bCs/>
          <w:color w:val="auto"/>
        </w:rPr>
      </w:pPr>
      <w:r w:rsidRPr="000735B0">
        <w:rPr>
          <w:rFonts w:asciiTheme="majorBidi" w:hAnsiTheme="majorBidi"/>
          <w:b/>
          <w:bCs/>
          <w:color w:val="auto"/>
        </w:rPr>
        <w:t xml:space="preserve">BUEN 4200 Business Strategy </w:t>
      </w:r>
      <w:r w:rsidRPr="000735B0">
        <w:rPr>
          <w:rFonts w:asciiTheme="majorBidi" w:hAnsiTheme="majorBidi"/>
          <w:b/>
          <w:bCs/>
          <w:color w:val="auto"/>
        </w:rPr>
        <w:tab/>
        <w:t xml:space="preserve"> </w:t>
      </w:r>
      <w:r w:rsidRPr="000735B0">
        <w:rPr>
          <w:rFonts w:asciiTheme="majorBidi" w:hAnsiTheme="majorBidi"/>
          <w:b/>
          <w:bCs/>
          <w:color w:val="auto"/>
        </w:rPr>
        <w:tab/>
        <w:t xml:space="preserve"> </w:t>
      </w:r>
      <w:r w:rsidRPr="000735B0">
        <w:rPr>
          <w:rFonts w:asciiTheme="majorBidi" w:hAnsiTheme="majorBidi"/>
          <w:b/>
          <w:bCs/>
          <w:color w:val="auto"/>
        </w:rPr>
        <w:tab/>
        <w:t xml:space="preserve"> </w:t>
      </w:r>
      <w:r w:rsidRPr="000735B0">
        <w:rPr>
          <w:rFonts w:asciiTheme="majorBidi" w:hAnsiTheme="majorBidi"/>
          <w:b/>
          <w:bCs/>
          <w:color w:val="auto"/>
        </w:rPr>
        <w:tab/>
        <w:t xml:space="preserve"> </w:t>
      </w:r>
      <w:r w:rsidRPr="000735B0">
        <w:rPr>
          <w:rFonts w:asciiTheme="majorBidi" w:hAnsiTheme="majorBidi"/>
          <w:b/>
          <w:bCs/>
          <w:color w:val="auto"/>
        </w:rPr>
        <w:tab/>
        <w:t xml:space="preserve"> </w:t>
      </w:r>
      <w:r w:rsidRPr="000735B0">
        <w:rPr>
          <w:rFonts w:asciiTheme="majorBidi" w:hAnsiTheme="majorBidi"/>
          <w:b/>
          <w:bCs/>
          <w:color w:val="auto"/>
        </w:rPr>
        <w:tab/>
      </w:r>
      <w:r w:rsidR="003F291C">
        <w:rPr>
          <w:rFonts w:asciiTheme="majorBidi" w:hAnsiTheme="majorBidi"/>
          <w:b/>
          <w:bCs/>
          <w:color w:val="auto"/>
        </w:rPr>
        <w:t xml:space="preserve">                  </w:t>
      </w:r>
      <w:r w:rsidRPr="000735B0">
        <w:rPr>
          <w:rFonts w:asciiTheme="majorBidi" w:hAnsiTheme="majorBidi"/>
          <w:b/>
          <w:bCs/>
          <w:color w:val="auto"/>
        </w:rPr>
        <w:t xml:space="preserve">3 Credits </w:t>
      </w:r>
    </w:p>
    <w:p w14:paraId="450DE630" w14:textId="452E0533" w:rsidR="00F167AE" w:rsidRPr="00F32244"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Students focus on the conceptual and practical aspects of strategic decision making in business. They learn how to formulate strategies, evaluate strategic alternatives using financial and non-financial criteria, implement strategies and manage strategic change in organizations through a </w:t>
      </w:r>
      <w:r w:rsidRPr="00F32244">
        <w:rPr>
          <w:rFonts w:asciiTheme="majorBidi" w:hAnsiTheme="majorBidi" w:cstheme="majorBidi"/>
          <w:color w:val="auto"/>
        </w:rPr>
        <w:lastRenderedPageBreak/>
        <w:t>series of case analyses, business exercises and current examples from industry. Prerequisites: BUEN 3100, BUAC 3</w:t>
      </w:r>
      <w:r w:rsidR="0088671F">
        <w:rPr>
          <w:rFonts w:asciiTheme="majorBidi" w:hAnsiTheme="majorBidi" w:cstheme="majorBidi"/>
          <w:color w:val="auto"/>
        </w:rPr>
        <w:t>380</w:t>
      </w:r>
      <w:r w:rsidRPr="00F32244">
        <w:rPr>
          <w:rFonts w:asciiTheme="majorBidi" w:hAnsiTheme="majorBidi" w:cstheme="majorBidi"/>
          <w:color w:val="auto"/>
        </w:rPr>
        <w:t>, GEEC 3250</w:t>
      </w:r>
    </w:p>
    <w:p w14:paraId="6027D8EC" w14:textId="77777777" w:rsidR="00B55A9F" w:rsidRPr="00B55A9F" w:rsidRDefault="00B55A9F" w:rsidP="006864E5">
      <w:pPr>
        <w:spacing w:after="0" w:line="360" w:lineRule="auto"/>
        <w:contextualSpacing/>
      </w:pPr>
    </w:p>
    <w:p w14:paraId="4144A890" w14:textId="51B76342" w:rsidR="00F167AE" w:rsidRPr="000735B0" w:rsidRDefault="00F167AE" w:rsidP="006864E5">
      <w:pPr>
        <w:spacing w:after="0" w:line="360" w:lineRule="auto"/>
        <w:ind w:left="14" w:hanging="14"/>
        <w:contextualSpacing/>
        <w:jc w:val="both"/>
      </w:pPr>
      <w:r w:rsidRPr="00BC14CD">
        <w:rPr>
          <w:rFonts w:asciiTheme="majorBidi" w:hAnsiTheme="majorBidi" w:cstheme="majorBidi"/>
        </w:rPr>
        <w:t>B</w:t>
      </w:r>
      <w:r w:rsidRPr="00BC14CD">
        <w:rPr>
          <w:rFonts w:asciiTheme="majorBidi" w:hAnsiTheme="majorBidi" w:cstheme="majorBidi"/>
          <w:b/>
          <w:bCs/>
        </w:rPr>
        <w:t>UEN</w:t>
      </w:r>
      <w:r w:rsidRPr="00427F78">
        <w:rPr>
          <w:rFonts w:asciiTheme="majorBidi" w:hAnsiTheme="majorBidi" w:cstheme="majorBidi"/>
          <w:b/>
          <w:bCs/>
        </w:rPr>
        <w:t xml:space="preserve"> 4250 Entrepreneurial Leadership Practicum I</w:t>
      </w:r>
      <w:r w:rsidRPr="00427F78">
        <w:rPr>
          <w:rFonts w:asciiTheme="majorBidi" w:hAnsiTheme="majorBidi" w:cstheme="majorBidi"/>
          <w:b/>
          <w:bCs/>
        </w:rPr>
        <w:tab/>
      </w:r>
      <w:r w:rsidRPr="00427F78">
        <w:rPr>
          <w:rFonts w:asciiTheme="majorBidi" w:hAnsiTheme="majorBidi" w:cstheme="majorBidi"/>
          <w:b/>
          <w:bCs/>
        </w:rPr>
        <w:tab/>
      </w:r>
      <w:r w:rsidR="00B55A9F">
        <w:rPr>
          <w:rFonts w:asciiTheme="majorBidi" w:hAnsiTheme="majorBidi" w:cstheme="majorBidi"/>
          <w:b/>
          <w:bCs/>
        </w:rPr>
        <w:t xml:space="preserve">   </w:t>
      </w:r>
      <w:r w:rsidRPr="00427F78">
        <w:rPr>
          <w:rFonts w:asciiTheme="majorBidi" w:hAnsiTheme="majorBidi" w:cstheme="majorBidi"/>
          <w:b/>
          <w:bCs/>
        </w:rPr>
        <w:t xml:space="preserve">      </w:t>
      </w:r>
      <w:r w:rsidRPr="00427F78">
        <w:rPr>
          <w:rFonts w:asciiTheme="majorBidi" w:hAnsiTheme="majorBidi" w:cstheme="majorBidi"/>
          <w:b/>
          <w:bCs/>
        </w:rPr>
        <w:tab/>
      </w:r>
      <w:r w:rsidR="00D011C2">
        <w:rPr>
          <w:rFonts w:asciiTheme="majorBidi" w:hAnsiTheme="majorBidi" w:cstheme="majorBidi"/>
          <w:b/>
          <w:bCs/>
        </w:rPr>
        <w:t xml:space="preserve">               </w:t>
      </w:r>
      <w:r w:rsidRPr="00427F78">
        <w:rPr>
          <w:rFonts w:asciiTheme="majorBidi" w:hAnsiTheme="majorBidi" w:cstheme="majorBidi"/>
          <w:b/>
          <w:bCs/>
        </w:rPr>
        <w:t xml:space="preserve"> </w:t>
      </w:r>
      <w:r w:rsidR="003F291C">
        <w:rPr>
          <w:rFonts w:asciiTheme="majorBidi" w:hAnsiTheme="majorBidi" w:cstheme="majorBidi"/>
          <w:b/>
          <w:bCs/>
        </w:rPr>
        <w:t xml:space="preserve">      </w:t>
      </w:r>
      <w:r w:rsidRPr="00427F78">
        <w:rPr>
          <w:rFonts w:asciiTheme="majorBidi" w:hAnsiTheme="majorBidi" w:cstheme="majorBidi"/>
          <w:b/>
          <w:bCs/>
        </w:rPr>
        <w:t>3 Credits</w:t>
      </w:r>
    </w:p>
    <w:p w14:paraId="58EFB250" w14:textId="6013814A" w:rsidR="00F167AE" w:rsidRPr="00F32244" w:rsidRDefault="00F167AE" w:rsidP="006864E5">
      <w:pPr>
        <w:spacing w:after="0" w:line="360" w:lineRule="auto"/>
        <w:ind w:left="14" w:hanging="14"/>
        <w:contextualSpacing/>
        <w:jc w:val="both"/>
        <w:rPr>
          <w:rFonts w:asciiTheme="majorBidi" w:hAnsiTheme="majorBidi" w:cstheme="majorBidi"/>
          <w:color w:val="auto"/>
        </w:rPr>
      </w:pPr>
      <w:r w:rsidRPr="00F32244">
        <w:rPr>
          <w:rFonts w:asciiTheme="majorBidi" w:hAnsiTheme="majorBidi" w:cstheme="majorBidi"/>
          <w:color w:val="auto"/>
        </w:rPr>
        <w:t xml:space="preserve">Students will be introduced to understand the requirements of a client organization in terms of management and design. They will gradually be understanding the base of project development and business partnership. The scope of the course includes special business skills and concepts. </w:t>
      </w:r>
    </w:p>
    <w:p w14:paraId="7E989B5A" w14:textId="77777777" w:rsidR="00F167AE" w:rsidRDefault="00F167AE" w:rsidP="006864E5">
      <w:pPr>
        <w:spacing w:after="0" w:line="360" w:lineRule="auto"/>
        <w:ind w:left="14" w:hanging="14"/>
        <w:contextualSpacing/>
        <w:jc w:val="both"/>
        <w:rPr>
          <w:rFonts w:asciiTheme="majorBidi" w:hAnsiTheme="majorBidi" w:cstheme="majorBidi"/>
          <w:color w:val="auto"/>
        </w:rPr>
      </w:pPr>
      <w:r w:rsidRPr="00F32244">
        <w:rPr>
          <w:rFonts w:asciiTheme="majorBidi" w:hAnsiTheme="majorBidi" w:cstheme="majorBidi"/>
          <w:color w:val="auto"/>
        </w:rPr>
        <w:t xml:space="preserve">Prerequisites: </w:t>
      </w:r>
      <w:r>
        <w:rPr>
          <w:rFonts w:asciiTheme="majorBidi" w:hAnsiTheme="majorBidi" w:cstheme="majorBidi"/>
          <w:color w:val="auto"/>
        </w:rPr>
        <w:t>BUEN3100</w:t>
      </w:r>
    </w:p>
    <w:p w14:paraId="4134025D" w14:textId="77777777" w:rsidR="008B7401" w:rsidRPr="00F32244" w:rsidRDefault="008B7401" w:rsidP="006864E5">
      <w:pPr>
        <w:spacing w:after="0" w:line="360" w:lineRule="auto"/>
        <w:ind w:left="14" w:hanging="14"/>
        <w:contextualSpacing/>
        <w:jc w:val="both"/>
        <w:rPr>
          <w:rFonts w:asciiTheme="majorBidi" w:hAnsiTheme="majorBidi" w:cstheme="majorBidi"/>
          <w:color w:val="auto"/>
        </w:rPr>
      </w:pPr>
    </w:p>
    <w:p w14:paraId="149FC919" w14:textId="0FDC2802" w:rsidR="00F167AE" w:rsidRPr="000735B0" w:rsidRDefault="00F167AE" w:rsidP="006864E5">
      <w:pPr>
        <w:pStyle w:val="Heading5"/>
        <w:spacing w:before="0" w:after="0" w:line="360" w:lineRule="auto"/>
        <w:ind w:left="9"/>
        <w:contextualSpacing/>
        <w:jc w:val="both"/>
        <w:rPr>
          <w:rFonts w:asciiTheme="majorBidi" w:hAnsiTheme="majorBidi"/>
          <w:b/>
          <w:bCs/>
          <w:color w:val="auto"/>
        </w:rPr>
      </w:pPr>
      <w:r w:rsidRPr="000735B0">
        <w:rPr>
          <w:rFonts w:asciiTheme="majorBidi" w:hAnsiTheme="majorBidi"/>
          <w:b/>
          <w:bCs/>
          <w:color w:val="auto"/>
        </w:rPr>
        <w:t xml:space="preserve">BUEN 4251 Entrepreneurial Leadership Practicum II </w:t>
      </w:r>
      <w:r w:rsidRPr="000735B0">
        <w:rPr>
          <w:rFonts w:asciiTheme="majorBidi" w:hAnsiTheme="majorBidi"/>
          <w:b/>
          <w:bCs/>
          <w:color w:val="auto"/>
        </w:rPr>
        <w:tab/>
      </w:r>
      <w:r w:rsidRPr="000735B0">
        <w:rPr>
          <w:rFonts w:asciiTheme="majorBidi" w:hAnsiTheme="majorBidi"/>
          <w:b/>
          <w:bCs/>
          <w:color w:val="auto"/>
        </w:rPr>
        <w:tab/>
      </w:r>
      <w:r w:rsidRPr="000735B0">
        <w:rPr>
          <w:rFonts w:asciiTheme="majorBidi" w:hAnsiTheme="majorBidi"/>
          <w:b/>
          <w:bCs/>
          <w:color w:val="auto"/>
        </w:rPr>
        <w:tab/>
      </w:r>
      <w:r w:rsidR="00D011C2">
        <w:rPr>
          <w:rFonts w:asciiTheme="majorBidi" w:hAnsiTheme="majorBidi"/>
          <w:b/>
          <w:bCs/>
          <w:color w:val="auto"/>
        </w:rPr>
        <w:t xml:space="preserve">   </w:t>
      </w:r>
      <w:r w:rsidRPr="000735B0">
        <w:rPr>
          <w:rFonts w:asciiTheme="majorBidi" w:hAnsiTheme="majorBidi"/>
          <w:b/>
          <w:bCs/>
          <w:color w:val="auto"/>
        </w:rPr>
        <w:t xml:space="preserve">            </w:t>
      </w:r>
      <w:r w:rsidR="003F291C">
        <w:rPr>
          <w:rFonts w:asciiTheme="majorBidi" w:hAnsiTheme="majorBidi"/>
          <w:b/>
          <w:bCs/>
          <w:color w:val="auto"/>
        </w:rPr>
        <w:t xml:space="preserve">      </w:t>
      </w:r>
      <w:r w:rsidRPr="000735B0">
        <w:rPr>
          <w:rFonts w:asciiTheme="majorBidi" w:hAnsiTheme="majorBidi"/>
          <w:b/>
          <w:bCs/>
          <w:color w:val="auto"/>
        </w:rPr>
        <w:t xml:space="preserve"> 2 Credits </w:t>
      </w:r>
    </w:p>
    <w:p w14:paraId="03EC7794" w14:textId="13668BF2" w:rsidR="00F167AE"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Students learn how to manage, design, prepare and present a comprehensive project that will meet the requirements of a client organization. They develop and complete a significant project in partnership with businesses or as part of developing an entrepreneurial </w:t>
      </w:r>
      <w:proofErr w:type="spellStart"/>
      <w:r w:rsidRPr="00F32244">
        <w:rPr>
          <w:rFonts w:asciiTheme="majorBidi" w:hAnsiTheme="majorBidi" w:cstheme="majorBidi"/>
          <w:color w:val="auto"/>
        </w:rPr>
        <w:t>endeavour</w:t>
      </w:r>
      <w:proofErr w:type="spellEnd"/>
      <w:r w:rsidRPr="00F32244">
        <w:rPr>
          <w:rFonts w:asciiTheme="majorBidi" w:hAnsiTheme="majorBidi" w:cstheme="majorBidi"/>
          <w:color w:val="auto"/>
        </w:rPr>
        <w:t>. Students gain the opportunity to practice the integration of business skills and concepts. Prerequisites: BUEN 4250</w:t>
      </w:r>
    </w:p>
    <w:p w14:paraId="5C7D1D7C" w14:textId="77777777" w:rsidR="00480551" w:rsidRPr="00F32244" w:rsidRDefault="00480551" w:rsidP="006864E5">
      <w:pPr>
        <w:spacing w:after="0" w:line="360" w:lineRule="auto"/>
        <w:ind w:left="9"/>
        <w:contextualSpacing/>
        <w:jc w:val="both"/>
        <w:rPr>
          <w:rFonts w:asciiTheme="majorBidi" w:hAnsiTheme="majorBidi" w:cstheme="majorBidi"/>
          <w:color w:val="auto"/>
        </w:rPr>
      </w:pPr>
    </w:p>
    <w:p w14:paraId="21B41786" w14:textId="77777777" w:rsidR="00F167AE" w:rsidRDefault="00F167AE" w:rsidP="006864E5">
      <w:pPr>
        <w:pStyle w:val="Heading2"/>
        <w:spacing w:before="0" w:after="0" w:line="360" w:lineRule="auto"/>
        <w:contextualSpacing/>
        <w:rPr>
          <w:sz w:val="32"/>
        </w:rPr>
      </w:pPr>
      <w:bookmarkStart w:id="15" w:name="_Toc209310928"/>
      <w:r w:rsidRPr="00F32244">
        <w:rPr>
          <w:sz w:val="32"/>
        </w:rPr>
        <w:t>H</w:t>
      </w:r>
      <w:r w:rsidRPr="00F32244">
        <w:t xml:space="preserve">UMAN </w:t>
      </w:r>
      <w:r w:rsidRPr="00F32244">
        <w:rPr>
          <w:sz w:val="32"/>
        </w:rPr>
        <w:t>R</w:t>
      </w:r>
      <w:r w:rsidRPr="00F32244">
        <w:t xml:space="preserve">ESOURCES </w:t>
      </w:r>
      <w:r w:rsidRPr="00F32244">
        <w:rPr>
          <w:sz w:val="32"/>
        </w:rPr>
        <w:t>M</w:t>
      </w:r>
      <w:r w:rsidRPr="00F32244">
        <w:t xml:space="preserve">ANAGEMENT </w:t>
      </w:r>
      <w:r w:rsidRPr="00F32244">
        <w:rPr>
          <w:sz w:val="32"/>
        </w:rPr>
        <w:t>(BUHR)</w:t>
      </w:r>
      <w:bookmarkEnd w:id="15"/>
      <w:r w:rsidRPr="00F32244">
        <w:rPr>
          <w:sz w:val="32"/>
        </w:rPr>
        <w:t xml:space="preserve"> </w:t>
      </w:r>
    </w:p>
    <w:p w14:paraId="257A8218" w14:textId="77777777" w:rsidR="006864E5" w:rsidRPr="006864E5" w:rsidRDefault="006864E5" w:rsidP="006864E5"/>
    <w:p w14:paraId="14F73059" w14:textId="6D9E882D" w:rsidR="00F167AE" w:rsidRPr="000735B0" w:rsidRDefault="00F167AE" w:rsidP="006864E5">
      <w:pPr>
        <w:pStyle w:val="Heading5"/>
        <w:tabs>
          <w:tab w:val="left" w:pos="1530"/>
          <w:tab w:val="center" w:pos="8422"/>
        </w:tabs>
        <w:spacing w:before="0" w:after="0" w:line="360" w:lineRule="auto"/>
        <w:ind w:left="-1" w:firstLine="0"/>
        <w:contextualSpacing/>
        <w:jc w:val="both"/>
        <w:rPr>
          <w:rFonts w:asciiTheme="majorBidi" w:hAnsiTheme="majorBidi"/>
          <w:b/>
          <w:bCs/>
          <w:color w:val="auto"/>
        </w:rPr>
      </w:pPr>
      <w:r w:rsidRPr="000735B0">
        <w:rPr>
          <w:rFonts w:asciiTheme="majorBidi" w:hAnsiTheme="majorBidi"/>
          <w:b/>
          <w:bCs/>
          <w:color w:val="auto"/>
        </w:rPr>
        <w:t xml:space="preserve">BUHR </w:t>
      </w:r>
      <w:r w:rsidR="0077129A" w:rsidRPr="000735B0">
        <w:rPr>
          <w:rFonts w:asciiTheme="majorBidi" w:hAnsiTheme="majorBidi"/>
          <w:b/>
          <w:bCs/>
          <w:color w:val="auto"/>
        </w:rPr>
        <w:t>4120</w:t>
      </w:r>
      <w:r w:rsidR="0077129A">
        <w:rPr>
          <w:rFonts w:asciiTheme="majorBidi" w:hAnsiTheme="majorBidi"/>
          <w:b/>
          <w:bCs/>
          <w:color w:val="auto"/>
        </w:rPr>
        <w:t xml:space="preserve"> Human</w:t>
      </w:r>
      <w:r w:rsidRPr="000735B0">
        <w:rPr>
          <w:rFonts w:asciiTheme="majorBidi" w:hAnsiTheme="majorBidi"/>
          <w:b/>
          <w:bCs/>
          <w:color w:val="auto"/>
        </w:rPr>
        <w:t xml:space="preserve"> Resources Management for Entrepreneurs </w:t>
      </w:r>
      <w:r w:rsidR="00D011C2">
        <w:rPr>
          <w:rFonts w:asciiTheme="majorBidi" w:hAnsiTheme="majorBidi"/>
          <w:b/>
          <w:bCs/>
          <w:color w:val="auto"/>
        </w:rPr>
        <w:t xml:space="preserve">      </w:t>
      </w:r>
      <w:r w:rsidR="00960670">
        <w:rPr>
          <w:rFonts w:asciiTheme="majorBidi" w:hAnsiTheme="majorBidi"/>
          <w:b/>
          <w:bCs/>
          <w:color w:val="auto"/>
        </w:rPr>
        <w:t xml:space="preserve">    </w:t>
      </w:r>
      <w:r w:rsidR="00D011C2">
        <w:rPr>
          <w:rFonts w:asciiTheme="majorBidi" w:hAnsiTheme="majorBidi"/>
          <w:b/>
          <w:bCs/>
          <w:color w:val="auto"/>
        </w:rPr>
        <w:t xml:space="preserve">            </w:t>
      </w:r>
      <w:r w:rsidR="003F291C">
        <w:rPr>
          <w:rFonts w:asciiTheme="majorBidi" w:hAnsiTheme="majorBidi"/>
          <w:b/>
          <w:bCs/>
          <w:color w:val="auto"/>
        </w:rPr>
        <w:t xml:space="preserve">    </w:t>
      </w:r>
      <w:r w:rsidR="00D011C2">
        <w:rPr>
          <w:rFonts w:asciiTheme="majorBidi" w:hAnsiTheme="majorBidi"/>
          <w:b/>
          <w:bCs/>
          <w:color w:val="auto"/>
        </w:rPr>
        <w:t xml:space="preserve">   </w:t>
      </w:r>
      <w:r w:rsidRPr="000735B0">
        <w:rPr>
          <w:rFonts w:asciiTheme="majorBidi" w:hAnsiTheme="majorBidi"/>
          <w:b/>
          <w:bCs/>
          <w:color w:val="auto"/>
        </w:rPr>
        <w:tab/>
        <w:t xml:space="preserve">3 Credits </w:t>
      </w:r>
    </w:p>
    <w:p w14:paraId="6A067071" w14:textId="740C5969" w:rsidR="00F167AE"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Students acquire an </w:t>
      </w:r>
      <w:r w:rsidR="0077129A" w:rsidRPr="00F32244">
        <w:rPr>
          <w:rFonts w:asciiTheme="majorBidi" w:hAnsiTheme="majorBidi" w:cstheme="majorBidi"/>
          <w:color w:val="auto"/>
        </w:rPr>
        <w:t>in-depth</w:t>
      </w:r>
      <w:r w:rsidRPr="00F32244">
        <w:rPr>
          <w:rFonts w:asciiTheme="majorBidi" w:hAnsiTheme="majorBidi" w:cstheme="majorBidi"/>
          <w:color w:val="auto"/>
        </w:rPr>
        <w:t xml:space="preserve"> understanding of the human resource (HR) management needed to enable an organization to face changes and challenges. Students engage in research, present key findings, and engage in best practice dialogues around a variety of key human resource management concepts, including legal and diversity issues, employee acquisition and deployment, performance management, career development, employee compensation and rewards, employee communications and discipline, union- management relations, occupational health and safety, and international human resource management. </w:t>
      </w:r>
    </w:p>
    <w:p w14:paraId="3ED7B98B" w14:textId="77777777" w:rsidR="00480551" w:rsidRPr="00F32244" w:rsidRDefault="00480551" w:rsidP="006864E5">
      <w:pPr>
        <w:spacing w:after="0" w:line="360" w:lineRule="auto"/>
        <w:ind w:left="9"/>
        <w:contextualSpacing/>
        <w:jc w:val="both"/>
        <w:rPr>
          <w:rFonts w:asciiTheme="majorBidi" w:hAnsiTheme="majorBidi" w:cstheme="majorBidi"/>
          <w:color w:val="auto"/>
        </w:rPr>
      </w:pPr>
    </w:p>
    <w:p w14:paraId="14147C0A" w14:textId="77777777" w:rsidR="00F167AE" w:rsidRDefault="00F167AE" w:rsidP="006864E5">
      <w:pPr>
        <w:pStyle w:val="Heading2"/>
        <w:spacing w:before="0" w:after="0" w:line="360" w:lineRule="auto"/>
        <w:contextualSpacing/>
        <w:rPr>
          <w:sz w:val="32"/>
        </w:rPr>
      </w:pPr>
      <w:bookmarkStart w:id="16" w:name="_Toc209310929"/>
      <w:r w:rsidRPr="00F32244">
        <w:rPr>
          <w:sz w:val="32"/>
        </w:rPr>
        <w:t>B</w:t>
      </w:r>
      <w:r w:rsidRPr="00F32244">
        <w:t xml:space="preserve">USINESS </w:t>
      </w:r>
      <w:r w:rsidRPr="00F32244">
        <w:rPr>
          <w:sz w:val="32"/>
        </w:rPr>
        <w:t>M</w:t>
      </w:r>
      <w:r w:rsidRPr="00F32244">
        <w:t xml:space="preserve">ANAGEMENT </w:t>
      </w:r>
      <w:r w:rsidRPr="00F32244">
        <w:rPr>
          <w:sz w:val="32"/>
        </w:rPr>
        <w:t>(BUMG)</w:t>
      </w:r>
      <w:bookmarkEnd w:id="16"/>
      <w:r w:rsidRPr="00F32244">
        <w:rPr>
          <w:sz w:val="32"/>
        </w:rPr>
        <w:t xml:space="preserve"> </w:t>
      </w:r>
    </w:p>
    <w:p w14:paraId="3988D14B" w14:textId="77777777" w:rsidR="006864E5" w:rsidRPr="006864E5" w:rsidRDefault="006864E5" w:rsidP="006864E5"/>
    <w:p w14:paraId="70E74F11" w14:textId="5491FCCF" w:rsidR="00F167AE" w:rsidRPr="00F32244" w:rsidRDefault="00F167AE" w:rsidP="006864E5">
      <w:pPr>
        <w:pStyle w:val="Heading5"/>
        <w:tabs>
          <w:tab w:val="left" w:pos="1620"/>
          <w:tab w:val="center" w:pos="5041"/>
          <w:tab w:val="center" w:pos="5761"/>
          <w:tab w:val="center" w:pos="6481"/>
          <w:tab w:val="center" w:pos="7202"/>
          <w:tab w:val="center" w:pos="8422"/>
        </w:tabs>
        <w:spacing w:before="0" w:after="0" w:line="360" w:lineRule="auto"/>
        <w:ind w:left="-1" w:firstLine="0"/>
        <w:contextualSpacing/>
        <w:jc w:val="both"/>
        <w:rPr>
          <w:rFonts w:asciiTheme="majorBidi" w:hAnsiTheme="majorBidi"/>
          <w:color w:val="auto"/>
        </w:rPr>
      </w:pPr>
      <w:r w:rsidRPr="00F32244">
        <w:rPr>
          <w:rFonts w:asciiTheme="majorBidi" w:hAnsiTheme="majorBidi"/>
          <w:color w:val="auto"/>
        </w:rPr>
        <w:t>B</w:t>
      </w:r>
      <w:r w:rsidRPr="000735B0">
        <w:rPr>
          <w:rFonts w:asciiTheme="majorBidi" w:hAnsiTheme="majorBidi"/>
          <w:b/>
          <w:bCs/>
          <w:color w:val="auto"/>
        </w:rPr>
        <w:t>UMG 3015</w:t>
      </w:r>
      <w:r w:rsidR="00960670">
        <w:rPr>
          <w:rFonts w:asciiTheme="majorBidi" w:hAnsiTheme="majorBidi"/>
          <w:b/>
          <w:bCs/>
          <w:color w:val="auto"/>
        </w:rPr>
        <w:t xml:space="preserve"> </w:t>
      </w:r>
      <w:r w:rsidRPr="000735B0">
        <w:rPr>
          <w:rFonts w:asciiTheme="majorBidi" w:hAnsiTheme="majorBidi"/>
          <w:b/>
          <w:bCs/>
          <w:color w:val="auto"/>
        </w:rPr>
        <w:t xml:space="preserve">Organizational Behavior </w:t>
      </w:r>
      <w:r w:rsidRPr="000735B0">
        <w:rPr>
          <w:rFonts w:asciiTheme="majorBidi" w:hAnsiTheme="majorBidi"/>
          <w:b/>
          <w:bCs/>
          <w:color w:val="auto"/>
        </w:rPr>
        <w:tab/>
        <w:t xml:space="preserve"> </w:t>
      </w:r>
      <w:r w:rsidRPr="000735B0">
        <w:rPr>
          <w:rFonts w:asciiTheme="majorBidi" w:hAnsiTheme="majorBidi"/>
          <w:b/>
          <w:bCs/>
          <w:color w:val="auto"/>
        </w:rPr>
        <w:tab/>
        <w:t xml:space="preserve"> </w:t>
      </w:r>
      <w:r w:rsidRPr="000735B0">
        <w:rPr>
          <w:rFonts w:asciiTheme="majorBidi" w:hAnsiTheme="majorBidi"/>
          <w:b/>
          <w:bCs/>
          <w:color w:val="auto"/>
        </w:rPr>
        <w:tab/>
        <w:t xml:space="preserve"> </w:t>
      </w:r>
      <w:r w:rsidRPr="000735B0">
        <w:rPr>
          <w:rFonts w:asciiTheme="majorBidi" w:hAnsiTheme="majorBidi"/>
          <w:b/>
          <w:bCs/>
          <w:color w:val="auto"/>
        </w:rPr>
        <w:tab/>
        <w:t xml:space="preserve"> </w:t>
      </w:r>
      <w:r w:rsidRPr="000735B0">
        <w:rPr>
          <w:rFonts w:asciiTheme="majorBidi" w:hAnsiTheme="majorBidi"/>
          <w:b/>
          <w:bCs/>
          <w:color w:val="auto"/>
        </w:rPr>
        <w:tab/>
      </w:r>
      <w:r w:rsidR="003F291C">
        <w:rPr>
          <w:rFonts w:asciiTheme="majorBidi" w:hAnsiTheme="majorBidi"/>
          <w:b/>
          <w:bCs/>
          <w:color w:val="auto"/>
        </w:rPr>
        <w:t xml:space="preserve">                </w:t>
      </w:r>
      <w:r w:rsidRPr="000735B0">
        <w:rPr>
          <w:rFonts w:asciiTheme="majorBidi" w:hAnsiTheme="majorBidi"/>
          <w:b/>
          <w:bCs/>
          <w:color w:val="auto"/>
        </w:rPr>
        <w:t xml:space="preserve">3 Credits </w:t>
      </w:r>
    </w:p>
    <w:p w14:paraId="74D12B4B" w14:textId="77777777" w:rsidR="00F167AE"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Students learn how the </w:t>
      </w:r>
      <w:proofErr w:type="spellStart"/>
      <w:r w:rsidRPr="00F32244">
        <w:rPr>
          <w:rFonts w:asciiTheme="majorBidi" w:hAnsiTheme="majorBidi" w:cstheme="majorBidi"/>
          <w:color w:val="auto"/>
        </w:rPr>
        <w:t>behaviour</w:t>
      </w:r>
      <w:proofErr w:type="spellEnd"/>
      <w:r w:rsidRPr="00F32244">
        <w:rPr>
          <w:rFonts w:asciiTheme="majorBidi" w:hAnsiTheme="majorBidi" w:cstheme="majorBidi"/>
          <w:color w:val="auto"/>
        </w:rPr>
        <w:t xml:space="preserve"> of individuals and groups in work environments affect organizational performance. Topics include individual attributes, motivation theories and strategies, group dynamics, teamwork, organizational structure, job design, leadership, </w:t>
      </w:r>
      <w:r w:rsidRPr="00F32244">
        <w:rPr>
          <w:rFonts w:asciiTheme="majorBidi" w:hAnsiTheme="majorBidi" w:cstheme="majorBidi"/>
          <w:color w:val="auto"/>
        </w:rPr>
        <w:lastRenderedPageBreak/>
        <w:t xml:space="preserve">organizational culture and politics, communication, conflict, stress and change management. Special emphasis is placed on diversity, cross cultural issues, and ethical conduct in organizations. </w:t>
      </w:r>
    </w:p>
    <w:p w14:paraId="17F40DDB" w14:textId="0BF9DB9F" w:rsidR="00480551" w:rsidRPr="000735B0" w:rsidRDefault="00D011C2" w:rsidP="006864E5">
      <w:pPr>
        <w:spacing w:after="0" w:line="360" w:lineRule="auto"/>
        <w:ind w:left="9"/>
        <w:contextualSpacing/>
        <w:jc w:val="both"/>
        <w:rPr>
          <w:rFonts w:asciiTheme="majorBidi" w:hAnsiTheme="majorBidi" w:cstheme="majorBidi"/>
          <w:b/>
          <w:bCs/>
          <w:color w:val="auto"/>
        </w:rPr>
      </w:pPr>
      <w:r>
        <w:rPr>
          <w:rFonts w:asciiTheme="majorBidi" w:hAnsiTheme="majorBidi" w:cstheme="majorBidi"/>
          <w:b/>
          <w:bCs/>
          <w:color w:val="auto"/>
        </w:rPr>
        <w:t xml:space="preserve">  </w:t>
      </w:r>
    </w:p>
    <w:p w14:paraId="1776E0A6" w14:textId="5AE3D44D" w:rsidR="00F167AE" w:rsidRPr="000735B0" w:rsidRDefault="00F167AE" w:rsidP="006864E5">
      <w:pPr>
        <w:pStyle w:val="Heading5"/>
        <w:tabs>
          <w:tab w:val="center" w:pos="5041"/>
          <w:tab w:val="center" w:pos="5761"/>
          <w:tab w:val="center" w:pos="6481"/>
          <w:tab w:val="center" w:pos="7202"/>
          <w:tab w:val="center" w:pos="8422"/>
        </w:tabs>
        <w:spacing w:before="0" w:after="0" w:line="360" w:lineRule="auto"/>
        <w:ind w:left="-1" w:firstLine="0"/>
        <w:contextualSpacing/>
        <w:jc w:val="both"/>
        <w:rPr>
          <w:rFonts w:asciiTheme="majorBidi" w:hAnsiTheme="majorBidi"/>
          <w:b/>
          <w:bCs/>
          <w:color w:val="auto"/>
        </w:rPr>
      </w:pPr>
      <w:r w:rsidRPr="000735B0">
        <w:rPr>
          <w:rFonts w:asciiTheme="majorBidi" w:hAnsiTheme="majorBidi"/>
          <w:b/>
          <w:bCs/>
          <w:color w:val="auto"/>
        </w:rPr>
        <w:t>BUMG 3105</w:t>
      </w:r>
      <w:r w:rsidR="00960670">
        <w:rPr>
          <w:rFonts w:asciiTheme="majorBidi" w:hAnsiTheme="majorBidi"/>
          <w:b/>
          <w:bCs/>
          <w:color w:val="auto"/>
        </w:rPr>
        <w:t xml:space="preserve"> </w:t>
      </w:r>
      <w:r w:rsidRPr="000735B0">
        <w:rPr>
          <w:rFonts w:asciiTheme="majorBidi" w:hAnsiTheme="majorBidi"/>
          <w:b/>
          <w:bCs/>
          <w:color w:val="auto"/>
        </w:rPr>
        <w:t xml:space="preserve">Operations Management </w:t>
      </w:r>
      <w:r w:rsidRPr="000735B0">
        <w:rPr>
          <w:rFonts w:asciiTheme="majorBidi" w:hAnsiTheme="majorBidi"/>
          <w:b/>
          <w:bCs/>
          <w:color w:val="auto"/>
        </w:rPr>
        <w:tab/>
        <w:t xml:space="preserve"> </w:t>
      </w:r>
      <w:r w:rsidRPr="000735B0">
        <w:rPr>
          <w:rFonts w:asciiTheme="majorBidi" w:hAnsiTheme="majorBidi"/>
          <w:b/>
          <w:bCs/>
          <w:color w:val="auto"/>
        </w:rPr>
        <w:tab/>
        <w:t xml:space="preserve"> </w:t>
      </w:r>
      <w:r w:rsidRPr="000735B0">
        <w:rPr>
          <w:rFonts w:asciiTheme="majorBidi" w:hAnsiTheme="majorBidi"/>
          <w:b/>
          <w:bCs/>
          <w:color w:val="auto"/>
        </w:rPr>
        <w:tab/>
        <w:t xml:space="preserve"> </w:t>
      </w:r>
      <w:r w:rsidRPr="000735B0">
        <w:rPr>
          <w:rFonts w:asciiTheme="majorBidi" w:hAnsiTheme="majorBidi"/>
          <w:b/>
          <w:bCs/>
          <w:color w:val="auto"/>
        </w:rPr>
        <w:tab/>
        <w:t xml:space="preserve"> </w:t>
      </w:r>
      <w:r w:rsidR="00D011C2">
        <w:rPr>
          <w:rFonts w:asciiTheme="majorBidi" w:hAnsiTheme="majorBidi"/>
          <w:b/>
          <w:bCs/>
          <w:color w:val="auto"/>
        </w:rPr>
        <w:t xml:space="preserve">                   </w:t>
      </w:r>
      <w:r w:rsidRPr="000735B0">
        <w:rPr>
          <w:rFonts w:asciiTheme="majorBidi" w:hAnsiTheme="majorBidi"/>
          <w:b/>
          <w:bCs/>
          <w:color w:val="auto"/>
        </w:rPr>
        <w:tab/>
        <w:t xml:space="preserve">3 Credits </w:t>
      </w:r>
    </w:p>
    <w:p w14:paraId="4694F248" w14:textId="77777777" w:rsidR="00F167AE" w:rsidRPr="00F32244"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Students learn and practice the fundamental design and implementation tools and techniques used in Operations Management (OM). They are exposed to leading practices employed by entrepreneurs and managers in organizations of all sizes, both in manufacturing and service industries, particularly in small and medium-sized enterprises. Students apply the theoretical qualitative and quantitative approaches to solve practical problems through exercises, case analyses, and a group term project involving work with real-world or simulated organizations. </w:t>
      </w:r>
    </w:p>
    <w:p w14:paraId="5B1F93EA" w14:textId="07423F6A" w:rsidR="00F167AE" w:rsidRPr="00F32244"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Prerequisites: GEEC 3150, BUMT </w:t>
      </w:r>
      <w:r w:rsidR="00960670" w:rsidRPr="00F32244">
        <w:rPr>
          <w:rFonts w:asciiTheme="majorBidi" w:hAnsiTheme="majorBidi" w:cstheme="majorBidi"/>
          <w:color w:val="auto"/>
        </w:rPr>
        <w:t>3030,</w:t>
      </w:r>
      <w:r w:rsidR="00974EEF">
        <w:rPr>
          <w:rFonts w:asciiTheme="majorBidi" w:hAnsiTheme="majorBidi" w:cstheme="majorBidi"/>
          <w:color w:val="auto"/>
        </w:rPr>
        <w:t xml:space="preserve"> BUMG3015, BUMK3099</w:t>
      </w:r>
    </w:p>
    <w:p w14:paraId="657A5717" w14:textId="77777777" w:rsidR="00F167AE" w:rsidRPr="00F32244" w:rsidRDefault="00F167AE" w:rsidP="006864E5">
      <w:pPr>
        <w:spacing w:after="0" w:line="360" w:lineRule="auto"/>
        <w:ind w:left="0" w:firstLine="0"/>
        <w:contextualSpacing/>
        <w:jc w:val="both"/>
        <w:rPr>
          <w:rFonts w:asciiTheme="majorBidi" w:hAnsiTheme="majorBidi" w:cstheme="majorBidi"/>
          <w:color w:val="auto"/>
        </w:rPr>
      </w:pPr>
      <w:r w:rsidRPr="00F32244">
        <w:rPr>
          <w:rFonts w:asciiTheme="majorBidi" w:hAnsiTheme="majorBidi" w:cstheme="majorBidi"/>
          <w:b/>
          <w:color w:val="auto"/>
        </w:rPr>
        <w:t xml:space="preserve"> </w:t>
      </w:r>
      <w:r w:rsidRPr="00F32244">
        <w:rPr>
          <w:rFonts w:asciiTheme="majorBidi" w:hAnsiTheme="majorBidi" w:cstheme="majorBidi"/>
          <w:b/>
          <w:color w:val="auto"/>
        </w:rPr>
        <w:tab/>
        <w:t xml:space="preserve"> </w:t>
      </w:r>
    </w:p>
    <w:p w14:paraId="216BFA74" w14:textId="6B6E638B" w:rsidR="00F167AE" w:rsidRPr="00A54983" w:rsidRDefault="00F167AE" w:rsidP="006864E5">
      <w:pPr>
        <w:pStyle w:val="Heading5"/>
        <w:tabs>
          <w:tab w:val="left" w:pos="1710"/>
        </w:tabs>
        <w:spacing w:before="0" w:after="0" w:line="360" w:lineRule="auto"/>
        <w:ind w:left="9"/>
        <w:contextualSpacing/>
        <w:jc w:val="both"/>
        <w:rPr>
          <w:rFonts w:asciiTheme="majorBidi" w:hAnsiTheme="majorBidi"/>
          <w:b/>
          <w:bCs/>
          <w:color w:val="auto"/>
        </w:rPr>
      </w:pPr>
      <w:r w:rsidRPr="00A54983">
        <w:rPr>
          <w:rFonts w:asciiTheme="majorBidi" w:hAnsiTheme="majorBidi"/>
          <w:b/>
          <w:bCs/>
          <w:color w:val="auto"/>
        </w:rPr>
        <w:t>BUMG 3110</w:t>
      </w:r>
      <w:r w:rsidR="00960670">
        <w:rPr>
          <w:rFonts w:asciiTheme="majorBidi" w:hAnsiTheme="majorBidi"/>
          <w:b/>
          <w:bCs/>
          <w:color w:val="auto"/>
        </w:rPr>
        <w:t xml:space="preserve"> </w:t>
      </w:r>
      <w:r w:rsidRPr="00A54983">
        <w:rPr>
          <w:rFonts w:asciiTheme="majorBidi" w:hAnsiTheme="majorBidi"/>
          <w:b/>
          <w:bCs/>
          <w:color w:val="auto"/>
        </w:rPr>
        <w:t xml:space="preserve">Advanced Organizational </w:t>
      </w:r>
      <w:proofErr w:type="spellStart"/>
      <w:r w:rsidRPr="00A54983">
        <w:rPr>
          <w:rFonts w:asciiTheme="majorBidi" w:hAnsiTheme="majorBidi"/>
          <w:b/>
          <w:bCs/>
          <w:color w:val="auto"/>
        </w:rPr>
        <w:t>Behaviour</w:t>
      </w:r>
      <w:proofErr w:type="spellEnd"/>
      <w:r w:rsidRPr="00A54983">
        <w:rPr>
          <w:rFonts w:asciiTheme="majorBidi" w:hAnsiTheme="majorBidi"/>
          <w:b/>
          <w:bCs/>
          <w:color w:val="auto"/>
        </w:rPr>
        <w:t xml:space="preserve">                                        </w:t>
      </w:r>
      <w:r w:rsidR="00960670">
        <w:rPr>
          <w:rFonts w:asciiTheme="majorBidi" w:hAnsiTheme="majorBidi"/>
          <w:b/>
          <w:bCs/>
          <w:color w:val="auto"/>
        </w:rPr>
        <w:t xml:space="preserve">   </w:t>
      </w:r>
      <w:r w:rsidRPr="00A54983">
        <w:rPr>
          <w:rFonts w:asciiTheme="majorBidi" w:hAnsiTheme="majorBidi"/>
          <w:b/>
          <w:bCs/>
          <w:color w:val="auto"/>
        </w:rPr>
        <w:t xml:space="preserve">            3 Credits</w:t>
      </w:r>
    </w:p>
    <w:p w14:paraId="6A3B4B08" w14:textId="2F8C3C87" w:rsidR="00F167AE" w:rsidRPr="00F32244" w:rsidRDefault="00F167AE" w:rsidP="00960670">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Students complete a diagnosis of an organizational setting for the purposes of</w:t>
      </w:r>
      <w:r w:rsidR="00960670">
        <w:rPr>
          <w:rFonts w:asciiTheme="majorBidi" w:hAnsiTheme="majorBidi" w:cstheme="majorBidi"/>
          <w:color w:val="auto"/>
        </w:rPr>
        <w:t xml:space="preserve"> </w:t>
      </w:r>
      <w:r w:rsidRPr="00F32244">
        <w:rPr>
          <w:rFonts w:asciiTheme="majorBidi" w:hAnsiTheme="majorBidi" w:cstheme="majorBidi"/>
          <w:color w:val="auto"/>
        </w:rPr>
        <w:t xml:space="preserve">managing change, improving performance, and increasing organizational effectiveness. Students use their diagnosis to develop a portfolio that includes activity management, personal management, conflict and stress management, values, attitudes, group dynamics, leadership and team development, corporate politics, and business negotiations. </w:t>
      </w:r>
    </w:p>
    <w:p w14:paraId="7FBA53AF" w14:textId="77777777" w:rsidR="00F167AE"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Prerequisites: BU</w:t>
      </w:r>
      <w:r>
        <w:rPr>
          <w:rFonts w:asciiTheme="majorBidi" w:hAnsiTheme="majorBidi" w:cstheme="majorBidi"/>
          <w:color w:val="auto"/>
        </w:rPr>
        <w:t>HR4120</w:t>
      </w:r>
    </w:p>
    <w:p w14:paraId="6734F8A6" w14:textId="77777777" w:rsidR="00002980" w:rsidRDefault="00002980" w:rsidP="006864E5">
      <w:pPr>
        <w:spacing w:after="0" w:line="360" w:lineRule="auto"/>
        <w:ind w:left="9"/>
        <w:contextualSpacing/>
        <w:jc w:val="both"/>
        <w:rPr>
          <w:rFonts w:asciiTheme="majorBidi" w:hAnsiTheme="majorBidi" w:cstheme="majorBidi"/>
          <w:color w:val="auto"/>
        </w:rPr>
      </w:pPr>
    </w:p>
    <w:p w14:paraId="1472B695" w14:textId="4842F520" w:rsidR="00002980" w:rsidRDefault="00002980" w:rsidP="006864E5">
      <w:pPr>
        <w:pStyle w:val="Heading2"/>
        <w:spacing w:before="0" w:after="0" w:line="360" w:lineRule="auto"/>
        <w:contextualSpacing/>
        <w:rPr>
          <w:sz w:val="32"/>
        </w:rPr>
      </w:pPr>
      <w:bookmarkStart w:id="17" w:name="_Toc209310930"/>
      <w:r w:rsidRPr="00F32244">
        <w:rPr>
          <w:sz w:val="32"/>
        </w:rPr>
        <w:t>B</w:t>
      </w:r>
      <w:r w:rsidRPr="00F32244">
        <w:t xml:space="preserve">USINESS </w:t>
      </w:r>
      <w:r w:rsidRPr="00F32244">
        <w:rPr>
          <w:sz w:val="32"/>
        </w:rPr>
        <w:t>M</w:t>
      </w:r>
      <w:r w:rsidRPr="00F32244">
        <w:t>A</w:t>
      </w:r>
      <w:r>
        <w:t>RKETING</w:t>
      </w:r>
      <w:r w:rsidRPr="00F32244">
        <w:t xml:space="preserve"> </w:t>
      </w:r>
      <w:r w:rsidRPr="00F32244">
        <w:rPr>
          <w:sz w:val="32"/>
        </w:rPr>
        <w:t>(BUM</w:t>
      </w:r>
      <w:r>
        <w:rPr>
          <w:sz w:val="32"/>
        </w:rPr>
        <w:t>K</w:t>
      </w:r>
      <w:r w:rsidRPr="00F32244">
        <w:rPr>
          <w:sz w:val="32"/>
        </w:rPr>
        <w:t>)</w:t>
      </w:r>
      <w:bookmarkEnd w:id="17"/>
      <w:r w:rsidRPr="00F32244">
        <w:rPr>
          <w:sz w:val="32"/>
        </w:rPr>
        <w:t xml:space="preserve"> </w:t>
      </w:r>
    </w:p>
    <w:p w14:paraId="03A18A1E" w14:textId="77777777" w:rsidR="00002980" w:rsidRDefault="00002980" w:rsidP="006864E5">
      <w:pPr>
        <w:spacing w:after="0" w:line="360" w:lineRule="auto"/>
        <w:contextualSpacing/>
      </w:pPr>
    </w:p>
    <w:p w14:paraId="2F9DE089" w14:textId="1FA28C2C" w:rsidR="00002980" w:rsidRPr="000E270D" w:rsidRDefault="00002980" w:rsidP="006864E5">
      <w:pPr>
        <w:tabs>
          <w:tab w:val="left" w:pos="1845"/>
        </w:tabs>
        <w:spacing w:after="0" w:line="360" w:lineRule="auto"/>
        <w:ind w:left="14" w:hanging="14"/>
        <w:contextualSpacing/>
        <w:jc w:val="both"/>
        <w:rPr>
          <w:rFonts w:asciiTheme="majorBidi" w:hAnsiTheme="majorBidi" w:cstheme="majorBidi"/>
          <w:b/>
          <w:bCs/>
          <w:color w:val="auto"/>
        </w:rPr>
      </w:pPr>
      <w:r w:rsidRPr="000E270D">
        <w:rPr>
          <w:rFonts w:asciiTheme="majorBidi" w:hAnsiTheme="majorBidi" w:cstheme="majorBidi"/>
          <w:b/>
          <w:bCs/>
          <w:color w:val="auto"/>
        </w:rPr>
        <w:t>BUMK</w:t>
      </w:r>
      <w:r w:rsidR="000B2069" w:rsidRPr="000E270D">
        <w:rPr>
          <w:rFonts w:asciiTheme="majorBidi" w:hAnsiTheme="majorBidi" w:cstheme="majorBidi"/>
          <w:b/>
          <w:bCs/>
          <w:color w:val="auto"/>
        </w:rPr>
        <w:t>3099</w:t>
      </w:r>
      <w:r w:rsidR="000B2069">
        <w:rPr>
          <w:rFonts w:asciiTheme="majorBidi" w:hAnsiTheme="majorBidi" w:cstheme="majorBidi"/>
          <w:color w:val="auto"/>
        </w:rPr>
        <w:t xml:space="preserve"> </w:t>
      </w:r>
      <w:r w:rsidR="000B2069" w:rsidRPr="000E270D">
        <w:rPr>
          <w:rFonts w:asciiTheme="majorBidi" w:hAnsiTheme="majorBidi" w:cstheme="majorBidi"/>
          <w:b/>
          <w:bCs/>
          <w:color w:val="auto"/>
        </w:rPr>
        <w:t>Introduction</w:t>
      </w:r>
      <w:r w:rsidRPr="000E270D">
        <w:rPr>
          <w:rFonts w:asciiTheme="majorBidi" w:hAnsiTheme="majorBidi" w:cstheme="majorBidi"/>
          <w:b/>
          <w:bCs/>
          <w:color w:val="auto"/>
        </w:rPr>
        <w:t xml:space="preserve"> to Marketing </w:t>
      </w:r>
      <w:r w:rsidR="006F622E">
        <w:rPr>
          <w:rFonts w:asciiTheme="majorBidi" w:hAnsiTheme="majorBidi" w:cstheme="majorBidi"/>
          <w:b/>
          <w:bCs/>
          <w:color w:val="auto"/>
        </w:rPr>
        <w:t xml:space="preserve">                          </w:t>
      </w:r>
      <w:r w:rsidR="00960670">
        <w:rPr>
          <w:rFonts w:asciiTheme="majorBidi" w:hAnsiTheme="majorBidi" w:cstheme="majorBidi"/>
          <w:b/>
          <w:bCs/>
          <w:color w:val="auto"/>
        </w:rPr>
        <w:t xml:space="preserve">    </w:t>
      </w:r>
      <w:r w:rsidR="006F622E">
        <w:rPr>
          <w:rFonts w:asciiTheme="majorBidi" w:hAnsiTheme="majorBidi" w:cstheme="majorBidi"/>
          <w:b/>
          <w:bCs/>
          <w:color w:val="auto"/>
        </w:rPr>
        <w:t xml:space="preserve">                             </w:t>
      </w:r>
      <w:r w:rsidR="000B2069">
        <w:rPr>
          <w:rFonts w:asciiTheme="majorBidi" w:hAnsiTheme="majorBidi" w:cstheme="majorBidi"/>
          <w:b/>
          <w:bCs/>
          <w:color w:val="auto"/>
        </w:rPr>
        <w:t xml:space="preserve"> </w:t>
      </w:r>
      <w:r w:rsidR="006F622E">
        <w:rPr>
          <w:rFonts w:asciiTheme="majorBidi" w:hAnsiTheme="majorBidi" w:cstheme="majorBidi"/>
          <w:b/>
          <w:bCs/>
          <w:color w:val="auto"/>
        </w:rPr>
        <w:t xml:space="preserve">             </w:t>
      </w:r>
      <w:r w:rsidR="006F622E" w:rsidRPr="00A54983">
        <w:rPr>
          <w:rFonts w:asciiTheme="majorBidi" w:hAnsiTheme="majorBidi"/>
          <w:b/>
          <w:bCs/>
          <w:color w:val="auto"/>
        </w:rPr>
        <w:t>3 Credits</w:t>
      </w:r>
    </w:p>
    <w:p w14:paraId="56BBC6DA" w14:textId="77777777" w:rsidR="00002980" w:rsidRDefault="00002980" w:rsidP="006864E5">
      <w:pPr>
        <w:tabs>
          <w:tab w:val="left" w:pos="1845"/>
        </w:tabs>
        <w:spacing w:after="0" w:line="360" w:lineRule="auto"/>
        <w:ind w:left="14" w:hanging="14"/>
        <w:contextualSpacing/>
        <w:jc w:val="both"/>
        <w:rPr>
          <w:rFonts w:asciiTheme="majorBidi" w:hAnsiTheme="majorBidi" w:cstheme="majorBidi"/>
          <w:color w:val="auto"/>
        </w:rPr>
      </w:pPr>
      <w:r w:rsidRPr="000E270D">
        <w:rPr>
          <w:rFonts w:asciiTheme="majorBidi" w:hAnsiTheme="majorBidi" w:cstheme="majorBidi"/>
          <w:color w:val="auto"/>
        </w:rPr>
        <w:t xml:space="preserve">Students learn the fundamentals of marketing and explore the relationships between companies, their customers and their competition. They examine concepts that are integral to the field of marketing including marketing environment, customer </w:t>
      </w:r>
      <w:proofErr w:type="spellStart"/>
      <w:r w:rsidRPr="000E270D">
        <w:rPr>
          <w:rFonts w:asciiTheme="majorBidi" w:hAnsiTheme="majorBidi" w:cstheme="majorBidi"/>
          <w:color w:val="auto"/>
        </w:rPr>
        <w:t>behaviour</w:t>
      </w:r>
      <w:proofErr w:type="spellEnd"/>
      <w:r w:rsidRPr="000E270D">
        <w:rPr>
          <w:rFonts w:asciiTheme="majorBidi" w:hAnsiTheme="majorBidi" w:cstheme="majorBidi"/>
          <w:color w:val="auto"/>
        </w:rPr>
        <w:t>, marketing research, product analysis, distribution, pricing strategies and promotion. They apply these concepts in solving marketing problems.</w:t>
      </w:r>
    </w:p>
    <w:p w14:paraId="21784E3F" w14:textId="77777777" w:rsidR="006864E5" w:rsidRDefault="006864E5" w:rsidP="006864E5">
      <w:pPr>
        <w:tabs>
          <w:tab w:val="left" w:pos="1845"/>
        </w:tabs>
        <w:spacing w:after="0" w:line="360" w:lineRule="auto"/>
        <w:ind w:left="14" w:hanging="14"/>
        <w:contextualSpacing/>
        <w:jc w:val="both"/>
        <w:rPr>
          <w:rFonts w:asciiTheme="majorBidi" w:hAnsiTheme="majorBidi" w:cstheme="majorBidi"/>
          <w:color w:val="auto"/>
        </w:rPr>
      </w:pPr>
    </w:p>
    <w:p w14:paraId="0AB94339" w14:textId="77777777" w:rsidR="006864E5" w:rsidRDefault="006864E5" w:rsidP="006864E5">
      <w:pPr>
        <w:tabs>
          <w:tab w:val="left" w:pos="1845"/>
        </w:tabs>
        <w:spacing w:after="0" w:line="360" w:lineRule="auto"/>
        <w:ind w:left="14" w:hanging="14"/>
        <w:contextualSpacing/>
        <w:jc w:val="both"/>
        <w:rPr>
          <w:rFonts w:asciiTheme="majorBidi" w:hAnsiTheme="majorBidi" w:cstheme="majorBidi"/>
          <w:color w:val="auto"/>
        </w:rPr>
      </w:pPr>
    </w:p>
    <w:p w14:paraId="4776230C" w14:textId="77777777" w:rsidR="006864E5" w:rsidRPr="000E270D" w:rsidRDefault="006864E5" w:rsidP="006864E5">
      <w:pPr>
        <w:tabs>
          <w:tab w:val="left" w:pos="1845"/>
        </w:tabs>
        <w:spacing w:after="0" w:line="360" w:lineRule="auto"/>
        <w:ind w:left="14" w:hanging="14"/>
        <w:contextualSpacing/>
        <w:jc w:val="both"/>
        <w:rPr>
          <w:rFonts w:asciiTheme="majorBidi" w:hAnsiTheme="majorBidi" w:cstheme="majorBidi"/>
          <w:color w:val="auto"/>
        </w:rPr>
      </w:pPr>
    </w:p>
    <w:p w14:paraId="6F02091B" w14:textId="77777777" w:rsidR="00480551" w:rsidRPr="00F32244" w:rsidRDefault="00480551" w:rsidP="006864E5">
      <w:pPr>
        <w:spacing w:after="0" w:line="360" w:lineRule="auto"/>
        <w:ind w:left="9"/>
        <w:contextualSpacing/>
        <w:jc w:val="both"/>
        <w:rPr>
          <w:rFonts w:asciiTheme="majorBidi" w:hAnsiTheme="majorBidi" w:cstheme="majorBidi"/>
          <w:color w:val="auto"/>
        </w:rPr>
      </w:pPr>
    </w:p>
    <w:p w14:paraId="2A29625A" w14:textId="77777777" w:rsidR="00F167AE" w:rsidRDefault="00F167AE" w:rsidP="006864E5">
      <w:pPr>
        <w:pStyle w:val="Heading2"/>
        <w:spacing w:before="0" w:after="0" w:line="360" w:lineRule="auto"/>
        <w:contextualSpacing/>
        <w:rPr>
          <w:sz w:val="32"/>
        </w:rPr>
      </w:pPr>
      <w:bookmarkStart w:id="18" w:name="_Toc209310931"/>
      <w:r w:rsidRPr="00F32244">
        <w:rPr>
          <w:sz w:val="32"/>
        </w:rPr>
        <w:lastRenderedPageBreak/>
        <w:t>B</w:t>
      </w:r>
      <w:r w:rsidRPr="00F32244">
        <w:t xml:space="preserve">USINESS </w:t>
      </w:r>
      <w:r w:rsidRPr="00F32244">
        <w:rPr>
          <w:sz w:val="32"/>
        </w:rPr>
        <w:t>M</w:t>
      </w:r>
      <w:r w:rsidRPr="00F32244">
        <w:t xml:space="preserve">ATHEMATICS </w:t>
      </w:r>
      <w:r w:rsidRPr="00F32244">
        <w:rPr>
          <w:sz w:val="32"/>
        </w:rPr>
        <w:t>(BUMT)</w:t>
      </w:r>
      <w:bookmarkEnd w:id="18"/>
      <w:r w:rsidRPr="00F32244">
        <w:rPr>
          <w:sz w:val="32"/>
        </w:rPr>
        <w:t xml:space="preserve"> </w:t>
      </w:r>
    </w:p>
    <w:p w14:paraId="23B421DB" w14:textId="77777777" w:rsidR="006F622E" w:rsidRPr="006F622E" w:rsidRDefault="006F622E" w:rsidP="006864E5">
      <w:pPr>
        <w:spacing w:after="0" w:line="360" w:lineRule="auto"/>
        <w:contextualSpacing/>
      </w:pPr>
    </w:p>
    <w:p w14:paraId="10AEE141" w14:textId="68E0106F" w:rsidR="00F167AE" w:rsidRPr="00A54983" w:rsidRDefault="00F167AE" w:rsidP="001C09AD">
      <w:pPr>
        <w:pStyle w:val="Heading5"/>
        <w:tabs>
          <w:tab w:val="left" w:pos="1530"/>
          <w:tab w:val="center" w:pos="4321"/>
          <w:tab w:val="center" w:pos="5041"/>
          <w:tab w:val="center" w:pos="5761"/>
          <w:tab w:val="center" w:pos="6481"/>
          <w:tab w:val="center" w:pos="7202"/>
        </w:tabs>
        <w:spacing w:before="0" w:after="0" w:line="360" w:lineRule="auto"/>
        <w:ind w:left="-1" w:firstLine="0"/>
        <w:contextualSpacing/>
        <w:jc w:val="both"/>
        <w:rPr>
          <w:rFonts w:asciiTheme="majorBidi" w:hAnsiTheme="majorBidi"/>
          <w:b/>
          <w:bCs/>
          <w:color w:val="auto"/>
        </w:rPr>
      </w:pPr>
      <w:r w:rsidRPr="00A54983">
        <w:rPr>
          <w:rFonts w:asciiTheme="majorBidi" w:hAnsiTheme="majorBidi"/>
          <w:b/>
          <w:bCs/>
          <w:color w:val="auto"/>
        </w:rPr>
        <w:t>BUMT 3030</w:t>
      </w:r>
      <w:r>
        <w:rPr>
          <w:rFonts w:asciiTheme="majorBidi" w:hAnsiTheme="majorBidi"/>
          <w:b/>
          <w:bCs/>
          <w:color w:val="auto"/>
        </w:rPr>
        <w:t xml:space="preserve"> </w:t>
      </w:r>
      <w:r w:rsidRPr="00A54983">
        <w:rPr>
          <w:rFonts w:asciiTheme="majorBidi" w:hAnsiTheme="majorBidi"/>
          <w:b/>
          <w:bCs/>
          <w:color w:val="auto"/>
        </w:rPr>
        <w:t xml:space="preserve">Business Statistics </w:t>
      </w:r>
      <w:r w:rsidRPr="00A54983">
        <w:rPr>
          <w:rFonts w:asciiTheme="majorBidi" w:hAnsiTheme="majorBidi"/>
          <w:b/>
          <w:bCs/>
          <w:color w:val="auto"/>
        </w:rPr>
        <w:tab/>
        <w:t xml:space="preserve"> </w:t>
      </w:r>
      <w:r w:rsidRPr="00A54983">
        <w:rPr>
          <w:rFonts w:asciiTheme="majorBidi" w:hAnsiTheme="majorBidi"/>
          <w:b/>
          <w:bCs/>
          <w:color w:val="auto"/>
        </w:rPr>
        <w:tab/>
        <w:t xml:space="preserve"> </w:t>
      </w:r>
      <w:r w:rsidRPr="00A54983">
        <w:rPr>
          <w:rFonts w:asciiTheme="majorBidi" w:hAnsiTheme="majorBidi"/>
          <w:b/>
          <w:bCs/>
          <w:color w:val="auto"/>
        </w:rPr>
        <w:tab/>
        <w:t xml:space="preserve"> </w:t>
      </w:r>
      <w:r w:rsidRPr="00A54983">
        <w:rPr>
          <w:rFonts w:asciiTheme="majorBidi" w:hAnsiTheme="majorBidi"/>
          <w:b/>
          <w:bCs/>
          <w:color w:val="auto"/>
        </w:rPr>
        <w:tab/>
        <w:t xml:space="preserve"> </w:t>
      </w:r>
      <w:r w:rsidRPr="00A54983">
        <w:rPr>
          <w:rFonts w:asciiTheme="majorBidi" w:hAnsiTheme="majorBidi"/>
          <w:b/>
          <w:bCs/>
          <w:color w:val="auto"/>
        </w:rPr>
        <w:tab/>
        <w:t xml:space="preserve"> </w:t>
      </w:r>
      <w:r w:rsidRPr="00A54983">
        <w:rPr>
          <w:rFonts w:asciiTheme="majorBidi" w:hAnsiTheme="majorBidi"/>
          <w:b/>
          <w:bCs/>
          <w:color w:val="auto"/>
        </w:rPr>
        <w:tab/>
      </w:r>
      <w:r w:rsidR="001C09AD">
        <w:rPr>
          <w:rFonts w:asciiTheme="majorBidi" w:hAnsiTheme="majorBidi"/>
          <w:b/>
          <w:bCs/>
          <w:color w:val="auto"/>
        </w:rPr>
        <w:t xml:space="preserve">   </w:t>
      </w:r>
      <w:r w:rsidR="003F291C">
        <w:rPr>
          <w:rFonts w:asciiTheme="majorBidi" w:hAnsiTheme="majorBidi"/>
          <w:b/>
          <w:bCs/>
          <w:color w:val="auto"/>
        </w:rPr>
        <w:t xml:space="preserve">      </w:t>
      </w:r>
      <w:r w:rsidRPr="00A54983">
        <w:rPr>
          <w:rFonts w:asciiTheme="majorBidi" w:hAnsiTheme="majorBidi"/>
          <w:b/>
          <w:bCs/>
          <w:color w:val="auto"/>
        </w:rPr>
        <w:t xml:space="preserve">3 Credits </w:t>
      </w:r>
    </w:p>
    <w:p w14:paraId="200423D3" w14:textId="77777777" w:rsidR="00F167AE"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Students learn statistical concepts, methods and procedures used in business, including descriptive statistics--graphics and numerical presentations, probability theory, sampling, estimation, hypothesis testing and linear regression. The use of statistical software applications forms part of the course. Students are expected to know, or to acquire on their own, basic Excel skills.  </w:t>
      </w:r>
    </w:p>
    <w:p w14:paraId="0D65C576" w14:textId="77777777" w:rsidR="00960670" w:rsidRDefault="00960670" w:rsidP="006864E5">
      <w:pPr>
        <w:spacing w:after="0" w:line="360" w:lineRule="auto"/>
        <w:ind w:left="9"/>
        <w:contextualSpacing/>
        <w:jc w:val="both"/>
        <w:rPr>
          <w:rFonts w:asciiTheme="majorBidi" w:hAnsiTheme="majorBidi" w:cstheme="majorBidi"/>
          <w:color w:val="auto"/>
        </w:rPr>
      </w:pPr>
    </w:p>
    <w:p w14:paraId="59DF2BBE" w14:textId="77777777" w:rsidR="00F167AE" w:rsidRDefault="00F167AE" w:rsidP="006864E5">
      <w:pPr>
        <w:pStyle w:val="Heading2"/>
        <w:spacing w:before="0" w:after="0" w:line="360" w:lineRule="auto"/>
        <w:contextualSpacing/>
        <w:rPr>
          <w:sz w:val="32"/>
        </w:rPr>
      </w:pPr>
      <w:bookmarkStart w:id="19" w:name="_Toc209310932"/>
      <w:r w:rsidRPr="006F622E">
        <w:rPr>
          <w:sz w:val="32"/>
        </w:rPr>
        <w:t>C</w:t>
      </w:r>
      <w:r w:rsidRPr="006F622E">
        <w:t xml:space="preserve">OMPUTER </w:t>
      </w:r>
      <w:r w:rsidRPr="006F622E">
        <w:rPr>
          <w:sz w:val="32"/>
        </w:rPr>
        <w:t>S</w:t>
      </w:r>
      <w:r w:rsidRPr="006F622E">
        <w:t>CIENCE</w:t>
      </w:r>
      <w:r w:rsidRPr="00F32244">
        <w:t xml:space="preserve"> AND </w:t>
      </w:r>
      <w:r w:rsidRPr="00F32244">
        <w:rPr>
          <w:sz w:val="32"/>
        </w:rPr>
        <w:t>I</w:t>
      </w:r>
      <w:r w:rsidRPr="00F32244">
        <w:t xml:space="preserve">NFORMATION </w:t>
      </w:r>
      <w:r w:rsidRPr="00F32244">
        <w:rPr>
          <w:sz w:val="32"/>
        </w:rPr>
        <w:t>T</w:t>
      </w:r>
      <w:r w:rsidRPr="00F32244">
        <w:t xml:space="preserve">ECHNOLOGY </w:t>
      </w:r>
      <w:r w:rsidRPr="00F32244">
        <w:rPr>
          <w:sz w:val="32"/>
        </w:rPr>
        <w:t>(CSIT)</w:t>
      </w:r>
      <w:bookmarkEnd w:id="19"/>
      <w:r w:rsidRPr="00F32244">
        <w:rPr>
          <w:sz w:val="32"/>
        </w:rPr>
        <w:t xml:space="preserve"> </w:t>
      </w:r>
    </w:p>
    <w:p w14:paraId="2B1485A1" w14:textId="77777777" w:rsidR="00F8140C" w:rsidRPr="00F8140C" w:rsidRDefault="00F8140C" w:rsidP="006864E5">
      <w:pPr>
        <w:spacing w:after="0" w:line="360" w:lineRule="auto"/>
        <w:contextualSpacing/>
      </w:pPr>
    </w:p>
    <w:p w14:paraId="619E0CE9" w14:textId="59CCA9C7" w:rsidR="00F167AE" w:rsidRPr="00A54983" w:rsidRDefault="00F167AE" w:rsidP="006864E5">
      <w:pPr>
        <w:pStyle w:val="Heading5"/>
        <w:tabs>
          <w:tab w:val="center" w:pos="4268"/>
          <w:tab w:val="center" w:pos="8422"/>
        </w:tabs>
        <w:spacing w:before="0" w:after="0" w:line="360" w:lineRule="auto"/>
        <w:ind w:left="-1" w:firstLine="0"/>
        <w:contextualSpacing/>
        <w:jc w:val="both"/>
        <w:rPr>
          <w:rFonts w:asciiTheme="majorBidi" w:hAnsiTheme="majorBidi"/>
          <w:b/>
          <w:bCs/>
          <w:color w:val="auto"/>
        </w:rPr>
      </w:pPr>
      <w:r w:rsidRPr="00A54983">
        <w:rPr>
          <w:rFonts w:asciiTheme="majorBidi" w:hAnsiTheme="majorBidi"/>
          <w:b/>
          <w:bCs/>
          <w:color w:val="auto"/>
        </w:rPr>
        <w:t>CSIT3014</w:t>
      </w:r>
      <w:r w:rsidR="00960670">
        <w:rPr>
          <w:rFonts w:asciiTheme="majorBidi" w:hAnsiTheme="majorBidi"/>
          <w:b/>
          <w:bCs/>
          <w:color w:val="auto"/>
        </w:rPr>
        <w:t xml:space="preserve"> </w:t>
      </w:r>
      <w:r w:rsidRPr="00A54983">
        <w:rPr>
          <w:rFonts w:asciiTheme="majorBidi" w:hAnsiTheme="majorBidi"/>
          <w:b/>
          <w:bCs/>
          <w:color w:val="auto"/>
        </w:rPr>
        <w:t xml:space="preserve">Discrete Mathematics for Information Technology </w:t>
      </w:r>
      <w:r w:rsidRPr="00A54983">
        <w:rPr>
          <w:rFonts w:asciiTheme="majorBidi" w:hAnsiTheme="majorBidi"/>
          <w:b/>
          <w:bCs/>
          <w:color w:val="auto"/>
        </w:rPr>
        <w:tab/>
      </w:r>
      <w:r w:rsidR="001C09AD">
        <w:rPr>
          <w:rFonts w:asciiTheme="majorBidi" w:hAnsiTheme="majorBidi"/>
          <w:b/>
          <w:bCs/>
          <w:color w:val="auto"/>
        </w:rPr>
        <w:t xml:space="preserve">  </w:t>
      </w:r>
      <w:r w:rsidRPr="00A54983">
        <w:rPr>
          <w:rFonts w:asciiTheme="majorBidi" w:hAnsiTheme="majorBidi"/>
          <w:b/>
          <w:bCs/>
          <w:color w:val="auto"/>
        </w:rPr>
        <w:t xml:space="preserve"> </w:t>
      </w:r>
      <w:r w:rsidR="003F291C">
        <w:rPr>
          <w:rFonts w:asciiTheme="majorBidi" w:hAnsiTheme="majorBidi"/>
          <w:b/>
          <w:bCs/>
          <w:color w:val="auto"/>
        </w:rPr>
        <w:t xml:space="preserve">               </w:t>
      </w:r>
      <w:r w:rsidRPr="00A54983">
        <w:rPr>
          <w:rFonts w:asciiTheme="majorBidi" w:hAnsiTheme="majorBidi"/>
          <w:b/>
          <w:bCs/>
          <w:color w:val="auto"/>
        </w:rPr>
        <w:t xml:space="preserve">3 Credits </w:t>
      </w:r>
    </w:p>
    <w:p w14:paraId="07622E46" w14:textId="77777777" w:rsidR="00F167AE"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Students learn the basic mathematical concepts which form the foundations of computing systems. They </w:t>
      </w:r>
      <w:proofErr w:type="gramStart"/>
      <w:r w:rsidRPr="00F32244">
        <w:rPr>
          <w:rFonts w:asciiTheme="majorBidi" w:hAnsiTheme="majorBidi" w:cstheme="majorBidi"/>
          <w:color w:val="auto"/>
        </w:rPr>
        <w:t>are able to</w:t>
      </w:r>
      <w:proofErr w:type="gramEnd"/>
      <w:r w:rsidRPr="00F32244">
        <w:rPr>
          <w:rFonts w:asciiTheme="majorBidi" w:hAnsiTheme="majorBidi" w:cstheme="majorBidi"/>
          <w:color w:val="auto"/>
        </w:rPr>
        <w:t xml:space="preserve"> apply mathematical logic and methods to software development. They learn the principles and applications of discrete mathematics, data organization and data representation. </w:t>
      </w:r>
    </w:p>
    <w:p w14:paraId="1504E86A" w14:textId="77777777" w:rsidR="00480551" w:rsidRPr="00F32244" w:rsidRDefault="00480551" w:rsidP="006864E5">
      <w:pPr>
        <w:spacing w:after="0" w:line="360" w:lineRule="auto"/>
        <w:ind w:left="9"/>
        <w:contextualSpacing/>
        <w:jc w:val="both"/>
        <w:rPr>
          <w:rFonts w:asciiTheme="majorBidi" w:hAnsiTheme="majorBidi" w:cstheme="majorBidi"/>
          <w:color w:val="auto"/>
        </w:rPr>
      </w:pPr>
    </w:p>
    <w:p w14:paraId="5C95EEEC" w14:textId="049AE878" w:rsidR="00F167AE" w:rsidRPr="00C268FE" w:rsidRDefault="00F167AE" w:rsidP="006864E5">
      <w:pPr>
        <w:pStyle w:val="Heading5"/>
        <w:tabs>
          <w:tab w:val="center" w:pos="3000"/>
          <w:tab w:val="center" w:pos="5041"/>
          <w:tab w:val="center" w:pos="5761"/>
          <w:tab w:val="center" w:pos="6481"/>
          <w:tab w:val="center" w:pos="7202"/>
          <w:tab w:val="center" w:pos="8422"/>
        </w:tabs>
        <w:spacing w:before="0" w:after="0" w:line="360" w:lineRule="auto"/>
        <w:ind w:left="-1" w:firstLine="0"/>
        <w:contextualSpacing/>
        <w:jc w:val="both"/>
        <w:rPr>
          <w:rFonts w:asciiTheme="majorBidi" w:hAnsiTheme="majorBidi"/>
          <w:b/>
          <w:bCs/>
          <w:color w:val="auto"/>
        </w:rPr>
      </w:pPr>
      <w:r w:rsidRPr="00C268FE">
        <w:rPr>
          <w:rFonts w:asciiTheme="majorBidi" w:hAnsiTheme="majorBidi"/>
          <w:b/>
          <w:bCs/>
          <w:color w:val="auto"/>
        </w:rPr>
        <w:t>CSIT3111</w:t>
      </w:r>
      <w:r>
        <w:rPr>
          <w:rFonts w:asciiTheme="majorBidi" w:hAnsiTheme="majorBidi"/>
          <w:b/>
          <w:bCs/>
          <w:color w:val="auto"/>
        </w:rPr>
        <w:t xml:space="preserve"> </w:t>
      </w:r>
      <w:r w:rsidRPr="00C268FE">
        <w:rPr>
          <w:rFonts w:asciiTheme="majorBidi" w:hAnsiTheme="majorBidi"/>
          <w:b/>
          <w:bCs/>
          <w:color w:val="auto"/>
        </w:rPr>
        <w:t xml:space="preserve">Advanced Networking Technologies </w:t>
      </w:r>
      <w:r w:rsidRPr="00C268FE">
        <w:rPr>
          <w:rFonts w:asciiTheme="majorBidi" w:hAnsiTheme="majorBidi"/>
          <w:b/>
          <w:bCs/>
          <w:color w:val="auto"/>
        </w:rPr>
        <w:tab/>
        <w:t xml:space="preserve"> </w:t>
      </w:r>
      <w:r w:rsidRPr="00C268FE">
        <w:rPr>
          <w:rFonts w:asciiTheme="majorBidi" w:hAnsiTheme="majorBidi"/>
          <w:b/>
          <w:bCs/>
          <w:color w:val="auto"/>
        </w:rPr>
        <w:tab/>
        <w:t xml:space="preserve"> </w:t>
      </w:r>
      <w:r w:rsidRPr="00C268FE">
        <w:rPr>
          <w:rFonts w:asciiTheme="majorBidi" w:hAnsiTheme="majorBidi"/>
          <w:b/>
          <w:bCs/>
          <w:color w:val="auto"/>
        </w:rPr>
        <w:tab/>
      </w:r>
      <w:r w:rsidR="000B2069">
        <w:rPr>
          <w:rFonts w:asciiTheme="majorBidi" w:hAnsiTheme="majorBidi"/>
          <w:b/>
          <w:bCs/>
          <w:color w:val="auto"/>
        </w:rPr>
        <w:t xml:space="preserve"> </w:t>
      </w:r>
      <w:r w:rsidRPr="00C268FE">
        <w:rPr>
          <w:rFonts w:asciiTheme="majorBidi" w:hAnsiTheme="majorBidi"/>
          <w:b/>
          <w:bCs/>
          <w:color w:val="auto"/>
        </w:rPr>
        <w:t xml:space="preserve">        </w:t>
      </w:r>
      <w:r w:rsidR="00960670">
        <w:rPr>
          <w:rFonts w:asciiTheme="majorBidi" w:hAnsiTheme="majorBidi"/>
          <w:b/>
          <w:bCs/>
          <w:color w:val="auto"/>
        </w:rPr>
        <w:t xml:space="preserve">            </w:t>
      </w:r>
      <w:r w:rsidRPr="00C268FE">
        <w:rPr>
          <w:rFonts w:asciiTheme="majorBidi" w:hAnsiTheme="majorBidi"/>
          <w:b/>
          <w:bCs/>
          <w:color w:val="auto"/>
        </w:rPr>
        <w:t xml:space="preserve">  </w:t>
      </w:r>
      <w:r w:rsidR="003F291C">
        <w:rPr>
          <w:rFonts w:asciiTheme="majorBidi" w:hAnsiTheme="majorBidi"/>
          <w:b/>
          <w:bCs/>
          <w:color w:val="auto"/>
        </w:rPr>
        <w:t xml:space="preserve">      </w:t>
      </w:r>
      <w:r w:rsidRPr="00C268FE">
        <w:rPr>
          <w:rFonts w:asciiTheme="majorBidi" w:hAnsiTheme="majorBidi"/>
          <w:b/>
          <w:bCs/>
          <w:color w:val="auto"/>
        </w:rPr>
        <w:t xml:space="preserve">   </w:t>
      </w:r>
      <w:r w:rsidRPr="00C268FE">
        <w:rPr>
          <w:rFonts w:asciiTheme="majorBidi" w:hAnsiTheme="majorBidi"/>
          <w:b/>
          <w:bCs/>
          <w:color w:val="auto"/>
        </w:rPr>
        <w:tab/>
        <w:t xml:space="preserve">3 Credits </w:t>
      </w:r>
    </w:p>
    <w:p w14:paraId="7EFBB61D" w14:textId="7DB34729" w:rsidR="00F167AE"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Students learn the operation details of routers and switches in small to medium size computer networks. They acquire skills for configuring and troubleshooting routers and switches. They also develop skills in resolving common issues which exist when routing between different protocols. </w:t>
      </w:r>
    </w:p>
    <w:p w14:paraId="6C2AEED4" w14:textId="77777777" w:rsidR="00480551" w:rsidRPr="00F32244" w:rsidRDefault="00480551" w:rsidP="006864E5">
      <w:pPr>
        <w:spacing w:after="0" w:line="360" w:lineRule="auto"/>
        <w:ind w:left="9"/>
        <w:contextualSpacing/>
        <w:jc w:val="both"/>
        <w:rPr>
          <w:rFonts w:asciiTheme="majorBidi" w:hAnsiTheme="majorBidi" w:cstheme="majorBidi"/>
          <w:color w:val="auto"/>
        </w:rPr>
      </w:pPr>
    </w:p>
    <w:p w14:paraId="19866355" w14:textId="1342A495" w:rsidR="00F167AE" w:rsidRPr="00C268FE" w:rsidRDefault="00F167AE" w:rsidP="006864E5">
      <w:pPr>
        <w:pStyle w:val="Heading5"/>
        <w:tabs>
          <w:tab w:val="center" w:pos="2267"/>
          <w:tab w:val="center" w:pos="3601"/>
          <w:tab w:val="center" w:pos="4321"/>
          <w:tab w:val="center" w:pos="5041"/>
          <w:tab w:val="center" w:pos="5761"/>
          <w:tab w:val="center" w:pos="6481"/>
          <w:tab w:val="center" w:pos="7202"/>
          <w:tab w:val="center" w:pos="8422"/>
        </w:tabs>
        <w:spacing w:before="0" w:after="0" w:line="360" w:lineRule="auto"/>
        <w:ind w:left="-1" w:firstLine="0"/>
        <w:contextualSpacing/>
        <w:jc w:val="both"/>
        <w:rPr>
          <w:rFonts w:asciiTheme="majorBidi" w:hAnsiTheme="majorBidi"/>
          <w:b/>
          <w:bCs/>
          <w:color w:val="auto"/>
        </w:rPr>
      </w:pPr>
      <w:r w:rsidRPr="00C268FE">
        <w:rPr>
          <w:rFonts w:asciiTheme="majorBidi" w:hAnsiTheme="majorBidi"/>
          <w:b/>
          <w:bCs/>
          <w:color w:val="auto"/>
        </w:rPr>
        <w:t xml:space="preserve">CSIT3115 Data Structure </w:t>
      </w:r>
      <w:r w:rsidRPr="00C268FE">
        <w:rPr>
          <w:rFonts w:asciiTheme="majorBidi" w:hAnsiTheme="majorBidi"/>
          <w:b/>
          <w:bCs/>
          <w:color w:val="auto"/>
        </w:rPr>
        <w:tab/>
        <w:t xml:space="preserve"> </w:t>
      </w:r>
      <w:r w:rsidRPr="00C268FE">
        <w:rPr>
          <w:rFonts w:asciiTheme="majorBidi" w:hAnsiTheme="majorBidi"/>
          <w:b/>
          <w:bCs/>
          <w:color w:val="auto"/>
        </w:rPr>
        <w:tab/>
        <w:t xml:space="preserve"> </w:t>
      </w:r>
      <w:r w:rsidRPr="00C268FE">
        <w:rPr>
          <w:rFonts w:asciiTheme="majorBidi" w:hAnsiTheme="majorBidi"/>
          <w:b/>
          <w:bCs/>
          <w:color w:val="auto"/>
        </w:rPr>
        <w:tab/>
        <w:t xml:space="preserve"> </w:t>
      </w:r>
      <w:r w:rsidRPr="00C268FE">
        <w:rPr>
          <w:rFonts w:asciiTheme="majorBidi" w:hAnsiTheme="majorBidi"/>
          <w:b/>
          <w:bCs/>
          <w:color w:val="auto"/>
        </w:rPr>
        <w:tab/>
        <w:t xml:space="preserve"> </w:t>
      </w:r>
      <w:r w:rsidRPr="00C268FE">
        <w:rPr>
          <w:rFonts w:asciiTheme="majorBidi" w:hAnsiTheme="majorBidi"/>
          <w:b/>
          <w:bCs/>
          <w:color w:val="auto"/>
        </w:rPr>
        <w:tab/>
        <w:t xml:space="preserve"> </w:t>
      </w:r>
      <w:r w:rsidRPr="00C268FE">
        <w:rPr>
          <w:rFonts w:asciiTheme="majorBidi" w:hAnsiTheme="majorBidi"/>
          <w:b/>
          <w:bCs/>
          <w:color w:val="auto"/>
        </w:rPr>
        <w:tab/>
        <w:t xml:space="preserve"> </w:t>
      </w:r>
      <w:r w:rsidRPr="00C268FE">
        <w:rPr>
          <w:rFonts w:asciiTheme="majorBidi" w:hAnsiTheme="majorBidi"/>
          <w:b/>
          <w:bCs/>
          <w:color w:val="auto"/>
        </w:rPr>
        <w:tab/>
      </w:r>
      <w:r w:rsidR="003F291C">
        <w:rPr>
          <w:rFonts w:asciiTheme="majorBidi" w:hAnsiTheme="majorBidi"/>
          <w:b/>
          <w:bCs/>
          <w:color w:val="auto"/>
        </w:rPr>
        <w:t xml:space="preserve">               </w:t>
      </w:r>
      <w:r w:rsidR="001C09AD">
        <w:rPr>
          <w:rFonts w:asciiTheme="majorBidi" w:hAnsiTheme="majorBidi"/>
          <w:b/>
          <w:bCs/>
          <w:color w:val="auto"/>
        </w:rPr>
        <w:t xml:space="preserve">   </w:t>
      </w:r>
      <w:r w:rsidRPr="00C268FE">
        <w:rPr>
          <w:rFonts w:asciiTheme="majorBidi" w:hAnsiTheme="majorBidi"/>
          <w:b/>
          <w:bCs/>
          <w:color w:val="auto"/>
        </w:rPr>
        <w:t xml:space="preserve">3 Credits  </w:t>
      </w:r>
    </w:p>
    <w:p w14:paraId="539D83D4" w14:textId="61BDDA97" w:rsidR="00F167AE"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Students learn the data structures and associated algorithms commonly used in system development. They learn Application of Linked Lists, Stacks, Queues, Binary Trees, Balanced Trees, Searching of Trees, Lists, Inverted Lists, Multi-lists, and Graphs. These are the fundamental tools available for contemporary programming languages for the implementation of complex algorithms. </w:t>
      </w:r>
    </w:p>
    <w:p w14:paraId="4C729999" w14:textId="77777777" w:rsidR="00480551" w:rsidRPr="00F32244" w:rsidRDefault="00480551" w:rsidP="006864E5">
      <w:pPr>
        <w:spacing w:after="0" w:line="360" w:lineRule="auto"/>
        <w:ind w:left="9"/>
        <w:contextualSpacing/>
        <w:jc w:val="both"/>
        <w:rPr>
          <w:rFonts w:asciiTheme="majorBidi" w:hAnsiTheme="majorBidi" w:cstheme="majorBidi"/>
          <w:color w:val="auto"/>
        </w:rPr>
      </w:pPr>
    </w:p>
    <w:p w14:paraId="5CD72E96" w14:textId="2914C238" w:rsidR="00F167AE" w:rsidRPr="00F32244" w:rsidRDefault="00F167AE" w:rsidP="006864E5">
      <w:pPr>
        <w:pStyle w:val="Heading5"/>
        <w:tabs>
          <w:tab w:val="center" w:pos="3415"/>
          <w:tab w:val="center" w:pos="5761"/>
          <w:tab w:val="center" w:pos="6481"/>
          <w:tab w:val="center" w:pos="7202"/>
          <w:tab w:val="center" w:pos="8422"/>
        </w:tabs>
        <w:spacing w:before="0" w:after="0" w:line="360" w:lineRule="auto"/>
        <w:ind w:left="-1" w:firstLine="0"/>
        <w:contextualSpacing/>
        <w:jc w:val="both"/>
        <w:rPr>
          <w:rFonts w:asciiTheme="majorBidi" w:hAnsiTheme="majorBidi"/>
          <w:color w:val="auto"/>
        </w:rPr>
      </w:pPr>
      <w:r w:rsidRPr="002E710E">
        <w:rPr>
          <w:rFonts w:asciiTheme="majorBidi" w:hAnsiTheme="majorBidi"/>
          <w:b/>
          <w:bCs/>
          <w:color w:val="auto"/>
        </w:rPr>
        <w:t>CSIT 3211</w:t>
      </w:r>
      <w:r w:rsidR="00960670">
        <w:rPr>
          <w:rFonts w:asciiTheme="majorBidi" w:hAnsiTheme="majorBidi"/>
          <w:b/>
          <w:bCs/>
          <w:color w:val="auto"/>
        </w:rPr>
        <w:t xml:space="preserve"> </w:t>
      </w:r>
      <w:r w:rsidRPr="002E710E">
        <w:rPr>
          <w:rFonts w:asciiTheme="majorBidi" w:hAnsiTheme="majorBidi"/>
          <w:b/>
          <w:bCs/>
          <w:color w:val="auto"/>
        </w:rPr>
        <w:t xml:space="preserve">Foundations of Computer Security </w:t>
      </w:r>
      <w:r w:rsidRPr="002E710E">
        <w:rPr>
          <w:rFonts w:asciiTheme="majorBidi" w:hAnsiTheme="majorBidi"/>
          <w:b/>
          <w:bCs/>
          <w:color w:val="auto"/>
        </w:rPr>
        <w:tab/>
        <w:t xml:space="preserve"> </w:t>
      </w:r>
      <w:r w:rsidRPr="002E710E">
        <w:rPr>
          <w:rFonts w:asciiTheme="majorBidi" w:hAnsiTheme="majorBidi"/>
          <w:b/>
          <w:bCs/>
          <w:color w:val="auto"/>
        </w:rPr>
        <w:tab/>
        <w:t xml:space="preserve"> </w:t>
      </w:r>
      <w:r w:rsidRPr="002E710E">
        <w:rPr>
          <w:rFonts w:asciiTheme="majorBidi" w:hAnsiTheme="majorBidi"/>
          <w:b/>
          <w:bCs/>
          <w:color w:val="auto"/>
        </w:rPr>
        <w:tab/>
        <w:t xml:space="preserve"> </w:t>
      </w:r>
      <w:r w:rsidRPr="002E710E">
        <w:rPr>
          <w:rFonts w:asciiTheme="majorBidi" w:hAnsiTheme="majorBidi"/>
          <w:b/>
          <w:bCs/>
          <w:color w:val="auto"/>
        </w:rPr>
        <w:tab/>
      </w:r>
      <w:r w:rsidR="001C09AD">
        <w:rPr>
          <w:rFonts w:asciiTheme="majorBidi" w:hAnsiTheme="majorBidi"/>
          <w:b/>
          <w:bCs/>
          <w:color w:val="auto"/>
        </w:rPr>
        <w:t xml:space="preserve">  </w:t>
      </w:r>
      <w:r w:rsidR="003F291C">
        <w:rPr>
          <w:rFonts w:asciiTheme="majorBidi" w:hAnsiTheme="majorBidi"/>
          <w:b/>
          <w:bCs/>
          <w:color w:val="auto"/>
        </w:rPr>
        <w:t xml:space="preserve">              </w:t>
      </w:r>
      <w:r w:rsidR="001C09AD">
        <w:rPr>
          <w:rFonts w:asciiTheme="majorBidi" w:hAnsiTheme="majorBidi"/>
          <w:b/>
          <w:bCs/>
          <w:color w:val="auto"/>
        </w:rPr>
        <w:t xml:space="preserve">  </w:t>
      </w:r>
      <w:r w:rsidRPr="002E710E">
        <w:rPr>
          <w:rFonts w:asciiTheme="majorBidi" w:hAnsiTheme="majorBidi"/>
          <w:b/>
          <w:bCs/>
          <w:color w:val="auto"/>
        </w:rPr>
        <w:t>3 Credits</w:t>
      </w:r>
      <w:r w:rsidRPr="00F32244">
        <w:rPr>
          <w:rFonts w:asciiTheme="majorBidi" w:hAnsiTheme="majorBidi"/>
          <w:color w:val="auto"/>
        </w:rPr>
        <w:t xml:space="preserve"> </w:t>
      </w:r>
    </w:p>
    <w:p w14:paraId="462310C6" w14:textId="4B77C5DF" w:rsidR="00F167AE"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Students learn fundamental concepts, theories, methodologies and techniques of computer and network security. Students gain an understanding of the importance of security within and between organizations, including the ongoing threats and vulnerabilities on networks. In this course the significance of being ethical is emphasized. It covers the aspects of systems security from the perspective of providing security mechanisms for protecting networks. Students learn several </w:t>
      </w:r>
      <w:r w:rsidRPr="00F32244">
        <w:rPr>
          <w:rFonts w:asciiTheme="majorBidi" w:hAnsiTheme="majorBidi" w:cstheme="majorBidi"/>
          <w:color w:val="auto"/>
        </w:rPr>
        <w:lastRenderedPageBreak/>
        <w:t xml:space="preserve">software tools and techniques related to computer security using mechanisms such as cryptographic systems, authentication, and access control methods. Different types of network and computer attacks are studied. Tools to discover network designs, functionality, resources, and vulnerabilities are introduced. </w:t>
      </w:r>
    </w:p>
    <w:p w14:paraId="0D565B44" w14:textId="77777777" w:rsidR="00480551" w:rsidRPr="00F32244" w:rsidRDefault="00480551" w:rsidP="006864E5">
      <w:pPr>
        <w:spacing w:after="0" w:line="360" w:lineRule="auto"/>
        <w:ind w:left="9"/>
        <w:contextualSpacing/>
        <w:jc w:val="both"/>
        <w:rPr>
          <w:rFonts w:asciiTheme="majorBidi" w:hAnsiTheme="majorBidi" w:cstheme="majorBidi"/>
          <w:color w:val="auto"/>
        </w:rPr>
      </w:pPr>
    </w:p>
    <w:p w14:paraId="4A47656E" w14:textId="3042F1CA" w:rsidR="00F167AE" w:rsidRPr="002E710E" w:rsidRDefault="00F167AE" w:rsidP="006864E5">
      <w:pPr>
        <w:pStyle w:val="Heading5"/>
        <w:tabs>
          <w:tab w:val="center" w:pos="2939"/>
          <w:tab w:val="center" w:pos="5041"/>
          <w:tab w:val="center" w:pos="5761"/>
          <w:tab w:val="center" w:pos="6481"/>
          <w:tab w:val="center" w:pos="7202"/>
          <w:tab w:val="center" w:pos="8422"/>
        </w:tabs>
        <w:spacing w:before="0" w:after="0" w:line="360" w:lineRule="auto"/>
        <w:ind w:left="-1" w:firstLine="0"/>
        <w:contextualSpacing/>
        <w:jc w:val="both"/>
        <w:rPr>
          <w:rFonts w:asciiTheme="majorBidi" w:hAnsiTheme="majorBidi"/>
          <w:b/>
          <w:bCs/>
          <w:color w:val="auto"/>
        </w:rPr>
      </w:pPr>
      <w:r w:rsidRPr="002E710E">
        <w:rPr>
          <w:rFonts w:asciiTheme="majorBidi" w:hAnsiTheme="majorBidi"/>
          <w:b/>
          <w:bCs/>
          <w:color w:val="auto"/>
        </w:rPr>
        <w:t xml:space="preserve">CSIT3216 Server Operating Systems </w:t>
      </w:r>
      <w:r w:rsidRPr="002E710E">
        <w:rPr>
          <w:rFonts w:asciiTheme="majorBidi" w:hAnsiTheme="majorBidi"/>
          <w:b/>
          <w:bCs/>
          <w:color w:val="auto"/>
        </w:rPr>
        <w:tab/>
        <w:t xml:space="preserve"> </w:t>
      </w:r>
      <w:r w:rsidRPr="002E710E">
        <w:rPr>
          <w:rFonts w:asciiTheme="majorBidi" w:hAnsiTheme="majorBidi"/>
          <w:b/>
          <w:bCs/>
          <w:color w:val="auto"/>
        </w:rPr>
        <w:tab/>
        <w:t xml:space="preserve"> </w:t>
      </w:r>
      <w:r w:rsidRPr="002E710E">
        <w:rPr>
          <w:rFonts w:asciiTheme="majorBidi" w:hAnsiTheme="majorBidi"/>
          <w:b/>
          <w:bCs/>
          <w:color w:val="auto"/>
        </w:rPr>
        <w:tab/>
        <w:t xml:space="preserve"> </w:t>
      </w:r>
      <w:r w:rsidRPr="002E710E">
        <w:rPr>
          <w:rFonts w:asciiTheme="majorBidi" w:hAnsiTheme="majorBidi"/>
          <w:b/>
          <w:bCs/>
          <w:color w:val="auto"/>
        </w:rPr>
        <w:tab/>
        <w:t xml:space="preserve"> </w:t>
      </w:r>
      <w:r w:rsidR="001C09AD">
        <w:rPr>
          <w:rFonts w:asciiTheme="majorBidi" w:hAnsiTheme="majorBidi"/>
          <w:b/>
          <w:bCs/>
          <w:color w:val="auto"/>
        </w:rPr>
        <w:t xml:space="preserve">               </w:t>
      </w:r>
      <w:r w:rsidR="003F291C">
        <w:rPr>
          <w:rFonts w:asciiTheme="majorBidi" w:hAnsiTheme="majorBidi"/>
          <w:b/>
          <w:bCs/>
          <w:color w:val="auto"/>
        </w:rPr>
        <w:t xml:space="preserve">    </w:t>
      </w:r>
      <w:r w:rsidRPr="002E710E">
        <w:rPr>
          <w:rFonts w:asciiTheme="majorBidi" w:hAnsiTheme="majorBidi"/>
          <w:b/>
          <w:bCs/>
          <w:color w:val="auto"/>
        </w:rPr>
        <w:tab/>
        <w:t xml:space="preserve">3 Credits  </w:t>
      </w:r>
    </w:p>
    <w:p w14:paraId="30A0C8B3" w14:textId="4CEECEE2" w:rsidR="00F167AE" w:rsidRPr="00F32244"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Students learn the principles, techniques and strategies used in planning, installing, testing, and administering a server operating system. Students learn to create and manage user accounts using Active Directory, and to install and configure server roles including Dynamic Host Configuration Protocol (DHCP), Domain Name System (DNS), printer server, Internet Information Services (IIS), and Virtual Private Network (VPN). Students are required to plan, design, and install an application server to simulate real-world scenarios. Students gain hands-on experience installing, troubleshooting, fine-tuning, and administering a server operating system. </w:t>
      </w:r>
    </w:p>
    <w:p w14:paraId="23404AD4" w14:textId="65723D2C" w:rsidR="00F167AE" w:rsidRPr="00F32244" w:rsidRDefault="00F167AE" w:rsidP="006864E5">
      <w:pPr>
        <w:spacing w:after="0" w:line="360" w:lineRule="auto"/>
        <w:ind w:left="0" w:firstLine="0"/>
        <w:contextualSpacing/>
        <w:jc w:val="both"/>
        <w:rPr>
          <w:rFonts w:asciiTheme="majorBidi" w:hAnsiTheme="majorBidi" w:cstheme="majorBidi"/>
          <w:color w:val="auto"/>
        </w:rPr>
      </w:pPr>
      <w:r w:rsidRPr="00F32244">
        <w:rPr>
          <w:rFonts w:asciiTheme="majorBidi" w:hAnsiTheme="majorBidi" w:cstheme="majorBidi"/>
          <w:b/>
          <w:color w:val="auto"/>
        </w:rPr>
        <w:t xml:space="preserve"> </w:t>
      </w:r>
      <w:r w:rsidRPr="00F32244">
        <w:rPr>
          <w:rFonts w:asciiTheme="majorBidi" w:hAnsiTheme="majorBidi" w:cstheme="majorBidi"/>
          <w:b/>
          <w:color w:val="auto"/>
        </w:rPr>
        <w:tab/>
        <w:t xml:space="preserve"> </w:t>
      </w:r>
      <w:r w:rsidR="001C09AD">
        <w:rPr>
          <w:rFonts w:asciiTheme="majorBidi" w:hAnsiTheme="majorBidi" w:cstheme="majorBidi"/>
          <w:b/>
          <w:color w:val="auto"/>
        </w:rPr>
        <w:t xml:space="preserve"> </w:t>
      </w:r>
    </w:p>
    <w:p w14:paraId="74836BA6" w14:textId="4B2A4918" w:rsidR="00F167AE" w:rsidRPr="00301E63" w:rsidRDefault="00F167AE" w:rsidP="006864E5">
      <w:pPr>
        <w:pStyle w:val="Heading5"/>
        <w:tabs>
          <w:tab w:val="center" w:pos="3773"/>
        </w:tabs>
        <w:spacing w:before="0" w:after="0" w:line="360" w:lineRule="auto"/>
        <w:ind w:left="-1" w:firstLine="0"/>
        <w:contextualSpacing/>
        <w:jc w:val="both"/>
        <w:rPr>
          <w:rFonts w:asciiTheme="majorBidi" w:hAnsiTheme="majorBidi"/>
          <w:b/>
          <w:bCs/>
          <w:color w:val="auto"/>
        </w:rPr>
      </w:pPr>
      <w:r w:rsidRPr="00301E63">
        <w:rPr>
          <w:rFonts w:asciiTheme="majorBidi" w:hAnsiTheme="majorBidi"/>
          <w:b/>
          <w:bCs/>
          <w:color w:val="auto"/>
        </w:rPr>
        <w:t xml:space="preserve">CSIT3345 </w:t>
      </w:r>
      <w:r w:rsidRPr="00301E63">
        <w:rPr>
          <w:rFonts w:asciiTheme="majorBidi" w:hAnsiTheme="majorBidi"/>
          <w:b/>
          <w:bCs/>
          <w:color w:val="auto"/>
        </w:rPr>
        <w:tab/>
        <w:t xml:space="preserve">Advanced Web Application Development                                    </w:t>
      </w:r>
      <w:r w:rsidR="003F291C">
        <w:rPr>
          <w:rFonts w:asciiTheme="majorBidi" w:hAnsiTheme="majorBidi"/>
          <w:b/>
          <w:bCs/>
          <w:color w:val="auto"/>
        </w:rPr>
        <w:t xml:space="preserve">     </w:t>
      </w:r>
      <w:r w:rsidRPr="00301E63">
        <w:rPr>
          <w:rFonts w:asciiTheme="majorBidi" w:hAnsiTheme="majorBidi"/>
          <w:b/>
          <w:bCs/>
          <w:color w:val="auto"/>
        </w:rPr>
        <w:t xml:space="preserve">      </w:t>
      </w:r>
      <w:r w:rsidR="001C09AD">
        <w:rPr>
          <w:rFonts w:asciiTheme="majorBidi" w:hAnsiTheme="majorBidi"/>
          <w:b/>
          <w:bCs/>
          <w:color w:val="auto"/>
        </w:rPr>
        <w:t xml:space="preserve"> </w:t>
      </w:r>
      <w:r w:rsidRPr="00301E63">
        <w:rPr>
          <w:rFonts w:asciiTheme="majorBidi" w:hAnsiTheme="majorBidi"/>
          <w:b/>
          <w:bCs/>
          <w:color w:val="auto"/>
        </w:rPr>
        <w:t xml:space="preserve">    3 Credits  </w:t>
      </w:r>
    </w:p>
    <w:p w14:paraId="69C458D7" w14:textId="008389E6" w:rsidR="00F167AE"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Students learn PHP and MySQL and use them to develop dynamic, secure, and commercially usable websites. They learn the basics of PHP and MySQL and learn how to access the data in a MySQL database through the Web using PHP. Students </w:t>
      </w:r>
      <w:proofErr w:type="gramStart"/>
      <w:r w:rsidRPr="00F32244">
        <w:rPr>
          <w:rFonts w:asciiTheme="majorBidi" w:hAnsiTheme="majorBidi" w:cstheme="majorBidi"/>
          <w:color w:val="auto"/>
        </w:rPr>
        <w:t>are able to</w:t>
      </w:r>
      <w:proofErr w:type="gramEnd"/>
      <w:r w:rsidRPr="00F32244">
        <w:rPr>
          <w:rFonts w:asciiTheme="majorBidi" w:hAnsiTheme="majorBidi" w:cstheme="majorBidi"/>
          <w:color w:val="auto"/>
        </w:rPr>
        <w:t xml:space="preserve"> develop shopping carts and Web forums using PHP and MySQL. </w:t>
      </w:r>
    </w:p>
    <w:p w14:paraId="257F2EE4" w14:textId="77777777" w:rsidR="00F8140C" w:rsidRPr="00F32244" w:rsidRDefault="00F8140C" w:rsidP="006864E5">
      <w:pPr>
        <w:spacing w:after="0" w:line="360" w:lineRule="auto"/>
        <w:ind w:left="9"/>
        <w:contextualSpacing/>
        <w:jc w:val="both"/>
        <w:rPr>
          <w:rFonts w:asciiTheme="majorBidi" w:hAnsiTheme="majorBidi" w:cstheme="majorBidi"/>
          <w:color w:val="auto"/>
        </w:rPr>
      </w:pPr>
    </w:p>
    <w:p w14:paraId="2C910E71" w14:textId="0AED3FE0" w:rsidR="00F167AE" w:rsidRPr="00C268FE" w:rsidRDefault="00F167AE" w:rsidP="006864E5">
      <w:pPr>
        <w:pStyle w:val="Heading5"/>
        <w:tabs>
          <w:tab w:val="center" w:pos="2375"/>
          <w:tab w:val="center" w:pos="3601"/>
          <w:tab w:val="center" w:pos="4321"/>
          <w:tab w:val="center" w:pos="5041"/>
          <w:tab w:val="center" w:pos="5761"/>
          <w:tab w:val="center" w:pos="6481"/>
          <w:tab w:val="center" w:pos="7202"/>
          <w:tab w:val="center" w:pos="8422"/>
        </w:tabs>
        <w:spacing w:before="0" w:after="0" w:line="360" w:lineRule="auto"/>
        <w:ind w:left="-1" w:firstLine="0"/>
        <w:contextualSpacing/>
        <w:jc w:val="both"/>
        <w:rPr>
          <w:rFonts w:asciiTheme="majorBidi" w:hAnsiTheme="majorBidi"/>
          <w:b/>
          <w:bCs/>
          <w:color w:val="auto"/>
        </w:rPr>
      </w:pPr>
      <w:r w:rsidRPr="00C268FE">
        <w:rPr>
          <w:rFonts w:asciiTheme="majorBidi" w:hAnsiTheme="majorBidi"/>
          <w:b/>
          <w:bCs/>
          <w:color w:val="auto"/>
        </w:rPr>
        <w:t>CSIT</w:t>
      </w:r>
      <w:r w:rsidR="00960670" w:rsidRPr="00C268FE">
        <w:rPr>
          <w:rFonts w:asciiTheme="majorBidi" w:hAnsiTheme="majorBidi"/>
          <w:b/>
          <w:bCs/>
          <w:color w:val="auto"/>
        </w:rPr>
        <w:t xml:space="preserve">3235 </w:t>
      </w:r>
      <w:r w:rsidR="00960670" w:rsidRPr="00C268FE">
        <w:rPr>
          <w:rFonts w:asciiTheme="majorBidi" w:hAnsiTheme="majorBidi"/>
          <w:b/>
          <w:bCs/>
          <w:color w:val="auto"/>
        </w:rPr>
        <w:tab/>
      </w:r>
      <w:r w:rsidRPr="00C268FE">
        <w:rPr>
          <w:rFonts w:asciiTheme="majorBidi" w:hAnsiTheme="majorBidi"/>
          <w:b/>
          <w:bCs/>
          <w:color w:val="auto"/>
        </w:rPr>
        <w:t xml:space="preserve">Software Quality Assurance </w:t>
      </w:r>
      <w:r w:rsidRPr="00C268FE">
        <w:rPr>
          <w:rFonts w:asciiTheme="majorBidi" w:hAnsiTheme="majorBidi"/>
          <w:b/>
          <w:bCs/>
          <w:color w:val="auto"/>
        </w:rPr>
        <w:tab/>
        <w:t xml:space="preserve"> </w:t>
      </w:r>
      <w:r w:rsidRPr="00C268FE">
        <w:rPr>
          <w:rFonts w:asciiTheme="majorBidi" w:hAnsiTheme="majorBidi"/>
          <w:b/>
          <w:bCs/>
          <w:color w:val="auto"/>
        </w:rPr>
        <w:tab/>
        <w:t xml:space="preserve"> </w:t>
      </w:r>
      <w:r w:rsidRPr="00C268FE">
        <w:rPr>
          <w:rFonts w:asciiTheme="majorBidi" w:hAnsiTheme="majorBidi"/>
          <w:b/>
          <w:bCs/>
          <w:color w:val="auto"/>
        </w:rPr>
        <w:tab/>
        <w:t xml:space="preserve">                </w:t>
      </w:r>
      <w:r w:rsidR="007C1EF3">
        <w:rPr>
          <w:rFonts w:asciiTheme="majorBidi" w:hAnsiTheme="majorBidi"/>
          <w:b/>
          <w:bCs/>
          <w:color w:val="auto"/>
        </w:rPr>
        <w:t xml:space="preserve"> </w:t>
      </w:r>
      <w:r w:rsidRPr="00C268FE">
        <w:rPr>
          <w:rFonts w:asciiTheme="majorBidi" w:hAnsiTheme="majorBidi"/>
          <w:b/>
          <w:bCs/>
          <w:color w:val="auto"/>
        </w:rPr>
        <w:t xml:space="preserve">       </w:t>
      </w:r>
      <w:r w:rsidRPr="00C268FE">
        <w:rPr>
          <w:rFonts w:asciiTheme="majorBidi" w:hAnsiTheme="majorBidi"/>
          <w:b/>
          <w:bCs/>
          <w:color w:val="auto"/>
        </w:rPr>
        <w:tab/>
        <w:t xml:space="preserve"> </w:t>
      </w:r>
      <w:r w:rsidRPr="00C268FE">
        <w:rPr>
          <w:rFonts w:asciiTheme="majorBidi" w:hAnsiTheme="majorBidi"/>
          <w:b/>
          <w:bCs/>
          <w:color w:val="auto"/>
        </w:rPr>
        <w:tab/>
      </w:r>
      <w:r w:rsidR="001C09AD">
        <w:rPr>
          <w:rFonts w:asciiTheme="majorBidi" w:hAnsiTheme="majorBidi"/>
          <w:b/>
          <w:bCs/>
          <w:color w:val="auto"/>
        </w:rPr>
        <w:t xml:space="preserve">     </w:t>
      </w:r>
      <w:r w:rsidR="003F291C">
        <w:rPr>
          <w:rFonts w:asciiTheme="majorBidi" w:hAnsiTheme="majorBidi"/>
          <w:b/>
          <w:bCs/>
          <w:color w:val="auto"/>
        </w:rPr>
        <w:t xml:space="preserve">            </w:t>
      </w:r>
      <w:r w:rsidR="001C09AD">
        <w:rPr>
          <w:rFonts w:asciiTheme="majorBidi" w:hAnsiTheme="majorBidi"/>
          <w:b/>
          <w:bCs/>
          <w:color w:val="auto"/>
        </w:rPr>
        <w:t xml:space="preserve"> </w:t>
      </w:r>
      <w:r w:rsidRPr="00C268FE">
        <w:rPr>
          <w:rFonts w:asciiTheme="majorBidi" w:hAnsiTheme="majorBidi"/>
          <w:b/>
          <w:bCs/>
          <w:color w:val="auto"/>
        </w:rPr>
        <w:t xml:space="preserve">3 Credits  </w:t>
      </w:r>
    </w:p>
    <w:p w14:paraId="661BD752" w14:textId="76056C8B" w:rsidR="00F167AE" w:rsidRDefault="00F167AE" w:rsidP="006864E5">
      <w:pPr>
        <w:spacing w:after="0" w:line="360" w:lineRule="auto"/>
        <w:contextualSpacing/>
        <w:jc w:val="both"/>
        <w:rPr>
          <w:rFonts w:asciiTheme="majorBidi" w:eastAsiaTheme="majorEastAsia" w:hAnsiTheme="majorBidi" w:cstheme="majorBidi"/>
          <w:color w:val="auto"/>
        </w:rPr>
      </w:pPr>
      <w:r w:rsidRPr="00F32244">
        <w:rPr>
          <w:rFonts w:asciiTheme="majorBidi" w:hAnsiTheme="majorBidi" w:cstheme="majorBidi"/>
          <w:color w:val="auto"/>
          <w:highlight w:val="yellow"/>
        </w:rPr>
        <w:tab/>
      </w:r>
      <w:r w:rsidRPr="00805ABD">
        <w:rPr>
          <w:rFonts w:asciiTheme="majorBidi" w:eastAsiaTheme="majorEastAsia" w:hAnsiTheme="majorBidi" w:cstheme="majorBidi"/>
          <w:color w:val="auto"/>
        </w:rPr>
        <w:t xml:space="preserve">Students will learn the difference between Software Quality Assurance (SQA) and Software Quality Control (SQC). Also, they will study the reasons for SQA failures and factors critical to success of SQA in IS development in addition to the six Proactive Software Quality Assurance™ functions that SQA should perform and the proactive methods for more effectively reviewing requirements and designs. Additionally, students will be applying risk analysis, reusable </w:t>
      </w:r>
      <w:proofErr w:type="spellStart"/>
      <w:r w:rsidRPr="00805ABD">
        <w:rPr>
          <w:rFonts w:asciiTheme="majorBidi" w:eastAsiaTheme="majorEastAsia" w:hAnsiTheme="majorBidi" w:cstheme="majorBidi"/>
          <w:color w:val="auto"/>
        </w:rPr>
        <w:t>testware</w:t>
      </w:r>
      <w:proofErr w:type="spellEnd"/>
      <w:r w:rsidRPr="00805ABD">
        <w:rPr>
          <w:rFonts w:asciiTheme="majorBidi" w:eastAsiaTheme="majorEastAsia" w:hAnsiTheme="majorBidi" w:cstheme="majorBidi"/>
          <w:color w:val="auto"/>
        </w:rPr>
        <w:t>, and metrics to perform more thorough testing in less time as well as understanding the measuring system quality and SQA/Testing effectiveness.</w:t>
      </w:r>
    </w:p>
    <w:p w14:paraId="5520497E" w14:textId="77777777" w:rsidR="00F167AE" w:rsidRPr="00805ABD" w:rsidRDefault="00F167AE" w:rsidP="006864E5">
      <w:pPr>
        <w:spacing w:after="0" w:line="360" w:lineRule="auto"/>
        <w:contextualSpacing/>
        <w:rPr>
          <w:rFonts w:asciiTheme="majorBidi" w:eastAsiaTheme="majorEastAsia" w:hAnsiTheme="majorBidi" w:cstheme="majorBidi"/>
          <w:color w:val="auto"/>
        </w:rPr>
      </w:pPr>
    </w:p>
    <w:p w14:paraId="52B04568" w14:textId="3595B415" w:rsidR="00F167AE" w:rsidRPr="002E710E" w:rsidRDefault="00F167AE" w:rsidP="006864E5">
      <w:pPr>
        <w:pStyle w:val="Heading5"/>
        <w:tabs>
          <w:tab w:val="center" w:pos="2375"/>
          <w:tab w:val="center" w:pos="3601"/>
          <w:tab w:val="center" w:pos="4321"/>
          <w:tab w:val="center" w:pos="5041"/>
          <w:tab w:val="center" w:pos="5761"/>
          <w:tab w:val="center" w:pos="6481"/>
          <w:tab w:val="center" w:pos="7202"/>
          <w:tab w:val="center" w:pos="8422"/>
        </w:tabs>
        <w:spacing w:before="0" w:after="0" w:line="360" w:lineRule="auto"/>
        <w:ind w:left="-1" w:firstLine="0"/>
        <w:contextualSpacing/>
        <w:jc w:val="both"/>
        <w:rPr>
          <w:rFonts w:asciiTheme="majorBidi" w:hAnsiTheme="majorBidi"/>
          <w:b/>
          <w:bCs/>
          <w:color w:val="auto"/>
        </w:rPr>
      </w:pPr>
      <w:r w:rsidRPr="002E710E">
        <w:rPr>
          <w:rFonts w:asciiTheme="majorBidi" w:hAnsiTheme="majorBidi"/>
          <w:b/>
          <w:bCs/>
          <w:color w:val="auto"/>
        </w:rPr>
        <w:t>CSIT3271</w:t>
      </w:r>
      <w:r w:rsidR="000B2069">
        <w:rPr>
          <w:rFonts w:asciiTheme="majorBidi" w:hAnsiTheme="majorBidi"/>
          <w:b/>
          <w:bCs/>
          <w:color w:val="auto"/>
        </w:rPr>
        <w:t xml:space="preserve"> </w:t>
      </w:r>
      <w:r w:rsidRPr="002E710E">
        <w:rPr>
          <w:rFonts w:asciiTheme="majorBidi" w:hAnsiTheme="majorBidi"/>
          <w:b/>
          <w:bCs/>
          <w:color w:val="auto"/>
        </w:rPr>
        <w:t xml:space="preserve">System Security </w:t>
      </w:r>
      <w:r w:rsidRPr="002E710E">
        <w:rPr>
          <w:rFonts w:asciiTheme="majorBidi" w:hAnsiTheme="majorBidi"/>
          <w:b/>
          <w:bCs/>
          <w:color w:val="auto"/>
        </w:rPr>
        <w:tab/>
        <w:t xml:space="preserve"> </w:t>
      </w:r>
      <w:r w:rsidRPr="002E710E">
        <w:rPr>
          <w:rFonts w:asciiTheme="majorBidi" w:hAnsiTheme="majorBidi"/>
          <w:b/>
          <w:bCs/>
          <w:color w:val="auto"/>
        </w:rPr>
        <w:tab/>
        <w:t xml:space="preserve"> </w:t>
      </w:r>
      <w:r w:rsidRPr="002E710E">
        <w:rPr>
          <w:rFonts w:asciiTheme="majorBidi" w:hAnsiTheme="majorBidi"/>
          <w:b/>
          <w:bCs/>
          <w:color w:val="auto"/>
        </w:rPr>
        <w:tab/>
        <w:t xml:space="preserve"> </w:t>
      </w:r>
      <w:r w:rsidRPr="002E710E">
        <w:rPr>
          <w:rFonts w:asciiTheme="majorBidi" w:hAnsiTheme="majorBidi"/>
          <w:b/>
          <w:bCs/>
          <w:color w:val="auto"/>
        </w:rPr>
        <w:tab/>
        <w:t xml:space="preserve"> </w:t>
      </w:r>
      <w:r w:rsidRPr="002E710E">
        <w:rPr>
          <w:rFonts w:asciiTheme="majorBidi" w:hAnsiTheme="majorBidi"/>
          <w:b/>
          <w:bCs/>
          <w:color w:val="auto"/>
        </w:rPr>
        <w:tab/>
        <w:t xml:space="preserve"> </w:t>
      </w:r>
      <w:r w:rsidRPr="002E710E">
        <w:rPr>
          <w:rFonts w:asciiTheme="majorBidi" w:hAnsiTheme="majorBidi"/>
          <w:b/>
          <w:bCs/>
          <w:color w:val="auto"/>
        </w:rPr>
        <w:tab/>
        <w:t xml:space="preserve"> </w:t>
      </w:r>
      <w:r w:rsidR="001C09AD">
        <w:rPr>
          <w:rFonts w:asciiTheme="majorBidi" w:hAnsiTheme="majorBidi"/>
          <w:b/>
          <w:bCs/>
          <w:color w:val="auto"/>
        </w:rPr>
        <w:t xml:space="preserve">       </w:t>
      </w:r>
      <w:r w:rsidR="003F291C">
        <w:rPr>
          <w:rFonts w:asciiTheme="majorBidi" w:hAnsiTheme="majorBidi"/>
          <w:b/>
          <w:bCs/>
          <w:color w:val="auto"/>
        </w:rPr>
        <w:t xml:space="preserve">      </w:t>
      </w:r>
      <w:r w:rsidR="001C09AD">
        <w:rPr>
          <w:rFonts w:asciiTheme="majorBidi" w:hAnsiTheme="majorBidi"/>
          <w:b/>
          <w:bCs/>
          <w:color w:val="auto"/>
        </w:rPr>
        <w:t xml:space="preserve">      </w:t>
      </w:r>
      <w:r w:rsidRPr="002E710E">
        <w:rPr>
          <w:rFonts w:asciiTheme="majorBidi" w:hAnsiTheme="majorBidi"/>
          <w:b/>
          <w:bCs/>
          <w:color w:val="auto"/>
        </w:rPr>
        <w:tab/>
        <w:t xml:space="preserve">3 Credits  </w:t>
      </w:r>
    </w:p>
    <w:p w14:paraId="39A8AA26" w14:textId="0BE975D2" w:rsidR="00F167AE"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Students learn fundamental concepts, theories, and practical skills of system security. This course covers vulnerabilities of operating systems and covers how systems can be penetrated. Students learn digital data integrity to ensure the data is unchanged. It also covers data security, network security, web server security and web application security. Tools to discover network designs, </w:t>
      </w:r>
      <w:r w:rsidRPr="00F32244">
        <w:rPr>
          <w:rFonts w:asciiTheme="majorBidi" w:hAnsiTheme="majorBidi" w:cstheme="majorBidi"/>
          <w:color w:val="auto"/>
        </w:rPr>
        <w:lastRenderedPageBreak/>
        <w:t>functionality, resources, and vulnerabilities are introduced. Security mechanisms for protecting networks are evaluated and security planning is considered. In this course the significance of being ethical is emphasized. Prerequisite</w:t>
      </w:r>
      <w:r>
        <w:rPr>
          <w:rFonts w:asciiTheme="majorBidi" w:hAnsiTheme="majorBidi" w:cstheme="majorBidi"/>
          <w:color w:val="auto"/>
        </w:rPr>
        <w:t>(</w:t>
      </w:r>
      <w:r w:rsidRPr="00F32244">
        <w:rPr>
          <w:rFonts w:asciiTheme="majorBidi" w:hAnsiTheme="majorBidi" w:cstheme="majorBidi"/>
          <w:color w:val="auto"/>
        </w:rPr>
        <w:t>s</w:t>
      </w:r>
      <w:r>
        <w:rPr>
          <w:rFonts w:asciiTheme="majorBidi" w:hAnsiTheme="majorBidi" w:cstheme="majorBidi"/>
          <w:color w:val="auto"/>
        </w:rPr>
        <w:t>)</w:t>
      </w:r>
      <w:r w:rsidRPr="00F32244">
        <w:rPr>
          <w:rFonts w:asciiTheme="majorBidi" w:hAnsiTheme="majorBidi" w:cstheme="majorBidi"/>
          <w:color w:val="auto"/>
        </w:rPr>
        <w:t xml:space="preserve">: CSIT 3211  </w:t>
      </w:r>
    </w:p>
    <w:p w14:paraId="76B7A333" w14:textId="77777777" w:rsidR="00480551" w:rsidRPr="00F32244" w:rsidRDefault="00480551" w:rsidP="006864E5">
      <w:pPr>
        <w:spacing w:after="0" w:line="360" w:lineRule="auto"/>
        <w:ind w:left="9"/>
        <w:contextualSpacing/>
        <w:jc w:val="both"/>
        <w:rPr>
          <w:rFonts w:asciiTheme="majorBidi" w:hAnsiTheme="majorBidi" w:cstheme="majorBidi"/>
          <w:color w:val="auto"/>
        </w:rPr>
      </w:pPr>
    </w:p>
    <w:p w14:paraId="169433A5" w14:textId="656EDCF3" w:rsidR="00F167AE" w:rsidRPr="00F32244" w:rsidRDefault="00F167AE" w:rsidP="006864E5">
      <w:pPr>
        <w:pStyle w:val="Heading5"/>
        <w:tabs>
          <w:tab w:val="center" w:pos="2353"/>
          <w:tab w:val="center" w:pos="3601"/>
          <w:tab w:val="center" w:pos="4321"/>
          <w:tab w:val="center" w:pos="5041"/>
          <w:tab w:val="center" w:pos="5761"/>
          <w:tab w:val="center" w:pos="6481"/>
          <w:tab w:val="center" w:pos="7202"/>
          <w:tab w:val="center" w:pos="8422"/>
        </w:tabs>
        <w:spacing w:before="0" w:after="0" w:line="360" w:lineRule="auto"/>
        <w:ind w:left="-1" w:firstLine="0"/>
        <w:contextualSpacing/>
        <w:jc w:val="both"/>
        <w:rPr>
          <w:rFonts w:asciiTheme="majorBidi" w:hAnsiTheme="majorBidi"/>
          <w:color w:val="auto"/>
        </w:rPr>
      </w:pPr>
      <w:r w:rsidRPr="001147D4">
        <w:rPr>
          <w:rFonts w:asciiTheme="majorBidi" w:eastAsia="Arial" w:hAnsiTheme="majorBidi"/>
          <w:b/>
          <w:bCs/>
          <w:color w:val="auto"/>
        </w:rPr>
        <w:t xml:space="preserve">CSIT3225 </w:t>
      </w:r>
      <w:r w:rsidRPr="001147D4">
        <w:rPr>
          <w:rFonts w:asciiTheme="majorBidi" w:eastAsia="Arial" w:hAnsiTheme="majorBidi"/>
          <w:b/>
          <w:bCs/>
          <w:color w:val="auto"/>
        </w:rPr>
        <w:tab/>
        <w:t>Introduction to Programming with Python</w:t>
      </w:r>
      <w:r w:rsidRPr="000735B0">
        <w:rPr>
          <w:rFonts w:asciiTheme="majorBidi" w:hAnsiTheme="majorBidi"/>
          <w:b/>
          <w:bCs/>
          <w:color w:val="auto"/>
        </w:rPr>
        <w:t xml:space="preserve"> </w:t>
      </w:r>
      <w:r w:rsidRPr="000735B0">
        <w:rPr>
          <w:rFonts w:asciiTheme="majorBidi" w:hAnsiTheme="majorBidi"/>
          <w:b/>
          <w:bCs/>
          <w:color w:val="auto"/>
        </w:rPr>
        <w:tab/>
        <w:t xml:space="preserve">               </w:t>
      </w:r>
      <w:r w:rsidRPr="000735B0">
        <w:rPr>
          <w:rFonts w:asciiTheme="majorBidi" w:hAnsiTheme="majorBidi"/>
          <w:b/>
          <w:bCs/>
          <w:color w:val="auto"/>
        </w:rPr>
        <w:tab/>
        <w:t xml:space="preserve"> </w:t>
      </w:r>
      <w:r w:rsidR="001C09AD">
        <w:rPr>
          <w:rFonts w:asciiTheme="majorBidi" w:hAnsiTheme="majorBidi"/>
          <w:b/>
          <w:bCs/>
          <w:color w:val="auto"/>
        </w:rPr>
        <w:t xml:space="preserve">           </w:t>
      </w:r>
      <w:r w:rsidR="003F291C">
        <w:rPr>
          <w:rFonts w:asciiTheme="majorBidi" w:hAnsiTheme="majorBidi"/>
          <w:b/>
          <w:bCs/>
          <w:color w:val="auto"/>
        </w:rPr>
        <w:t xml:space="preserve">  </w:t>
      </w:r>
      <w:r w:rsidR="001C09AD">
        <w:rPr>
          <w:rFonts w:asciiTheme="majorBidi" w:hAnsiTheme="majorBidi"/>
          <w:b/>
          <w:bCs/>
          <w:color w:val="auto"/>
        </w:rPr>
        <w:t xml:space="preserve"> </w:t>
      </w:r>
      <w:r w:rsidR="00932014">
        <w:rPr>
          <w:rFonts w:asciiTheme="majorBidi" w:hAnsiTheme="majorBidi"/>
          <w:b/>
          <w:bCs/>
          <w:color w:val="auto"/>
        </w:rPr>
        <w:t xml:space="preserve">  </w:t>
      </w:r>
      <w:r w:rsidR="001C09AD">
        <w:rPr>
          <w:rFonts w:asciiTheme="majorBidi" w:hAnsiTheme="majorBidi"/>
          <w:b/>
          <w:bCs/>
          <w:color w:val="auto"/>
        </w:rPr>
        <w:t xml:space="preserve">   </w:t>
      </w:r>
      <w:r w:rsidRPr="000735B0">
        <w:rPr>
          <w:rFonts w:asciiTheme="majorBidi" w:hAnsiTheme="majorBidi"/>
          <w:b/>
          <w:bCs/>
          <w:color w:val="auto"/>
        </w:rPr>
        <w:tab/>
        <w:t>3 Credits</w:t>
      </w:r>
      <w:r w:rsidRPr="00F32244">
        <w:rPr>
          <w:rFonts w:asciiTheme="majorBidi" w:hAnsiTheme="majorBidi"/>
          <w:color w:val="auto"/>
        </w:rPr>
        <w:t xml:space="preserve"> </w:t>
      </w:r>
    </w:p>
    <w:p w14:paraId="4E8E117D" w14:textId="4CB36305" w:rsidR="00F167AE" w:rsidRDefault="001147D4" w:rsidP="006864E5">
      <w:pPr>
        <w:spacing w:after="0" w:line="360" w:lineRule="auto"/>
        <w:ind w:left="9"/>
        <w:contextualSpacing/>
        <w:rPr>
          <w:rFonts w:asciiTheme="majorBidi" w:hAnsiTheme="majorBidi" w:cstheme="majorBidi"/>
          <w:color w:val="auto"/>
        </w:rPr>
      </w:pPr>
      <w:r w:rsidRPr="00F32244">
        <w:rPr>
          <w:rFonts w:asciiTheme="majorBidi" w:hAnsiTheme="majorBidi" w:cstheme="majorBidi"/>
          <w:color w:val="auto"/>
        </w:rPr>
        <w:t>Students</w:t>
      </w:r>
      <w:r w:rsidR="00F167AE" w:rsidRPr="00F32244">
        <w:rPr>
          <w:rFonts w:asciiTheme="majorBidi" w:hAnsiTheme="majorBidi" w:cstheme="majorBidi"/>
          <w:color w:val="auto"/>
        </w:rPr>
        <w:t xml:space="preserve"> will learn the Introduction to programming basics (what it is and how it works), binary computation, problem-solving methods, and algorithm development. Includes procedural and data abstractions, program design, debugging, testing, and documentation. Covers data types, control structures, functions, parameter passing, library functions, arrays, inheritance, and object-oriented design. Laboratory exercises in Python. </w:t>
      </w:r>
    </w:p>
    <w:p w14:paraId="6780D25F" w14:textId="00443742" w:rsidR="00480551" w:rsidRDefault="001C09AD" w:rsidP="006864E5">
      <w:pPr>
        <w:spacing w:after="0" w:line="360" w:lineRule="auto"/>
        <w:ind w:left="9"/>
        <w:contextualSpacing/>
        <w:rPr>
          <w:rFonts w:asciiTheme="majorBidi" w:hAnsiTheme="majorBidi" w:cstheme="majorBidi"/>
          <w:color w:val="auto"/>
        </w:rPr>
      </w:pPr>
      <w:r>
        <w:rPr>
          <w:rFonts w:asciiTheme="majorBidi" w:hAnsiTheme="majorBidi" w:cstheme="majorBidi"/>
          <w:color w:val="auto"/>
        </w:rPr>
        <w:t xml:space="preserve">   </w:t>
      </w:r>
    </w:p>
    <w:p w14:paraId="3B41CC5D" w14:textId="5155D8E6" w:rsidR="00F167AE" w:rsidRPr="00774A85" w:rsidRDefault="00F167AE" w:rsidP="006864E5">
      <w:pPr>
        <w:spacing w:after="0" w:line="360" w:lineRule="auto"/>
        <w:ind w:left="14" w:hanging="14"/>
        <w:contextualSpacing/>
        <w:rPr>
          <w:rFonts w:asciiTheme="majorBidi" w:hAnsiTheme="majorBidi" w:cstheme="majorBidi"/>
          <w:color w:val="auto"/>
        </w:rPr>
      </w:pPr>
      <w:r w:rsidRPr="00C268FE">
        <w:rPr>
          <w:rFonts w:asciiTheme="majorBidi" w:hAnsiTheme="majorBidi" w:cstheme="majorBidi"/>
          <w:b/>
          <w:bCs/>
          <w:color w:val="auto"/>
        </w:rPr>
        <w:t xml:space="preserve">CSIT3280 Information Technology Project Management </w:t>
      </w:r>
      <w:r w:rsidRPr="00C268FE">
        <w:rPr>
          <w:rFonts w:asciiTheme="majorBidi" w:hAnsiTheme="majorBidi" w:cstheme="majorBidi"/>
          <w:b/>
          <w:bCs/>
          <w:color w:val="auto"/>
        </w:rPr>
        <w:tab/>
        <w:t xml:space="preserve"> </w:t>
      </w:r>
      <w:r w:rsidRPr="00C268FE">
        <w:rPr>
          <w:rFonts w:asciiTheme="majorBidi" w:hAnsiTheme="majorBidi" w:cstheme="majorBidi"/>
          <w:b/>
          <w:bCs/>
          <w:color w:val="auto"/>
        </w:rPr>
        <w:tab/>
      </w:r>
      <w:r w:rsidR="001C09AD">
        <w:rPr>
          <w:rFonts w:asciiTheme="majorBidi" w:hAnsiTheme="majorBidi" w:cstheme="majorBidi"/>
          <w:b/>
          <w:bCs/>
          <w:color w:val="auto"/>
        </w:rPr>
        <w:t xml:space="preserve">             </w:t>
      </w:r>
      <w:r w:rsidR="003F291C">
        <w:rPr>
          <w:rFonts w:asciiTheme="majorBidi" w:hAnsiTheme="majorBidi" w:cstheme="majorBidi"/>
          <w:b/>
          <w:bCs/>
          <w:color w:val="auto"/>
        </w:rPr>
        <w:t xml:space="preserve">   </w:t>
      </w:r>
      <w:r w:rsidR="001C09AD">
        <w:rPr>
          <w:rFonts w:asciiTheme="majorBidi" w:hAnsiTheme="majorBidi" w:cstheme="majorBidi"/>
          <w:b/>
          <w:bCs/>
          <w:color w:val="auto"/>
        </w:rPr>
        <w:t xml:space="preserve">   </w:t>
      </w:r>
      <w:r w:rsidR="00932014">
        <w:rPr>
          <w:rFonts w:asciiTheme="majorBidi" w:hAnsiTheme="majorBidi" w:cstheme="majorBidi"/>
          <w:b/>
          <w:bCs/>
          <w:color w:val="auto"/>
        </w:rPr>
        <w:t xml:space="preserve">  </w:t>
      </w:r>
      <w:r w:rsidRPr="00C268FE">
        <w:rPr>
          <w:rFonts w:asciiTheme="majorBidi" w:hAnsiTheme="majorBidi" w:cstheme="majorBidi"/>
          <w:b/>
          <w:bCs/>
          <w:color w:val="auto"/>
        </w:rPr>
        <w:t xml:space="preserve">3 Credits  </w:t>
      </w:r>
    </w:p>
    <w:p w14:paraId="6649F176" w14:textId="77777777" w:rsidR="00F167AE" w:rsidRDefault="00F167AE" w:rsidP="006864E5">
      <w:pPr>
        <w:spacing w:after="0" w:line="360" w:lineRule="auto"/>
        <w:ind w:left="14" w:hanging="14"/>
        <w:contextualSpacing/>
        <w:jc w:val="both"/>
        <w:rPr>
          <w:rFonts w:asciiTheme="majorBidi" w:hAnsiTheme="majorBidi" w:cstheme="majorBidi"/>
          <w:color w:val="auto"/>
        </w:rPr>
      </w:pPr>
      <w:r w:rsidRPr="00F32244">
        <w:rPr>
          <w:rFonts w:asciiTheme="majorBidi" w:hAnsiTheme="majorBidi" w:cstheme="majorBidi"/>
          <w:color w:val="auto"/>
        </w:rPr>
        <w:t xml:space="preserve">Students learn topics in Information Technology (IT) project management. They examine various issues related to the development and implementation of complex information systems. Students explore the use of new technologies in IT project management and use a project management software tool to complete assignments, case studies and a term project. </w:t>
      </w:r>
    </w:p>
    <w:p w14:paraId="0ACAFBAD" w14:textId="77777777" w:rsidR="00480551" w:rsidRPr="00F32244" w:rsidRDefault="00480551" w:rsidP="006864E5">
      <w:pPr>
        <w:spacing w:after="0" w:line="360" w:lineRule="auto"/>
        <w:ind w:left="14" w:hanging="14"/>
        <w:contextualSpacing/>
        <w:jc w:val="both"/>
        <w:rPr>
          <w:rFonts w:asciiTheme="majorBidi" w:hAnsiTheme="majorBidi" w:cstheme="majorBidi"/>
          <w:color w:val="auto"/>
        </w:rPr>
      </w:pPr>
    </w:p>
    <w:p w14:paraId="3DC1285D" w14:textId="48275BC3" w:rsidR="00F167AE" w:rsidRPr="00774A85" w:rsidRDefault="00F167AE" w:rsidP="006864E5">
      <w:pPr>
        <w:pStyle w:val="Heading5"/>
        <w:tabs>
          <w:tab w:val="center" w:pos="2880"/>
          <w:tab w:val="center" w:pos="5041"/>
          <w:tab w:val="center" w:pos="5761"/>
          <w:tab w:val="center" w:pos="6481"/>
          <w:tab w:val="center" w:pos="7202"/>
          <w:tab w:val="center" w:pos="8422"/>
        </w:tabs>
        <w:spacing w:before="0" w:after="0" w:line="360" w:lineRule="auto"/>
        <w:ind w:left="-1" w:firstLine="0"/>
        <w:contextualSpacing/>
        <w:jc w:val="both"/>
        <w:rPr>
          <w:rFonts w:asciiTheme="majorBidi" w:hAnsiTheme="majorBidi"/>
          <w:b/>
          <w:bCs/>
          <w:color w:val="auto"/>
        </w:rPr>
      </w:pPr>
      <w:r w:rsidRPr="00774A85">
        <w:rPr>
          <w:rFonts w:asciiTheme="majorBidi" w:hAnsiTheme="majorBidi"/>
          <w:b/>
          <w:bCs/>
          <w:color w:val="auto"/>
        </w:rPr>
        <w:t>CSIT4105</w:t>
      </w:r>
      <w:r w:rsidR="001147D4">
        <w:rPr>
          <w:rFonts w:asciiTheme="majorBidi" w:hAnsiTheme="majorBidi"/>
          <w:b/>
          <w:bCs/>
          <w:color w:val="auto"/>
        </w:rPr>
        <w:t xml:space="preserve"> </w:t>
      </w:r>
      <w:r w:rsidRPr="00774A85">
        <w:rPr>
          <w:rFonts w:asciiTheme="majorBidi" w:hAnsiTheme="majorBidi"/>
          <w:b/>
          <w:bCs/>
          <w:color w:val="auto"/>
        </w:rPr>
        <w:t xml:space="preserve">Search Engine Principles </w:t>
      </w:r>
      <w:r w:rsidRPr="00774A85">
        <w:rPr>
          <w:rFonts w:asciiTheme="majorBidi" w:hAnsiTheme="majorBidi"/>
          <w:b/>
          <w:bCs/>
          <w:color w:val="auto"/>
        </w:rPr>
        <w:tab/>
        <w:t xml:space="preserve"> </w:t>
      </w:r>
      <w:r w:rsidRPr="00774A85">
        <w:rPr>
          <w:rFonts w:asciiTheme="majorBidi" w:hAnsiTheme="majorBidi"/>
          <w:b/>
          <w:bCs/>
          <w:color w:val="auto"/>
        </w:rPr>
        <w:tab/>
        <w:t xml:space="preserve"> </w:t>
      </w:r>
      <w:r w:rsidRPr="00774A85">
        <w:rPr>
          <w:rFonts w:asciiTheme="majorBidi" w:hAnsiTheme="majorBidi"/>
          <w:b/>
          <w:bCs/>
          <w:color w:val="auto"/>
        </w:rPr>
        <w:tab/>
        <w:t xml:space="preserve"> </w:t>
      </w:r>
      <w:r w:rsidRPr="00774A85">
        <w:rPr>
          <w:rFonts w:asciiTheme="majorBidi" w:hAnsiTheme="majorBidi"/>
          <w:b/>
          <w:bCs/>
          <w:color w:val="auto"/>
        </w:rPr>
        <w:tab/>
        <w:t xml:space="preserve"> </w:t>
      </w:r>
      <w:r w:rsidRPr="00774A85">
        <w:rPr>
          <w:rFonts w:asciiTheme="majorBidi" w:hAnsiTheme="majorBidi"/>
          <w:b/>
          <w:bCs/>
          <w:color w:val="auto"/>
        </w:rPr>
        <w:tab/>
      </w:r>
      <w:r w:rsidR="001C09AD">
        <w:rPr>
          <w:rFonts w:asciiTheme="majorBidi" w:hAnsiTheme="majorBidi"/>
          <w:b/>
          <w:bCs/>
          <w:color w:val="auto"/>
        </w:rPr>
        <w:t xml:space="preserve"> </w:t>
      </w:r>
      <w:r w:rsidR="003F291C">
        <w:rPr>
          <w:rFonts w:asciiTheme="majorBidi" w:hAnsiTheme="majorBidi"/>
          <w:b/>
          <w:bCs/>
          <w:color w:val="auto"/>
        </w:rPr>
        <w:t xml:space="preserve">          </w:t>
      </w:r>
      <w:r w:rsidR="001C09AD">
        <w:rPr>
          <w:rFonts w:asciiTheme="majorBidi" w:hAnsiTheme="majorBidi"/>
          <w:b/>
          <w:bCs/>
          <w:color w:val="auto"/>
        </w:rPr>
        <w:t xml:space="preserve">      </w:t>
      </w:r>
      <w:r w:rsidRPr="00774A85">
        <w:rPr>
          <w:rFonts w:asciiTheme="majorBidi" w:hAnsiTheme="majorBidi"/>
          <w:b/>
          <w:bCs/>
          <w:color w:val="auto"/>
        </w:rPr>
        <w:t xml:space="preserve">3 Credits </w:t>
      </w:r>
    </w:p>
    <w:p w14:paraId="1651F033" w14:textId="77777777" w:rsidR="00F167AE"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Students learn the principles of search engines and information retrieval. Information filtering and retrieval drives some of the world's most successful and high-tech businesses. Students learn various methods of search engine optimization (SEO), ranging from theory to implementation. Students learn how to use tools and methods to perform searches and utilize results effectively. They also learn how large data sources such as social media affects information retrieval. Co-requisites: CSIT 3345. </w:t>
      </w:r>
    </w:p>
    <w:p w14:paraId="4CDD3CD8" w14:textId="77777777" w:rsidR="00480551" w:rsidRPr="00F32244" w:rsidRDefault="00480551" w:rsidP="006864E5">
      <w:pPr>
        <w:spacing w:after="0" w:line="360" w:lineRule="auto"/>
        <w:ind w:left="9"/>
        <w:contextualSpacing/>
        <w:jc w:val="both"/>
        <w:rPr>
          <w:rFonts w:asciiTheme="majorBidi" w:hAnsiTheme="majorBidi" w:cstheme="majorBidi"/>
          <w:color w:val="auto"/>
        </w:rPr>
      </w:pPr>
    </w:p>
    <w:p w14:paraId="7951129F" w14:textId="03D23B92" w:rsidR="00F167AE" w:rsidRPr="00774A85" w:rsidRDefault="00F167AE" w:rsidP="006864E5">
      <w:pPr>
        <w:pStyle w:val="Heading5"/>
        <w:tabs>
          <w:tab w:val="center" w:pos="3028"/>
          <w:tab w:val="center" w:pos="5041"/>
          <w:tab w:val="center" w:pos="5761"/>
          <w:tab w:val="center" w:pos="6481"/>
          <w:tab w:val="center" w:pos="7202"/>
          <w:tab w:val="center" w:pos="8422"/>
        </w:tabs>
        <w:spacing w:before="0" w:after="0" w:line="360" w:lineRule="auto"/>
        <w:ind w:left="-1" w:firstLine="0"/>
        <w:contextualSpacing/>
        <w:jc w:val="both"/>
        <w:rPr>
          <w:rFonts w:asciiTheme="majorBidi" w:hAnsiTheme="majorBidi"/>
          <w:b/>
          <w:bCs/>
          <w:color w:val="auto"/>
        </w:rPr>
      </w:pPr>
      <w:r w:rsidRPr="00774A85">
        <w:rPr>
          <w:rFonts w:asciiTheme="majorBidi" w:hAnsiTheme="majorBidi"/>
          <w:b/>
          <w:bCs/>
          <w:color w:val="auto"/>
        </w:rPr>
        <w:t>CSIT4125</w:t>
      </w:r>
      <w:r w:rsidR="001147D4">
        <w:rPr>
          <w:rFonts w:asciiTheme="majorBidi" w:hAnsiTheme="majorBidi"/>
          <w:b/>
          <w:bCs/>
          <w:color w:val="auto"/>
        </w:rPr>
        <w:t xml:space="preserve"> </w:t>
      </w:r>
      <w:r w:rsidRPr="00774A85">
        <w:rPr>
          <w:rFonts w:asciiTheme="majorBidi" w:hAnsiTheme="majorBidi"/>
          <w:b/>
          <w:bCs/>
          <w:color w:val="auto"/>
        </w:rPr>
        <w:t xml:space="preserve">Website and Cloud Security </w:t>
      </w:r>
      <w:r w:rsidRPr="00774A85">
        <w:rPr>
          <w:rFonts w:asciiTheme="majorBidi" w:hAnsiTheme="majorBidi"/>
          <w:b/>
          <w:bCs/>
          <w:color w:val="auto"/>
        </w:rPr>
        <w:tab/>
        <w:t xml:space="preserve"> </w:t>
      </w:r>
      <w:r w:rsidRPr="00774A85">
        <w:rPr>
          <w:rFonts w:asciiTheme="majorBidi" w:hAnsiTheme="majorBidi"/>
          <w:b/>
          <w:bCs/>
          <w:color w:val="auto"/>
        </w:rPr>
        <w:tab/>
        <w:t xml:space="preserve"> </w:t>
      </w:r>
      <w:r w:rsidRPr="00774A85">
        <w:rPr>
          <w:rFonts w:asciiTheme="majorBidi" w:hAnsiTheme="majorBidi"/>
          <w:b/>
          <w:bCs/>
          <w:color w:val="auto"/>
        </w:rPr>
        <w:tab/>
        <w:t xml:space="preserve"> </w:t>
      </w:r>
      <w:r w:rsidRPr="00774A85">
        <w:rPr>
          <w:rFonts w:asciiTheme="majorBidi" w:hAnsiTheme="majorBidi"/>
          <w:b/>
          <w:bCs/>
          <w:color w:val="auto"/>
        </w:rPr>
        <w:tab/>
        <w:t xml:space="preserve"> </w:t>
      </w:r>
      <w:r w:rsidRPr="00774A85">
        <w:rPr>
          <w:rFonts w:asciiTheme="majorBidi" w:hAnsiTheme="majorBidi"/>
          <w:b/>
          <w:bCs/>
          <w:color w:val="auto"/>
        </w:rPr>
        <w:tab/>
      </w:r>
      <w:r w:rsidR="001C09AD">
        <w:rPr>
          <w:rFonts w:asciiTheme="majorBidi" w:hAnsiTheme="majorBidi"/>
          <w:b/>
          <w:bCs/>
          <w:color w:val="auto"/>
        </w:rPr>
        <w:t xml:space="preserve">     </w:t>
      </w:r>
      <w:r w:rsidR="00932014">
        <w:rPr>
          <w:rFonts w:asciiTheme="majorBidi" w:hAnsiTheme="majorBidi"/>
          <w:b/>
          <w:bCs/>
          <w:color w:val="auto"/>
        </w:rPr>
        <w:t xml:space="preserve"> </w:t>
      </w:r>
      <w:r w:rsidR="003F291C">
        <w:rPr>
          <w:rFonts w:asciiTheme="majorBidi" w:hAnsiTheme="majorBidi"/>
          <w:b/>
          <w:bCs/>
          <w:color w:val="auto"/>
        </w:rPr>
        <w:t xml:space="preserve">            </w:t>
      </w:r>
      <w:r w:rsidRPr="00774A85">
        <w:rPr>
          <w:rFonts w:asciiTheme="majorBidi" w:hAnsiTheme="majorBidi"/>
          <w:b/>
          <w:bCs/>
          <w:color w:val="auto"/>
        </w:rPr>
        <w:t xml:space="preserve">3 Credits </w:t>
      </w:r>
    </w:p>
    <w:p w14:paraId="768B0D46" w14:textId="0BEB55A4" w:rsidR="00F167AE"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Students learn the core mechanisms and tools for Web and cloud security. They learn the principles of Web attacks on authentication, users, application servers, data stores, back-end components, application logic and bypassing </w:t>
      </w:r>
      <w:r w:rsidR="001147D4" w:rsidRPr="00F32244">
        <w:rPr>
          <w:rFonts w:asciiTheme="majorBidi" w:hAnsiTheme="majorBidi" w:cstheme="majorBidi"/>
          <w:color w:val="auto"/>
        </w:rPr>
        <w:t>client-side</w:t>
      </w:r>
      <w:r w:rsidRPr="00F32244">
        <w:rPr>
          <w:rFonts w:asciiTheme="majorBidi" w:hAnsiTheme="majorBidi" w:cstheme="majorBidi"/>
          <w:color w:val="auto"/>
        </w:rPr>
        <w:t xml:space="preserve"> controls. They learn how to discover and prevent Web security flaws during Web application development and measures to improve Web security. They also learn how to identify and resolve </w:t>
      </w:r>
      <w:r w:rsidR="001147D4" w:rsidRPr="00F32244">
        <w:rPr>
          <w:rFonts w:asciiTheme="majorBidi" w:hAnsiTheme="majorBidi" w:cstheme="majorBidi"/>
          <w:color w:val="auto"/>
        </w:rPr>
        <w:t>security</w:t>
      </w:r>
      <w:r w:rsidRPr="00F32244">
        <w:rPr>
          <w:rFonts w:asciiTheme="majorBidi" w:hAnsiTheme="majorBidi" w:cstheme="majorBidi"/>
          <w:color w:val="auto"/>
        </w:rPr>
        <w:t xml:space="preserve"> issues specific to public and private clouds. Prerequisite</w:t>
      </w:r>
      <w:r>
        <w:rPr>
          <w:rFonts w:asciiTheme="majorBidi" w:hAnsiTheme="majorBidi" w:cstheme="majorBidi"/>
          <w:color w:val="auto"/>
        </w:rPr>
        <w:t>(</w:t>
      </w:r>
      <w:r w:rsidRPr="00F32244">
        <w:rPr>
          <w:rFonts w:asciiTheme="majorBidi" w:hAnsiTheme="majorBidi" w:cstheme="majorBidi"/>
          <w:color w:val="auto"/>
        </w:rPr>
        <w:t>s</w:t>
      </w:r>
      <w:r>
        <w:rPr>
          <w:rFonts w:asciiTheme="majorBidi" w:hAnsiTheme="majorBidi" w:cstheme="majorBidi"/>
          <w:color w:val="auto"/>
        </w:rPr>
        <w:t>)</w:t>
      </w:r>
      <w:r w:rsidRPr="00F32244">
        <w:rPr>
          <w:rFonts w:asciiTheme="majorBidi" w:hAnsiTheme="majorBidi" w:cstheme="majorBidi"/>
          <w:color w:val="auto"/>
        </w:rPr>
        <w:t xml:space="preserve">: CSIT 3211 </w:t>
      </w:r>
    </w:p>
    <w:p w14:paraId="5E88CD95" w14:textId="77777777" w:rsidR="00480551" w:rsidRPr="00F32244" w:rsidRDefault="00480551" w:rsidP="006864E5">
      <w:pPr>
        <w:spacing w:after="0" w:line="360" w:lineRule="auto"/>
        <w:ind w:left="9"/>
        <w:contextualSpacing/>
        <w:jc w:val="both"/>
        <w:rPr>
          <w:rFonts w:asciiTheme="majorBidi" w:hAnsiTheme="majorBidi" w:cstheme="majorBidi"/>
          <w:color w:val="auto"/>
        </w:rPr>
      </w:pPr>
    </w:p>
    <w:p w14:paraId="4F891D61" w14:textId="1DD96207" w:rsidR="00F167AE" w:rsidRPr="00C268FE" w:rsidRDefault="00F167AE" w:rsidP="006864E5">
      <w:pPr>
        <w:pStyle w:val="Heading5"/>
        <w:tabs>
          <w:tab w:val="center" w:pos="2567"/>
          <w:tab w:val="center" w:pos="4321"/>
          <w:tab w:val="center" w:pos="5041"/>
          <w:tab w:val="center" w:pos="5761"/>
          <w:tab w:val="center" w:pos="6481"/>
          <w:tab w:val="center" w:pos="7202"/>
          <w:tab w:val="center" w:pos="8422"/>
        </w:tabs>
        <w:spacing w:before="0" w:after="0" w:line="360" w:lineRule="auto"/>
        <w:ind w:left="-1" w:firstLine="0"/>
        <w:contextualSpacing/>
        <w:jc w:val="both"/>
        <w:rPr>
          <w:rFonts w:asciiTheme="majorBidi" w:hAnsiTheme="majorBidi"/>
          <w:b/>
          <w:bCs/>
          <w:color w:val="auto"/>
        </w:rPr>
      </w:pPr>
      <w:r w:rsidRPr="00C268FE">
        <w:rPr>
          <w:rFonts w:asciiTheme="majorBidi" w:hAnsiTheme="majorBidi"/>
          <w:b/>
          <w:bCs/>
          <w:color w:val="auto"/>
        </w:rPr>
        <w:lastRenderedPageBreak/>
        <w:t xml:space="preserve">CSIT4190 Integration Project I </w:t>
      </w:r>
      <w:r w:rsidRPr="00C268FE">
        <w:rPr>
          <w:rFonts w:asciiTheme="majorBidi" w:hAnsiTheme="majorBidi"/>
          <w:b/>
          <w:bCs/>
          <w:color w:val="auto"/>
        </w:rPr>
        <w:tab/>
        <w:t xml:space="preserve"> </w:t>
      </w:r>
      <w:r w:rsidRPr="00C268FE">
        <w:rPr>
          <w:rFonts w:asciiTheme="majorBidi" w:hAnsiTheme="majorBidi"/>
          <w:b/>
          <w:bCs/>
          <w:color w:val="auto"/>
        </w:rPr>
        <w:tab/>
        <w:t xml:space="preserve"> </w:t>
      </w:r>
      <w:r w:rsidRPr="00C268FE">
        <w:rPr>
          <w:rFonts w:asciiTheme="majorBidi" w:hAnsiTheme="majorBidi"/>
          <w:b/>
          <w:bCs/>
          <w:color w:val="auto"/>
        </w:rPr>
        <w:tab/>
        <w:t xml:space="preserve"> </w:t>
      </w:r>
      <w:r w:rsidRPr="00C268FE">
        <w:rPr>
          <w:rFonts w:asciiTheme="majorBidi" w:hAnsiTheme="majorBidi"/>
          <w:b/>
          <w:bCs/>
          <w:color w:val="auto"/>
        </w:rPr>
        <w:tab/>
        <w:t xml:space="preserve"> </w:t>
      </w:r>
      <w:r w:rsidRPr="00C268FE">
        <w:rPr>
          <w:rFonts w:asciiTheme="majorBidi" w:hAnsiTheme="majorBidi"/>
          <w:b/>
          <w:bCs/>
          <w:color w:val="auto"/>
        </w:rPr>
        <w:tab/>
        <w:t xml:space="preserve"> </w:t>
      </w:r>
      <w:r w:rsidRPr="00C268FE">
        <w:rPr>
          <w:rFonts w:asciiTheme="majorBidi" w:hAnsiTheme="majorBidi"/>
          <w:b/>
          <w:bCs/>
          <w:color w:val="auto"/>
        </w:rPr>
        <w:tab/>
      </w:r>
      <w:r w:rsidR="00932014">
        <w:rPr>
          <w:rFonts w:asciiTheme="majorBidi" w:hAnsiTheme="majorBidi"/>
          <w:b/>
          <w:bCs/>
          <w:color w:val="auto"/>
        </w:rPr>
        <w:t xml:space="preserve">            </w:t>
      </w:r>
      <w:r w:rsidR="003F291C">
        <w:rPr>
          <w:rFonts w:asciiTheme="majorBidi" w:hAnsiTheme="majorBidi"/>
          <w:b/>
          <w:bCs/>
          <w:color w:val="auto"/>
        </w:rPr>
        <w:t xml:space="preserve">   </w:t>
      </w:r>
      <w:r w:rsidR="00932014">
        <w:rPr>
          <w:rFonts w:asciiTheme="majorBidi" w:hAnsiTheme="majorBidi"/>
          <w:b/>
          <w:bCs/>
          <w:color w:val="auto"/>
        </w:rPr>
        <w:t xml:space="preserve">  </w:t>
      </w:r>
      <w:r w:rsidRPr="00C268FE">
        <w:rPr>
          <w:rFonts w:asciiTheme="majorBidi" w:hAnsiTheme="majorBidi"/>
          <w:b/>
          <w:bCs/>
          <w:color w:val="auto"/>
        </w:rPr>
        <w:t xml:space="preserve">3 Credits </w:t>
      </w:r>
    </w:p>
    <w:p w14:paraId="5A390241" w14:textId="53150DE6" w:rsidR="00F167AE"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Students conduct </w:t>
      </w:r>
      <w:r w:rsidR="000B2069" w:rsidRPr="00F32244">
        <w:rPr>
          <w:rFonts w:asciiTheme="majorBidi" w:hAnsiTheme="majorBidi" w:cstheme="majorBidi"/>
          <w:color w:val="auto"/>
        </w:rPr>
        <w:t>extensive</w:t>
      </w:r>
      <w:r w:rsidRPr="00F32244">
        <w:rPr>
          <w:rFonts w:asciiTheme="majorBidi" w:hAnsiTheme="majorBidi" w:cstheme="majorBidi"/>
          <w:color w:val="auto"/>
        </w:rPr>
        <w:t xml:space="preserve"> literature </w:t>
      </w:r>
      <w:r w:rsidR="000B2069" w:rsidRPr="00F32244">
        <w:rPr>
          <w:rFonts w:asciiTheme="majorBidi" w:hAnsiTheme="majorBidi" w:cstheme="majorBidi"/>
          <w:color w:val="auto"/>
        </w:rPr>
        <w:t>reviews</w:t>
      </w:r>
      <w:r w:rsidRPr="00F32244">
        <w:rPr>
          <w:rFonts w:asciiTheme="majorBidi" w:hAnsiTheme="majorBidi" w:cstheme="majorBidi"/>
          <w:color w:val="auto"/>
        </w:rPr>
        <w:t xml:space="preserve"> and research for projects originating from faculty or the stakeholders from the industry or local communities. Students carry out detailed project designs and complete the overall project design documentation in this capstone course. They </w:t>
      </w:r>
      <w:r w:rsidR="000B2069" w:rsidRPr="00F32244">
        <w:rPr>
          <w:rFonts w:asciiTheme="majorBidi" w:hAnsiTheme="majorBidi" w:cstheme="majorBidi"/>
          <w:color w:val="auto"/>
        </w:rPr>
        <w:t>report on</w:t>
      </w:r>
      <w:r w:rsidRPr="00F32244">
        <w:rPr>
          <w:rFonts w:asciiTheme="majorBidi" w:hAnsiTheme="majorBidi" w:cstheme="majorBidi"/>
          <w:color w:val="auto"/>
        </w:rPr>
        <w:t xml:space="preserve"> the design results through presentations that are open to all faculty and students in the department and industry sponsors. Students apply in great depth and breadth the system, hardware, software, and project management knowledge they learned in the program to accomplish the tasks of the project. </w:t>
      </w:r>
    </w:p>
    <w:p w14:paraId="5B102DC6" w14:textId="77777777" w:rsidR="00480551" w:rsidRPr="00F32244" w:rsidRDefault="00480551" w:rsidP="006864E5">
      <w:pPr>
        <w:spacing w:after="0" w:line="360" w:lineRule="auto"/>
        <w:ind w:left="9"/>
        <w:contextualSpacing/>
        <w:jc w:val="both"/>
        <w:rPr>
          <w:rFonts w:asciiTheme="majorBidi" w:hAnsiTheme="majorBidi" w:cstheme="majorBidi"/>
          <w:color w:val="auto"/>
        </w:rPr>
      </w:pPr>
    </w:p>
    <w:p w14:paraId="581866A8" w14:textId="4F6EF549" w:rsidR="00F167AE" w:rsidRPr="0010144E" w:rsidRDefault="00F167AE" w:rsidP="006864E5">
      <w:pPr>
        <w:pStyle w:val="Heading5"/>
        <w:tabs>
          <w:tab w:val="center" w:pos="5249"/>
        </w:tabs>
        <w:spacing w:before="0" w:after="0" w:line="360" w:lineRule="auto"/>
        <w:ind w:left="-1" w:firstLine="0"/>
        <w:contextualSpacing/>
        <w:rPr>
          <w:rFonts w:asciiTheme="majorBidi" w:hAnsiTheme="majorBidi"/>
          <w:b/>
          <w:bCs/>
          <w:color w:val="auto"/>
        </w:rPr>
      </w:pPr>
      <w:r w:rsidRPr="0010144E">
        <w:rPr>
          <w:rFonts w:asciiTheme="majorBidi" w:hAnsiTheme="majorBidi"/>
          <w:b/>
          <w:bCs/>
          <w:color w:val="auto"/>
        </w:rPr>
        <w:t>CSIT</w:t>
      </w:r>
      <w:r w:rsidR="000B2069" w:rsidRPr="0010144E">
        <w:rPr>
          <w:rFonts w:asciiTheme="majorBidi" w:hAnsiTheme="majorBidi"/>
          <w:b/>
          <w:bCs/>
          <w:color w:val="auto"/>
        </w:rPr>
        <w:t>4235 Special</w:t>
      </w:r>
      <w:r w:rsidRPr="0010144E">
        <w:rPr>
          <w:rFonts w:asciiTheme="majorBidi" w:hAnsiTheme="majorBidi"/>
          <w:b/>
          <w:bCs/>
          <w:color w:val="auto"/>
        </w:rPr>
        <w:t xml:space="preserve"> Topics in Web &amp; Mobile Application Development               </w:t>
      </w:r>
      <w:r w:rsidR="003F291C">
        <w:rPr>
          <w:rFonts w:asciiTheme="majorBidi" w:hAnsiTheme="majorBidi"/>
          <w:b/>
          <w:bCs/>
          <w:color w:val="auto"/>
        </w:rPr>
        <w:t xml:space="preserve">   </w:t>
      </w:r>
      <w:r w:rsidRPr="0010144E">
        <w:rPr>
          <w:rFonts w:asciiTheme="majorBidi" w:hAnsiTheme="majorBidi"/>
          <w:b/>
          <w:bCs/>
          <w:color w:val="auto"/>
        </w:rPr>
        <w:t xml:space="preserve">  </w:t>
      </w:r>
      <w:r w:rsidR="000B2069">
        <w:rPr>
          <w:rFonts w:asciiTheme="majorBidi" w:hAnsiTheme="majorBidi"/>
          <w:b/>
          <w:bCs/>
          <w:color w:val="auto"/>
        </w:rPr>
        <w:t xml:space="preserve">   </w:t>
      </w:r>
      <w:r w:rsidRPr="0010144E">
        <w:rPr>
          <w:rFonts w:asciiTheme="majorBidi" w:hAnsiTheme="majorBidi"/>
          <w:b/>
          <w:bCs/>
          <w:color w:val="auto"/>
        </w:rPr>
        <w:t xml:space="preserve">2 Credits </w:t>
      </w:r>
    </w:p>
    <w:p w14:paraId="3B271C37" w14:textId="77777777" w:rsidR="00F167AE"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This course offers selected topics on web and mobile application development. The topics are based on emerging industrial technologies, including but not limited to application design, service integration, system development, and application deployment on both web and mobile platforms. Students learn novel concepts of web and mobile technologies required by the IT industry. Prerequisites: CSIT 3345 </w:t>
      </w:r>
    </w:p>
    <w:p w14:paraId="4F1B8828" w14:textId="77777777" w:rsidR="00480551" w:rsidRPr="00F32244" w:rsidRDefault="00480551" w:rsidP="006864E5">
      <w:pPr>
        <w:spacing w:after="0" w:line="360" w:lineRule="auto"/>
        <w:ind w:left="9"/>
        <w:contextualSpacing/>
        <w:jc w:val="both"/>
        <w:rPr>
          <w:rFonts w:asciiTheme="majorBidi" w:hAnsiTheme="majorBidi" w:cstheme="majorBidi"/>
          <w:color w:val="auto"/>
        </w:rPr>
      </w:pPr>
    </w:p>
    <w:p w14:paraId="66723402" w14:textId="12049434" w:rsidR="00F167AE" w:rsidRPr="0010144E" w:rsidRDefault="00F167AE" w:rsidP="006864E5">
      <w:pPr>
        <w:pStyle w:val="Heading5"/>
        <w:tabs>
          <w:tab w:val="center" w:pos="2601"/>
          <w:tab w:val="center" w:pos="4321"/>
          <w:tab w:val="center" w:pos="5041"/>
          <w:tab w:val="center" w:pos="5761"/>
          <w:tab w:val="center" w:pos="6481"/>
          <w:tab w:val="center" w:pos="7202"/>
          <w:tab w:val="center" w:pos="8422"/>
        </w:tabs>
        <w:spacing w:before="0" w:after="0" w:line="360" w:lineRule="auto"/>
        <w:ind w:left="-1" w:firstLine="0"/>
        <w:contextualSpacing/>
        <w:rPr>
          <w:rFonts w:asciiTheme="majorBidi" w:hAnsiTheme="majorBidi"/>
          <w:b/>
          <w:bCs/>
          <w:color w:val="auto"/>
        </w:rPr>
      </w:pPr>
      <w:r w:rsidRPr="0010144E">
        <w:rPr>
          <w:rFonts w:asciiTheme="majorBidi" w:hAnsiTheme="majorBidi"/>
          <w:b/>
          <w:bCs/>
          <w:color w:val="auto"/>
        </w:rPr>
        <w:t xml:space="preserve">CSIT4290 Integration Project II </w:t>
      </w:r>
      <w:r w:rsidRPr="0010144E">
        <w:rPr>
          <w:rFonts w:asciiTheme="majorBidi" w:hAnsiTheme="majorBidi"/>
          <w:b/>
          <w:bCs/>
          <w:color w:val="auto"/>
        </w:rPr>
        <w:tab/>
        <w:t xml:space="preserve"> </w:t>
      </w:r>
      <w:r w:rsidRPr="0010144E">
        <w:rPr>
          <w:rFonts w:asciiTheme="majorBidi" w:hAnsiTheme="majorBidi"/>
          <w:b/>
          <w:bCs/>
          <w:color w:val="auto"/>
        </w:rPr>
        <w:tab/>
        <w:t xml:space="preserve"> </w:t>
      </w:r>
      <w:r w:rsidRPr="0010144E">
        <w:rPr>
          <w:rFonts w:asciiTheme="majorBidi" w:hAnsiTheme="majorBidi"/>
          <w:b/>
          <w:bCs/>
          <w:color w:val="auto"/>
        </w:rPr>
        <w:tab/>
        <w:t xml:space="preserve"> </w:t>
      </w:r>
      <w:r w:rsidRPr="0010144E">
        <w:rPr>
          <w:rFonts w:asciiTheme="majorBidi" w:hAnsiTheme="majorBidi"/>
          <w:b/>
          <w:bCs/>
          <w:color w:val="auto"/>
        </w:rPr>
        <w:tab/>
        <w:t xml:space="preserve"> </w:t>
      </w:r>
      <w:r w:rsidRPr="0010144E">
        <w:rPr>
          <w:rFonts w:asciiTheme="majorBidi" w:hAnsiTheme="majorBidi"/>
          <w:b/>
          <w:bCs/>
          <w:color w:val="auto"/>
        </w:rPr>
        <w:tab/>
        <w:t xml:space="preserve">               </w:t>
      </w:r>
      <w:r w:rsidR="003F291C">
        <w:rPr>
          <w:rFonts w:asciiTheme="majorBidi" w:hAnsiTheme="majorBidi"/>
          <w:b/>
          <w:bCs/>
          <w:color w:val="auto"/>
        </w:rPr>
        <w:t xml:space="preserve">   </w:t>
      </w:r>
      <w:r w:rsidRPr="0010144E">
        <w:rPr>
          <w:rFonts w:asciiTheme="majorBidi" w:hAnsiTheme="majorBidi"/>
          <w:b/>
          <w:bCs/>
          <w:color w:val="auto"/>
        </w:rPr>
        <w:t xml:space="preserve">  </w:t>
      </w:r>
      <w:r w:rsidRPr="0010144E">
        <w:rPr>
          <w:rFonts w:asciiTheme="majorBidi" w:hAnsiTheme="majorBidi"/>
          <w:b/>
          <w:bCs/>
          <w:color w:val="auto"/>
        </w:rPr>
        <w:tab/>
        <w:t xml:space="preserve">3 Credits </w:t>
      </w:r>
    </w:p>
    <w:p w14:paraId="46421C40" w14:textId="77777777" w:rsidR="00F167AE"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Students implement the project designs they produced in the course CSIT 4190 (Integration Project I) using suitable software tools and selected hardware. They test and debug the project implementations and generate the final system prototype and project documentation. They report and demonstrate the final project results through presentations which are open to all faculty and students in the department, as well as industrial sponsors. Prerequisite: CSIT 4190 </w:t>
      </w:r>
    </w:p>
    <w:p w14:paraId="27C98E80" w14:textId="77777777" w:rsidR="00480551" w:rsidRPr="00F32244" w:rsidRDefault="00480551" w:rsidP="006864E5">
      <w:pPr>
        <w:spacing w:after="0" w:line="360" w:lineRule="auto"/>
        <w:ind w:left="9"/>
        <w:contextualSpacing/>
        <w:jc w:val="both"/>
        <w:rPr>
          <w:rFonts w:asciiTheme="majorBidi" w:hAnsiTheme="majorBidi" w:cstheme="majorBidi"/>
          <w:color w:val="auto"/>
        </w:rPr>
      </w:pPr>
    </w:p>
    <w:p w14:paraId="71428FD3" w14:textId="3476B717" w:rsidR="00F167AE" w:rsidRPr="0010144E" w:rsidRDefault="00F167AE" w:rsidP="006864E5">
      <w:pPr>
        <w:pStyle w:val="Heading5"/>
        <w:tabs>
          <w:tab w:val="center" w:pos="3453"/>
          <w:tab w:val="center" w:pos="5761"/>
          <w:tab w:val="center" w:pos="6481"/>
          <w:tab w:val="center" w:pos="7202"/>
          <w:tab w:val="center" w:pos="8422"/>
        </w:tabs>
        <w:spacing w:before="0" w:after="0" w:line="360" w:lineRule="auto"/>
        <w:ind w:left="-1" w:firstLine="0"/>
        <w:contextualSpacing/>
        <w:rPr>
          <w:rFonts w:asciiTheme="majorBidi" w:hAnsiTheme="majorBidi"/>
          <w:b/>
          <w:bCs/>
          <w:color w:val="auto"/>
        </w:rPr>
      </w:pPr>
      <w:r w:rsidRPr="0010144E">
        <w:rPr>
          <w:rFonts w:asciiTheme="majorBidi" w:hAnsiTheme="majorBidi"/>
          <w:b/>
          <w:bCs/>
          <w:color w:val="auto"/>
        </w:rPr>
        <w:t>CSIT4330</w:t>
      </w:r>
      <w:r w:rsidR="000B2069">
        <w:rPr>
          <w:rFonts w:asciiTheme="majorBidi" w:hAnsiTheme="majorBidi"/>
          <w:b/>
          <w:bCs/>
          <w:color w:val="auto"/>
        </w:rPr>
        <w:t xml:space="preserve"> </w:t>
      </w:r>
      <w:r w:rsidRPr="0010144E">
        <w:rPr>
          <w:rFonts w:asciiTheme="majorBidi" w:hAnsiTheme="majorBidi"/>
          <w:b/>
          <w:bCs/>
          <w:color w:val="auto"/>
        </w:rPr>
        <w:t xml:space="preserve">Data Warehousing and Data Mining </w:t>
      </w:r>
      <w:r w:rsidRPr="0010144E">
        <w:rPr>
          <w:rFonts w:asciiTheme="majorBidi" w:hAnsiTheme="majorBidi"/>
          <w:b/>
          <w:bCs/>
          <w:color w:val="auto"/>
        </w:rPr>
        <w:tab/>
        <w:t xml:space="preserve"> </w:t>
      </w:r>
      <w:r w:rsidRPr="0010144E">
        <w:rPr>
          <w:rFonts w:asciiTheme="majorBidi" w:hAnsiTheme="majorBidi"/>
          <w:b/>
          <w:bCs/>
          <w:color w:val="auto"/>
        </w:rPr>
        <w:tab/>
        <w:t xml:space="preserve"> </w:t>
      </w:r>
      <w:r w:rsidRPr="0010144E">
        <w:rPr>
          <w:rFonts w:asciiTheme="majorBidi" w:hAnsiTheme="majorBidi"/>
          <w:b/>
          <w:bCs/>
          <w:color w:val="auto"/>
        </w:rPr>
        <w:tab/>
        <w:t xml:space="preserve">              </w:t>
      </w:r>
      <w:r w:rsidR="003F291C">
        <w:rPr>
          <w:rFonts w:asciiTheme="majorBidi" w:hAnsiTheme="majorBidi"/>
          <w:b/>
          <w:bCs/>
          <w:color w:val="auto"/>
        </w:rPr>
        <w:t xml:space="preserve">   </w:t>
      </w:r>
      <w:r w:rsidRPr="0010144E">
        <w:rPr>
          <w:rFonts w:asciiTheme="majorBidi" w:hAnsiTheme="majorBidi"/>
          <w:b/>
          <w:bCs/>
          <w:color w:val="auto"/>
        </w:rPr>
        <w:t xml:space="preserve">   </w:t>
      </w:r>
      <w:r w:rsidRPr="0010144E">
        <w:rPr>
          <w:rFonts w:asciiTheme="majorBidi" w:hAnsiTheme="majorBidi"/>
          <w:b/>
          <w:bCs/>
          <w:color w:val="auto"/>
        </w:rPr>
        <w:tab/>
        <w:t xml:space="preserve">3 Credits </w:t>
      </w:r>
    </w:p>
    <w:p w14:paraId="219483EC" w14:textId="77777777" w:rsidR="00F167AE" w:rsidRDefault="00F167AE" w:rsidP="006864E5">
      <w:pPr>
        <w:spacing w:after="0" w:line="360" w:lineRule="auto"/>
        <w:ind w:left="9"/>
        <w:contextualSpacing/>
        <w:jc w:val="both"/>
        <w:rPr>
          <w:rFonts w:asciiTheme="majorBidi" w:hAnsiTheme="majorBidi" w:cstheme="majorBidi"/>
          <w:color w:val="auto"/>
        </w:rPr>
      </w:pPr>
      <w:r w:rsidRPr="00F32244">
        <w:rPr>
          <w:rFonts w:asciiTheme="majorBidi" w:hAnsiTheme="majorBidi" w:cstheme="majorBidi"/>
          <w:color w:val="auto"/>
        </w:rPr>
        <w:t xml:space="preserve">Students examine the problems caused by having too much information and the methods, processes, and tools for extracting useful information from multidimensional databases and data marts stored on different system platforms. They also acquire </w:t>
      </w:r>
      <w:proofErr w:type="gramStart"/>
      <w:r w:rsidRPr="00F32244">
        <w:rPr>
          <w:rFonts w:asciiTheme="majorBidi" w:hAnsiTheme="majorBidi" w:cstheme="majorBidi"/>
          <w:color w:val="auto"/>
        </w:rPr>
        <w:t>the techniques</w:t>
      </w:r>
      <w:proofErr w:type="gramEnd"/>
      <w:r w:rsidRPr="00F32244">
        <w:rPr>
          <w:rFonts w:asciiTheme="majorBidi" w:hAnsiTheme="majorBidi" w:cstheme="majorBidi"/>
          <w:color w:val="auto"/>
        </w:rPr>
        <w:t xml:space="preserve"> for defining, selecting, implementing, and evaluating data warehousing and data mining solutions for businesses.  </w:t>
      </w:r>
    </w:p>
    <w:p w14:paraId="0EE51398" w14:textId="77777777" w:rsidR="006864E5" w:rsidRDefault="006864E5" w:rsidP="006864E5">
      <w:pPr>
        <w:spacing w:after="0" w:line="360" w:lineRule="auto"/>
        <w:ind w:left="9"/>
        <w:contextualSpacing/>
        <w:jc w:val="both"/>
        <w:rPr>
          <w:rFonts w:asciiTheme="majorBidi" w:hAnsiTheme="majorBidi" w:cstheme="majorBidi"/>
          <w:color w:val="auto"/>
        </w:rPr>
      </w:pPr>
    </w:p>
    <w:p w14:paraId="5995A85C" w14:textId="77777777" w:rsidR="00F167AE" w:rsidRDefault="00F167AE" w:rsidP="006864E5">
      <w:pPr>
        <w:pStyle w:val="Heading2"/>
        <w:spacing w:before="0" w:after="0" w:line="360" w:lineRule="auto"/>
        <w:contextualSpacing/>
        <w:rPr>
          <w:sz w:val="32"/>
        </w:rPr>
      </w:pPr>
      <w:bookmarkStart w:id="20" w:name="_Toc209310933"/>
      <w:r w:rsidRPr="00F32244">
        <w:rPr>
          <w:sz w:val="32"/>
        </w:rPr>
        <w:t>G</w:t>
      </w:r>
      <w:r w:rsidRPr="00F32244">
        <w:t xml:space="preserve">ENERAL </w:t>
      </w:r>
      <w:r w:rsidRPr="00F32244">
        <w:rPr>
          <w:sz w:val="32"/>
        </w:rPr>
        <w:t>E</w:t>
      </w:r>
      <w:r w:rsidRPr="00F32244">
        <w:t xml:space="preserve">DUCATION </w:t>
      </w:r>
      <w:r w:rsidRPr="00F32244">
        <w:rPr>
          <w:sz w:val="32"/>
        </w:rPr>
        <w:t>–</w:t>
      </w:r>
      <w:r w:rsidRPr="00F32244">
        <w:t xml:space="preserve"> </w:t>
      </w:r>
      <w:r w:rsidRPr="00F32244">
        <w:rPr>
          <w:sz w:val="32"/>
        </w:rPr>
        <w:t>C</w:t>
      </w:r>
      <w:r w:rsidRPr="00F32244">
        <w:t xml:space="preserve">ULTURAL </w:t>
      </w:r>
      <w:r w:rsidRPr="00F32244">
        <w:rPr>
          <w:sz w:val="32"/>
        </w:rPr>
        <w:t>S</w:t>
      </w:r>
      <w:r w:rsidRPr="00F32244">
        <w:t xml:space="preserve">TUDIES </w:t>
      </w:r>
      <w:r w:rsidRPr="00F32244">
        <w:rPr>
          <w:sz w:val="32"/>
        </w:rPr>
        <w:t>(GECU)</w:t>
      </w:r>
      <w:bookmarkEnd w:id="20"/>
      <w:r w:rsidRPr="00F32244">
        <w:rPr>
          <w:sz w:val="32"/>
        </w:rPr>
        <w:t xml:space="preserve"> </w:t>
      </w:r>
    </w:p>
    <w:p w14:paraId="6ACADA70" w14:textId="77777777" w:rsidR="00F8140C" w:rsidRPr="00F8140C" w:rsidRDefault="00F8140C" w:rsidP="006864E5">
      <w:pPr>
        <w:spacing w:after="0" w:line="360" w:lineRule="auto"/>
        <w:contextualSpacing/>
      </w:pPr>
    </w:p>
    <w:p w14:paraId="5D68B107" w14:textId="278A1A47" w:rsidR="00F167AE" w:rsidRPr="0010144E" w:rsidRDefault="00F167AE" w:rsidP="006864E5">
      <w:pPr>
        <w:pStyle w:val="Heading5"/>
        <w:tabs>
          <w:tab w:val="center" w:pos="6481"/>
          <w:tab w:val="center" w:pos="7202"/>
          <w:tab w:val="center" w:pos="8422"/>
        </w:tabs>
        <w:spacing w:before="0" w:after="0" w:line="360" w:lineRule="auto"/>
        <w:ind w:left="-1" w:firstLine="0"/>
        <w:contextualSpacing/>
        <w:jc w:val="lowKashida"/>
        <w:rPr>
          <w:rFonts w:asciiTheme="majorBidi" w:hAnsiTheme="majorBidi"/>
          <w:b/>
          <w:bCs/>
          <w:color w:val="auto"/>
        </w:rPr>
      </w:pPr>
      <w:r w:rsidRPr="0010144E">
        <w:rPr>
          <w:rFonts w:asciiTheme="majorBidi" w:hAnsiTheme="majorBidi"/>
          <w:b/>
          <w:bCs/>
          <w:color w:val="auto"/>
        </w:rPr>
        <w:t xml:space="preserve">GECU4100 Technologies, Cultures and Societies </w:t>
      </w:r>
      <w:r w:rsidRPr="0010144E">
        <w:rPr>
          <w:rFonts w:asciiTheme="majorBidi" w:hAnsiTheme="majorBidi"/>
          <w:b/>
          <w:bCs/>
          <w:color w:val="auto"/>
        </w:rPr>
        <w:tab/>
        <w:t xml:space="preserve"> </w:t>
      </w:r>
      <w:r w:rsidRPr="0010144E">
        <w:rPr>
          <w:rFonts w:asciiTheme="majorBidi" w:hAnsiTheme="majorBidi"/>
          <w:b/>
          <w:bCs/>
          <w:color w:val="auto"/>
        </w:rPr>
        <w:tab/>
        <w:t xml:space="preserve"> </w:t>
      </w:r>
      <w:r>
        <w:rPr>
          <w:rFonts w:asciiTheme="majorBidi" w:hAnsiTheme="majorBidi"/>
          <w:b/>
          <w:bCs/>
          <w:color w:val="auto"/>
        </w:rPr>
        <w:t xml:space="preserve">             </w:t>
      </w:r>
      <w:r w:rsidRPr="0010144E">
        <w:rPr>
          <w:rFonts w:asciiTheme="majorBidi" w:hAnsiTheme="majorBidi"/>
          <w:b/>
          <w:bCs/>
          <w:color w:val="auto"/>
        </w:rPr>
        <w:tab/>
        <w:t xml:space="preserve"> </w:t>
      </w:r>
      <w:r w:rsidR="00932014">
        <w:rPr>
          <w:rFonts w:asciiTheme="majorBidi" w:hAnsiTheme="majorBidi"/>
          <w:b/>
          <w:bCs/>
          <w:color w:val="auto"/>
        </w:rPr>
        <w:t xml:space="preserve">  </w:t>
      </w:r>
      <w:r w:rsidRPr="0010144E">
        <w:rPr>
          <w:rFonts w:asciiTheme="majorBidi" w:hAnsiTheme="majorBidi"/>
          <w:b/>
          <w:bCs/>
          <w:color w:val="auto"/>
        </w:rPr>
        <w:t xml:space="preserve"> </w:t>
      </w:r>
      <w:r w:rsidR="003F291C">
        <w:rPr>
          <w:rFonts w:asciiTheme="majorBidi" w:hAnsiTheme="majorBidi"/>
          <w:b/>
          <w:bCs/>
          <w:color w:val="auto"/>
        </w:rPr>
        <w:t xml:space="preserve">   </w:t>
      </w:r>
      <w:r w:rsidRPr="0010144E">
        <w:rPr>
          <w:rFonts w:asciiTheme="majorBidi" w:hAnsiTheme="majorBidi"/>
          <w:b/>
          <w:bCs/>
          <w:color w:val="auto"/>
        </w:rPr>
        <w:t xml:space="preserve">  1 Credit </w:t>
      </w:r>
    </w:p>
    <w:p w14:paraId="145C510E" w14:textId="77777777" w:rsidR="00F167AE" w:rsidRDefault="00F167AE" w:rsidP="006864E5">
      <w:pPr>
        <w:spacing w:after="0" w:line="360" w:lineRule="auto"/>
        <w:ind w:left="9"/>
        <w:contextualSpacing/>
        <w:jc w:val="lowKashida"/>
        <w:rPr>
          <w:rFonts w:asciiTheme="majorBidi" w:hAnsiTheme="majorBidi" w:cstheme="majorBidi"/>
          <w:color w:val="auto"/>
        </w:rPr>
      </w:pPr>
      <w:r w:rsidRPr="00F32244">
        <w:rPr>
          <w:rFonts w:asciiTheme="majorBidi" w:hAnsiTheme="majorBidi" w:cstheme="majorBidi"/>
          <w:color w:val="auto"/>
        </w:rPr>
        <w:t xml:space="preserve">Students examine the inter-relationships among our technologies, cultures, and societies.  In this course, students examine how technologies have historically changed our cultural norms and </w:t>
      </w:r>
      <w:r w:rsidRPr="00F32244">
        <w:rPr>
          <w:rFonts w:asciiTheme="majorBidi" w:hAnsiTheme="majorBidi" w:cstheme="majorBidi"/>
          <w:color w:val="auto"/>
        </w:rPr>
        <w:lastRenderedPageBreak/>
        <w:t xml:space="preserve">societies and how they are increasingly and more rapidly doing so today.  Students explore how technologies affect where we live and do business, how we live and do business, and how well and long we live and do business, and what this means for them as businesspeople and members of society. </w:t>
      </w:r>
    </w:p>
    <w:p w14:paraId="287EF8C1" w14:textId="77777777" w:rsidR="00F8140C" w:rsidRDefault="00F8140C" w:rsidP="00427F78">
      <w:pPr>
        <w:spacing w:after="0" w:line="360" w:lineRule="auto"/>
        <w:ind w:left="9"/>
        <w:contextualSpacing/>
        <w:jc w:val="lowKashida"/>
        <w:rPr>
          <w:rFonts w:asciiTheme="majorBidi" w:hAnsiTheme="majorBidi" w:cstheme="majorBidi"/>
          <w:color w:val="auto"/>
        </w:rPr>
      </w:pPr>
    </w:p>
    <w:p w14:paraId="349E5510" w14:textId="77777777" w:rsidR="00F167AE" w:rsidRDefault="00F167AE" w:rsidP="006864E5">
      <w:pPr>
        <w:pStyle w:val="Heading2"/>
        <w:spacing w:before="0" w:after="0" w:line="360" w:lineRule="auto"/>
        <w:contextualSpacing/>
        <w:rPr>
          <w:sz w:val="32"/>
        </w:rPr>
      </w:pPr>
      <w:bookmarkStart w:id="21" w:name="_Toc209310934"/>
      <w:r w:rsidRPr="00F32244">
        <w:rPr>
          <w:sz w:val="32"/>
        </w:rPr>
        <w:t>G</w:t>
      </w:r>
      <w:r w:rsidRPr="00F32244">
        <w:t xml:space="preserve">ENERAL </w:t>
      </w:r>
      <w:r w:rsidRPr="00F32244">
        <w:rPr>
          <w:sz w:val="32"/>
        </w:rPr>
        <w:t>E</w:t>
      </w:r>
      <w:r w:rsidRPr="00F32244">
        <w:t xml:space="preserve">DUCATION </w:t>
      </w:r>
      <w:r w:rsidRPr="00F32244">
        <w:rPr>
          <w:sz w:val="32"/>
        </w:rPr>
        <w:t>–</w:t>
      </w:r>
      <w:r w:rsidRPr="00F32244">
        <w:t xml:space="preserve"> </w:t>
      </w:r>
      <w:r w:rsidRPr="00F32244">
        <w:rPr>
          <w:sz w:val="32"/>
        </w:rPr>
        <w:t>E</w:t>
      </w:r>
      <w:r w:rsidRPr="00F32244">
        <w:t xml:space="preserve">CONOMICS </w:t>
      </w:r>
      <w:r w:rsidRPr="00F32244">
        <w:rPr>
          <w:sz w:val="32"/>
        </w:rPr>
        <w:t>(GEEC)</w:t>
      </w:r>
      <w:bookmarkEnd w:id="21"/>
      <w:r w:rsidRPr="00F32244">
        <w:rPr>
          <w:sz w:val="32"/>
        </w:rPr>
        <w:t xml:space="preserve"> </w:t>
      </w:r>
    </w:p>
    <w:p w14:paraId="223DF6D0" w14:textId="77777777" w:rsidR="00F8140C" w:rsidRPr="00F8140C" w:rsidRDefault="00F8140C" w:rsidP="006864E5">
      <w:pPr>
        <w:spacing w:after="0" w:line="360" w:lineRule="auto"/>
        <w:contextualSpacing/>
      </w:pPr>
    </w:p>
    <w:p w14:paraId="39320B86" w14:textId="523B754B" w:rsidR="00F167AE" w:rsidRPr="0010144E" w:rsidRDefault="00F167AE" w:rsidP="006864E5">
      <w:pPr>
        <w:pStyle w:val="Heading5"/>
        <w:tabs>
          <w:tab w:val="center" w:pos="5761"/>
          <w:tab w:val="center" w:pos="6481"/>
          <w:tab w:val="center" w:pos="7202"/>
          <w:tab w:val="center" w:pos="8422"/>
        </w:tabs>
        <w:spacing w:before="0" w:after="0" w:line="360" w:lineRule="auto"/>
        <w:ind w:left="-1" w:firstLine="0"/>
        <w:contextualSpacing/>
        <w:jc w:val="lowKashida"/>
        <w:rPr>
          <w:rFonts w:asciiTheme="majorBidi" w:hAnsiTheme="majorBidi"/>
          <w:b/>
          <w:bCs/>
          <w:color w:val="auto"/>
        </w:rPr>
      </w:pPr>
      <w:r w:rsidRPr="0010144E">
        <w:rPr>
          <w:rFonts w:asciiTheme="majorBidi" w:hAnsiTheme="majorBidi"/>
          <w:b/>
          <w:bCs/>
          <w:color w:val="auto"/>
        </w:rPr>
        <w:t xml:space="preserve">GEEC3150 Principles of Microeconomics </w:t>
      </w:r>
      <w:r w:rsidRPr="0010144E">
        <w:rPr>
          <w:rFonts w:asciiTheme="majorBidi" w:hAnsiTheme="majorBidi"/>
          <w:b/>
          <w:bCs/>
          <w:color w:val="auto"/>
        </w:rPr>
        <w:tab/>
        <w:t xml:space="preserve"> </w:t>
      </w:r>
      <w:r w:rsidRPr="0010144E">
        <w:rPr>
          <w:rFonts w:asciiTheme="majorBidi" w:hAnsiTheme="majorBidi"/>
          <w:b/>
          <w:bCs/>
          <w:color w:val="auto"/>
        </w:rPr>
        <w:tab/>
        <w:t xml:space="preserve"> </w:t>
      </w:r>
      <w:r w:rsidRPr="0010144E">
        <w:rPr>
          <w:rFonts w:asciiTheme="majorBidi" w:hAnsiTheme="majorBidi"/>
          <w:b/>
          <w:bCs/>
          <w:color w:val="auto"/>
        </w:rPr>
        <w:tab/>
        <w:t xml:space="preserve"> </w:t>
      </w:r>
      <w:r w:rsidRPr="0010144E">
        <w:rPr>
          <w:rFonts w:asciiTheme="majorBidi" w:hAnsiTheme="majorBidi"/>
          <w:b/>
          <w:bCs/>
          <w:color w:val="auto"/>
        </w:rPr>
        <w:tab/>
        <w:t xml:space="preserve">    </w:t>
      </w:r>
      <w:r w:rsidR="00932014">
        <w:rPr>
          <w:rFonts w:asciiTheme="majorBidi" w:hAnsiTheme="majorBidi"/>
          <w:b/>
          <w:bCs/>
          <w:color w:val="auto"/>
        </w:rPr>
        <w:t xml:space="preserve">       </w:t>
      </w:r>
      <w:r w:rsidRPr="0010144E">
        <w:rPr>
          <w:rFonts w:asciiTheme="majorBidi" w:hAnsiTheme="majorBidi"/>
          <w:b/>
          <w:bCs/>
          <w:color w:val="auto"/>
        </w:rPr>
        <w:t xml:space="preserve"> </w:t>
      </w:r>
      <w:r w:rsidR="003F291C">
        <w:rPr>
          <w:rFonts w:asciiTheme="majorBidi" w:hAnsiTheme="majorBidi"/>
          <w:b/>
          <w:bCs/>
          <w:color w:val="auto"/>
        </w:rPr>
        <w:t xml:space="preserve">     </w:t>
      </w:r>
      <w:r w:rsidRPr="0010144E">
        <w:rPr>
          <w:rFonts w:asciiTheme="majorBidi" w:hAnsiTheme="majorBidi"/>
          <w:b/>
          <w:bCs/>
          <w:color w:val="auto"/>
        </w:rPr>
        <w:t xml:space="preserve"> 3 Credits </w:t>
      </w:r>
    </w:p>
    <w:p w14:paraId="4FF0DCCF" w14:textId="77777777" w:rsidR="00F167AE" w:rsidRPr="00F32244" w:rsidRDefault="00F167AE" w:rsidP="006864E5">
      <w:pPr>
        <w:pStyle w:val="Heading5"/>
        <w:tabs>
          <w:tab w:val="center" w:pos="5761"/>
          <w:tab w:val="center" w:pos="6481"/>
          <w:tab w:val="center" w:pos="7202"/>
          <w:tab w:val="center" w:pos="8422"/>
        </w:tabs>
        <w:spacing w:before="0" w:after="0" w:line="360" w:lineRule="auto"/>
        <w:ind w:left="-1" w:firstLine="0"/>
        <w:contextualSpacing/>
        <w:jc w:val="lowKashida"/>
        <w:rPr>
          <w:rFonts w:asciiTheme="majorBidi" w:hAnsiTheme="majorBidi"/>
          <w:b/>
          <w:color w:val="auto"/>
        </w:rPr>
      </w:pPr>
      <w:r w:rsidRPr="00F32244">
        <w:rPr>
          <w:rFonts w:asciiTheme="majorBidi" w:hAnsiTheme="majorBidi"/>
          <w:color w:val="auto"/>
        </w:rPr>
        <w:t>Students will survey and apply conventional economic theory to national and international economic issues and events. Utilize the policy ideas and stances of contemporary economists to provoke discussion of prevailing economic issues. Topics of interest include Analysis of the economic impact of major social problems and issues and the role of government. Also, it will include the use of economic analysis to describe the social costs and benefits of government and public policy choices in addition to the use of technology and information resources to research economic problems and issues.</w:t>
      </w:r>
    </w:p>
    <w:p w14:paraId="6653D5D3" w14:textId="77777777" w:rsidR="00F167AE" w:rsidRPr="00F32244" w:rsidRDefault="00F167AE" w:rsidP="006864E5">
      <w:pPr>
        <w:spacing w:after="0" w:line="360" w:lineRule="auto"/>
        <w:contextualSpacing/>
        <w:jc w:val="lowKashida"/>
        <w:rPr>
          <w:rFonts w:asciiTheme="majorBidi" w:hAnsiTheme="majorBidi" w:cstheme="majorBidi"/>
          <w:color w:val="auto"/>
        </w:rPr>
      </w:pPr>
    </w:p>
    <w:p w14:paraId="393EFDAF" w14:textId="781ED76D" w:rsidR="00F167AE" w:rsidRPr="00774A85" w:rsidRDefault="00F167AE" w:rsidP="006864E5">
      <w:pPr>
        <w:pStyle w:val="Heading5"/>
        <w:tabs>
          <w:tab w:val="center" w:pos="5761"/>
          <w:tab w:val="center" w:pos="6481"/>
          <w:tab w:val="center" w:pos="7202"/>
          <w:tab w:val="center" w:pos="8422"/>
        </w:tabs>
        <w:spacing w:before="0" w:after="0" w:line="360" w:lineRule="auto"/>
        <w:ind w:left="-1" w:firstLine="0"/>
        <w:contextualSpacing/>
        <w:jc w:val="lowKashida"/>
        <w:rPr>
          <w:rFonts w:asciiTheme="majorBidi" w:hAnsiTheme="majorBidi"/>
          <w:b/>
          <w:bCs/>
          <w:color w:val="auto"/>
        </w:rPr>
      </w:pPr>
      <w:r w:rsidRPr="00774A85">
        <w:rPr>
          <w:rFonts w:asciiTheme="majorBidi" w:hAnsiTheme="majorBidi"/>
          <w:b/>
          <w:bCs/>
          <w:color w:val="auto"/>
        </w:rPr>
        <w:t xml:space="preserve">GEEC3250 Principles of Macroeconomics </w:t>
      </w:r>
      <w:r w:rsidRPr="00774A85">
        <w:rPr>
          <w:rFonts w:asciiTheme="majorBidi" w:hAnsiTheme="majorBidi"/>
          <w:b/>
          <w:bCs/>
          <w:color w:val="auto"/>
        </w:rPr>
        <w:tab/>
        <w:t xml:space="preserve"> </w:t>
      </w:r>
      <w:r w:rsidRPr="00774A85">
        <w:rPr>
          <w:rFonts w:asciiTheme="majorBidi" w:hAnsiTheme="majorBidi"/>
          <w:b/>
          <w:bCs/>
          <w:color w:val="auto"/>
        </w:rPr>
        <w:tab/>
        <w:t xml:space="preserve">            </w:t>
      </w:r>
      <w:r w:rsidRPr="00774A85">
        <w:rPr>
          <w:rFonts w:asciiTheme="majorBidi" w:hAnsiTheme="majorBidi"/>
          <w:b/>
          <w:bCs/>
          <w:color w:val="auto"/>
        </w:rPr>
        <w:tab/>
        <w:t xml:space="preserve"> </w:t>
      </w:r>
      <w:r w:rsidRPr="00774A85">
        <w:rPr>
          <w:rFonts w:asciiTheme="majorBidi" w:hAnsiTheme="majorBidi"/>
          <w:b/>
          <w:bCs/>
          <w:color w:val="auto"/>
        </w:rPr>
        <w:tab/>
        <w:t xml:space="preserve">    </w:t>
      </w:r>
      <w:r w:rsidR="00932014">
        <w:rPr>
          <w:rFonts w:asciiTheme="majorBidi" w:hAnsiTheme="majorBidi"/>
          <w:b/>
          <w:bCs/>
          <w:color w:val="auto"/>
        </w:rPr>
        <w:t xml:space="preserve">         </w:t>
      </w:r>
      <w:r w:rsidR="003F291C">
        <w:rPr>
          <w:rFonts w:asciiTheme="majorBidi" w:hAnsiTheme="majorBidi"/>
          <w:b/>
          <w:bCs/>
          <w:color w:val="auto"/>
        </w:rPr>
        <w:t xml:space="preserve">     </w:t>
      </w:r>
      <w:r w:rsidRPr="00774A85">
        <w:rPr>
          <w:rFonts w:asciiTheme="majorBidi" w:hAnsiTheme="majorBidi"/>
          <w:b/>
          <w:bCs/>
          <w:color w:val="auto"/>
        </w:rPr>
        <w:t xml:space="preserve">3 Credits </w:t>
      </w:r>
    </w:p>
    <w:p w14:paraId="789B1FFE" w14:textId="48FA55D9" w:rsidR="00F167AE" w:rsidRDefault="00F167AE" w:rsidP="00CF6AAB">
      <w:pPr>
        <w:spacing w:after="0" w:line="360" w:lineRule="auto"/>
        <w:ind w:left="9"/>
        <w:contextualSpacing/>
        <w:jc w:val="lowKashida"/>
        <w:rPr>
          <w:rFonts w:asciiTheme="majorBidi" w:hAnsiTheme="majorBidi" w:cstheme="majorBidi"/>
          <w:color w:val="auto"/>
        </w:rPr>
      </w:pPr>
      <w:r w:rsidRPr="00F32244">
        <w:rPr>
          <w:rFonts w:asciiTheme="majorBidi" w:hAnsiTheme="majorBidi" w:cstheme="majorBidi"/>
          <w:color w:val="auto"/>
        </w:rPr>
        <w:t xml:space="preserve">Students study macroeconomic theory at an introductory level. Topics treated include macroeconomic performance measures, economic growth, inflation, unemployment, money and banking, interest rates, exchange rates and government policy in a small, open economy like Kuwait. </w:t>
      </w:r>
      <w:r>
        <w:rPr>
          <w:rFonts w:asciiTheme="majorBidi" w:hAnsiTheme="majorBidi" w:cstheme="majorBidi"/>
          <w:color w:val="auto"/>
        </w:rPr>
        <w:t>Prerequisite(s): GEEC3150</w:t>
      </w:r>
    </w:p>
    <w:p w14:paraId="6454E330" w14:textId="77777777" w:rsidR="006864E5" w:rsidRDefault="006864E5" w:rsidP="006864E5">
      <w:pPr>
        <w:spacing w:after="0" w:line="360" w:lineRule="auto"/>
        <w:ind w:left="9"/>
        <w:contextualSpacing/>
        <w:jc w:val="lowKashida"/>
        <w:rPr>
          <w:rFonts w:asciiTheme="majorBidi" w:hAnsiTheme="majorBidi" w:cstheme="majorBidi"/>
          <w:color w:val="auto"/>
        </w:rPr>
      </w:pPr>
    </w:p>
    <w:p w14:paraId="72273CFF" w14:textId="32D1E63A" w:rsidR="00F167AE" w:rsidRDefault="00F167AE" w:rsidP="006864E5">
      <w:pPr>
        <w:pStyle w:val="Heading2"/>
        <w:spacing w:before="0" w:after="0" w:line="360" w:lineRule="auto"/>
        <w:contextualSpacing/>
        <w:rPr>
          <w:sz w:val="32"/>
        </w:rPr>
      </w:pPr>
      <w:bookmarkStart w:id="22" w:name="_Toc209310935"/>
      <w:r w:rsidRPr="00F32244">
        <w:rPr>
          <w:sz w:val="32"/>
        </w:rPr>
        <w:t>G</w:t>
      </w:r>
      <w:r w:rsidRPr="00F32244">
        <w:t xml:space="preserve">ENERAL </w:t>
      </w:r>
      <w:r w:rsidRPr="00F32244">
        <w:rPr>
          <w:sz w:val="32"/>
        </w:rPr>
        <w:t>E</w:t>
      </w:r>
      <w:r w:rsidRPr="00F32244">
        <w:t xml:space="preserve">DUCATION </w:t>
      </w:r>
      <w:r w:rsidRPr="00F32244">
        <w:rPr>
          <w:sz w:val="32"/>
        </w:rPr>
        <w:t>–</w:t>
      </w:r>
      <w:r w:rsidRPr="00F32244">
        <w:t xml:space="preserve"> </w:t>
      </w:r>
      <w:r w:rsidRPr="00F32244">
        <w:rPr>
          <w:sz w:val="32"/>
        </w:rPr>
        <w:t>P</w:t>
      </w:r>
      <w:r w:rsidRPr="00F32244">
        <w:t xml:space="preserve">HILOSOPHY </w:t>
      </w:r>
      <w:r w:rsidRPr="00F32244">
        <w:rPr>
          <w:sz w:val="32"/>
        </w:rPr>
        <w:t>(GEPH)</w:t>
      </w:r>
      <w:bookmarkEnd w:id="22"/>
      <w:r w:rsidRPr="00F32244">
        <w:rPr>
          <w:sz w:val="32"/>
        </w:rPr>
        <w:t xml:space="preserve"> </w:t>
      </w:r>
    </w:p>
    <w:p w14:paraId="24D3D7AF" w14:textId="77777777" w:rsidR="00F8140C" w:rsidRPr="00F8140C" w:rsidRDefault="00F8140C" w:rsidP="006864E5">
      <w:pPr>
        <w:spacing w:after="0" w:line="360" w:lineRule="auto"/>
        <w:contextualSpacing/>
      </w:pPr>
    </w:p>
    <w:p w14:paraId="665BE7DD" w14:textId="25F5C24F" w:rsidR="00F167AE" w:rsidRPr="003B2FC7" w:rsidRDefault="00F167AE" w:rsidP="006864E5">
      <w:pPr>
        <w:pStyle w:val="Heading5"/>
        <w:tabs>
          <w:tab w:val="center" w:pos="5761"/>
          <w:tab w:val="center" w:pos="6481"/>
          <w:tab w:val="center" w:pos="7202"/>
          <w:tab w:val="center" w:pos="8422"/>
        </w:tabs>
        <w:spacing w:before="0" w:after="0" w:line="360" w:lineRule="auto"/>
        <w:ind w:left="-1" w:firstLine="0"/>
        <w:contextualSpacing/>
        <w:rPr>
          <w:rFonts w:asciiTheme="majorBidi" w:hAnsiTheme="majorBidi"/>
          <w:b/>
          <w:bCs/>
          <w:color w:val="auto"/>
        </w:rPr>
      </w:pPr>
      <w:r w:rsidRPr="003B2FC7">
        <w:rPr>
          <w:rFonts w:asciiTheme="majorBidi" w:hAnsiTheme="majorBidi"/>
          <w:b/>
          <w:bCs/>
          <w:color w:val="auto"/>
        </w:rPr>
        <w:t xml:space="preserve">GEPH 3033 Professional Integrity and Ethics </w:t>
      </w:r>
      <w:r w:rsidRPr="003B2FC7">
        <w:rPr>
          <w:rFonts w:asciiTheme="majorBidi" w:hAnsiTheme="majorBidi"/>
          <w:b/>
          <w:bCs/>
          <w:color w:val="auto"/>
        </w:rPr>
        <w:tab/>
        <w:t xml:space="preserve"> </w:t>
      </w:r>
      <w:r w:rsidRPr="003B2FC7">
        <w:rPr>
          <w:rFonts w:asciiTheme="majorBidi" w:hAnsiTheme="majorBidi"/>
          <w:b/>
          <w:bCs/>
          <w:color w:val="auto"/>
        </w:rPr>
        <w:tab/>
        <w:t xml:space="preserve"> </w:t>
      </w:r>
      <w:r w:rsidRPr="003B2FC7">
        <w:rPr>
          <w:rFonts w:asciiTheme="majorBidi" w:hAnsiTheme="majorBidi"/>
          <w:b/>
          <w:bCs/>
          <w:color w:val="auto"/>
        </w:rPr>
        <w:tab/>
        <w:t xml:space="preserve">    </w:t>
      </w:r>
      <w:r w:rsidR="00932014">
        <w:rPr>
          <w:rFonts w:asciiTheme="majorBidi" w:hAnsiTheme="majorBidi"/>
          <w:b/>
          <w:bCs/>
          <w:color w:val="auto"/>
        </w:rPr>
        <w:t xml:space="preserve">               </w:t>
      </w:r>
      <w:r w:rsidR="003F291C">
        <w:rPr>
          <w:rFonts w:asciiTheme="majorBidi" w:hAnsiTheme="majorBidi"/>
          <w:b/>
          <w:bCs/>
          <w:color w:val="auto"/>
        </w:rPr>
        <w:t xml:space="preserve"> </w:t>
      </w:r>
      <w:r w:rsidRPr="003B2FC7">
        <w:rPr>
          <w:rFonts w:asciiTheme="majorBidi" w:hAnsiTheme="majorBidi"/>
          <w:b/>
          <w:bCs/>
          <w:color w:val="auto"/>
        </w:rPr>
        <w:tab/>
        <w:t xml:space="preserve">3 Credits  </w:t>
      </w:r>
    </w:p>
    <w:p w14:paraId="5209B8D5" w14:textId="6A99D7BB" w:rsidR="00F8140C" w:rsidRDefault="00F167AE" w:rsidP="006864E5">
      <w:pPr>
        <w:spacing w:after="0" w:line="360" w:lineRule="auto"/>
        <w:contextualSpacing/>
        <w:jc w:val="lowKashida"/>
        <w:rPr>
          <w:rFonts w:asciiTheme="majorBidi" w:hAnsiTheme="majorBidi" w:cstheme="majorBidi"/>
          <w:color w:val="auto"/>
        </w:rPr>
      </w:pPr>
      <w:r w:rsidRPr="00F32244">
        <w:rPr>
          <w:rFonts w:asciiTheme="majorBidi" w:hAnsiTheme="majorBidi" w:cstheme="majorBidi"/>
          <w:color w:val="auto"/>
        </w:rPr>
        <w:t>Students study ethical theories and codes and explore how they are practiced and applied across different cultures and in various business contexts, such as employer employee relations, risk analysis, occupational and product safety, and environmental protection.  By exploring the interaction of business and culture from an ethical perspective, students acquire the tools to allow them to examine, explain and debate the ethics of business decisions and practices.</w:t>
      </w:r>
      <w:r w:rsidRPr="00F32244">
        <w:rPr>
          <w:rFonts w:asciiTheme="majorBidi" w:hAnsiTheme="majorBidi" w:cstheme="majorBidi"/>
          <w:color w:val="auto"/>
          <w:sz w:val="22"/>
        </w:rPr>
        <w:t xml:space="preserve"> </w:t>
      </w:r>
      <w:r w:rsidRPr="00F32244">
        <w:rPr>
          <w:rFonts w:asciiTheme="majorBidi" w:hAnsiTheme="majorBidi" w:cstheme="majorBidi"/>
          <w:color w:val="auto"/>
        </w:rPr>
        <w:t xml:space="preserve"> </w:t>
      </w:r>
    </w:p>
    <w:p w14:paraId="495F5861" w14:textId="77777777" w:rsidR="00E538CD" w:rsidRDefault="00E538CD" w:rsidP="006864E5">
      <w:pPr>
        <w:spacing w:after="0" w:line="360" w:lineRule="auto"/>
        <w:contextualSpacing/>
        <w:jc w:val="lowKashida"/>
        <w:rPr>
          <w:rFonts w:asciiTheme="majorBidi" w:hAnsiTheme="majorBidi" w:cstheme="majorBidi"/>
          <w:color w:val="auto"/>
        </w:rPr>
      </w:pPr>
    </w:p>
    <w:p w14:paraId="6547C240" w14:textId="77777777" w:rsidR="003D0CD8" w:rsidRDefault="003D0CD8" w:rsidP="006864E5">
      <w:pPr>
        <w:spacing w:after="0" w:line="360" w:lineRule="auto"/>
        <w:contextualSpacing/>
        <w:jc w:val="lowKashida"/>
        <w:rPr>
          <w:rFonts w:asciiTheme="majorBidi" w:hAnsiTheme="majorBidi" w:cstheme="majorBidi"/>
          <w:color w:val="auto"/>
        </w:rPr>
      </w:pPr>
    </w:p>
    <w:p w14:paraId="2E2F6CEE" w14:textId="77777777" w:rsidR="00E538CD" w:rsidRDefault="00E538CD" w:rsidP="006864E5">
      <w:pPr>
        <w:spacing w:after="0" w:line="360" w:lineRule="auto"/>
        <w:contextualSpacing/>
        <w:jc w:val="lowKashida"/>
        <w:rPr>
          <w:rFonts w:asciiTheme="majorBidi" w:hAnsiTheme="majorBidi" w:cstheme="majorBidi"/>
          <w:color w:val="auto"/>
        </w:rPr>
      </w:pPr>
    </w:p>
    <w:p w14:paraId="04AAB0CD" w14:textId="64E4F348" w:rsidR="00E538CD" w:rsidRPr="003B2B5F" w:rsidRDefault="003B2B5F" w:rsidP="003B2B5F">
      <w:pPr>
        <w:pStyle w:val="Heading2"/>
      </w:pPr>
      <w:bookmarkStart w:id="23" w:name="_Toc209310936"/>
      <w:r w:rsidRPr="003B2B5F">
        <w:lastRenderedPageBreak/>
        <w:t>MEDIA AND TECHNOLOGY MANAGEMENT (MTM)</w:t>
      </w:r>
      <w:bookmarkEnd w:id="23"/>
    </w:p>
    <w:p w14:paraId="29F404EE" w14:textId="77777777" w:rsidR="006F5BF9" w:rsidRDefault="006F5BF9" w:rsidP="006F5BF9"/>
    <w:p w14:paraId="116DD742" w14:textId="35C8E81F" w:rsidR="006F5BF9" w:rsidRPr="000B2069" w:rsidRDefault="006F5BF9" w:rsidP="000B2069">
      <w:pPr>
        <w:spacing w:after="0" w:line="360" w:lineRule="auto"/>
        <w:contextualSpacing/>
        <w:jc w:val="both"/>
        <w:rPr>
          <w:rFonts w:asciiTheme="majorBidi" w:hAnsiTheme="majorBidi" w:cstheme="majorBidi"/>
          <w:b/>
          <w:bCs/>
          <w:szCs w:val="24"/>
        </w:rPr>
      </w:pPr>
      <w:r w:rsidRPr="000B2069">
        <w:rPr>
          <w:rFonts w:asciiTheme="majorBidi" w:hAnsiTheme="majorBidi" w:cstheme="majorBidi"/>
          <w:b/>
          <w:bCs/>
          <w:szCs w:val="24"/>
        </w:rPr>
        <w:t xml:space="preserve">MTM6101 </w:t>
      </w:r>
      <w:r w:rsidR="006637D1">
        <w:rPr>
          <w:rFonts w:asciiTheme="majorBidi" w:hAnsiTheme="majorBidi" w:cstheme="majorBidi"/>
          <w:b/>
          <w:bCs/>
          <w:szCs w:val="24"/>
        </w:rPr>
        <w:t xml:space="preserve">Introduction to </w:t>
      </w:r>
      <w:r w:rsidRPr="000B2069">
        <w:rPr>
          <w:rFonts w:asciiTheme="majorBidi" w:hAnsiTheme="majorBidi" w:cstheme="majorBidi"/>
          <w:b/>
          <w:bCs/>
          <w:szCs w:val="24"/>
        </w:rPr>
        <w:t xml:space="preserve">Photography </w:t>
      </w:r>
      <w:r w:rsidR="00545918">
        <w:rPr>
          <w:rFonts w:asciiTheme="majorBidi" w:hAnsiTheme="majorBidi" w:cstheme="majorBidi"/>
          <w:b/>
          <w:bCs/>
          <w:szCs w:val="24"/>
        </w:rPr>
        <w:t xml:space="preserve">                                                     </w:t>
      </w:r>
      <w:r w:rsidR="00545918" w:rsidRPr="003B2FC7">
        <w:rPr>
          <w:rFonts w:asciiTheme="majorBidi" w:hAnsiTheme="majorBidi"/>
          <w:b/>
          <w:bCs/>
          <w:color w:val="auto"/>
        </w:rPr>
        <w:tab/>
      </w:r>
      <w:r w:rsidR="00545918">
        <w:rPr>
          <w:rFonts w:asciiTheme="majorBidi" w:hAnsiTheme="majorBidi"/>
          <w:b/>
          <w:bCs/>
          <w:color w:val="auto"/>
        </w:rPr>
        <w:t xml:space="preserve">         </w:t>
      </w:r>
      <w:r w:rsidR="00545918" w:rsidRPr="003B2FC7">
        <w:rPr>
          <w:rFonts w:asciiTheme="majorBidi" w:hAnsiTheme="majorBidi"/>
          <w:b/>
          <w:bCs/>
          <w:color w:val="auto"/>
        </w:rPr>
        <w:t xml:space="preserve">3 Credits  </w:t>
      </w:r>
      <w:r w:rsidR="00545918">
        <w:rPr>
          <w:rFonts w:asciiTheme="majorBidi" w:hAnsiTheme="majorBidi" w:cstheme="majorBidi"/>
          <w:b/>
          <w:bCs/>
          <w:szCs w:val="24"/>
        </w:rPr>
        <w:t xml:space="preserve">              </w:t>
      </w:r>
    </w:p>
    <w:p w14:paraId="00A3F08D" w14:textId="77777777" w:rsidR="006F5BF9" w:rsidRPr="000B2069" w:rsidRDefault="006F5BF9" w:rsidP="000B2069">
      <w:pPr>
        <w:spacing w:after="0" w:line="360" w:lineRule="auto"/>
        <w:contextualSpacing/>
        <w:jc w:val="both"/>
        <w:rPr>
          <w:rFonts w:asciiTheme="majorBidi" w:hAnsiTheme="majorBidi" w:cstheme="majorBidi"/>
          <w:szCs w:val="24"/>
        </w:rPr>
      </w:pPr>
      <w:r w:rsidRPr="000B2069">
        <w:rPr>
          <w:rFonts w:asciiTheme="majorBidi" w:hAnsiTheme="majorBidi" w:cstheme="majorBidi"/>
          <w:szCs w:val="24"/>
        </w:rPr>
        <w:t>Understanding how to use professional-level digital cameras as well as creating impactful images that communicate and engage the viewer is an essential skill for photography. Students discover the capabilities of professional-level cameras by exploring the functions beyond point and click. By using manual modes and taking advantage of the many features a professional camera has to offer, students examine the technology, techniques, and theory of photography. Students take photos in a variety of settings and environments, exploring best practices during production to minimize post-production issues. Ways of using photography as visual communication are delved into, with opportunities for students to showcase their storytelling abilities through their own photographs.</w:t>
      </w:r>
    </w:p>
    <w:p w14:paraId="2C5013B0" w14:textId="77777777" w:rsidR="006F5BF9" w:rsidRPr="000B2069" w:rsidRDefault="006F5BF9" w:rsidP="000B2069">
      <w:pPr>
        <w:spacing w:after="0" w:line="360" w:lineRule="auto"/>
        <w:contextualSpacing/>
        <w:jc w:val="both"/>
        <w:rPr>
          <w:rFonts w:asciiTheme="majorBidi" w:hAnsiTheme="majorBidi" w:cstheme="majorBidi"/>
          <w:szCs w:val="24"/>
        </w:rPr>
      </w:pPr>
    </w:p>
    <w:p w14:paraId="170FFED7" w14:textId="5EA03BE0" w:rsidR="006F5BF9" w:rsidRPr="000B2069" w:rsidRDefault="006F5BF9" w:rsidP="000B2069">
      <w:pPr>
        <w:spacing w:after="0" w:line="360" w:lineRule="auto"/>
        <w:contextualSpacing/>
        <w:jc w:val="both"/>
        <w:rPr>
          <w:rFonts w:asciiTheme="majorBidi" w:hAnsiTheme="majorBidi" w:cstheme="majorBidi"/>
          <w:b/>
          <w:bCs/>
          <w:szCs w:val="24"/>
        </w:rPr>
      </w:pPr>
      <w:r w:rsidRPr="000B2069">
        <w:rPr>
          <w:rFonts w:asciiTheme="majorBidi" w:hAnsiTheme="majorBidi" w:cstheme="majorBidi"/>
          <w:b/>
          <w:bCs/>
          <w:szCs w:val="24"/>
        </w:rPr>
        <w:t xml:space="preserve">MTM6130 Web </w:t>
      </w:r>
      <w:r w:rsidR="001F4E09">
        <w:rPr>
          <w:rFonts w:asciiTheme="majorBidi" w:hAnsiTheme="majorBidi" w:cstheme="majorBidi"/>
          <w:b/>
          <w:bCs/>
          <w:szCs w:val="24"/>
        </w:rPr>
        <w:t>Development I</w:t>
      </w:r>
      <w:r w:rsidR="00D325DB">
        <w:rPr>
          <w:rFonts w:asciiTheme="majorBidi" w:hAnsiTheme="majorBidi" w:cstheme="majorBidi"/>
          <w:b/>
          <w:bCs/>
          <w:szCs w:val="24"/>
        </w:rPr>
        <w:t xml:space="preserve">                                                                            </w:t>
      </w:r>
      <w:r w:rsidR="00D325DB">
        <w:rPr>
          <w:rFonts w:asciiTheme="majorBidi" w:hAnsiTheme="majorBidi"/>
          <w:b/>
          <w:bCs/>
          <w:color w:val="auto"/>
        </w:rPr>
        <w:t xml:space="preserve">            4</w:t>
      </w:r>
      <w:r w:rsidR="00D325DB" w:rsidRPr="003B2FC7">
        <w:rPr>
          <w:rFonts w:asciiTheme="majorBidi" w:hAnsiTheme="majorBidi"/>
          <w:b/>
          <w:bCs/>
          <w:color w:val="auto"/>
        </w:rPr>
        <w:t xml:space="preserve"> Credits  </w:t>
      </w:r>
      <w:r w:rsidR="00D325DB">
        <w:rPr>
          <w:rFonts w:asciiTheme="majorBidi" w:hAnsiTheme="majorBidi" w:cstheme="majorBidi"/>
          <w:b/>
          <w:bCs/>
          <w:szCs w:val="24"/>
        </w:rPr>
        <w:t xml:space="preserve">              </w:t>
      </w:r>
    </w:p>
    <w:p w14:paraId="104A0FCD" w14:textId="77777777" w:rsidR="006F5BF9" w:rsidRPr="000B2069" w:rsidRDefault="006F5BF9" w:rsidP="000B2069">
      <w:pPr>
        <w:spacing w:after="0" w:line="360" w:lineRule="auto"/>
        <w:contextualSpacing/>
        <w:jc w:val="both"/>
        <w:rPr>
          <w:rFonts w:asciiTheme="majorBidi" w:hAnsiTheme="majorBidi" w:cstheme="majorBidi"/>
          <w:szCs w:val="24"/>
        </w:rPr>
      </w:pPr>
      <w:r w:rsidRPr="000B2069">
        <w:rPr>
          <w:rFonts w:asciiTheme="majorBidi" w:hAnsiTheme="majorBidi" w:cstheme="majorBidi"/>
          <w:szCs w:val="24"/>
        </w:rPr>
        <w:t>Designing and developing websites in browsers starts with the basics of two coding languages: HTML and CSS. Students discover web design and modern web standards to build sites that work on any sized device. Students apply current best practices in web design and coding techniques as they complete responsive website building projects using industry standard tools.</w:t>
      </w:r>
    </w:p>
    <w:p w14:paraId="044CE9D1" w14:textId="77777777" w:rsidR="006F5BF9" w:rsidRPr="000B2069" w:rsidRDefault="006F5BF9" w:rsidP="000B2069">
      <w:pPr>
        <w:spacing w:after="0" w:line="360" w:lineRule="auto"/>
        <w:contextualSpacing/>
        <w:jc w:val="both"/>
        <w:rPr>
          <w:rFonts w:asciiTheme="majorBidi" w:hAnsiTheme="majorBidi" w:cstheme="majorBidi"/>
          <w:szCs w:val="24"/>
        </w:rPr>
      </w:pPr>
    </w:p>
    <w:p w14:paraId="15B2AF33" w14:textId="5B7E1A6F" w:rsidR="006F5BF9" w:rsidRPr="000B2069" w:rsidRDefault="006F5BF9" w:rsidP="000B2069">
      <w:pPr>
        <w:spacing w:after="0" w:line="360" w:lineRule="auto"/>
        <w:contextualSpacing/>
        <w:jc w:val="both"/>
        <w:rPr>
          <w:rFonts w:asciiTheme="majorBidi" w:hAnsiTheme="majorBidi" w:cstheme="majorBidi"/>
          <w:b/>
          <w:bCs/>
          <w:szCs w:val="24"/>
        </w:rPr>
      </w:pPr>
      <w:r w:rsidRPr="000B2069">
        <w:rPr>
          <w:rFonts w:asciiTheme="majorBidi" w:hAnsiTheme="majorBidi" w:cstheme="majorBidi"/>
          <w:b/>
          <w:bCs/>
          <w:szCs w:val="24"/>
        </w:rPr>
        <w:t xml:space="preserve">MTM6160 Digital Graphics </w:t>
      </w:r>
      <w:r w:rsidR="00244B44">
        <w:rPr>
          <w:rFonts w:asciiTheme="majorBidi" w:hAnsiTheme="majorBidi" w:cstheme="majorBidi"/>
          <w:b/>
          <w:bCs/>
          <w:szCs w:val="24"/>
        </w:rPr>
        <w:t xml:space="preserve">                                                                                             </w:t>
      </w:r>
      <w:r w:rsidR="00244B44">
        <w:rPr>
          <w:rFonts w:asciiTheme="majorBidi" w:hAnsiTheme="majorBidi"/>
          <w:b/>
          <w:bCs/>
          <w:color w:val="auto"/>
        </w:rPr>
        <w:t>4</w:t>
      </w:r>
      <w:r w:rsidR="00244B44" w:rsidRPr="003B2FC7">
        <w:rPr>
          <w:rFonts w:asciiTheme="majorBidi" w:hAnsiTheme="majorBidi"/>
          <w:b/>
          <w:bCs/>
          <w:color w:val="auto"/>
        </w:rPr>
        <w:t xml:space="preserve"> Credits</w:t>
      </w:r>
    </w:p>
    <w:p w14:paraId="7E5DDBBE" w14:textId="77777777" w:rsidR="006F5BF9" w:rsidRPr="000B2069" w:rsidRDefault="006F5BF9" w:rsidP="000B2069">
      <w:pPr>
        <w:spacing w:after="0" w:line="360" w:lineRule="auto"/>
        <w:contextualSpacing/>
        <w:jc w:val="both"/>
        <w:rPr>
          <w:rFonts w:asciiTheme="majorBidi" w:hAnsiTheme="majorBidi" w:cstheme="majorBidi"/>
          <w:szCs w:val="24"/>
        </w:rPr>
      </w:pPr>
      <w:r w:rsidRPr="000B2069">
        <w:rPr>
          <w:rFonts w:asciiTheme="majorBidi" w:hAnsiTheme="majorBidi" w:cstheme="majorBidi"/>
          <w:szCs w:val="24"/>
        </w:rPr>
        <w:t>The creation of digital art requires an understanding of the modern techniques, tools and file formats the industry uses. By exploring and utilizing current software, students become familiar with the process of planning for and executing digital graphics and design assets. Students examine best practices for file size and format, optimization, and the development of assets for use both online and in print.</w:t>
      </w:r>
    </w:p>
    <w:p w14:paraId="71C41497" w14:textId="77777777" w:rsidR="006F5BF9" w:rsidRPr="000B2069" w:rsidRDefault="006F5BF9" w:rsidP="000B2069">
      <w:pPr>
        <w:spacing w:after="0" w:line="360" w:lineRule="auto"/>
        <w:contextualSpacing/>
        <w:jc w:val="both"/>
        <w:rPr>
          <w:rFonts w:asciiTheme="majorBidi" w:hAnsiTheme="majorBidi" w:cstheme="majorBidi"/>
          <w:b/>
          <w:bCs/>
          <w:szCs w:val="24"/>
        </w:rPr>
      </w:pPr>
    </w:p>
    <w:p w14:paraId="0A56CC7C" w14:textId="4536CC2D" w:rsidR="006F5BF9" w:rsidRPr="000B2069" w:rsidRDefault="006F5BF9" w:rsidP="000B2069">
      <w:pPr>
        <w:spacing w:after="0" w:line="360" w:lineRule="auto"/>
        <w:contextualSpacing/>
        <w:jc w:val="both"/>
        <w:rPr>
          <w:rFonts w:asciiTheme="majorBidi" w:hAnsiTheme="majorBidi" w:cstheme="majorBidi"/>
          <w:b/>
          <w:bCs/>
          <w:szCs w:val="24"/>
        </w:rPr>
      </w:pPr>
      <w:r w:rsidRPr="000B2069">
        <w:rPr>
          <w:rFonts w:asciiTheme="majorBidi" w:hAnsiTheme="majorBidi" w:cstheme="majorBidi"/>
          <w:b/>
          <w:bCs/>
          <w:szCs w:val="24"/>
        </w:rPr>
        <w:t xml:space="preserve">MTM6162 Design Foundations </w:t>
      </w:r>
      <w:r w:rsidR="00244B44">
        <w:rPr>
          <w:rFonts w:asciiTheme="majorBidi" w:hAnsiTheme="majorBidi" w:cstheme="majorBidi"/>
          <w:b/>
          <w:bCs/>
          <w:szCs w:val="24"/>
        </w:rPr>
        <w:t xml:space="preserve">                                                                                        </w:t>
      </w:r>
      <w:r w:rsidR="00244B44">
        <w:rPr>
          <w:rFonts w:asciiTheme="majorBidi" w:hAnsiTheme="majorBidi"/>
          <w:b/>
          <w:bCs/>
          <w:color w:val="auto"/>
        </w:rPr>
        <w:t>4</w:t>
      </w:r>
      <w:r w:rsidR="00244B44" w:rsidRPr="003B2FC7">
        <w:rPr>
          <w:rFonts w:asciiTheme="majorBidi" w:hAnsiTheme="majorBidi"/>
          <w:b/>
          <w:bCs/>
          <w:color w:val="auto"/>
        </w:rPr>
        <w:t xml:space="preserve"> Credits</w:t>
      </w:r>
    </w:p>
    <w:p w14:paraId="0226AC63" w14:textId="77777777" w:rsidR="006F5BF9" w:rsidRPr="000B2069" w:rsidRDefault="006F5BF9" w:rsidP="000B2069">
      <w:pPr>
        <w:spacing w:after="0" w:line="360" w:lineRule="auto"/>
        <w:contextualSpacing/>
        <w:jc w:val="both"/>
        <w:rPr>
          <w:rFonts w:asciiTheme="majorBidi" w:hAnsiTheme="majorBidi" w:cstheme="majorBidi"/>
          <w:szCs w:val="24"/>
        </w:rPr>
      </w:pPr>
      <w:r w:rsidRPr="000B2069">
        <w:rPr>
          <w:rFonts w:asciiTheme="majorBidi" w:hAnsiTheme="majorBidi" w:cstheme="majorBidi"/>
          <w:szCs w:val="24"/>
        </w:rPr>
        <w:t xml:space="preserve">Design is the study of visual communication that combines images, words and ideas to convey information to an audience. Through a hands-on approach to design, students become objective rather than subjective about good design. Through fundamental design theories and project-based learning, students discover fundamental design rules, principles in layout, typography, and </w:t>
      </w:r>
      <w:proofErr w:type="spellStart"/>
      <w:r w:rsidRPr="000B2069">
        <w:rPr>
          <w:rFonts w:asciiTheme="majorBidi" w:hAnsiTheme="majorBidi" w:cstheme="majorBidi"/>
          <w:szCs w:val="24"/>
        </w:rPr>
        <w:t>colour</w:t>
      </w:r>
      <w:proofErr w:type="spellEnd"/>
      <w:r w:rsidRPr="000B2069">
        <w:rPr>
          <w:rFonts w:asciiTheme="majorBidi" w:hAnsiTheme="majorBidi" w:cstheme="majorBidi"/>
          <w:szCs w:val="24"/>
        </w:rPr>
        <w:t xml:space="preserve"> theory. Modern industry-standard software is used interactively to execute design processes, methodologies, best practices, and design solutions for a client-based project.</w:t>
      </w:r>
    </w:p>
    <w:p w14:paraId="20B01447" w14:textId="77777777" w:rsidR="006F5BF9" w:rsidRPr="000B2069" w:rsidRDefault="006F5BF9" w:rsidP="000B2069">
      <w:pPr>
        <w:spacing w:after="0" w:line="360" w:lineRule="auto"/>
        <w:contextualSpacing/>
        <w:jc w:val="both"/>
        <w:rPr>
          <w:rFonts w:asciiTheme="majorBidi" w:hAnsiTheme="majorBidi" w:cstheme="majorBidi"/>
          <w:szCs w:val="24"/>
        </w:rPr>
      </w:pPr>
    </w:p>
    <w:p w14:paraId="37EA170A" w14:textId="77777777" w:rsidR="0036093F" w:rsidRPr="000B2069" w:rsidRDefault="0036093F" w:rsidP="0036093F">
      <w:pPr>
        <w:spacing w:after="0" w:line="360" w:lineRule="auto"/>
        <w:contextualSpacing/>
        <w:jc w:val="both"/>
        <w:rPr>
          <w:rFonts w:asciiTheme="majorBidi" w:hAnsiTheme="majorBidi" w:cstheme="majorBidi"/>
          <w:b/>
          <w:bCs/>
          <w:szCs w:val="24"/>
        </w:rPr>
      </w:pPr>
      <w:r w:rsidRPr="000B2069">
        <w:rPr>
          <w:rFonts w:asciiTheme="majorBidi" w:hAnsiTheme="majorBidi" w:cstheme="majorBidi"/>
          <w:b/>
          <w:bCs/>
          <w:szCs w:val="24"/>
        </w:rPr>
        <w:lastRenderedPageBreak/>
        <w:t>MTM620</w:t>
      </w:r>
      <w:r>
        <w:rPr>
          <w:rFonts w:asciiTheme="majorBidi" w:hAnsiTheme="majorBidi" w:cstheme="majorBidi"/>
          <w:b/>
          <w:bCs/>
          <w:szCs w:val="24"/>
        </w:rPr>
        <w:t>0</w:t>
      </w:r>
      <w:r w:rsidRPr="000B2069">
        <w:rPr>
          <w:rFonts w:asciiTheme="majorBidi" w:hAnsiTheme="majorBidi" w:cstheme="majorBidi"/>
          <w:b/>
          <w:bCs/>
          <w:szCs w:val="24"/>
        </w:rPr>
        <w:t xml:space="preserve"> Video Foundations </w:t>
      </w:r>
      <w:r>
        <w:rPr>
          <w:rFonts w:asciiTheme="majorBidi" w:hAnsiTheme="majorBidi" w:cstheme="majorBidi"/>
          <w:b/>
          <w:bCs/>
          <w:szCs w:val="24"/>
        </w:rPr>
        <w:t xml:space="preserve">                                                                                         </w:t>
      </w:r>
      <w:r>
        <w:rPr>
          <w:rFonts w:asciiTheme="majorBidi" w:hAnsiTheme="majorBidi"/>
          <w:b/>
          <w:bCs/>
          <w:color w:val="auto"/>
        </w:rPr>
        <w:t xml:space="preserve">6 </w:t>
      </w:r>
      <w:r w:rsidRPr="003B2FC7">
        <w:rPr>
          <w:rFonts w:asciiTheme="majorBidi" w:hAnsiTheme="majorBidi"/>
          <w:b/>
          <w:bCs/>
          <w:color w:val="auto"/>
        </w:rPr>
        <w:t>Credits</w:t>
      </w:r>
    </w:p>
    <w:p w14:paraId="2A82A184" w14:textId="77777777" w:rsidR="0036093F" w:rsidRDefault="0036093F" w:rsidP="0036093F">
      <w:pPr>
        <w:spacing w:after="0" w:line="360" w:lineRule="auto"/>
        <w:contextualSpacing/>
        <w:jc w:val="both"/>
        <w:rPr>
          <w:rFonts w:asciiTheme="majorBidi" w:hAnsiTheme="majorBidi" w:cstheme="majorBidi"/>
          <w:szCs w:val="24"/>
        </w:rPr>
      </w:pPr>
      <w:r w:rsidRPr="000B2069">
        <w:rPr>
          <w:rFonts w:asciiTheme="majorBidi" w:hAnsiTheme="majorBidi" w:cstheme="majorBidi"/>
          <w:szCs w:val="24"/>
        </w:rPr>
        <w:t>Creating engaging videos requires a combination of technical skills and creativity. Students explore planning and pre-production as well as take a hands-on approach to video production. Video, audio, and lighting technology and tools are introduced, building on the basic photography techniques and best practices. Through hands-on learning, students work through pre-production and production of both video and audio. Emphasis is placed on ensuring the best quality result when transitioning to post-production to minimize corrections during editing.</w:t>
      </w:r>
    </w:p>
    <w:p w14:paraId="77E9578F" w14:textId="77777777" w:rsidR="0036093F" w:rsidRPr="000B2069" w:rsidRDefault="0036093F" w:rsidP="0036093F">
      <w:pPr>
        <w:spacing w:after="0" w:line="360" w:lineRule="auto"/>
        <w:contextualSpacing/>
        <w:jc w:val="both"/>
        <w:rPr>
          <w:rFonts w:asciiTheme="majorBidi" w:hAnsiTheme="majorBidi" w:cstheme="majorBidi"/>
          <w:szCs w:val="24"/>
        </w:rPr>
      </w:pPr>
    </w:p>
    <w:p w14:paraId="3BB9FF59" w14:textId="4C3E4578" w:rsidR="006F5BF9" w:rsidRPr="000B2069" w:rsidRDefault="006F5BF9" w:rsidP="000B2069">
      <w:pPr>
        <w:spacing w:after="0" w:line="360" w:lineRule="auto"/>
        <w:contextualSpacing/>
        <w:jc w:val="both"/>
        <w:rPr>
          <w:rFonts w:asciiTheme="majorBidi" w:hAnsiTheme="majorBidi" w:cstheme="majorBidi"/>
          <w:b/>
          <w:bCs/>
          <w:szCs w:val="24"/>
        </w:rPr>
      </w:pPr>
      <w:r w:rsidRPr="000B2069">
        <w:rPr>
          <w:rFonts w:asciiTheme="majorBidi" w:hAnsiTheme="majorBidi" w:cstheme="majorBidi"/>
          <w:b/>
          <w:bCs/>
          <w:szCs w:val="24"/>
        </w:rPr>
        <w:t xml:space="preserve">MTM6201 </w:t>
      </w:r>
      <w:r w:rsidR="002437D3">
        <w:rPr>
          <w:rFonts w:asciiTheme="majorBidi" w:hAnsiTheme="majorBidi" w:cstheme="majorBidi"/>
          <w:b/>
          <w:bCs/>
          <w:szCs w:val="24"/>
        </w:rPr>
        <w:t xml:space="preserve">Web </w:t>
      </w:r>
      <w:r w:rsidR="00F67507">
        <w:rPr>
          <w:rFonts w:asciiTheme="majorBidi" w:hAnsiTheme="majorBidi" w:cstheme="majorBidi"/>
          <w:b/>
          <w:bCs/>
          <w:szCs w:val="24"/>
        </w:rPr>
        <w:t>Development</w:t>
      </w:r>
      <w:r w:rsidR="002437D3">
        <w:rPr>
          <w:rFonts w:asciiTheme="majorBidi" w:hAnsiTheme="majorBidi" w:cstheme="majorBidi"/>
          <w:b/>
          <w:bCs/>
          <w:szCs w:val="24"/>
        </w:rPr>
        <w:t xml:space="preserve"> </w:t>
      </w:r>
      <w:r w:rsidR="00F67507">
        <w:rPr>
          <w:rFonts w:asciiTheme="majorBidi" w:hAnsiTheme="majorBidi" w:cstheme="majorBidi"/>
          <w:b/>
          <w:bCs/>
          <w:szCs w:val="24"/>
        </w:rPr>
        <w:t xml:space="preserve">II                                                                                     </w:t>
      </w:r>
      <w:r w:rsidR="00F67507">
        <w:rPr>
          <w:rFonts w:asciiTheme="majorBidi" w:hAnsiTheme="majorBidi"/>
          <w:b/>
          <w:bCs/>
          <w:color w:val="auto"/>
        </w:rPr>
        <w:t xml:space="preserve">4 </w:t>
      </w:r>
      <w:r w:rsidR="00F67507" w:rsidRPr="003B2FC7">
        <w:rPr>
          <w:rFonts w:asciiTheme="majorBidi" w:hAnsiTheme="majorBidi"/>
          <w:b/>
          <w:bCs/>
          <w:color w:val="auto"/>
        </w:rPr>
        <w:t>Credits</w:t>
      </w:r>
    </w:p>
    <w:p w14:paraId="6985BD97" w14:textId="49AAAD10" w:rsidR="006F5BF9" w:rsidRPr="000B2069" w:rsidRDefault="006F5BF9" w:rsidP="000B2069">
      <w:pPr>
        <w:spacing w:after="0" w:line="360" w:lineRule="auto"/>
        <w:contextualSpacing/>
        <w:jc w:val="both"/>
        <w:rPr>
          <w:rFonts w:asciiTheme="majorBidi" w:hAnsiTheme="majorBidi" w:cstheme="majorBidi"/>
          <w:szCs w:val="24"/>
        </w:rPr>
      </w:pPr>
      <w:r w:rsidRPr="000B2069">
        <w:rPr>
          <w:rFonts w:asciiTheme="majorBidi" w:hAnsiTheme="majorBidi" w:cstheme="majorBidi"/>
          <w:szCs w:val="24"/>
        </w:rPr>
        <w:t>Websites should be universally designed to meet everyone's needs. Students expand on their basic knowledge of HTML and CSS to incorporate topics such as accessibility, search engine optimization, fluid design, advanced media queries, CSS framework, and web animation. Students explore the mobile-first paradigm, create sites that behave across a range of platforms, utilize existing CSS frameworks, and create fun, interactive and dynamic media projects.</w:t>
      </w:r>
      <w:r w:rsidR="00683C70">
        <w:rPr>
          <w:rFonts w:asciiTheme="majorBidi" w:hAnsiTheme="majorBidi" w:cstheme="majorBidi"/>
          <w:szCs w:val="24"/>
        </w:rPr>
        <w:t xml:space="preserve"> </w:t>
      </w:r>
      <w:r w:rsidR="00683C70" w:rsidRPr="00F32244">
        <w:rPr>
          <w:rFonts w:asciiTheme="majorBidi" w:hAnsiTheme="majorBidi" w:cstheme="majorBidi"/>
          <w:color w:val="auto"/>
        </w:rPr>
        <w:t>Prerequisites:</w:t>
      </w:r>
      <w:r w:rsidR="00683C70">
        <w:rPr>
          <w:rFonts w:asciiTheme="majorBidi" w:hAnsiTheme="majorBidi" w:cstheme="majorBidi"/>
          <w:color w:val="auto"/>
        </w:rPr>
        <w:t xml:space="preserve"> MTM</w:t>
      </w:r>
      <w:r w:rsidR="00457FBE">
        <w:rPr>
          <w:rFonts w:asciiTheme="majorBidi" w:hAnsiTheme="majorBidi" w:cstheme="majorBidi"/>
          <w:color w:val="auto"/>
        </w:rPr>
        <w:t>6130.</w:t>
      </w:r>
    </w:p>
    <w:p w14:paraId="451A1F59" w14:textId="77777777" w:rsidR="006F5BF9" w:rsidRPr="000B2069" w:rsidRDefault="006F5BF9" w:rsidP="000B2069">
      <w:pPr>
        <w:spacing w:after="0" w:line="360" w:lineRule="auto"/>
        <w:contextualSpacing/>
        <w:jc w:val="both"/>
        <w:rPr>
          <w:rFonts w:asciiTheme="majorBidi" w:hAnsiTheme="majorBidi" w:cstheme="majorBidi"/>
          <w:b/>
          <w:bCs/>
          <w:szCs w:val="24"/>
        </w:rPr>
      </w:pPr>
    </w:p>
    <w:p w14:paraId="0B2B2D53" w14:textId="2C5B2856" w:rsidR="006F5BF9" w:rsidRPr="000B2069" w:rsidRDefault="006F5BF9" w:rsidP="000B2069">
      <w:pPr>
        <w:spacing w:after="0" w:line="360" w:lineRule="auto"/>
        <w:contextualSpacing/>
        <w:jc w:val="both"/>
        <w:rPr>
          <w:rFonts w:asciiTheme="majorBidi" w:hAnsiTheme="majorBidi" w:cstheme="majorBidi"/>
          <w:b/>
          <w:bCs/>
          <w:szCs w:val="24"/>
        </w:rPr>
      </w:pPr>
      <w:r w:rsidRPr="000B2069">
        <w:rPr>
          <w:rFonts w:asciiTheme="majorBidi" w:hAnsiTheme="majorBidi" w:cstheme="majorBidi"/>
          <w:b/>
          <w:bCs/>
          <w:szCs w:val="24"/>
        </w:rPr>
        <w:t xml:space="preserve">MTM6231 Content Management Systems </w:t>
      </w:r>
      <w:r w:rsidR="008270A7">
        <w:rPr>
          <w:rFonts w:asciiTheme="majorBidi" w:hAnsiTheme="majorBidi" w:cstheme="majorBidi"/>
          <w:b/>
          <w:bCs/>
          <w:szCs w:val="24"/>
        </w:rPr>
        <w:t>I</w:t>
      </w:r>
      <w:r w:rsidR="0077059F">
        <w:rPr>
          <w:rFonts w:asciiTheme="majorBidi" w:hAnsiTheme="majorBidi" w:cstheme="majorBidi"/>
          <w:b/>
          <w:bCs/>
          <w:szCs w:val="24"/>
        </w:rPr>
        <w:t xml:space="preserve">                                                                      </w:t>
      </w:r>
      <w:r w:rsidR="0077059F">
        <w:rPr>
          <w:rFonts w:asciiTheme="majorBidi" w:hAnsiTheme="majorBidi"/>
          <w:b/>
          <w:bCs/>
          <w:color w:val="auto"/>
        </w:rPr>
        <w:t>4</w:t>
      </w:r>
      <w:r w:rsidR="0077059F" w:rsidRPr="003B2FC7">
        <w:rPr>
          <w:rFonts w:asciiTheme="majorBidi" w:hAnsiTheme="majorBidi"/>
          <w:b/>
          <w:bCs/>
          <w:color w:val="auto"/>
        </w:rPr>
        <w:t xml:space="preserve"> Credits</w:t>
      </w:r>
    </w:p>
    <w:p w14:paraId="12768852" w14:textId="77777777" w:rsidR="006F5BF9" w:rsidRPr="000B2069" w:rsidRDefault="006F5BF9" w:rsidP="000B2069">
      <w:pPr>
        <w:spacing w:after="0" w:line="360" w:lineRule="auto"/>
        <w:contextualSpacing/>
        <w:jc w:val="both"/>
        <w:rPr>
          <w:rFonts w:asciiTheme="majorBidi" w:hAnsiTheme="majorBidi" w:cstheme="majorBidi"/>
          <w:szCs w:val="24"/>
        </w:rPr>
      </w:pPr>
      <w:r w:rsidRPr="000B2069">
        <w:rPr>
          <w:rFonts w:asciiTheme="majorBidi" w:hAnsiTheme="majorBidi" w:cstheme="majorBidi"/>
          <w:szCs w:val="24"/>
        </w:rPr>
        <w:t>In the fast-paced media industry, not every project needs to be built from scratch. Content Management Systems (CMS) offer pre-built functionality that designers and developers can work with to deliver diverse, feature-rich, modern websites. Students install, configure, customize and style websites built on these systems. Students assess how and when using a CMS is appropriate, when it can benefit projects and clients and how to integrate a variety of social media systems within their CMS.</w:t>
      </w:r>
    </w:p>
    <w:p w14:paraId="685869FC" w14:textId="77777777" w:rsidR="006F5BF9" w:rsidRPr="000B2069" w:rsidRDefault="006F5BF9" w:rsidP="000B2069">
      <w:pPr>
        <w:spacing w:after="0" w:line="360" w:lineRule="auto"/>
        <w:contextualSpacing/>
        <w:jc w:val="both"/>
        <w:rPr>
          <w:rFonts w:asciiTheme="majorBidi" w:hAnsiTheme="majorBidi" w:cstheme="majorBidi"/>
          <w:szCs w:val="24"/>
        </w:rPr>
      </w:pPr>
    </w:p>
    <w:p w14:paraId="22E6CB3B" w14:textId="5B072BE2" w:rsidR="006F5BF9" w:rsidRPr="000B2069" w:rsidRDefault="006F5BF9" w:rsidP="000B2069">
      <w:pPr>
        <w:spacing w:after="0" w:line="360" w:lineRule="auto"/>
        <w:contextualSpacing/>
        <w:jc w:val="both"/>
        <w:rPr>
          <w:rFonts w:asciiTheme="majorBidi" w:hAnsiTheme="majorBidi" w:cstheme="majorBidi"/>
          <w:b/>
          <w:bCs/>
          <w:szCs w:val="24"/>
        </w:rPr>
      </w:pPr>
      <w:r w:rsidRPr="000B2069">
        <w:rPr>
          <w:rFonts w:asciiTheme="majorBidi" w:hAnsiTheme="majorBidi" w:cstheme="majorBidi"/>
          <w:b/>
          <w:bCs/>
          <w:szCs w:val="24"/>
        </w:rPr>
        <w:t xml:space="preserve">MTM6260 User Experience </w:t>
      </w:r>
      <w:r w:rsidR="00D47774">
        <w:rPr>
          <w:rFonts w:asciiTheme="majorBidi" w:hAnsiTheme="majorBidi" w:cstheme="majorBidi"/>
          <w:b/>
          <w:bCs/>
          <w:szCs w:val="24"/>
        </w:rPr>
        <w:t>Design I</w:t>
      </w:r>
      <w:r w:rsidRPr="000B2069">
        <w:rPr>
          <w:rFonts w:asciiTheme="majorBidi" w:hAnsiTheme="majorBidi" w:cstheme="majorBidi"/>
          <w:b/>
          <w:bCs/>
          <w:szCs w:val="24"/>
        </w:rPr>
        <w:t xml:space="preserve"> </w:t>
      </w:r>
      <w:r w:rsidR="001C7487">
        <w:rPr>
          <w:rFonts w:asciiTheme="majorBidi" w:hAnsiTheme="majorBidi" w:cstheme="majorBidi"/>
          <w:b/>
          <w:bCs/>
          <w:szCs w:val="24"/>
        </w:rPr>
        <w:t xml:space="preserve">                                                                              </w:t>
      </w:r>
      <w:r w:rsidR="001C7487">
        <w:rPr>
          <w:rFonts w:asciiTheme="majorBidi" w:hAnsiTheme="majorBidi"/>
          <w:b/>
          <w:bCs/>
          <w:color w:val="auto"/>
        </w:rPr>
        <w:t>4</w:t>
      </w:r>
      <w:r w:rsidR="001C7487" w:rsidRPr="003B2FC7">
        <w:rPr>
          <w:rFonts w:asciiTheme="majorBidi" w:hAnsiTheme="majorBidi"/>
          <w:b/>
          <w:bCs/>
          <w:color w:val="auto"/>
        </w:rPr>
        <w:t xml:space="preserve"> Credits</w:t>
      </w:r>
    </w:p>
    <w:p w14:paraId="0B0F5261" w14:textId="74007B50" w:rsidR="006F5BF9" w:rsidRDefault="006F5BF9" w:rsidP="000B2069">
      <w:pPr>
        <w:spacing w:after="0" w:line="360" w:lineRule="auto"/>
        <w:contextualSpacing/>
        <w:jc w:val="both"/>
        <w:rPr>
          <w:rFonts w:asciiTheme="majorBidi" w:hAnsiTheme="majorBidi" w:cstheme="majorBidi"/>
          <w:szCs w:val="24"/>
        </w:rPr>
      </w:pPr>
      <w:r w:rsidRPr="000B2069">
        <w:rPr>
          <w:rFonts w:asciiTheme="majorBidi" w:hAnsiTheme="majorBidi" w:cstheme="majorBidi"/>
          <w:szCs w:val="24"/>
        </w:rPr>
        <w:t>User experience design (UX) is a design process that focuses on enhancing and positively impacting the user's experience for both usability and visual dynamics. Students create user interfaces by applying UX strategies, user research, information architecture, interaction design, usability testing, visual design, and content strategy. Going beyond creating graphics, students focus on how responsive website interfaces must be based on user needs and expectations while aligning business goals. Students design effective interfaces that allow improved workflow while integrating user feedback and usability data collected through focus groups. Practical and effective planning for user interfaces is practiced through completing interactive projects.</w:t>
      </w:r>
      <w:r w:rsidR="00055F66">
        <w:rPr>
          <w:rFonts w:asciiTheme="majorBidi" w:hAnsiTheme="majorBidi" w:cstheme="majorBidi"/>
          <w:szCs w:val="24"/>
        </w:rPr>
        <w:t xml:space="preserve"> </w:t>
      </w:r>
      <w:r w:rsidR="00055F66" w:rsidRPr="0036093F">
        <w:rPr>
          <w:rFonts w:asciiTheme="majorBidi" w:hAnsiTheme="majorBidi" w:cstheme="majorBidi"/>
          <w:color w:val="auto"/>
        </w:rPr>
        <w:t>Prerequisites</w:t>
      </w:r>
      <w:r w:rsidR="00055F66" w:rsidRPr="00055F66">
        <w:rPr>
          <w:rFonts w:asciiTheme="majorBidi" w:hAnsiTheme="majorBidi" w:cstheme="majorBidi"/>
          <w:color w:val="auto"/>
        </w:rPr>
        <w:t xml:space="preserve">: </w:t>
      </w:r>
      <w:r w:rsidR="00055F66" w:rsidRPr="00055F66">
        <w:rPr>
          <w:rFonts w:asciiTheme="majorBidi" w:hAnsiTheme="majorBidi" w:cstheme="majorBidi"/>
          <w:szCs w:val="24"/>
        </w:rPr>
        <w:t>MTM6162.</w:t>
      </w:r>
    </w:p>
    <w:p w14:paraId="61B9F6A6" w14:textId="77777777" w:rsidR="00C37B52" w:rsidRPr="000B2069" w:rsidRDefault="00C37B52" w:rsidP="000B2069">
      <w:pPr>
        <w:spacing w:after="0" w:line="360" w:lineRule="auto"/>
        <w:contextualSpacing/>
        <w:jc w:val="both"/>
        <w:rPr>
          <w:rFonts w:asciiTheme="majorBidi" w:hAnsiTheme="majorBidi" w:cstheme="majorBidi"/>
          <w:szCs w:val="24"/>
        </w:rPr>
      </w:pPr>
    </w:p>
    <w:p w14:paraId="2D525776" w14:textId="6DD2FA37" w:rsidR="006F5BF9" w:rsidRPr="000B2069" w:rsidRDefault="006F5BF9" w:rsidP="000B2069">
      <w:pPr>
        <w:spacing w:after="0" w:line="360" w:lineRule="auto"/>
        <w:contextualSpacing/>
        <w:jc w:val="both"/>
        <w:rPr>
          <w:rFonts w:asciiTheme="majorBidi" w:hAnsiTheme="majorBidi" w:cstheme="majorBidi"/>
          <w:b/>
          <w:bCs/>
          <w:szCs w:val="24"/>
        </w:rPr>
      </w:pPr>
      <w:r w:rsidRPr="000B2069">
        <w:rPr>
          <w:rFonts w:asciiTheme="majorBidi" w:hAnsiTheme="majorBidi" w:cstheme="majorBidi"/>
          <w:b/>
          <w:bCs/>
          <w:szCs w:val="24"/>
        </w:rPr>
        <w:lastRenderedPageBreak/>
        <w:t xml:space="preserve">MTM6302 Web Development </w:t>
      </w:r>
      <w:r w:rsidR="00DE3265">
        <w:rPr>
          <w:rFonts w:asciiTheme="majorBidi" w:hAnsiTheme="majorBidi" w:cstheme="majorBidi"/>
          <w:b/>
          <w:bCs/>
          <w:szCs w:val="24"/>
        </w:rPr>
        <w:t xml:space="preserve">III </w:t>
      </w:r>
      <w:r w:rsidRPr="000B2069">
        <w:rPr>
          <w:rFonts w:asciiTheme="majorBidi" w:hAnsiTheme="majorBidi" w:cstheme="majorBidi"/>
          <w:b/>
          <w:bCs/>
          <w:szCs w:val="24"/>
        </w:rPr>
        <w:t xml:space="preserve"> </w:t>
      </w:r>
      <w:r w:rsidR="005422F7">
        <w:rPr>
          <w:rFonts w:asciiTheme="majorBidi" w:hAnsiTheme="majorBidi" w:cstheme="majorBidi"/>
          <w:b/>
          <w:bCs/>
          <w:szCs w:val="24"/>
        </w:rPr>
        <w:t xml:space="preserve">                                                                                   </w:t>
      </w:r>
      <w:r w:rsidR="005422F7">
        <w:rPr>
          <w:rFonts w:asciiTheme="majorBidi" w:hAnsiTheme="majorBidi"/>
          <w:b/>
          <w:bCs/>
          <w:color w:val="auto"/>
        </w:rPr>
        <w:t>4</w:t>
      </w:r>
      <w:r w:rsidR="005422F7" w:rsidRPr="003B2FC7">
        <w:rPr>
          <w:rFonts w:asciiTheme="majorBidi" w:hAnsiTheme="majorBidi"/>
          <w:b/>
          <w:bCs/>
          <w:color w:val="auto"/>
        </w:rPr>
        <w:t xml:space="preserve"> Credits</w:t>
      </w:r>
    </w:p>
    <w:p w14:paraId="0657EEE2" w14:textId="6BD942D4" w:rsidR="00457FBE" w:rsidRPr="000B2069" w:rsidRDefault="006F5BF9" w:rsidP="00457FBE">
      <w:pPr>
        <w:spacing w:after="0" w:line="360" w:lineRule="auto"/>
        <w:contextualSpacing/>
        <w:jc w:val="both"/>
        <w:rPr>
          <w:rFonts w:asciiTheme="majorBidi" w:hAnsiTheme="majorBidi" w:cstheme="majorBidi"/>
          <w:szCs w:val="24"/>
        </w:rPr>
      </w:pPr>
      <w:r w:rsidRPr="000B2069">
        <w:rPr>
          <w:rFonts w:asciiTheme="majorBidi" w:hAnsiTheme="majorBidi" w:cstheme="majorBidi"/>
          <w:szCs w:val="24"/>
        </w:rPr>
        <w:t>Users have come to expect a dynamic, interactive experience when exploring sites; this interactivity is fundamental to creating a modern user experience. Building on knowledge of HTML and CSS, students use JavaScript and related client-side technologies to build interactivity into websites and applications. Best practices in coding are elaborated on and put into concepts including functions, conditional statements and loops as they complete dynamic interactive website building projects.</w:t>
      </w:r>
      <w:r w:rsidR="00457FBE">
        <w:rPr>
          <w:rFonts w:asciiTheme="majorBidi" w:hAnsiTheme="majorBidi" w:cstheme="majorBidi"/>
          <w:szCs w:val="24"/>
        </w:rPr>
        <w:t xml:space="preserve"> </w:t>
      </w:r>
      <w:r w:rsidR="00457FBE" w:rsidRPr="00F32244">
        <w:rPr>
          <w:rFonts w:asciiTheme="majorBidi" w:hAnsiTheme="majorBidi" w:cstheme="majorBidi"/>
          <w:color w:val="auto"/>
        </w:rPr>
        <w:t>Prerequisites:</w:t>
      </w:r>
      <w:r w:rsidR="00457FBE">
        <w:rPr>
          <w:rFonts w:asciiTheme="majorBidi" w:hAnsiTheme="majorBidi" w:cstheme="majorBidi"/>
          <w:color w:val="auto"/>
        </w:rPr>
        <w:t xml:space="preserve"> MTM6201.</w:t>
      </w:r>
    </w:p>
    <w:p w14:paraId="54D2FE40" w14:textId="77777777" w:rsidR="00E97ECC" w:rsidRPr="000B2069" w:rsidRDefault="00E97ECC" w:rsidP="000B2069">
      <w:pPr>
        <w:spacing w:after="0" w:line="360" w:lineRule="auto"/>
        <w:contextualSpacing/>
        <w:jc w:val="both"/>
        <w:rPr>
          <w:rFonts w:asciiTheme="majorBidi" w:hAnsiTheme="majorBidi" w:cstheme="majorBidi"/>
          <w:szCs w:val="24"/>
        </w:rPr>
      </w:pPr>
    </w:p>
    <w:p w14:paraId="452B759E" w14:textId="3B5BB0F3" w:rsidR="006F5BF9" w:rsidRPr="000B2069" w:rsidRDefault="006F5BF9" w:rsidP="000B2069">
      <w:pPr>
        <w:spacing w:after="0" w:line="360" w:lineRule="auto"/>
        <w:contextualSpacing/>
        <w:jc w:val="both"/>
        <w:rPr>
          <w:rFonts w:asciiTheme="majorBidi" w:hAnsiTheme="majorBidi" w:cstheme="majorBidi"/>
          <w:b/>
          <w:bCs/>
          <w:szCs w:val="24"/>
        </w:rPr>
      </w:pPr>
      <w:r w:rsidRPr="000B2069">
        <w:rPr>
          <w:rFonts w:asciiTheme="majorBidi" w:hAnsiTheme="majorBidi" w:cstheme="majorBidi"/>
          <w:b/>
          <w:bCs/>
          <w:szCs w:val="24"/>
        </w:rPr>
        <w:t>MTM6304 Media Project Planning</w:t>
      </w:r>
      <w:r w:rsidR="00D4208C">
        <w:rPr>
          <w:rFonts w:asciiTheme="majorBidi" w:hAnsiTheme="majorBidi" w:cstheme="majorBidi"/>
          <w:b/>
          <w:bCs/>
          <w:szCs w:val="24"/>
        </w:rPr>
        <w:t xml:space="preserve">                                                                                 </w:t>
      </w:r>
      <w:r w:rsidR="00D4208C">
        <w:rPr>
          <w:rFonts w:asciiTheme="majorBidi" w:hAnsiTheme="majorBidi"/>
          <w:b/>
          <w:bCs/>
          <w:color w:val="auto"/>
        </w:rPr>
        <w:t>4</w:t>
      </w:r>
      <w:r w:rsidR="00D4208C" w:rsidRPr="003B2FC7">
        <w:rPr>
          <w:rFonts w:asciiTheme="majorBidi" w:hAnsiTheme="majorBidi"/>
          <w:b/>
          <w:bCs/>
          <w:color w:val="auto"/>
        </w:rPr>
        <w:t xml:space="preserve"> Credits</w:t>
      </w:r>
    </w:p>
    <w:p w14:paraId="1B86771A" w14:textId="0135DF25" w:rsidR="00595F9B" w:rsidRPr="0036093F" w:rsidRDefault="006F5BF9" w:rsidP="00595F9B">
      <w:pPr>
        <w:spacing w:after="0" w:line="360" w:lineRule="auto"/>
        <w:contextualSpacing/>
        <w:jc w:val="both"/>
        <w:rPr>
          <w:rFonts w:asciiTheme="majorBidi" w:hAnsiTheme="majorBidi" w:cstheme="majorBidi"/>
          <w:szCs w:val="24"/>
        </w:rPr>
      </w:pPr>
      <w:r w:rsidRPr="000B2069">
        <w:rPr>
          <w:rFonts w:asciiTheme="majorBidi" w:hAnsiTheme="majorBidi" w:cstheme="majorBidi"/>
          <w:szCs w:val="24"/>
        </w:rPr>
        <w:t xml:space="preserve">Effective management of time, resources, clients and teams is crucial to the success of any project. Students utilize the theory of project management, following industry standard guidelines and best practices. With client-based projects, the full project cycle is executed, including planning, managing risks, intellectual </w:t>
      </w:r>
      <w:r w:rsidRPr="0036093F">
        <w:rPr>
          <w:rFonts w:asciiTheme="majorBidi" w:hAnsiTheme="majorBidi" w:cstheme="majorBidi"/>
          <w:szCs w:val="24"/>
        </w:rPr>
        <w:t>property rights, communication, project scope, project documentation and closure.</w:t>
      </w:r>
      <w:r w:rsidR="00595F9B" w:rsidRPr="0036093F">
        <w:rPr>
          <w:rFonts w:asciiTheme="majorBidi" w:hAnsiTheme="majorBidi" w:cstheme="majorBidi"/>
          <w:szCs w:val="24"/>
        </w:rPr>
        <w:t xml:space="preserve"> </w:t>
      </w:r>
      <w:r w:rsidR="00595F9B" w:rsidRPr="0036093F">
        <w:rPr>
          <w:rFonts w:asciiTheme="majorBidi" w:hAnsiTheme="majorBidi" w:cstheme="majorBidi"/>
          <w:color w:val="auto"/>
        </w:rPr>
        <w:t>Prerequisites: MTM6</w:t>
      </w:r>
      <w:r w:rsidR="0036093F" w:rsidRPr="0036093F">
        <w:rPr>
          <w:rFonts w:asciiTheme="majorBidi" w:hAnsiTheme="majorBidi" w:cstheme="majorBidi"/>
          <w:color w:val="auto"/>
        </w:rPr>
        <w:t>20</w:t>
      </w:r>
      <w:r w:rsidR="00595F9B" w:rsidRPr="0036093F">
        <w:rPr>
          <w:rFonts w:asciiTheme="majorBidi" w:hAnsiTheme="majorBidi" w:cstheme="majorBidi"/>
          <w:color w:val="auto"/>
        </w:rPr>
        <w:t>0</w:t>
      </w:r>
      <w:r w:rsidR="0036093F" w:rsidRPr="0036093F">
        <w:rPr>
          <w:rFonts w:asciiTheme="majorBidi" w:hAnsiTheme="majorBidi" w:cstheme="majorBidi"/>
          <w:color w:val="auto"/>
        </w:rPr>
        <w:t xml:space="preserve"> and </w:t>
      </w:r>
      <w:r w:rsidR="0036093F" w:rsidRPr="0036093F">
        <w:rPr>
          <w:rFonts w:asciiTheme="majorBidi" w:hAnsiTheme="majorBidi" w:cstheme="majorBidi"/>
          <w:szCs w:val="24"/>
        </w:rPr>
        <w:t>MTM6201.</w:t>
      </w:r>
    </w:p>
    <w:p w14:paraId="12946175" w14:textId="77777777" w:rsidR="006F5BF9" w:rsidRPr="000B2069" w:rsidRDefault="006F5BF9" w:rsidP="000B2069">
      <w:pPr>
        <w:spacing w:after="0" w:line="360" w:lineRule="auto"/>
        <w:contextualSpacing/>
        <w:jc w:val="both"/>
        <w:rPr>
          <w:rFonts w:asciiTheme="majorBidi" w:hAnsiTheme="majorBidi" w:cstheme="majorBidi"/>
          <w:szCs w:val="24"/>
        </w:rPr>
      </w:pPr>
    </w:p>
    <w:p w14:paraId="513C8608" w14:textId="77777777" w:rsidR="00921A79" w:rsidRPr="000B2069" w:rsidRDefault="006F5BF9" w:rsidP="00921A79">
      <w:pPr>
        <w:spacing w:after="0" w:line="360" w:lineRule="auto"/>
        <w:contextualSpacing/>
        <w:jc w:val="both"/>
        <w:rPr>
          <w:rFonts w:asciiTheme="majorBidi" w:hAnsiTheme="majorBidi" w:cstheme="majorBidi"/>
          <w:b/>
          <w:bCs/>
          <w:szCs w:val="24"/>
        </w:rPr>
      </w:pPr>
      <w:r w:rsidRPr="000B2069">
        <w:rPr>
          <w:rFonts w:asciiTheme="majorBidi" w:hAnsiTheme="majorBidi" w:cstheme="majorBidi"/>
          <w:b/>
          <w:bCs/>
          <w:szCs w:val="24"/>
        </w:rPr>
        <w:t xml:space="preserve">MTM6305 User Experience </w:t>
      </w:r>
      <w:r w:rsidR="0034440C">
        <w:rPr>
          <w:rFonts w:asciiTheme="majorBidi" w:hAnsiTheme="majorBidi" w:cstheme="majorBidi"/>
          <w:b/>
          <w:bCs/>
          <w:szCs w:val="24"/>
        </w:rPr>
        <w:t xml:space="preserve">Design </w:t>
      </w:r>
      <w:r w:rsidR="0034440C" w:rsidRPr="009C243F">
        <w:rPr>
          <w:rFonts w:asciiTheme="majorBidi" w:hAnsiTheme="majorBidi" w:cstheme="majorBidi"/>
          <w:b/>
          <w:bCs/>
          <w:szCs w:val="24"/>
        </w:rPr>
        <w:t>I</w:t>
      </w:r>
      <w:r w:rsidR="009C243F" w:rsidRPr="009C243F">
        <w:rPr>
          <w:rFonts w:asciiTheme="majorBidi" w:hAnsiTheme="majorBidi" w:cstheme="majorBidi"/>
          <w:b/>
          <w:bCs/>
          <w:szCs w:val="24"/>
        </w:rPr>
        <w:t>I</w:t>
      </w:r>
      <w:r w:rsidR="00921A79">
        <w:rPr>
          <w:rFonts w:asciiTheme="majorBidi" w:hAnsiTheme="majorBidi" w:cstheme="majorBidi"/>
          <w:b/>
          <w:bCs/>
          <w:szCs w:val="24"/>
        </w:rPr>
        <w:t xml:space="preserve">                                                                             </w:t>
      </w:r>
      <w:r w:rsidR="00921A79">
        <w:rPr>
          <w:rFonts w:asciiTheme="majorBidi" w:hAnsiTheme="majorBidi"/>
          <w:b/>
          <w:bCs/>
          <w:color w:val="auto"/>
        </w:rPr>
        <w:t>4</w:t>
      </w:r>
      <w:r w:rsidR="00921A79" w:rsidRPr="003B2FC7">
        <w:rPr>
          <w:rFonts w:asciiTheme="majorBidi" w:hAnsiTheme="majorBidi"/>
          <w:b/>
          <w:bCs/>
          <w:color w:val="auto"/>
        </w:rPr>
        <w:t xml:space="preserve"> Credits</w:t>
      </w:r>
    </w:p>
    <w:p w14:paraId="7307471C" w14:textId="0C66F619" w:rsidR="006F5BF9" w:rsidRPr="000B2069" w:rsidRDefault="006F5BF9" w:rsidP="0034440C">
      <w:pPr>
        <w:spacing w:after="0" w:line="360" w:lineRule="auto"/>
        <w:contextualSpacing/>
        <w:jc w:val="both"/>
        <w:rPr>
          <w:rFonts w:asciiTheme="majorBidi" w:hAnsiTheme="majorBidi" w:cstheme="majorBidi"/>
          <w:szCs w:val="24"/>
        </w:rPr>
      </w:pPr>
      <w:r w:rsidRPr="000B2069">
        <w:rPr>
          <w:rFonts w:asciiTheme="majorBidi" w:hAnsiTheme="majorBidi" w:cstheme="majorBidi"/>
          <w:szCs w:val="24"/>
        </w:rPr>
        <w:t>Interfaces should be intuitive, easy to use and satisfy customer needs so that products and services are successful. Through team-based projects, the user experience (UX) design process is introduced for tablet and mobile app interfaces. Using a practical and applied approach, students understand user experience design, from data gathering methodologies to interaction design and user interface testing. Students apply design principles and guidelines to create well-thought-out interactions and cohesive responsive interfaces, focusing on the end-user experience.</w:t>
      </w:r>
      <w:r w:rsidR="006507D3">
        <w:rPr>
          <w:rFonts w:asciiTheme="majorBidi" w:hAnsiTheme="majorBidi" w:cstheme="majorBidi"/>
          <w:szCs w:val="24"/>
        </w:rPr>
        <w:t xml:space="preserve"> </w:t>
      </w:r>
      <w:r w:rsidR="006507D3" w:rsidRPr="00F32244">
        <w:rPr>
          <w:rFonts w:asciiTheme="majorBidi" w:hAnsiTheme="majorBidi" w:cstheme="majorBidi"/>
          <w:color w:val="auto"/>
        </w:rPr>
        <w:t>Prerequisites:</w:t>
      </w:r>
      <w:r w:rsidR="00181EE7">
        <w:rPr>
          <w:rFonts w:asciiTheme="majorBidi" w:hAnsiTheme="majorBidi" w:cstheme="majorBidi"/>
          <w:color w:val="auto"/>
        </w:rPr>
        <w:t xml:space="preserve"> MTM6260.</w:t>
      </w:r>
    </w:p>
    <w:p w14:paraId="7940052A" w14:textId="77777777" w:rsidR="006F5BF9" w:rsidRPr="000B2069" w:rsidRDefault="006F5BF9" w:rsidP="000B2069">
      <w:pPr>
        <w:spacing w:after="0" w:line="360" w:lineRule="auto"/>
        <w:contextualSpacing/>
        <w:jc w:val="both"/>
        <w:rPr>
          <w:rFonts w:asciiTheme="majorBidi" w:hAnsiTheme="majorBidi" w:cstheme="majorBidi"/>
          <w:szCs w:val="24"/>
        </w:rPr>
      </w:pPr>
    </w:p>
    <w:p w14:paraId="5B6E02B1" w14:textId="2120B747" w:rsidR="006F5BF9" w:rsidRPr="000B2069" w:rsidRDefault="006F5BF9" w:rsidP="000B2069">
      <w:pPr>
        <w:spacing w:after="0" w:line="360" w:lineRule="auto"/>
        <w:contextualSpacing/>
        <w:jc w:val="both"/>
        <w:rPr>
          <w:rFonts w:asciiTheme="majorBidi" w:hAnsiTheme="majorBidi" w:cstheme="majorBidi"/>
          <w:b/>
          <w:bCs/>
          <w:szCs w:val="24"/>
        </w:rPr>
      </w:pPr>
      <w:r w:rsidRPr="000B2069">
        <w:rPr>
          <w:rFonts w:asciiTheme="majorBidi" w:hAnsiTheme="majorBidi" w:cstheme="majorBidi"/>
          <w:b/>
          <w:bCs/>
          <w:szCs w:val="24"/>
        </w:rPr>
        <w:t>MTM630</w:t>
      </w:r>
      <w:r w:rsidR="001E4643">
        <w:rPr>
          <w:rFonts w:asciiTheme="majorBidi" w:hAnsiTheme="majorBidi" w:cstheme="majorBidi"/>
          <w:b/>
          <w:bCs/>
          <w:szCs w:val="24"/>
        </w:rPr>
        <w:t>6</w:t>
      </w:r>
      <w:r w:rsidRPr="000B2069">
        <w:rPr>
          <w:rFonts w:asciiTheme="majorBidi" w:hAnsiTheme="majorBidi" w:cstheme="majorBidi"/>
          <w:b/>
          <w:bCs/>
          <w:szCs w:val="24"/>
        </w:rPr>
        <w:t xml:space="preserve"> Video Production</w:t>
      </w:r>
      <w:r w:rsidR="00136CA0">
        <w:rPr>
          <w:rFonts w:asciiTheme="majorBidi" w:hAnsiTheme="majorBidi" w:cstheme="majorBidi"/>
          <w:b/>
          <w:bCs/>
          <w:szCs w:val="24"/>
        </w:rPr>
        <w:t xml:space="preserve">                                                                                             5</w:t>
      </w:r>
      <w:r w:rsidR="00136CA0" w:rsidRPr="003B2FC7">
        <w:rPr>
          <w:rFonts w:asciiTheme="majorBidi" w:hAnsiTheme="majorBidi"/>
          <w:b/>
          <w:bCs/>
          <w:color w:val="auto"/>
        </w:rPr>
        <w:t xml:space="preserve"> Credits</w:t>
      </w:r>
    </w:p>
    <w:p w14:paraId="7D91B3C6" w14:textId="020B198C" w:rsidR="00181EE7" w:rsidRPr="000B2069" w:rsidRDefault="006F5BF9" w:rsidP="00181EE7">
      <w:pPr>
        <w:spacing w:after="0" w:line="360" w:lineRule="auto"/>
        <w:contextualSpacing/>
        <w:jc w:val="both"/>
        <w:rPr>
          <w:rFonts w:asciiTheme="majorBidi" w:hAnsiTheme="majorBidi" w:cstheme="majorBidi"/>
          <w:szCs w:val="24"/>
        </w:rPr>
      </w:pPr>
      <w:r w:rsidRPr="000B2069">
        <w:rPr>
          <w:rFonts w:asciiTheme="majorBidi" w:hAnsiTheme="majorBidi" w:cstheme="majorBidi"/>
          <w:szCs w:val="24"/>
        </w:rPr>
        <w:t>Digital media relies on a strong story to communicate a message and reach the audience. Working with industry standard approaches and techniques, students will move beyond the basics of film and video and develop a deeper knowledge and skill set that will enable better, more thoughtful and nuanced story telling. Students will learn more advanced lighting, audio and editing as well as looking at multicamera and live stream techniques and technology. They will also look at the role digital media plays in business today and work on productions that prepare them for a role in the digital media world.</w:t>
      </w:r>
      <w:r w:rsidR="00181EE7" w:rsidRPr="00181EE7">
        <w:rPr>
          <w:rFonts w:asciiTheme="majorBidi" w:hAnsiTheme="majorBidi" w:cstheme="majorBidi"/>
          <w:color w:val="auto"/>
        </w:rPr>
        <w:t xml:space="preserve"> </w:t>
      </w:r>
      <w:r w:rsidR="00181EE7" w:rsidRPr="00F32244">
        <w:rPr>
          <w:rFonts w:asciiTheme="majorBidi" w:hAnsiTheme="majorBidi" w:cstheme="majorBidi"/>
          <w:color w:val="auto"/>
        </w:rPr>
        <w:t>Prerequisites:</w:t>
      </w:r>
      <w:r w:rsidR="00181EE7">
        <w:rPr>
          <w:rFonts w:asciiTheme="majorBidi" w:hAnsiTheme="majorBidi" w:cstheme="majorBidi"/>
          <w:color w:val="auto"/>
        </w:rPr>
        <w:t xml:space="preserve"> MTM6200.</w:t>
      </w:r>
    </w:p>
    <w:p w14:paraId="59AAA2CC" w14:textId="77777777" w:rsidR="00181EE7" w:rsidRPr="000B2069" w:rsidRDefault="00181EE7" w:rsidP="00181EE7">
      <w:pPr>
        <w:spacing w:after="0" w:line="360" w:lineRule="auto"/>
        <w:contextualSpacing/>
        <w:jc w:val="both"/>
        <w:rPr>
          <w:rFonts w:asciiTheme="majorBidi" w:hAnsiTheme="majorBidi" w:cstheme="majorBidi"/>
          <w:szCs w:val="24"/>
        </w:rPr>
      </w:pPr>
    </w:p>
    <w:p w14:paraId="266A1C77" w14:textId="02344D4C" w:rsidR="006F5BF9" w:rsidRPr="000B2069" w:rsidRDefault="006F5BF9" w:rsidP="000B2069">
      <w:pPr>
        <w:spacing w:after="0" w:line="360" w:lineRule="auto"/>
        <w:contextualSpacing/>
        <w:jc w:val="both"/>
        <w:rPr>
          <w:rFonts w:asciiTheme="majorBidi" w:hAnsiTheme="majorBidi" w:cstheme="majorBidi"/>
          <w:szCs w:val="24"/>
        </w:rPr>
      </w:pPr>
    </w:p>
    <w:p w14:paraId="4FD2C4BD" w14:textId="77777777" w:rsidR="006F5BF9" w:rsidRDefault="006F5BF9" w:rsidP="000B2069">
      <w:pPr>
        <w:spacing w:after="0" w:line="360" w:lineRule="auto"/>
        <w:contextualSpacing/>
        <w:jc w:val="both"/>
        <w:rPr>
          <w:rFonts w:asciiTheme="majorBidi" w:hAnsiTheme="majorBidi" w:cstheme="majorBidi"/>
          <w:b/>
          <w:bCs/>
          <w:szCs w:val="24"/>
        </w:rPr>
      </w:pPr>
    </w:p>
    <w:p w14:paraId="57954EB0" w14:textId="6778AE1E" w:rsidR="006F5BF9" w:rsidRPr="000B2069" w:rsidRDefault="006F5BF9" w:rsidP="000B2069">
      <w:pPr>
        <w:spacing w:after="0" w:line="360" w:lineRule="auto"/>
        <w:contextualSpacing/>
        <w:jc w:val="both"/>
        <w:rPr>
          <w:rFonts w:asciiTheme="majorBidi" w:hAnsiTheme="majorBidi" w:cstheme="majorBidi"/>
          <w:b/>
          <w:bCs/>
          <w:szCs w:val="24"/>
        </w:rPr>
      </w:pPr>
      <w:r w:rsidRPr="000B2069">
        <w:rPr>
          <w:rFonts w:asciiTheme="majorBidi" w:hAnsiTheme="majorBidi" w:cstheme="majorBidi"/>
          <w:b/>
          <w:bCs/>
          <w:szCs w:val="24"/>
        </w:rPr>
        <w:lastRenderedPageBreak/>
        <w:t>MTM640</w:t>
      </w:r>
      <w:r w:rsidR="00F72E70">
        <w:rPr>
          <w:rFonts w:asciiTheme="majorBidi" w:hAnsiTheme="majorBidi" w:cstheme="majorBidi"/>
          <w:b/>
          <w:bCs/>
          <w:szCs w:val="24"/>
        </w:rPr>
        <w:t xml:space="preserve">3 </w:t>
      </w:r>
      <w:r w:rsidRPr="000B2069">
        <w:rPr>
          <w:rFonts w:asciiTheme="majorBidi" w:hAnsiTheme="majorBidi" w:cstheme="majorBidi"/>
          <w:b/>
          <w:bCs/>
          <w:szCs w:val="24"/>
        </w:rPr>
        <w:t>Motion Design</w:t>
      </w:r>
      <w:r w:rsidR="00AB713E">
        <w:rPr>
          <w:rFonts w:asciiTheme="majorBidi" w:hAnsiTheme="majorBidi" w:cstheme="majorBidi"/>
          <w:b/>
          <w:bCs/>
          <w:szCs w:val="24"/>
        </w:rPr>
        <w:t xml:space="preserve">                                                                                        </w:t>
      </w:r>
      <w:r w:rsidR="00DB7969">
        <w:rPr>
          <w:rFonts w:asciiTheme="majorBidi" w:hAnsiTheme="majorBidi" w:cstheme="majorBidi"/>
          <w:b/>
          <w:bCs/>
          <w:szCs w:val="24"/>
        </w:rPr>
        <w:t xml:space="preserve"> </w:t>
      </w:r>
      <w:r w:rsidR="00AB713E">
        <w:rPr>
          <w:rFonts w:asciiTheme="majorBidi" w:hAnsiTheme="majorBidi" w:cstheme="majorBidi"/>
          <w:b/>
          <w:bCs/>
          <w:szCs w:val="24"/>
        </w:rPr>
        <w:t xml:space="preserve">        </w:t>
      </w:r>
      <w:r w:rsidR="00AB713E">
        <w:rPr>
          <w:rFonts w:asciiTheme="majorBidi" w:hAnsiTheme="majorBidi"/>
          <w:b/>
          <w:bCs/>
          <w:color w:val="auto"/>
        </w:rPr>
        <w:t>4</w:t>
      </w:r>
      <w:r w:rsidR="00AB713E" w:rsidRPr="003B2FC7">
        <w:rPr>
          <w:rFonts w:asciiTheme="majorBidi" w:hAnsiTheme="majorBidi"/>
          <w:b/>
          <w:bCs/>
          <w:color w:val="auto"/>
        </w:rPr>
        <w:t xml:space="preserve"> Credits</w:t>
      </w:r>
    </w:p>
    <w:p w14:paraId="5FA07F13" w14:textId="360E4788" w:rsidR="001E17F5" w:rsidRPr="000B2069" w:rsidRDefault="006F5BF9" w:rsidP="001E17F5">
      <w:pPr>
        <w:spacing w:after="0" w:line="360" w:lineRule="auto"/>
        <w:contextualSpacing/>
        <w:jc w:val="both"/>
        <w:rPr>
          <w:rFonts w:asciiTheme="majorBidi" w:hAnsiTheme="majorBidi" w:cstheme="majorBidi"/>
          <w:szCs w:val="24"/>
        </w:rPr>
      </w:pPr>
      <w:r w:rsidRPr="000B2069">
        <w:rPr>
          <w:rFonts w:asciiTheme="majorBidi" w:hAnsiTheme="majorBidi" w:cstheme="majorBidi"/>
          <w:szCs w:val="24"/>
        </w:rPr>
        <w:t>Motion design products can be used in a broad range of media. Students expand their understanding of the world of motion design and visual effects to help students build precision, control and fluency of expression within time-based digital environments. Through practical editing projects, students gain a solid foundation of motion design and effects techniques that support their creativity and enhance their digital skill set.</w:t>
      </w:r>
      <w:r w:rsidR="001E17F5">
        <w:rPr>
          <w:rFonts w:asciiTheme="majorBidi" w:hAnsiTheme="majorBidi" w:cstheme="majorBidi"/>
          <w:szCs w:val="24"/>
        </w:rPr>
        <w:t xml:space="preserve"> </w:t>
      </w:r>
      <w:r w:rsidR="001E17F5" w:rsidRPr="00F32244">
        <w:rPr>
          <w:rFonts w:asciiTheme="majorBidi" w:hAnsiTheme="majorBidi" w:cstheme="majorBidi"/>
          <w:color w:val="auto"/>
        </w:rPr>
        <w:t>Prerequisites:</w:t>
      </w:r>
      <w:r w:rsidR="001E17F5">
        <w:rPr>
          <w:rFonts w:asciiTheme="majorBidi" w:hAnsiTheme="majorBidi" w:cstheme="majorBidi"/>
          <w:color w:val="auto"/>
        </w:rPr>
        <w:t xml:space="preserve"> MTM630</w:t>
      </w:r>
      <w:r w:rsidR="00EE02FB">
        <w:rPr>
          <w:rFonts w:asciiTheme="majorBidi" w:hAnsiTheme="majorBidi" w:cstheme="majorBidi"/>
          <w:color w:val="auto"/>
        </w:rPr>
        <w:t>6</w:t>
      </w:r>
      <w:r w:rsidR="001E17F5">
        <w:rPr>
          <w:rFonts w:asciiTheme="majorBidi" w:hAnsiTheme="majorBidi" w:cstheme="majorBidi"/>
          <w:color w:val="auto"/>
        </w:rPr>
        <w:t>.</w:t>
      </w:r>
    </w:p>
    <w:p w14:paraId="2B37F331" w14:textId="77777777" w:rsidR="001E17F5" w:rsidRPr="000B2069" w:rsidRDefault="001E17F5" w:rsidP="001E17F5">
      <w:pPr>
        <w:spacing w:after="0" w:line="360" w:lineRule="auto"/>
        <w:contextualSpacing/>
        <w:jc w:val="both"/>
        <w:rPr>
          <w:rFonts w:asciiTheme="majorBidi" w:hAnsiTheme="majorBidi" w:cstheme="majorBidi"/>
          <w:szCs w:val="24"/>
        </w:rPr>
      </w:pPr>
    </w:p>
    <w:p w14:paraId="0CFE42A6" w14:textId="77777777" w:rsidR="00F117DC" w:rsidRPr="000B2069" w:rsidRDefault="00F117DC" w:rsidP="00F117DC">
      <w:pPr>
        <w:spacing w:after="0" w:line="360" w:lineRule="auto"/>
        <w:contextualSpacing/>
        <w:jc w:val="both"/>
        <w:rPr>
          <w:rFonts w:asciiTheme="majorBidi" w:hAnsiTheme="majorBidi" w:cstheme="majorBidi"/>
          <w:b/>
          <w:bCs/>
          <w:szCs w:val="24"/>
        </w:rPr>
      </w:pPr>
      <w:r w:rsidRPr="000B2069">
        <w:rPr>
          <w:rFonts w:asciiTheme="majorBidi" w:hAnsiTheme="majorBidi" w:cstheme="majorBidi"/>
          <w:b/>
          <w:bCs/>
          <w:szCs w:val="24"/>
        </w:rPr>
        <w:t>MTM6406 Business Marketing</w:t>
      </w:r>
      <w:r>
        <w:rPr>
          <w:rFonts w:asciiTheme="majorBidi" w:hAnsiTheme="majorBidi" w:cstheme="majorBidi"/>
          <w:b/>
          <w:bCs/>
          <w:szCs w:val="24"/>
        </w:rPr>
        <w:t xml:space="preserve">                                                                                       </w:t>
      </w:r>
      <w:r>
        <w:rPr>
          <w:rFonts w:asciiTheme="majorBidi" w:hAnsiTheme="majorBidi"/>
          <w:b/>
          <w:bCs/>
          <w:color w:val="auto"/>
        </w:rPr>
        <w:t>4</w:t>
      </w:r>
      <w:r w:rsidRPr="003B2FC7">
        <w:rPr>
          <w:rFonts w:asciiTheme="majorBidi" w:hAnsiTheme="majorBidi"/>
          <w:b/>
          <w:bCs/>
          <w:color w:val="auto"/>
        </w:rPr>
        <w:t xml:space="preserve"> Credits</w:t>
      </w:r>
      <w:r>
        <w:rPr>
          <w:rFonts w:asciiTheme="majorBidi" w:hAnsiTheme="majorBidi"/>
          <w:b/>
          <w:bCs/>
          <w:color w:val="auto"/>
        </w:rPr>
        <w:t xml:space="preserve"> </w:t>
      </w:r>
    </w:p>
    <w:p w14:paraId="114F9E31" w14:textId="77777777" w:rsidR="00F117DC" w:rsidRDefault="00F117DC" w:rsidP="00F117DC">
      <w:pPr>
        <w:spacing w:after="0" w:line="360" w:lineRule="auto"/>
        <w:contextualSpacing/>
        <w:jc w:val="both"/>
        <w:rPr>
          <w:rFonts w:asciiTheme="majorBidi" w:hAnsiTheme="majorBidi" w:cstheme="majorBidi"/>
          <w:szCs w:val="24"/>
        </w:rPr>
      </w:pPr>
      <w:r w:rsidRPr="000B2069">
        <w:rPr>
          <w:rFonts w:asciiTheme="majorBidi" w:hAnsiTheme="majorBidi" w:cstheme="majorBidi"/>
          <w:szCs w:val="24"/>
        </w:rPr>
        <w:t>Business acumen plays a vital role in the success of interactive media design professionals. Students periodically interact with industry professionals who share their current, in-depth knowledge in their area of expertise. Occasional guest lectures allow students to acquire the latest relevant and specialized knowledge about finance, intellectual property, ethics, employment and more. Through hands on learning and group work students develop a better understanding and the necessary techniques, tools and industry standards for conducting business.</w:t>
      </w:r>
    </w:p>
    <w:p w14:paraId="53E2CA71" w14:textId="77777777" w:rsidR="00F117DC" w:rsidRDefault="00F117DC" w:rsidP="00F117DC">
      <w:pPr>
        <w:spacing w:after="0" w:line="360" w:lineRule="auto"/>
        <w:contextualSpacing/>
        <w:jc w:val="both"/>
        <w:rPr>
          <w:rFonts w:asciiTheme="majorBidi" w:hAnsiTheme="majorBidi" w:cstheme="majorBidi"/>
          <w:szCs w:val="24"/>
        </w:rPr>
      </w:pPr>
    </w:p>
    <w:p w14:paraId="7B39069E" w14:textId="77777777" w:rsidR="00F117DC" w:rsidRPr="000B2069" w:rsidRDefault="00F117DC" w:rsidP="00F117DC">
      <w:pPr>
        <w:spacing w:after="0" w:line="360" w:lineRule="auto"/>
        <w:contextualSpacing/>
        <w:jc w:val="both"/>
        <w:rPr>
          <w:rFonts w:asciiTheme="majorBidi" w:hAnsiTheme="majorBidi" w:cstheme="majorBidi"/>
          <w:b/>
          <w:bCs/>
          <w:szCs w:val="24"/>
        </w:rPr>
      </w:pPr>
      <w:r w:rsidRPr="000B2069">
        <w:rPr>
          <w:rFonts w:asciiTheme="majorBidi" w:hAnsiTheme="majorBidi" w:cstheme="majorBidi"/>
          <w:b/>
          <w:bCs/>
          <w:szCs w:val="24"/>
        </w:rPr>
        <w:t>MTM6460 Applied Projects</w:t>
      </w:r>
      <w:r>
        <w:rPr>
          <w:rFonts w:asciiTheme="majorBidi" w:hAnsiTheme="majorBidi" w:cstheme="majorBidi"/>
          <w:b/>
          <w:bCs/>
          <w:szCs w:val="24"/>
        </w:rPr>
        <w:t xml:space="preserve">                                                                                             </w:t>
      </w:r>
      <w:r>
        <w:rPr>
          <w:rFonts w:asciiTheme="majorBidi" w:hAnsiTheme="majorBidi"/>
          <w:b/>
          <w:bCs/>
          <w:color w:val="auto"/>
        </w:rPr>
        <w:t>6</w:t>
      </w:r>
      <w:r w:rsidRPr="003B2FC7">
        <w:rPr>
          <w:rFonts w:asciiTheme="majorBidi" w:hAnsiTheme="majorBidi"/>
          <w:b/>
          <w:bCs/>
          <w:color w:val="auto"/>
        </w:rPr>
        <w:t xml:space="preserve"> Credits</w:t>
      </w:r>
      <w:r>
        <w:rPr>
          <w:rFonts w:asciiTheme="majorBidi" w:hAnsiTheme="majorBidi"/>
          <w:b/>
          <w:bCs/>
          <w:color w:val="auto"/>
        </w:rPr>
        <w:t xml:space="preserve"> </w:t>
      </w:r>
    </w:p>
    <w:p w14:paraId="72751727" w14:textId="7FC00987" w:rsidR="00387AAC" w:rsidRPr="000B2069" w:rsidRDefault="00F117DC" w:rsidP="00387AAC">
      <w:pPr>
        <w:spacing w:after="0" w:line="360" w:lineRule="auto"/>
        <w:contextualSpacing/>
        <w:jc w:val="both"/>
        <w:rPr>
          <w:rFonts w:asciiTheme="majorBidi" w:hAnsiTheme="majorBidi" w:cstheme="majorBidi"/>
          <w:szCs w:val="24"/>
        </w:rPr>
      </w:pPr>
      <w:r w:rsidRPr="000B2069">
        <w:rPr>
          <w:rFonts w:asciiTheme="majorBidi" w:hAnsiTheme="majorBidi" w:cstheme="majorBidi"/>
          <w:szCs w:val="24"/>
        </w:rPr>
        <w:t>Integration of theory and practice in the context of a real-world industry project reinforces learning for students while affording industry partners a low-risk opportunity to explore innovative solutions. Students work with real clients or on industry-reflective projects, using teamwork and acquired skills to build real-world applications and multimedia products. Working in teams, students plan, manage and develop a project through the full project cycle, from proposal to post-mortem while working on technically challenging client-based projects. Students present final project work to invested parties to highlight the process and outcomes of the developed project.</w:t>
      </w:r>
      <w:r w:rsidR="00387AAC">
        <w:rPr>
          <w:rFonts w:asciiTheme="majorBidi" w:hAnsiTheme="majorBidi" w:cstheme="majorBidi"/>
          <w:szCs w:val="24"/>
        </w:rPr>
        <w:t xml:space="preserve"> </w:t>
      </w:r>
      <w:r w:rsidR="00387AAC" w:rsidRPr="00F32244">
        <w:rPr>
          <w:rFonts w:asciiTheme="majorBidi" w:hAnsiTheme="majorBidi" w:cstheme="majorBidi"/>
          <w:color w:val="auto"/>
        </w:rPr>
        <w:t>Prerequisites:</w:t>
      </w:r>
      <w:r w:rsidR="00387AAC">
        <w:rPr>
          <w:rFonts w:asciiTheme="majorBidi" w:hAnsiTheme="majorBidi" w:cstheme="majorBidi"/>
          <w:color w:val="auto"/>
        </w:rPr>
        <w:t xml:space="preserve"> MTM6302, </w:t>
      </w:r>
      <w:r w:rsidR="00F14942">
        <w:rPr>
          <w:rFonts w:asciiTheme="majorBidi" w:hAnsiTheme="majorBidi" w:cstheme="majorBidi"/>
          <w:color w:val="auto"/>
        </w:rPr>
        <w:t>MTM630</w:t>
      </w:r>
      <w:r w:rsidR="00D2599C">
        <w:rPr>
          <w:rFonts w:asciiTheme="majorBidi" w:hAnsiTheme="majorBidi" w:cstheme="majorBidi"/>
          <w:color w:val="auto"/>
        </w:rPr>
        <w:t>, and MTM6305/</w:t>
      </w:r>
      <w:r w:rsidR="00E94F21">
        <w:rPr>
          <w:rFonts w:asciiTheme="majorBidi" w:hAnsiTheme="majorBidi" w:cstheme="majorBidi"/>
          <w:color w:val="auto"/>
        </w:rPr>
        <w:t>MTM</w:t>
      </w:r>
      <w:r w:rsidR="00D2599C">
        <w:rPr>
          <w:rFonts w:asciiTheme="majorBidi" w:hAnsiTheme="majorBidi" w:cstheme="majorBidi"/>
          <w:color w:val="auto"/>
        </w:rPr>
        <w:t>6306.</w:t>
      </w:r>
    </w:p>
    <w:p w14:paraId="32BAD333" w14:textId="77777777" w:rsidR="00F8140C" w:rsidRPr="000B2069" w:rsidRDefault="00F8140C" w:rsidP="000B2069">
      <w:pPr>
        <w:spacing w:after="0" w:line="360" w:lineRule="auto"/>
        <w:contextualSpacing/>
        <w:jc w:val="both"/>
        <w:rPr>
          <w:rFonts w:asciiTheme="majorBidi" w:hAnsiTheme="majorBidi" w:cstheme="majorBidi"/>
          <w:color w:val="auto"/>
          <w:szCs w:val="24"/>
        </w:rPr>
      </w:pPr>
    </w:p>
    <w:p w14:paraId="5A81F46A" w14:textId="77777777" w:rsidR="00F117DC" w:rsidRPr="000B2069" w:rsidRDefault="00F117DC" w:rsidP="00F117DC">
      <w:pPr>
        <w:spacing w:after="0" w:line="360" w:lineRule="auto"/>
        <w:contextualSpacing/>
        <w:jc w:val="both"/>
        <w:rPr>
          <w:rFonts w:asciiTheme="majorBidi" w:hAnsiTheme="majorBidi" w:cstheme="majorBidi"/>
          <w:b/>
          <w:bCs/>
          <w:szCs w:val="24"/>
        </w:rPr>
      </w:pPr>
      <w:r w:rsidRPr="000B2069">
        <w:rPr>
          <w:rFonts w:asciiTheme="majorBidi" w:hAnsiTheme="majorBidi" w:cstheme="majorBidi"/>
          <w:b/>
          <w:bCs/>
          <w:szCs w:val="24"/>
        </w:rPr>
        <w:t>MTM6461 Digital Portfolio</w:t>
      </w:r>
      <w:r>
        <w:rPr>
          <w:rFonts w:asciiTheme="majorBidi" w:hAnsiTheme="majorBidi" w:cstheme="majorBidi"/>
          <w:b/>
          <w:bCs/>
          <w:szCs w:val="24"/>
        </w:rPr>
        <w:t xml:space="preserve">                                                                                              </w:t>
      </w:r>
      <w:r>
        <w:rPr>
          <w:rFonts w:asciiTheme="majorBidi" w:hAnsiTheme="majorBidi"/>
          <w:b/>
          <w:bCs/>
          <w:color w:val="auto"/>
        </w:rPr>
        <w:t>4</w:t>
      </w:r>
      <w:r w:rsidRPr="003B2FC7">
        <w:rPr>
          <w:rFonts w:asciiTheme="majorBidi" w:hAnsiTheme="majorBidi"/>
          <w:b/>
          <w:bCs/>
          <w:color w:val="auto"/>
        </w:rPr>
        <w:t xml:space="preserve"> Credits</w:t>
      </w:r>
      <w:r>
        <w:rPr>
          <w:rFonts w:asciiTheme="majorBidi" w:hAnsiTheme="majorBidi"/>
          <w:b/>
          <w:bCs/>
          <w:color w:val="auto"/>
        </w:rPr>
        <w:t xml:space="preserve"> </w:t>
      </w:r>
    </w:p>
    <w:p w14:paraId="70E43BFA" w14:textId="37D40702" w:rsidR="00EE02FB" w:rsidRPr="000B2069" w:rsidRDefault="00F117DC" w:rsidP="00EE02FB">
      <w:pPr>
        <w:spacing w:after="0" w:line="360" w:lineRule="auto"/>
        <w:contextualSpacing/>
        <w:jc w:val="both"/>
        <w:rPr>
          <w:rFonts w:asciiTheme="majorBidi" w:hAnsiTheme="majorBidi" w:cstheme="majorBidi"/>
          <w:szCs w:val="24"/>
        </w:rPr>
      </w:pPr>
      <w:r w:rsidRPr="000B2069">
        <w:rPr>
          <w:rFonts w:asciiTheme="majorBidi" w:hAnsiTheme="majorBidi" w:cstheme="majorBidi"/>
          <w:szCs w:val="24"/>
        </w:rPr>
        <w:t>Transitioning from an educational setting to a professional work environment requires preparation. Students focus on preparing for entry into the field through personal brand projects including professional development plans, business cards, CVs, creative resumes, and digital portfolios. Students gain industry knowledge through guest speakers.</w:t>
      </w:r>
      <w:r w:rsidR="00EE02FB">
        <w:rPr>
          <w:rFonts w:asciiTheme="majorBidi" w:hAnsiTheme="majorBidi" w:cstheme="majorBidi"/>
          <w:szCs w:val="24"/>
        </w:rPr>
        <w:t xml:space="preserve"> </w:t>
      </w:r>
      <w:r w:rsidR="00EE02FB" w:rsidRPr="00F32244">
        <w:rPr>
          <w:rFonts w:asciiTheme="majorBidi" w:hAnsiTheme="majorBidi" w:cstheme="majorBidi"/>
          <w:color w:val="auto"/>
        </w:rPr>
        <w:t>Prerequisites:</w:t>
      </w:r>
      <w:r w:rsidR="00EE02FB">
        <w:rPr>
          <w:rFonts w:asciiTheme="majorBidi" w:hAnsiTheme="majorBidi" w:cstheme="majorBidi"/>
          <w:color w:val="auto"/>
        </w:rPr>
        <w:t xml:space="preserve"> MTM6160.</w:t>
      </w:r>
    </w:p>
    <w:p w14:paraId="468A672A" w14:textId="7EDDECC3" w:rsidR="00F117DC" w:rsidRPr="000B2069" w:rsidRDefault="00F117DC" w:rsidP="00F117DC">
      <w:pPr>
        <w:spacing w:after="0" w:line="360" w:lineRule="auto"/>
        <w:contextualSpacing/>
        <w:jc w:val="both"/>
        <w:rPr>
          <w:rFonts w:asciiTheme="majorBidi" w:hAnsiTheme="majorBidi" w:cstheme="majorBidi"/>
          <w:szCs w:val="24"/>
        </w:rPr>
      </w:pPr>
    </w:p>
    <w:p w14:paraId="723BBC78" w14:textId="77777777" w:rsidR="00F8140C" w:rsidRDefault="00F8140C" w:rsidP="00427F78">
      <w:pPr>
        <w:spacing w:after="0" w:line="360" w:lineRule="auto"/>
        <w:contextualSpacing/>
        <w:jc w:val="lowKashida"/>
        <w:rPr>
          <w:rFonts w:asciiTheme="majorBidi" w:hAnsiTheme="majorBidi" w:cstheme="majorBidi"/>
          <w:color w:val="auto"/>
        </w:rPr>
      </w:pPr>
    </w:p>
    <w:p w14:paraId="161FA355" w14:textId="77777777" w:rsidR="0065556F" w:rsidRPr="00F32244" w:rsidRDefault="0065556F" w:rsidP="00427F78">
      <w:pPr>
        <w:spacing w:after="0" w:line="360" w:lineRule="auto"/>
        <w:contextualSpacing/>
        <w:jc w:val="lowKashida"/>
        <w:rPr>
          <w:rFonts w:asciiTheme="majorBidi" w:hAnsiTheme="majorBidi" w:cstheme="majorBidi"/>
          <w:color w:val="auto"/>
        </w:rPr>
      </w:pPr>
    </w:p>
    <w:p w14:paraId="23669C1A" w14:textId="77777777" w:rsidR="00F167AE" w:rsidRPr="00F32244" w:rsidRDefault="00F167AE" w:rsidP="00427F78">
      <w:pPr>
        <w:spacing w:after="0" w:line="360" w:lineRule="auto"/>
        <w:contextualSpacing/>
        <w:rPr>
          <w:rFonts w:asciiTheme="majorBidi" w:hAnsiTheme="majorBidi" w:cstheme="majorBidi"/>
          <w:color w:val="auto"/>
        </w:rPr>
      </w:pPr>
    </w:p>
    <w:sectPr w:rsidR="00F167AE" w:rsidRPr="00F32244" w:rsidSect="00BE2D48">
      <w:headerReference w:type="even" r:id="rId10"/>
      <w:headerReference w:type="default" r:id="rId11"/>
      <w:footerReference w:type="even" r:id="rId12"/>
      <w:footerReference w:type="default" r:id="rId13"/>
      <w:headerReference w:type="first" r:id="rId14"/>
      <w:footerReference w:type="first" r:id="rId15"/>
      <w:footnotePr>
        <w:numRestart w:val="eachPage"/>
      </w:footnotePr>
      <w:pgSz w:w="11906" w:h="16838"/>
      <w:pgMar w:top="1440" w:right="1016"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F634D" w14:textId="77777777" w:rsidR="00347216" w:rsidRDefault="00347216">
      <w:pPr>
        <w:spacing w:after="0" w:line="240" w:lineRule="auto"/>
      </w:pPr>
      <w:r>
        <w:separator/>
      </w:r>
    </w:p>
  </w:endnote>
  <w:endnote w:type="continuationSeparator" w:id="0">
    <w:p w14:paraId="113827AF" w14:textId="77777777" w:rsidR="00347216" w:rsidRDefault="003472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5891C" w14:textId="77777777" w:rsidR="007B1F7A" w:rsidRDefault="007B1F7A">
    <w:pPr>
      <w:spacing w:after="0" w:line="259" w:lineRule="auto"/>
      <w:ind w:left="1149" w:firstLine="0"/>
      <w:jc w:val="center"/>
    </w:pPr>
    <w:r>
      <w:rPr>
        <w:sz w:val="22"/>
      </w:rPr>
      <w:t xml:space="preserve">Page </w:t>
    </w:r>
    <w:r>
      <w:fldChar w:fldCharType="begin"/>
    </w:r>
    <w:r>
      <w:instrText xml:space="preserve"> PAGE   \* MERGEFORMAT </w:instrText>
    </w:r>
    <w:r>
      <w:fldChar w:fldCharType="separate"/>
    </w:r>
    <w:r w:rsidRPr="0071649A">
      <w:rPr>
        <w:b/>
        <w:noProof/>
        <w:sz w:val="22"/>
      </w:rPr>
      <w:t>66</w:t>
    </w:r>
    <w:r>
      <w:rPr>
        <w:b/>
        <w:sz w:val="22"/>
      </w:rPr>
      <w:fldChar w:fldCharType="end"/>
    </w:r>
    <w:r>
      <w:rPr>
        <w:sz w:val="22"/>
      </w:rPr>
      <w:t xml:space="preserve"> of </w:t>
    </w:r>
    <w:r>
      <w:rPr>
        <w:b/>
        <w:noProof/>
        <w:sz w:val="22"/>
      </w:rPr>
      <w:fldChar w:fldCharType="begin"/>
    </w:r>
    <w:r>
      <w:rPr>
        <w:b/>
        <w:noProof/>
        <w:sz w:val="22"/>
      </w:rPr>
      <w:instrText>NUMPAGES   \* MERGEFORMAT</w:instrText>
    </w:r>
    <w:r>
      <w:rPr>
        <w:b/>
        <w:noProof/>
        <w:sz w:val="22"/>
      </w:rPr>
      <w:fldChar w:fldCharType="separate"/>
    </w:r>
    <w:r>
      <w:rPr>
        <w:b/>
        <w:noProof/>
        <w:sz w:val="22"/>
      </w:rPr>
      <w:t>67</w:t>
    </w:r>
    <w:r>
      <w:rPr>
        <w:b/>
        <w:noProof/>
        <w:sz w:val="22"/>
      </w:rPr>
      <w:fldChar w:fldCharType="end"/>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7C5D3" w14:textId="77777777" w:rsidR="007B1F7A" w:rsidRDefault="007B1F7A">
    <w:pPr>
      <w:spacing w:after="0" w:line="259" w:lineRule="auto"/>
      <w:ind w:left="1149" w:firstLine="0"/>
      <w:jc w:val="center"/>
    </w:pPr>
    <w:r>
      <w:rPr>
        <w:sz w:val="22"/>
      </w:rPr>
      <w:t xml:space="preserve">Page </w:t>
    </w:r>
    <w:r>
      <w:fldChar w:fldCharType="begin"/>
    </w:r>
    <w:r>
      <w:instrText xml:space="preserve"> PAGE   \* MERGEFORMAT </w:instrText>
    </w:r>
    <w:r>
      <w:fldChar w:fldCharType="separate"/>
    </w:r>
    <w:r w:rsidRPr="00775A28">
      <w:rPr>
        <w:b/>
        <w:noProof/>
        <w:sz w:val="22"/>
      </w:rPr>
      <w:t>57</w:t>
    </w:r>
    <w:r>
      <w:rPr>
        <w:b/>
        <w:sz w:val="22"/>
      </w:rPr>
      <w:fldChar w:fldCharType="end"/>
    </w:r>
    <w:r>
      <w:rPr>
        <w:sz w:val="22"/>
      </w:rPr>
      <w:t xml:space="preserve"> of </w:t>
    </w:r>
    <w:r>
      <w:rPr>
        <w:b/>
        <w:noProof/>
        <w:sz w:val="22"/>
      </w:rPr>
      <w:fldChar w:fldCharType="begin"/>
    </w:r>
    <w:r>
      <w:rPr>
        <w:b/>
        <w:noProof/>
        <w:sz w:val="22"/>
      </w:rPr>
      <w:instrText>NUMPAGES   \* MERGEFORMAT</w:instrText>
    </w:r>
    <w:r>
      <w:rPr>
        <w:b/>
        <w:noProof/>
        <w:sz w:val="22"/>
      </w:rPr>
      <w:fldChar w:fldCharType="separate"/>
    </w:r>
    <w:r>
      <w:rPr>
        <w:b/>
        <w:noProof/>
        <w:sz w:val="22"/>
      </w:rPr>
      <w:t>57</w:t>
    </w:r>
    <w:r>
      <w:rPr>
        <w:b/>
        <w:noProof/>
        <w:sz w:val="22"/>
      </w:rPr>
      <w:fldChar w:fldCharType="end"/>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12FA3" w14:textId="77777777" w:rsidR="007B1F7A" w:rsidRDefault="007B1F7A">
    <w:pPr>
      <w:spacing w:after="0" w:line="259" w:lineRule="auto"/>
      <w:ind w:left="1149" w:firstLine="0"/>
      <w:jc w:val="center"/>
    </w:pPr>
    <w:r>
      <w:rPr>
        <w:sz w:val="22"/>
      </w:rPr>
      <w:t xml:space="preserve">Page </w:t>
    </w:r>
    <w:r>
      <w:fldChar w:fldCharType="begin"/>
    </w:r>
    <w:r>
      <w:instrText xml:space="preserve"> PAGE   \* MERGEFORMAT </w:instrText>
    </w:r>
    <w:r>
      <w:fldChar w:fldCharType="separate"/>
    </w:r>
    <w:r>
      <w:rPr>
        <w:b/>
        <w:sz w:val="22"/>
      </w:rPr>
      <w:t>74</w:t>
    </w:r>
    <w:r>
      <w:rPr>
        <w:b/>
        <w:sz w:val="22"/>
      </w:rPr>
      <w:fldChar w:fldCharType="end"/>
    </w:r>
    <w:r>
      <w:rPr>
        <w:sz w:val="22"/>
      </w:rPr>
      <w:t xml:space="preserve"> of </w:t>
    </w:r>
    <w:r>
      <w:rPr>
        <w:b/>
        <w:noProof/>
        <w:sz w:val="22"/>
      </w:rPr>
      <w:fldChar w:fldCharType="begin"/>
    </w:r>
    <w:r>
      <w:rPr>
        <w:b/>
        <w:noProof/>
        <w:sz w:val="22"/>
      </w:rPr>
      <w:instrText>NUMPAGES   \* MERGEFORMAT</w:instrText>
    </w:r>
    <w:r>
      <w:rPr>
        <w:b/>
        <w:noProof/>
        <w:sz w:val="22"/>
      </w:rPr>
      <w:fldChar w:fldCharType="separate"/>
    </w:r>
    <w:r>
      <w:rPr>
        <w:b/>
        <w:noProof/>
        <w:sz w:val="22"/>
      </w:rPr>
      <w:t>67</w:t>
    </w:r>
    <w:r>
      <w:rPr>
        <w:b/>
        <w:noProof/>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F3C37" w14:textId="77777777" w:rsidR="00347216" w:rsidRDefault="00347216">
      <w:pPr>
        <w:spacing w:after="0" w:line="240" w:lineRule="auto"/>
      </w:pPr>
      <w:r>
        <w:separator/>
      </w:r>
    </w:p>
  </w:footnote>
  <w:footnote w:type="continuationSeparator" w:id="0">
    <w:p w14:paraId="76ED2FF6" w14:textId="77777777" w:rsidR="00347216" w:rsidRDefault="003472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34AE5" w14:textId="77777777" w:rsidR="007B1F7A" w:rsidRDefault="007B1F7A">
    <w:pPr>
      <w:spacing w:after="348" w:line="259" w:lineRule="auto"/>
      <w:ind w:left="1149" w:firstLine="0"/>
      <w:jc w:val="center"/>
    </w:pPr>
    <w:r>
      <w:rPr>
        <w:b/>
        <w:color w:val="00673E"/>
        <w:sz w:val="22"/>
      </w:rPr>
      <w:t xml:space="preserve">APPENDIX “B” </w:t>
    </w:r>
  </w:p>
  <w:p w14:paraId="45DCF6DA" w14:textId="77777777" w:rsidR="007B1F7A" w:rsidRDefault="007B1F7A">
    <w:pPr>
      <w:spacing w:after="0" w:line="259" w:lineRule="auto"/>
      <w:ind w:left="1144" w:firstLine="0"/>
      <w:jc w:val="center"/>
    </w:pPr>
    <w:r>
      <w:rPr>
        <w:b/>
        <w:color w:val="00673E"/>
        <w:sz w:val="36"/>
      </w:rPr>
      <w:t xml:space="preserve">FUTURE PROGRAMMING (i.e., After 2020-21) </w:t>
    </w:r>
  </w:p>
  <w:p w14:paraId="48F6E3DC" w14:textId="77777777" w:rsidR="007B1F7A" w:rsidRDefault="007B1F7A">
    <w:pPr>
      <w:spacing w:after="0" w:line="259" w:lineRule="auto"/>
      <w:ind w:left="1210" w:firstLine="0"/>
      <w:jc w:val="center"/>
    </w:pPr>
    <w:r>
      <w:rPr>
        <w:b/>
        <w:color w:val="FF0000"/>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800BD" w14:textId="77777777" w:rsidR="007B1F7A" w:rsidRDefault="007B1F7A">
    <w:pPr>
      <w:spacing w:after="0" w:line="259" w:lineRule="auto"/>
      <w:ind w:left="1210" w:firstLine="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E04DD" w14:textId="77777777" w:rsidR="007B1F7A" w:rsidRDefault="007B1F7A">
    <w:pPr>
      <w:spacing w:after="348" w:line="259" w:lineRule="auto"/>
      <w:ind w:left="1149" w:firstLine="0"/>
      <w:jc w:val="center"/>
    </w:pPr>
    <w:r>
      <w:rPr>
        <w:b/>
        <w:color w:val="00673E"/>
        <w:sz w:val="22"/>
      </w:rPr>
      <w:t xml:space="preserve">APPENDIX “B” </w:t>
    </w:r>
  </w:p>
  <w:p w14:paraId="790D514C" w14:textId="77777777" w:rsidR="007B1F7A" w:rsidRDefault="007B1F7A">
    <w:pPr>
      <w:spacing w:after="0" w:line="259" w:lineRule="auto"/>
      <w:ind w:left="1144" w:firstLine="0"/>
      <w:jc w:val="center"/>
    </w:pPr>
    <w:r>
      <w:rPr>
        <w:b/>
        <w:color w:val="00673E"/>
        <w:sz w:val="36"/>
      </w:rPr>
      <w:t xml:space="preserve">FUTURE PROGRAMMING (i.e., After 2020-21) </w:t>
    </w:r>
  </w:p>
  <w:p w14:paraId="0EF4C799" w14:textId="77777777" w:rsidR="007B1F7A" w:rsidRDefault="007B1F7A">
    <w:pPr>
      <w:spacing w:after="0" w:line="259" w:lineRule="auto"/>
      <w:ind w:left="1210" w:firstLine="0"/>
      <w:jc w:val="center"/>
    </w:pPr>
    <w:r>
      <w:rPr>
        <w:b/>
        <w:color w:val="FF0000"/>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3423"/>
    <w:multiLevelType w:val="hybridMultilevel"/>
    <w:tmpl w:val="D55822C8"/>
    <w:lvl w:ilvl="0" w:tplc="BCBAD860">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70F758">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8D26E42">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02AB14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46CAD9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0187D38">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0BA7A0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7CF062">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5060204">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A33C76"/>
    <w:multiLevelType w:val="multilevel"/>
    <w:tmpl w:val="5C70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F72CF"/>
    <w:multiLevelType w:val="hybridMultilevel"/>
    <w:tmpl w:val="8E8C1498"/>
    <w:lvl w:ilvl="0" w:tplc="53EE52A4">
      <w:start w:val="1"/>
      <w:numFmt w:val="bullet"/>
      <w:lvlText w:val="•"/>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E20ECE">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F0E1A26">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7146F0A">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DA69A68">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2E20AFA">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5AA8526">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2AAABA">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03213A6">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C6D6838"/>
    <w:multiLevelType w:val="hybridMultilevel"/>
    <w:tmpl w:val="F6ACD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1F6FF0"/>
    <w:multiLevelType w:val="hybridMultilevel"/>
    <w:tmpl w:val="56741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DC681A"/>
    <w:multiLevelType w:val="multilevel"/>
    <w:tmpl w:val="CF78AF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17417"/>
    <w:multiLevelType w:val="hybridMultilevel"/>
    <w:tmpl w:val="E42AB9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3224124"/>
    <w:multiLevelType w:val="hybridMultilevel"/>
    <w:tmpl w:val="951CE90C"/>
    <w:lvl w:ilvl="0" w:tplc="0FB4C26C">
      <w:start w:val="1"/>
      <w:numFmt w:val="bullet"/>
      <w:lvlText w:val="•"/>
      <w:lvlJc w:val="left"/>
      <w:pPr>
        <w:ind w:left="3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1" w:tplc="3A9282B6">
      <w:start w:val="1"/>
      <w:numFmt w:val="bullet"/>
      <w:lvlText w:val="o"/>
      <w:lvlJc w:val="left"/>
      <w:pPr>
        <w:ind w:left="108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2" w:tplc="F38E207E">
      <w:start w:val="1"/>
      <w:numFmt w:val="bullet"/>
      <w:lvlText w:val="▪"/>
      <w:lvlJc w:val="left"/>
      <w:pPr>
        <w:ind w:left="180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3" w:tplc="FBA45242">
      <w:start w:val="1"/>
      <w:numFmt w:val="bullet"/>
      <w:lvlText w:val="•"/>
      <w:lvlJc w:val="left"/>
      <w:pPr>
        <w:ind w:left="252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4" w:tplc="35BA9ADA">
      <w:start w:val="1"/>
      <w:numFmt w:val="bullet"/>
      <w:lvlText w:val="o"/>
      <w:lvlJc w:val="left"/>
      <w:pPr>
        <w:ind w:left="324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5" w:tplc="2F82098E">
      <w:start w:val="1"/>
      <w:numFmt w:val="bullet"/>
      <w:lvlText w:val="▪"/>
      <w:lvlJc w:val="left"/>
      <w:pPr>
        <w:ind w:left="396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6" w:tplc="E00CEB3A">
      <w:start w:val="1"/>
      <w:numFmt w:val="bullet"/>
      <w:lvlText w:val="•"/>
      <w:lvlJc w:val="left"/>
      <w:pPr>
        <w:ind w:left="46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7" w:tplc="A5BEDE9A">
      <w:start w:val="1"/>
      <w:numFmt w:val="bullet"/>
      <w:lvlText w:val="o"/>
      <w:lvlJc w:val="left"/>
      <w:pPr>
        <w:ind w:left="540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8" w:tplc="6B52AFD6">
      <w:start w:val="1"/>
      <w:numFmt w:val="bullet"/>
      <w:lvlText w:val="▪"/>
      <w:lvlJc w:val="left"/>
      <w:pPr>
        <w:ind w:left="612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abstractNum>
  <w:abstractNum w:abstractNumId="8" w15:restartNumberingAfterBreak="0">
    <w:nsid w:val="17887F0D"/>
    <w:multiLevelType w:val="hybridMultilevel"/>
    <w:tmpl w:val="29981984"/>
    <w:lvl w:ilvl="0" w:tplc="1A9C565A">
      <w:start w:val="1"/>
      <w:numFmt w:val="bullet"/>
      <w:lvlText w:val="•"/>
      <w:lvlJc w:val="left"/>
      <w:pPr>
        <w:ind w:left="734"/>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1" w:tplc="1AE2A578">
      <w:start w:val="1"/>
      <w:numFmt w:val="bullet"/>
      <w:lvlText w:val="o"/>
      <w:lvlJc w:val="left"/>
      <w:pPr>
        <w:ind w:left="144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2" w:tplc="6D50228C">
      <w:start w:val="1"/>
      <w:numFmt w:val="bullet"/>
      <w:lvlText w:val="▪"/>
      <w:lvlJc w:val="left"/>
      <w:pPr>
        <w:ind w:left="216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3" w:tplc="AC9671BA">
      <w:start w:val="1"/>
      <w:numFmt w:val="bullet"/>
      <w:lvlText w:val="•"/>
      <w:lvlJc w:val="left"/>
      <w:pPr>
        <w:ind w:left="28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4" w:tplc="65B42556">
      <w:start w:val="1"/>
      <w:numFmt w:val="bullet"/>
      <w:lvlText w:val="o"/>
      <w:lvlJc w:val="left"/>
      <w:pPr>
        <w:ind w:left="360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5" w:tplc="9F621F22">
      <w:start w:val="1"/>
      <w:numFmt w:val="bullet"/>
      <w:lvlText w:val="▪"/>
      <w:lvlJc w:val="left"/>
      <w:pPr>
        <w:ind w:left="432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6" w:tplc="D2245216">
      <w:start w:val="1"/>
      <w:numFmt w:val="bullet"/>
      <w:lvlText w:val="•"/>
      <w:lvlJc w:val="left"/>
      <w:pPr>
        <w:ind w:left="50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7" w:tplc="7F9E760C">
      <w:start w:val="1"/>
      <w:numFmt w:val="bullet"/>
      <w:lvlText w:val="o"/>
      <w:lvlJc w:val="left"/>
      <w:pPr>
        <w:ind w:left="576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8" w:tplc="136ED8BE">
      <w:start w:val="1"/>
      <w:numFmt w:val="bullet"/>
      <w:lvlText w:val="▪"/>
      <w:lvlJc w:val="left"/>
      <w:pPr>
        <w:ind w:left="648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abstractNum>
  <w:abstractNum w:abstractNumId="9" w15:restartNumberingAfterBreak="0">
    <w:nsid w:val="1A254247"/>
    <w:multiLevelType w:val="hybridMultilevel"/>
    <w:tmpl w:val="BDF60370"/>
    <w:lvl w:ilvl="0" w:tplc="4F40D6F0">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26EAFF2">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834A30C">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E38BB00">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760F3C">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8F82E7E">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8A000F0">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6688D0">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5F69B3A">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AF900A2"/>
    <w:multiLevelType w:val="hybridMultilevel"/>
    <w:tmpl w:val="D64E1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117099"/>
    <w:multiLevelType w:val="multilevel"/>
    <w:tmpl w:val="C57C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708C8"/>
    <w:multiLevelType w:val="multilevel"/>
    <w:tmpl w:val="3F12EC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6320E5"/>
    <w:multiLevelType w:val="hybridMultilevel"/>
    <w:tmpl w:val="423091C4"/>
    <w:lvl w:ilvl="0" w:tplc="AED83BE2">
      <w:start w:val="1"/>
      <w:numFmt w:val="bullet"/>
      <w:lvlText w:val="•"/>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6835CA">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048D10C">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AE48EB0">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5DAC9FC">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AF62588">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2C4AA78">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9661CC">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55CF0CA">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1073438"/>
    <w:multiLevelType w:val="hybridMultilevel"/>
    <w:tmpl w:val="31421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AC7943"/>
    <w:multiLevelType w:val="hybridMultilevel"/>
    <w:tmpl w:val="B04A85D2"/>
    <w:lvl w:ilvl="0" w:tplc="5C92D4A2">
      <w:start w:val="1"/>
      <w:numFmt w:val="bullet"/>
      <w:lvlText w:val="•"/>
      <w:lvlJc w:val="left"/>
      <w:pPr>
        <w:ind w:left="734"/>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1" w:tplc="F0D6C3B2">
      <w:start w:val="1"/>
      <w:numFmt w:val="bullet"/>
      <w:lvlText w:val="o"/>
      <w:lvlJc w:val="left"/>
      <w:pPr>
        <w:ind w:left="144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2" w:tplc="1DB27950">
      <w:start w:val="1"/>
      <w:numFmt w:val="bullet"/>
      <w:lvlText w:val="▪"/>
      <w:lvlJc w:val="left"/>
      <w:pPr>
        <w:ind w:left="216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3" w:tplc="7CB25ECC">
      <w:start w:val="1"/>
      <w:numFmt w:val="bullet"/>
      <w:lvlText w:val="•"/>
      <w:lvlJc w:val="left"/>
      <w:pPr>
        <w:ind w:left="28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4" w:tplc="1A323792">
      <w:start w:val="1"/>
      <w:numFmt w:val="bullet"/>
      <w:lvlText w:val="o"/>
      <w:lvlJc w:val="left"/>
      <w:pPr>
        <w:ind w:left="360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5" w:tplc="2E84024C">
      <w:start w:val="1"/>
      <w:numFmt w:val="bullet"/>
      <w:lvlText w:val="▪"/>
      <w:lvlJc w:val="left"/>
      <w:pPr>
        <w:ind w:left="432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6" w:tplc="69C8ABD8">
      <w:start w:val="1"/>
      <w:numFmt w:val="bullet"/>
      <w:lvlText w:val="•"/>
      <w:lvlJc w:val="left"/>
      <w:pPr>
        <w:ind w:left="50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7" w:tplc="E8D84EA8">
      <w:start w:val="1"/>
      <w:numFmt w:val="bullet"/>
      <w:lvlText w:val="o"/>
      <w:lvlJc w:val="left"/>
      <w:pPr>
        <w:ind w:left="576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8" w:tplc="E31685D2">
      <w:start w:val="1"/>
      <w:numFmt w:val="bullet"/>
      <w:lvlText w:val="▪"/>
      <w:lvlJc w:val="left"/>
      <w:pPr>
        <w:ind w:left="648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abstractNum>
  <w:abstractNum w:abstractNumId="16" w15:restartNumberingAfterBreak="0">
    <w:nsid w:val="21F61CDF"/>
    <w:multiLevelType w:val="hybridMultilevel"/>
    <w:tmpl w:val="88D60E88"/>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7" w15:restartNumberingAfterBreak="0">
    <w:nsid w:val="24C0110D"/>
    <w:multiLevelType w:val="hybridMultilevel"/>
    <w:tmpl w:val="C2F251E2"/>
    <w:lvl w:ilvl="0" w:tplc="45B6BBF8">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5E3726"/>
    <w:multiLevelType w:val="hybridMultilevel"/>
    <w:tmpl w:val="BB1CC0A6"/>
    <w:lvl w:ilvl="0" w:tplc="337EB56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200E4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33CD40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F7A692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9C4F59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910D2B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0E2CE4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A86ACC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BC00D2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59F04C1"/>
    <w:multiLevelType w:val="hybridMultilevel"/>
    <w:tmpl w:val="0C625530"/>
    <w:lvl w:ilvl="0" w:tplc="1A9C565A">
      <w:start w:val="1"/>
      <w:numFmt w:val="bullet"/>
      <w:lvlText w:val="•"/>
      <w:lvlJc w:val="left"/>
      <w:pPr>
        <w:ind w:left="734"/>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B542C0"/>
    <w:multiLevelType w:val="hybridMultilevel"/>
    <w:tmpl w:val="1CDC83B8"/>
    <w:lvl w:ilvl="0" w:tplc="8BA607E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8A6EC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00E603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04A40D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523E1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A2E4CF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B586C7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65C3D9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F7AD09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A0B339A"/>
    <w:multiLevelType w:val="hybridMultilevel"/>
    <w:tmpl w:val="BB5A1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22" w15:restartNumberingAfterBreak="0">
    <w:nsid w:val="2A3E5732"/>
    <w:multiLevelType w:val="hybridMultilevel"/>
    <w:tmpl w:val="DE284C36"/>
    <w:lvl w:ilvl="0" w:tplc="4C40A2FE">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F087BC">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BB8DA5E">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34C6DDA">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680D5C">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0886B90">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3F2BA8C">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20926E">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88AB89E">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B4F2D2E"/>
    <w:multiLevelType w:val="hybridMultilevel"/>
    <w:tmpl w:val="E3D88CFA"/>
    <w:lvl w:ilvl="0" w:tplc="E4481AF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D080C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82003C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49E9D3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C62EF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D662DC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9E270B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1A98D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722CFF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E7F7BDE"/>
    <w:multiLevelType w:val="hybridMultilevel"/>
    <w:tmpl w:val="6A2CA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333B6B"/>
    <w:multiLevelType w:val="hybridMultilevel"/>
    <w:tmpl w:val="50182E72"/>
    <w:lvl w:ilvl="0" w:tplc="45B6BBF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9ADF6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46E81B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F4A4D6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BAF23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044D4D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5EA8C5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C36384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5AE38B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35C9298F"/>
    <w:multiLevelType w:val="hybridMultilevel"/>
    <w:tmpl w:val="307A1FB0"/>
    <w:lvl w:ilvl="0" w:tplc="2152ABB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9EA5B8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574B54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5223BC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9748F1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3362A2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AAC23F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E0E37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0E4A77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36AF1575"/>
    <w:multiLevelType w:val="hybridMultilevel"/>
    <w:tmpl w:val="BEA07FC6"/>
    <w:lvl w:ilvl="0" w:tplc="3FC01A14">
      <w:start w:val="1"/>
      <w:numFmt w:val="bullet"/>
      <w:lvlText w:val="•"/>
      <w:lvlJc w:val="left"/>
      <w:pPr>
        <w:ind w:left="3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1" w:tplc="C046C2B2">
      <w:start w:val="1"/>
      <w:numFmt w:val="bullet"/>
      <w:lvlText w:val="o"/>
      <w:lvlJc w:val="left"/>
      <w:pPr>
        <w:ind w:left="108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2" w:tplc="E1C61A8E">
      <w:start w:val="1"/>
      <w:numFmt w:val="bullet"/>
      <w:lvlText w:val="▪"/>
      <w:lvlJc w:val="left"/>
      <w:pPr>
        <w:ind w:left="180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3" w:tplc="33E07DD4">
      <w:start w:val="1"/>
      <w:numFmt w:val="bullet"/>
      <w:lvlText w:val="•"/>
      <w:lvlJc w:val="left"/>
      <w:pPr>
        <w:ind w:left="252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4" w:tplc="A24A8D22">
      <w:start w:val="1"/>
      <w:numFmt w:val="bullet"/>
      <w:lvlText w:val="o"/>
      <w:lvlJc w:val="left"/>
      <w:pPr>
        <w:ind w:left="324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5" w:tplc="EE92DC1A">
      <w:start w:val="1"/>
      <w:numFmt w:val="bullet"/>
      <w:lvlText w:val="▪"/>
      <w:lvlJc w:val="left"/>
      <w:pPr>
        <w:ind w:left="396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6" w:tplc="87FE9B4E">
      <w:start w:val="1"/>
      <w:numFmt w:val="bullet"/>
      <w:lvlText w:val="•"/>
      <w:lvlJc w:val="left"/>
      <w:pPr>
        <w:ind w:left="46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7" w:tplc="777E7BC8">
      <w:start w:val="1"/>
      <w:numFmt w:val="bullet"/>
      <w:lvlText w:val="o"/>
      <w:lvlJc w:val="left"/>
      <w:pPr>
        <w:ind w:left="540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8" w:tplc="06346034">
      <w:start w:val="1"/>
      <w:numFmt w:val="bullet"/>
      <w:lvlText w:val="▪"/>
      <w:lvlJc w:val="left"/>
      <w:pPr>
        <w:ind w:left="612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abstractNum>
  <w:abstractNum w:abstractNumId="28" w15:restartNumberingAfterBreak="0">
    <w:nsid w:val="380A13B4"/>
    <w:multiLevelType w:val="hybridMultilevel"/>
    <w:tmpl w:val="21122E8C"/>
    <w:lvl w:ilvl="0" w:tplc="2804A708">
      <w:start w:val="1"/>
      <w:numFmt w:val="bullet"/>
      <w:lvlText w:val="•"/>
      <w:lvlJc w:val="left"/>
      <w:pPr>
        <w:ind w:left="72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1" w:tplc="842881FA">
      <w:start w:val="1"/>
      <w:numFmt w:val="bullet"/>
      <w:lvlText w:val="o"/>
      <w:lvlJc w:val="left"/>
      <w:pPr>
        <w:ind w:left="144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2" w:tplc="BEDEE592">
      <w:start w:val="1"/>
      <w:numFmt w:val="bullet"/>
      <w:lvlText w:val="▪"/>
      <w:lvlJc w:val="left"/>
      <w:pPr>
        <w:ind w:left="216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3" w:tplc="D04479AE">
      <w:start w:val="1"/>
      <w:numFmt w:val="bullet"/>
      <w:lvlText w:val="•"/>
      <w:lvlJc w:val="left"/>
      <w:pPr>
        <w:ind w:left="28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4" w:tplc="9892BF0E">
      <w:start w:val="1"/>
      <w:numFmt w:val="bullet"/>
      <w:lvlText w:val="o"/>
      <w:lvlJc w:val="left"/>
      <w:pPr>
        <w:ind w:left="360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5" w:tplc="0276BF80">
      <w:start w:val="1"/>
      <w:numFmt w:val="bullet"/>
      <w:lvlText w:val="▪"/>
      <w:lvlJc w:val="left"/>
      <w:pPr>
        <w:ind w:left="432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6" w:tplc="33522534">
      <w:start w:val="1"/>
      <w:numFmt w:val="bullet"/>
      <w:lvlText w:val="•"/>
      <w:lvlJc w:val="left"/>
      <w:pPr>
        <w:ind w:left="50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7" w:tplc="B174412E">
      <w:start w:val="1"/>
      <w:numFmt w:val="bullet"/>
      <w:lvlText w:val="o"/>
      <w:lvlJc w:val="left"/>
      <w:pPr>
        <w:ind w:left="576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8" w:tplc="CDA6EE0C">
      <w:start w:val="1"/>
      <w:numFmt w:val="bullet"/>
      <w:lvlText w:val="▪"/>
      <w:lvlJc w:val="left"/>
      <w:pPr>
        <w:ind w:left="648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abstractNum>
  <w:abstractNum w:abstractNumId="29" w15:restartNumberingAfterBreak="0">
    <w:nsid w:val="3B557188"/>
    <w:multiLevelType w:val="hybridMultilevel"/>
    <w:tmpl w:val="799013B4"/>
    <w:lvl w:ilvl="0" w:tplc="626C56E2">
      <w:start w:val="1"/>
      <w:numFmt w:val="bullet"/>
      <w:lvlText w:val="•"/>
      <w:lvlJc w:val="left"/>
      <w:pPr>
        <w:ind w:left="734"/>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1" w:tplc="B7748C92">
      <w:start w:val="1"/>
      <w:numFmt w:val="bullet"/>
      <w:lvlText w:val="o"/>
      <w:lvlJc w:val="left"/>
      <w:pPr>
        <w:ind w:left="144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2" w:tplc="5B682C34">
      <w:start w:val="1"/>
      <w:numFmt w:val="bullet"/>
      <w:lvlText w:val="▪"/>
      <w:lvlJc w:val="left"/>
      <w:pPr>
        <w:ind w:left="216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3" w:tplc="3872D49E">
      <w:start w:val="1"/>
      <w:numFmt w:val="bullet"/>
      <w:lvlText w:val="•"/>
      <w:lvlJc w:val="left"/>
      <w:pPr>
        <w:ind w:left="28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4" w:tplc="5F16550A">
      <w:start w:val="1"/>
      <w:numFmt w:val="bullet"/>
      <w:lvlText w:val="o"/>
      <w:lvlJc w:val="left"/>
      <w:pPr>
        <w:ind w:left="360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5" w:tplc="C6FE8DE8">
      <w:start w:val="1"/>
      <w:numFmt w:val="bullet"/>
      <w:lvlText w:val="▪"/>
      <w:lvlJc w:val="left"/>
      <w:pPr>
        <w:ind w:left="432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6" w:tplc="A6802EA4">
      <w:start w:val="1"/>
      <w:numFmt w:val="bullet"/>
      <w:lvlText w:val="•"/>
      <w:lvlJc w:val="left"/>
      <w:pPr>
        <w:ind w:left="50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7" w:tplc="9EDC09B0">
      <w:start w:val="1"/>
      <w:numFmt w:val="bullet"/>
      <w:lvlText w:val="o"/>
      <w:lvlJc w:val="left"/>
      <w:pPr>
        <w:ind w:left="576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8" w:tplc="F93ADFFC">
      <w:start w:val="1"/>
      <w:numFmt w:val="bullet"/>
      <w:lvlText w:val="▪"/>
      <w:lvlJc w:val="left"/>
      <w:pPr>
        <w:ind w:left="648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abstractNum>
  <w:abstractNum w:abstractNumId="30" w15:restartNumberingAfterBreak="0">
    <w:nsid w:val="3FC47279"/>
    <w:multiLevelType w:val="hybridMultilevel"/>
    <w:tmpl w:val="A458554E"/>
    <w:lvl w:ilvl="0" w:tplc="F296F81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D469D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B7E079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E66C46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A8E0B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86A835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1145C2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5123D1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254FFF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671259B"/>
    <w:multiLevelType w:val="hybridMultilevel"/>
    <w:tmpl w:val="D0DE8DF4"/>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32" w15:restartNumberingAfterBreak="0">
    <w:nsid w:val="46BC6ED8"/>
    <w:multiLevelType w:val="hybridMultilevel"/>
    <w:tmpl w:val="6C78BAE2"/>
    <w:lvl w:ilvl="0" w:tplc="0A9C60B2">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D2CA3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6E61DD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75C995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3B8506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EAACDA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5EC6FB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365A9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0B0812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4CB465A6"/>
    <w:multiLevelType w:val="hybridMultilevel"/>
    <w:tmpl w:val="A34ADC6E"/>
    <w:lvl w:ilvl="0" w:tplc="E2DCD3CE">
      <w:start w:val="1"/>
      <w:numFmt w:val="bullet"/>
      <w:lvlText w:val="•"/>
      <w:lvlJc w:val="left"/>
      <w:pPr>
        <w:ind w:left="10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8CA0A8">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5D80544">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C7CB044">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6CC244">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9364A7C">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DF8B7D0">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5C42ACC">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C5C1722">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4F2D265A"/>
    <w:multiLevelType w:val="hybridMultilevel"/>
    <w:tmpl w:val="EF982360"/>
    <w:lvl w:ilvl="0" w:tplc="5D063C96">
      <w:start w:val="1"/>
      <w:numFmt w:val="bullet"/>
      <w:lvlText w:val=""/>
      <w:lvlJc w:val="left"/>
      <w:pPr>
        <w:ind w:left="8020"/>
      </w:pPr>
      <w:rPr>
        <w:rFonts w:ascii="Wingdings" w:eastAsia="Wingdings" w:hAnsi="Wingdings" w:cs="Wingdings"/>
        <w:b w:val="0"/>
        <w:i w:val="0"/>
        <w:strike w:val="0"/>
        <w:dstrike w:val="0"/>
        <w:color w:val="000000"/>
        <w:sz w:val="96"/>
        <w:szCs w:val="96"/>
        <w:u w:val="none" w:color="000000"/>
        <w:bdr w:val="none" w:sz="0" w:space="0" w:color="auto"/>
        <w:shd w:val="clear" w:color="auto" w:fill="auto"/>
        <w:vertAlign w:val="baseline"/>
      </w:rPr>
    </w:lvl>
    <w:lvl w:ilvl="1" w:tplc="DB76C8D0">
      <w:start w:val="1"/>
      <w:numFmt w:val="bullet"/>
      <w:lvlText w:val="o"/>
      <w:lvlJc w:val="left"/>
      <w:pPr>
        <w:ind w:left="4020"/>
      </w:pPr>
      <w:rPr>
        <w:rFonts w:ascii="Wingdings" w:eastAsia="Wingdings" w:hAnsi="Wingdings" w:cs="Wingdings"/>
        <w:b w:val="0"/>
        <w:i w:val="0"/>
        <w:strike w:val="0"/>
        <w:dstrike w:val="0"/>
        <w:color w:val="000000"/>
        <w:sz w:val="96"/>
        <w:szCs w:val="96"/>
        <w:u w:val="none" w:color="000000"/>
        <w:bdr w:val="none" w:sz="0" w:space="0" w:color="auto"/>
        <w:shd w:val="clear" w:color="auto" w:fill="auto"/>
        <w:vertAlign w:val="baseline"/>
      </w:rPr>
    </w:lvl>
    <w:lvl w:ilvl="2" w:tplc="8B8CEA06">
      <w:start w:val="1"/>
      <w:numFmt w:val="bullet"/>
      <w:lvlText w:val="▪"/>
      <w:lvlJc w:val="left"/>
      <w:pPr>
        <w:ind w:left="4740"/>
      </w:pPr>
      <w:rPr>
        <w:rFonts w:ascii="Wingdings" w:eastAsia="Wingdings" w:hAnsi="Wingdings" w:cs="Wingdings"/>
        <w:b w:val="0"/>
        <w:i w:val="0"/>
        <w:strike w:val="0"/>
        <w:dstrike w:val="0"/>
        <w:color w:val="000000"/>
        <w:sz w:val="96"/>
        <w:szCs w:val="96"/>
        <w:u w:val="none" w:color="000000"/>
        <w:bdr w:val="none" w:sz="0" w:space="0" w:color="auto"/>
        <w:shd w:val="clear" w:color="auto" w:fill="auto"/>
        <w:vertAlign w:val="baseline"/>
      </w:rPr>
    </w:lvl>
    <w:lvl w:ilvl="3" w:tplc="75500EE8">
      <w:start w:val="1"/>
      <w:numFmt w:val="bullet"/>
      <w:lvlText w:val="•"/>
      <w:lvlJc w:val="left"/>
      <w:pPr>
        <w:ind w:left="5460"/>
      </w:pPr>
      <w:rPr>
        <w:rFonts w:ascii="Wingdings" w:eastAsia="Wingdings" w:hAnsi="Wingdings" w:cs="Wingdings"/>
        <w:b w:val="0"/>
        <w:i w:val="0"/>
        <w:strike w:val="0"/>
        <w:dstrike w:val="0"/>
        <w:color w:val="000000"/>
        <w:sz w:val="96"/>
        <w:szCs w:val="96"/>
        <w:u w:val="none" w:color="000000"/>
        <w:bdr w:val="none" w:sz="0" w:space="0" w:color="auto"/>
        <w:shd w:val="clear" w:color="auto" w:fill="auto"/>
        <w:vertAlign w:val="baseline"/>
      </w:rPr>
    </w:lvl>
    <w:lvl w:ilvl="4" w:tplc="22569B7E">
      <w:start w:val="1"/>
      <w:numFmt w:val="bullet"/>
      <w:lvlText w:val="o"/>
      <w:lvlJc w:val="left"/>
      <w:pPr>
        <w:ind w:left="6180"/>
      </w:pPr>
      <w:rPr>
        <w:rFonts w:ascii="Wingdings" w:eastAsia="Wingdings" w:hAnsi="Wingdings" w:cs="Wingdings"/>
        <w:b w:val="0"/>
        <w:i w:val="0"/>
        <w:strike w:val="0"/>
        <w:dstrike w:val="0"/>
        <w:color w:val="000000"/>
        <w:sz w:val="96"/>
        <w:szCs w:val="96"/>
        <w:u w:val="none" w:color="000000"/>
        <w:bdr w:val="none" w:sz="0" w:space="0" w:color="auto"/>
        <w:shd w:val="clear" w:color="auto" w:fill="auto"/>
        <w:vertAlign w:val="baseline"/>
      </w:rPr>
    </w:lvl>
    <w:lvl w:ilvl="5" w:tplc="A036B54C">
      <w:start w:val="1"/>
      <w:numFmt w:val="bullet"/>
      <w:lvlText w:val="▪"/>
      <w:lvlJc w:val="left"/>
      <w:pPr>
        <w:ind w:left="6900"/>
      </w:pPr>
      <w:rPr>
        <w:rFonts w:ascii="Wingdings" w:eastAsia="Wingdings" w:hAnsi="Wingdings" w:cs="Wingdings"/>
        <w:b w:val="0"/>
        <w:i w:val="0"/>
        <w:strike w:val="0"/>
        <w:dstrike w:val="0"/>
        <w:color w:val="000000"/>
        <w:sz w:val="96"/>
        <w:szCs w:val="96"/>
        <w:u w:val="none" w:color="000000"/>
        <w:bdr w:val="none" w:sz="0" w:space="0" w:color="auto"/>
        <w:shd w:val="clear" w:color="auto" w:fill="auto"/>
        <w:vertAlign w:val="baseline"/>
      </w:rPr>
    </w:lvl>
    <w:lvl w:ilvl="6" w:tplc="AB1AAC7C">
      <w:start w:val="1"/>
      <w:numFmt w:val="bullet"/>
      <w:lvlText w:val="•"/>
      <w:lvlJc w:val="left"/>
      <w:pPr>
        <w:ind w:left="7620"/>
      </w:pPr>
      <w:rPr>
        <w:rFonts w:ascii="Wingdings" w:eastAsia="Wingdings" w:hAnsi="Wingdings" w:cs="Wingdings"/>
        <w:b w:val="0"/>
        <w:i w:val="0"/>
        <w:strike w:val="0"/>
        <w:dstrike w:val="0"/>
        <w:color w:val="000000"/>
        <w:sz w:val="96"/>
        <w:szCs w:val="96"/>
        <w:u w:val="none" w:color="000000"/>
        <w:bdr w:val="none" w:sz="0" w:space="0" w:color="auto"/>
        <w:shd w:val="clear" w:color="auto" w:fill="auto"/>
        <w:vertAlign w:val="baseline"/>
      </w:rPr>
    </w:lvl>
    <w:lvl w:ilvl="7" w:tplc="B5120792">
      <w:start w:val="1"/>
      <w:numFmt w:val="bullet"/>
      <w:lvlText w:val="o"/>
      <w:lvlJc w:val="left"/>
      <w:pPr>
        <w:ind w:left="8340"/>
      </w:pPr>
      <w:rPr>
        <w:rFonts w:ascii="Wingdings" w:eastAsia="Wingdings" w:hAnsi="Wingdings" w:cs="Wingdings"/>
        <w:b w:val="0"/>
        <w:i w:val="0"/>
        <w:strike w:val="0"/>
        <w:dstrike w:val="0"/>
        <w:color w:val="000000"/>
        <w:sz w:val="96"/>
        <w:szCs w:val="96"/>
        <w:u w:val="none" w:color="000000"/>
        <w:bdr w:val="none" w:sz="0" w:space="0" w:color="auto"/>
        <w:shd w:val="clear" w:color="auto" w:fill="auto"/>
        <w:vertAlign w:val="baseline"/>
      </w:rPr>
    </w:lvl>
    <w:lvl w:ilvl="8" w:tplc="BE94BCD2">
      <w:start w:val="1"/>
      <w:numFmt w:val="bullet"/>
      <w:lvlText w:val="▪"/>
      <w:lvlJc w:val="left"/>
      <w:pPr>
        <w:ind w:left="9060"/>
      </w:pPr>
      <w:rPr>
        <w:rFonts w:ascii="Wingdings" w:eastAsia="Wingdings" w:hAnsi="Wingdings" w:cs="Wingdings"/>
        <w:b w:val="0"/>
        <w:i w:val="0"/>
        <w:strike w:val="0"/>
        <w:dstrike w:val="0"/>
        <w:color w:val="000000"/>
        <w:sz w:val="96"/>
        <w:szCs w:val="96"/>
        <w:u w:val="none" w:color="000000"/>
        <w:bdr w:val="none" w:sz="0" w:space="0" w:color="auto"/>
        <w:shd w:val="clear" w:color="auto" w:fill="auto"/>
        <w:vertAlign w:val="baseline"/>
      </w:rPr>
    </w:lvl>
  </w:abstractNum>
  <w:abstractNum w:abstractNumId="35" w15:restartNumberingAfterBreak="0">
    <w:nsid w:val="501D2BAB"/>
    <w:multiLevelType w:val="hybridMultilevel"/>
    <w:tmpl w:val="42DC4524"/>
    <w:lvl w:ilvl="0" w:tplc="D18A4CF6">
      <w:start w:val="1"/>
      <w:numFmt w:val="decimal"/>
      <w:lvlText w:val="%1."/>
      <w:lvlJc w:val="left"/>
      <w:pPr>
        <w:ind w:left="24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6C86AC3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5D85CD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6ECFD9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25ECBD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1D2CB4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E780920">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EF2B5B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620DF9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51753802"/>
    <w:multiLevelType w:val="hybridMultilevel"/>
    <w:tmpl w:val="D32E12AA"/>
    <w:lvl w:ilvl="0" w:tplc="72A4646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AA0D7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B82E51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8B0A97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36233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4BA85B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AE2F70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44BB2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68E277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59F673E8"/>
    <w:multiLevelType w:val="hybridMultilevel"/>
    <w:tmpl w:val="45763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2F5F65"/>
    <w:multiLevelType w:val="hybridMultilevel"/>
    <w:tmpl w:val="DA86DBDE"/>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9" w15:restartNumberingAfterBreak="0">
    <w:nsid w:val="5DD20D0E"/>
    <w:multiLevelType w:val="hybridMultilevel"/>
    <w:tmpl w:val="9ADC5F16"/>
    <w:lvl w:ilvl="0" w:tplc="45B6BBF8">
      <w:start w:val="1"/>
      <w:numFmt w:val="bullet"/>
      <w:lvlText w:val="•"/>
      <w:lvlJc w:val="left"/>
      <w:pPr>
        <w:ind w:left="153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40" w15:restartNumberingAfterBreak="0">
    <w:nsid w:val="65890A5F"/>
    <w:multiLevelType w:val="hybridMultilevel"/>
    <w:tmpl w:val="3EA46D8E"/>
    <w:lvl w:ilvl="0" w:tplc="6AB0793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AA046B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854D18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C1223E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E697B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A72FFE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856AB4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2304A2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6B4A2E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67D46F57"/>
    <w:multiLevelType w:val="hybridMultilevel"/>
    <w:tmpl w:val="43C89F1C"/>
    <w:lvl w:ilvl="0" w:tplc="4058E580">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D88A48">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A320730">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8909B54">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F4E8CE">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01C8F56">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04EC090">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F08848">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8F429A0">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6C79378B"/>
    <w:multiLevelType w:val="multilevel"/>
    <w:tmpl w:val="09D6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4E054F"/>
    <w:multiLevelType w:val="multilevel"/>
    <w:tmpl w:val="3AFA07D0"/>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3E641E"/>
    <w:multiLevelType w:val="hybridMultilevel"/>
    <w:tmpl w:val="6352C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9989331">
    <w:abstractNumId w:val="35"/>
  </w:num>
  <w:num w:numId="2" w16cid:durableId="1762099087">
    <w:abstractNumId w:val="32"/>
  </w:num>
  <w:num w:numId="3" w16cid:durableId="1045178715">
    <w:abstractNumId w:val="25"/>
  </w:num>
  <w:num w:numId="4" w16cid:durableId="1163398226">
    <w:abstractNumId w:val="33"/>
  </w:num>
  <w:num w:numId="5" w16cid:durableId="1029837986">
    <w:abstractNumId w:val="41"/>
  </w:num>
  <w:num w:numId="6" w16cid:durableId="1206940823">
    <w:abstractNumId w:val="15"/>
  </w:num>
  <w:num w:numId="7" w16cid:durableId="1156989812">
    <w:abstractNumId w:val="13"/>
  </w:num>
  <w:num w:numId="8" w16cid:durableId="1603146747">
    <w:abstractNumId w:val="2"/>
  </w:num>
  <w:num w:numId="9" w16cid:durableId="1168791283">
    <w:abstractNumId w:val="8"/>
  </w:num>
  <w:num w:numId="10" w16cid:durableId="602031189">
    <w:abstractNumId w:val="29"/>
  </w:num>
  <w:num w:numId="11" w16cid:durableId="1131823265">
    <w:abstractNumId w:val="20"/>
  </w:num>
  <w:num w:numId="12" w16cid:durableId="1064329849">
    <w:abstractNumId w:val="30"/>
  </w:num>
  <w:num w:numId="13" w16cid:durableId="2007711392">
    <w:abstractNumId w:val="23"/>
  </w:num>
  <w:num w:numId="14" w16cid:durableId="125780899">
    <w:abstractNumId w:val="22"/>
  </w:num>
  <w:num w:numId="15" w16cid:durableId="349381030">
    <w:abstractNumId w:val="9"/>
  </w:num>
  <w:num w:numId="16" w16cid:durableId="737940776">
    <w:abstractNumId w:val="28"/>
  </w:num>
  <w:num w:numId="17" w16cid:durableId="1429078412">
    <w:abstractNumId w:val="40"/>
  </w:num>
  <w:num w:numId="18" w16cid:durableId="660355491">
    <w:abstractNumId w:val="36"/>
  </w:num>
  <w:num w:numId="19" w16cid:durableId="1473789966">
    <w:abstractNumId w:val="26"/>
  </w:num>
  <w:num w:numId="20" w16cid:durableId="1444419719">
    <w:abstractNumId w:val="18"/>
  </w:num>
  <w:num w:numId="21" w16cid:durableId="467818324">
    <w:abstractNumId w:val="0"/>
  </w:num>
  <w:num w:numId="22" w16cid:durableId="1853109070">
    <w:abstractNumId w:val="34"/>
  </w:num>
  <w:num w:numId="23" w16cid:durableId="1047144278">
    <w:abstractNumId w:val="27"/>
  </w:num>
  <w:num w:numId="24" w16cid:durableId="295723961">
    <w:abstractNumId w:val="7"/>
  </w:num>
  <w:num w:numId="25" w16cid:durableId="974221459">
    <w:abstractNumId w:val="42"/>
  </w:num>
  <w:num w:numId="26" w16cid:durableId="1372681242">
    <w:abstractNumId w:val="43"/>
  </w:num>
  <w:num w:numId="27" w16cid:durableId="492844180">
    <w:abstractNumId w:val="11"/>
  </w:num>
  <w:num w:numId="28" w16cid:durableId="911158563">
    <w:abstractNumId w:val="1"/>
  </w:num>
  <w:num w:numId="29" w16cid:durableId="20057577">
    <w:abstractNumId w:val="12"/>
  </w:num>
  <w:num w:numId="30" w16cid:durableId="856890692">
    <w:abstractNumId w:val="5"/>
  </w:num>
  <w:num w:numId="31" w16cid:durableId="1783457465">
    <w:abstractNumId w:val="21"/>
  </w:num>
  <w:num w:numId="32" w16cid:durableId="1043022819">
    <w:abstractNumId w:val="24"/>
  </w:num>
  <w:num w:numId="33" w16cid:durableId="1624575777">
    <w:abstractNumId w:val="6"/>
  </w:num>
  <w:num w:numId="34" w16cid:durableId="1270702146">
    <w:abstractNumId w:val="44"/>
  </w:num>
  <w:num w:numId="35" w16cid:durableId="243347156">
    <w:abstractNumId w:val="19"/>
  </w:num>
  <w:num w:numId="36" w16cid:durableId="1414818194">
    <w:abstractNumId w:val="37"/>
  </w:num>
  <w:num w:numId="37" w16cid:durableId="1044251673">
    <w:abstractNumId w:val="38"/>
  </w:num>
  <w:num w:numId="38" w16cid:durableId="2099325696">
    <w:abstractNumId w:val="39"/>
  </w:num>
  <w:num w:numId="39" w16cid:durableId="728840266">
    <w:abstractNumId w:val="17"/>
  </w:num>
  <w:num w:numId="40" w16cid:durableId="1475758248">
    <w:abstractNumId w:val="16"/>
  </w:num>
  <w:num w:numId="41" w16cid:durableId="735125375">
    <w:abstractNumId w:val="3"/>
  </w:num>
  <w:num w:numId="42" w16cid:durableId="1951428592">
    <w:abstractNumId w:val="10"/>
  </w:num>
  <w:num w:numId="43" w16cid:durableId="389884498">
    <w:abstractNumId w:val="31"/>
  </w:num>
  <w:num w:numId="44" w16cid:durableId="487290985">
    <w:abstractNumId w:val="14"/>
  </w:num>
  <w:num w:numId="45" w16cid:durableId="671949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74B"/>
    <w:rsid w:val="00002980"/>
    <w:rsid w:val="00002C06"/>
    <w:rsid w:val="00003A5F"/>
    <w:rsid w:val="00004FDE"/>
    <w:rsid w:val="000054A8"/>
    <w:rsid w:val="00006068"/>
    <w:rsid w:val="00006DE3"/>
    <w:rsid w:val="00007C75"/>
    <w:rsid w:val="00017CB6"/>
    <w:rsid w:val="000241A1"/>
    <w:rsid w:val="0003063D"/>
    <w:rsid w:val="000315A8"/>
    <w:rsid w:val="0003545F"/>
    <w:rsid w:val="000400E2"/>
    <w:rsid w:val="00043E05"/>
    <w:rsid w:val="000475EF"/>
    <w:rsid w:val="000521F9"/>
    <w:rsid w:val="0005294C"/>
    <w:rsid w:val="00054798"/>
    <w:rsid w:val="00055F66"/>
    <w:rsid w:val="00057F55"/>
    <w:rsid w:val="00060A21"/>
    <w:rsid w:val="00061C22"/>
    <w:rsid w:val="00061D19"/>
    <w:rsid w:val="00062B0D"/>
    <w:rsid w:val="000633E9"/>
    <w:rsid w:val="00063CEC"/>
    <w:rsid w:val="00063DC1"/>
    <w:rsid w:val="0007048C"/>
    <w:rsid w:val="000735B0"/>
    <w:rsid w:val="000821CB"/>
    <w:rsid w:val="00084496"/>
    <w:rsid w:val="000857BF"/>
    <w:rsid w:val="00092499"/>
    <w:rsid w:val="000928FD"/>
    <w:rsid w:val="00092BEE"/>
    <w:rsid w:val="00093D16"/>
    <w:rsid w:val="000976FA"/>
    <w:rsid w:val="0009772B"/>
    <w:rsid w:val="000A125D"/>
    <w:rsid w:val="000A3903"/>
    <w:rsid w:val="000A659A"/>
    <w:rsid w:val="000A6EC2"/>
    <w:rsid w:val="000B1161"/>
    <w:rsid w:val="000B2069"/>
    <w:rsid w:val="000B269D"/>
    <w:rsid w:val="000B5111"/>
    <w:rsid w:val="000B577A"/>
    <w:rsid w:val="000B6A4B"/>
    <w:rsid w:val="000C4BDA"/>
    <w:rsid w:val="000C7DAD"/>
    <w:rsid w:val="000D0B49"/>
    <w:rsid w:val="000D1480"/>
    <w:rsid w:val="000D1FF7"/>
    <w:rsid w:val="000D3287"/>
    <w:rsid w:val="000D5D51"/>
    <w:rsid w:val="000D7109"/>
    <w:rsid w:val="000E1706"/>
    <w:rsid w:val="000E270D"/>
    <w:rsid w:val="000E36DF"/>
    <w:rsid w:val="000E5054"/>
    <w:rsid w:val="000E58BC"/>
    <w:rsid w:val="000E631D"/>
    <w:rsid w:val="000E787D"/>
    <w:rsid w:val="000F02D7"/>
    <w:rsid w:val="000F05DC"/>
    <w:rsid w:val="000F1638"/>
    <w:rsid w:val="000F325B"/>
    <w:rsid w:val="000F6F08"/>
    <w:rsid w:val="000F7ED8"/>
    <w:rsid w:val="0010144E"/>
    <w:rsid w:val="00105C44"/>
    <w:rsid w:val="0011004F"/>
    <w:rsid w:val="001139B1"/>
    <w:rsid w:val="001147D4"/>
    <w:rsid w:val="00117798"/>
    <w:rsid w:val="00117B03"/>
    <w:rsid w:val="00121601"/>
    <w:rsid w:val="001238C6"/>
    <w:rsid w:val="00125FAE"/>
    <w:rsid w:val="0013445D"/>
    <w:rsid w:val="00136CA0"/>
    <w:rsid w:val="00137C33"/>
    <w:rsid w:val="0014007C"/>
    <w:rsid w:val="00141893"/>
    <w:rsid w:val="0014266F"/>
    <w:rsid w:val="00145172"/>
    <w:rsid w:val="00152553"/>
    <w:rsid w:val="00163FC6"/>
    <w:rsid w:val="00167B93"/>
    <w:rsid w:val="0017358C"/>
    <w:rsid w:val="00173D63"/>
    <w:rsid w:val="00174BF2"/>
    <w:rsid w:val="0017704B"/>
    <w:rsid w:val="00177935"/>
    <w:rsid w:val="00181C48"/>
    <w:rsid w:val="00181EE7"/>
    <w:rsid w:val="0018568C"/>
    <w:rsid w:val="00185F0B"/>
    <w:rsid w:val="00187DA1"/>
    <w:rsid w:val="00194EA3"/>
    <w:rsid w:val="00195CE5"/>
    <w:rsid w:val="0019662C"/>
    <w:rsid w:val="001A001E"/>
    <w:rsid w:val="001A3D24"/>
    <w:rsid w:val="001A7FB8"/>
    <w:rsid w:val="001B207E"/>
    <w:rsid w:val="001B23B4"/>
    <w:rsid w:val="001B3F19"/>
    <w:rsid w:val="001B46A1"/>
    <w:rsid w:val="001B5D36"/>
    <w:rsid w:val="001B7BC8"/>
    <w:rsid w:val="001C09AD"/>
    <w:rsid w:val="001C36D6"/>
    <w:rsid w:val="001C63C4"/>
    <w:rsid w:val="001C64F6"/>
    <w:rsid w:val="001C65E2"/>
    <w:rsid w:val="001C7487"/>
    <w:rsid w:val="001C775D"/>
    <w:rsid w:val="001C7A7F"/>
    <w:rsid w:val="001D15FB"/>
    <w:rsid w:val="001D18CB"/>
    <w:rsid w:val="001D20C1"/>
    <w:rsid w:val="001D63F5"/>
    <w:rsid w:val="001D73AB"/>
    <w:rsid w:val="001E17F5"/>
    <w:rsid w:val="001E4643"/>
    <w:rsid w:val="001E49F2"/>
    <w:rsid w:val="001E7399"/>
    <w:rsid w:val="001E7A63"/>
    <w:rsid w:val="001F176A"/>
    <w:rsid w:val="001F4E09"/>
    <w:rsid w:val="001F5186"/>
    <w:rsid w:val="001F521E"/>
    <w:rsid w:val="002028C5"/>
    <w:rsid w:val="00203B19"/>
    <w:rsid w:val="00203D97"/>
    <w:rsid w:val="00207F1B"/>
    <w:rsid w:val="0021024F"/>
    <w:rsid w:val="00213904"/>
    <w:rsid w:val="00215677"/>
    <w:rsid w:val="00216AE1"/>
    <w:rsid w:val="00216C24"/>
    <w:rsid w:val="00217B83"/>
    <w:rsid w:val="002236B0"/>
    <w:rsid w:val="00225B08"/>
    <w:rsid w:val="00230182"/>
    <w:rsid w:val="00235451"/>
    <w:rsid w:val="00237BF5"/>
    <w:rsid w:val="002437D3"/>
    <w:rsid w:val="00244B44"/>
    <w:rsid w:val="002518D6"/>
    <w:rsid w:val="002519B7"/>
    <w:rsid w:val="00257D79"/>
    <w:rsid w:val="00262B74"/>
    <w:rsid w:val="00263FEB"/>
    <w:rsid w:val="00266541"/>
    <w:rsid w:val="002669C0"/>
    <w:rsid w:val="00271ED2"/>
    <w:rsid w:val="00273FE9"/>
    <w:rsid w:val="00282C89"/>
    <w:rsid w:val="002833F9"/>
    <w:rsid w:val="00283B35"/>
    <w:rsid w:val="00283B8A"/>
    <w:rsid w:val="00286451"/>
    <w:rsid w:val="00290DF4"/>
    <w:rsid w:val="00292A5B"/>
    <w:rsid w:val="00294B41"/>
    <w:rsid w:val="00296BC2"/>
    <w:rsid w:val="00297FC6"/>
    <w:rsid w:val="002A0BC4"/>
    <w:rsid w:val="002A1E1F"/>
    <w:rsid w:val="002A2263"/>
    <w:rsid w:val="002B21E0"/>
    <w:rsid w:val="002B70DC"/>
    <w:rsid w:val="002B7CD5"/>
    <w:rsid w:val="002C1E6C"/>
    <w:rsid w:val="002C5C60"/>
    <w:rsid w:val="002C5E58"/>
    <w:rsid w:val="002D1E79"/>
    <w:rsid w:val="002D3038"/>
    <w:rsid w:val="002D6251"/>
    <w:rsid w:val="002D7264"/>
    <w:rsid w:val="002E0EE2"/>
    <w:rsid w:val="002E1B75"/>
    <w:rsid w:val="002E2CAE"/>
    <w:rsid w:val="002E3D73"/>
    <w:rsid w:val="002E59BF"/>
    <w:rsid w:val="002E710E"/>
    <w:rsid w:val="002F25CA"/>
    <w:rsid w:val="00301E63"/>
    <w:rsid w:val="00302EFE"/>
    <w:rsid w:val="003033D8"/>
    <w:rsid w:val="003044A0"/>
    <w:rsid w:val="003061D4"/>
    <w:rsid w:val="00306489"/>
    <w:rsid w:val="003068F6"/>
    <w:rsid w:val="00306F62"/>
    <w:rsid w:val="0031248C"/>
    <w:rsid w:val="00317D19"/>
    <w:rsid w:val="0032157F"/>
    <w:rsid w:val="00324EE5"/>
    <w:rsid w:val="003269B4"/>
    <w:rsid w:val="00332814"/>
    <w:rsid w:val="003345D1"/>
    <w:rsid w:val="0034440C"/>
    <w:rsid w:val="003447C0"/>
    <w:rsid w:val="00347216"/>
    <w:rsid w:val="00351A48"/>
    <w:rsid w:val="003546E4"/>
    <w:rsid w:val="0036093F"/>
    <w:rsid w:val="00365E3C"/>
    <w:rsid w:val="003712C8"/>
    <w:rsid w:val="0037661D"/>
    <w:rsid w:val="0037767E"/>
    <w:rsid w:val="0038006D"/>
    <w:rsid w:val="0038335E"/>
    <w:rsid w:val="00383CC5"/>
    <w:rsid w:val="00384034"/>
    <w:rsid w:val="00387AAC"/>
    <w:rsid w:val="0039039C"/>
    <w:rsid w:val="003A0937"/>
    <w:rsid w:val="003A44E1"/>
    <w:rsid w:val="003A482D"/>
    <w:rsid w:val="003A5A27"/>
    <w:rsid w:val="003B0ED1"/>
    <w:rsid w:val="003B1C09"/>
    <w:rsid w:val="003B2B5F"/>
    <w:rsid w:val="003B2DED"/>
    <w:rsid w:val="003B2FC7"/>
    <w:rsid w:val="003B4841"/>
    <w:rsid w:val="003B4E8B"/>
    <w:rsid w:val="003B50DE"/>
    <w:rsid w:val="003B5B69"/>
    <w:rsid w:val="003B6665"/>
    <w:rsid w:val="003C274B"/>
    <w:rsid w:val="003C3D73"/>
    <w:rsid w:val="003C4BCB"/>
    <w:rsid w:val="003C6380"/>
    <w:rsid w:val="003D075D"/>
    <w:rsid w:val="003D0CD8"/>
    <w:rsid w:val="003D136D"/>
    <w:rsid w:val="003D2421"/>
    <w:rsid w:val="003D5058"/>
    <w:rsid w:val="003E44A1"/>
    <w:rsid w:val="003F291C"/>
    <w:rsid w:val="003F2994"/>
    <w:rsid w:val="003F39BA"/>
    <w:rsid w:val="003F5E22"/>
    <w:rsid w:val="003F78FD"/>
    <w:rsid w:val="0040083A"/>
    <w:rsid w:val="004028F5"/>
    <w:rsid w:val="00412878"/>
    <w:rsid w:val="00421B3E"/>
    <w:rsid w:val="00426CD9"/>
    <w:rsid w:val="00427F78"/>
    <w:rsid w:val="00430287"/>
    <w:rsid w:val="00433E58"/>
    <w:rsid w:val="004364D8"/>
    <w:rsid w:val="0044029A"/>
    <w:rsid w:val="00440B44"/>
    <w:rsid w:val="00443C88"/>
    <w:rsid w:val="00444600"/>
    <w:rsid w:val="0044751A"/>
    <w:rsid w:val="0045188C"/>
    <w:rsid w:val="004529F8"/>
    <w:rsid w:val="00452AB7"/>
    <w:rsid w:val="00453912"/>
    <w:rsid w:val="00457FBE"/>
    <w:rsid w:val="004642B6"/>
    <w:rsid w:val="004660B6"/>
    <w:rsid w:val="00472C0D"/>
    <w:rsid w:val="004737DE"/>
    <w:rsid w:val="004774CE"/>
    <w:rsid w:val="00477592"/>
    <w:rsid w:val="004779A0"/>
    <w:rsid w:val="004802BF"/>
    <w:rsid w:val="00480551"/>
    <w:rsid w:val="00485998"/>
    <w:rsid w:val="00485AEF"/>
    <w:rsid w:val="00486AD6"/>
    <w:rsid w:val="004935E0"/>
    <w:rsid w:val="0049492F"/>
    <w:rsid w:val="00494C98"/>
    <w:rsid w:val="00494F17"/>
    <w:rsid w:val="00495540"/>
    <w:rsid w:val="00496518"/>
    <w:rsid w:val="00496DC5"/>
    <w:rsid w:val="004A0466"/>
    <w:rsid w:val="004A2D93"/>
    <w:rsid w:val="004A5935"/>
    <w:rsid w:val="004B0788"/>
    <w:rsid w:val="004B0915"/>
    <w:rsid w:val="004B0A6D"/>
    <w:rsid w:val="004B0A7E"/>
    <w:rsid w:val="004B0DEC"/>
    <w:rsid w:val="004B11FD"/>
    <w:rsid w:val="004B2ACC"/>
    <w:rsid w:val="004C2127"/>
    <w:rsid w:val="004D0E69"/>
    <w:rsid w:val="004D53C5"/>
    <w:rsid w:val="004E252E"/>
    <w:rsid w:val="004E49B4"/>
    <w:rsid w:val="004E4EE2"/>
    <w:rsid w:val="004E61A6"/>
    <w:rsid w:val="004F2FA2"/>
    <w:rsid w:val="004F5A32"/>
    <w:rsid w:val="004F749B"/>
    <w:rsid w:val="00501992"/>
    <w:rsid w:val="0050370F"/>
    <w:rsid w:val="00503E2F"/>
    <w:rsid w:val="005105B7"/>
    <w:rsid w:val="00512A0B"/>
    <w:rsid w:val="00513D40"/>
    <w:rsid w:val="00516B93"/>
    <w:rsid w:val="00516C94"/>
    <w:rsid w:val="0052177D"/>
    <w:rsid w:val="005251AA"/>
    <w:rsid w:val="0052532C"/>
    <w:rsid w:val="00525BB0"/>
    <w:rsid w:val="005272E9"/>
    <w:rsid w:val="00530393"/>
    <w:rsid w:val="0053124F"/>
    <w:rsid w:val="0053388B"/>
    <w:rsid w:val="00536189"/>
    <w:rsid w:val="00536741"/>
    <w:rsid w:val="00536B28"/>
    <w:rsid w:val="00541E3C"/>
    <w:rsid w:val="005422D4"/>
    <w:rsid w:val="005422F7"/>
    <w:rsid w:val="00544FEB"/>
    <w:rsid w:val="005458C6"/>
    <w:rsid w:val="00545918"/>
    <w:rsid w:val="00546477"/>
    <w:rsid w:val="00550553"/>
    <w:rsid w:val="0055116B"/>
    <w:rsid w:val="00551C47"/>
    <w:rsid w:val="00552102"/>
    <w:rsid w:val="00553285"/>
    <w:rsid w:val="00554FC8"/>
    <w:rsid w:val="00555C71"/>
    <w:rsid w:val="00556876"/>
    <w:rsid w:val="00556F32"/>
    <w:rsid w:val="005578B1"/>
    <w:rsid w:val="005636ED"/>
    <w:rsid w:val="00566408"/>
    <w:rsid w:val="005704EE"/>
    <w:rsid w:val="00570703"/>
    <w:rsid w:val="00570857"/>
    <w:rsid w:val="005731D5"/>
    <w:rsid w:val="00574635"/>
    <w:rsid w:val="00576B3E"/>
    <w:rsid w:val="00581485"/>
    <w:rsid w:val="00584662"/>
    <w:rsid w:val="005902CC"/>
    <w:rsid w:val="00590951"/>
    <w:rsid w:val="00593A71"/>
    <w:rsid w:val="00594C03"/>
    <w:rsid w:val="00595F9B"/>
    <w:rsid w:val="005A02A6"/>
    <w:rsid w:val="005A2309"/>
    <w:rsid w:val="005A2B03"/>
    <w:rsid w:val="005B00BE"/>
    <w:rsid w:val="005B312C"/>
    <w:rsid w:val="005B3B06"/>
    <w:rsid w:val="005B4958"/>
    <w:rsid w:val="005B6980"/>
    <w:rsid w:val="005B71BA"/>
    <w:rsid w:val="005B733F"/>
    <w:rsid w:val="005C08C3"/>
    <w:rsid w:val="005C25AA"/>
    <w:rsid w:val="005C27F9"/>
    <w:rsid w:val="005D10B1"/>
    <w:rsid w:val="005D127C"/>
    <w:rsid w:val="005D4AC6"/>
    <w:rsid w:val="005D6DA0"/>
    <w:rsid w:val="005D7193"/>
    <w:rsid w:val="005E0AFF"/>
    <w:rsid w:val="005E1F67"/>
    <w:rsid w:val="005E32B2"/>
    <w:rsid w:val="005E3DA3"/>
    <w:rsid w:val="005F7D16"/>
    <w:rsid w:val="005F7D5C"/>
    <w:rsid w:val="00600C9C"/>
    <w:rsid w:val="0060576A"/>
    <w:rsid w:val="00606AC8"/>
    <w:rsid w:val="0060765F"/>
    <w:rsid w:val="00612AC0"/>
    <w:rsid w:val="00614607"/>
    <w:rsid w:val="006160EF"/>
    <w:rsid w:val="0062179A"/>
    <w:rsid w:val="006223CC"/>
    <w:rsid w:val="00623B36"/>
    <w:rsid w:val="006242E3"/>
    <w:rsid w:val="00625039"/>
    <w:rsid w:val="00630AF7"/>
    <w:rsid w:val="0063143C"/>
    <w:rsid w:val="00631B90"/>
    <w:rsid w:val="0063415F"/>
    <w:rsid w:val="006345D7"/>
    <w:rsid w:val="00635138"/>
    <w:rsid w:val="00636BCA"/>
    <w:rsid w:val="0064373D"/>
    <w:rsid w:val="00644018"/>
    <w:rsid w:val="00644286"/>
    <w:rsid w:val="006446A4"/>
    <w:rsid w:val="006507D3"/>
    <w:rsid w:val="00654080"/>
    <w:rsid w:val="0065556F"/>
    <w:rsid w:val="00657A19"/>
    <w:rsid w:val="006600D0"/>
    <w:rsid w:val="006637D1"/>
    <w:rsid w:val="00665442"/>
    <w:rsid w:val="00672D58"/>
    <w:rsid w:val="00680041"/>
    <w:rsid w:val="00683C70"/>
    <w:rsid w:val="006842AC"/>
    <w:rsid w:val="00684CBA"/>
    <w:rsid w:val="006864E5"/>
    <w:rsid w:val="00691C42"/>
    <w:rsid w:val="0069305D"/>
    <w:rsid w:val="0069624A"/>
    <w:rsid w:val="00697181"/>
    <w:rsid w:val="006A21B5"/>
    <w:rsid w:val="006A6067"/>
    <w:rsid w:val="006B02FE"/>
    <w:rsid w:val="006B207C"/>
    <w:rsid w:val="006B54DC"/>
    <w:rsid w:val="006B550B"/>
    <w:rsid w:val="006B7B8A"/>
    <w:rsid w:val="006C56B7"/>
    <w:rsid w:val="006C6A7E"/>
    <w:rsid w:val="006C76CD"/>
    <w:rsid w:val="006D17B0"/>
    <w:rsid w:val="006E0809"/>
    <w:rsid w:val="006E7D3B"/>
    <w:rsid w:val="006F37B7"/>
    <w:rsid w:val="006F4476"/>
    <w:rsid w:val="006F4B29"/>
    <w:rsid w:val="006F5BF9"/>
    <w:rsid w:val="006F622E"/>
    <w:rsid w:val="006F79B7"/>
    <w:rsid w:val="007010EB"/>
    <w:rsid w:val="00701E5B"/>
    <w:rsid w:val="007041F4"/>
    <w:rsid w:val="007103E6"/>
    <w:rsid w:val="007114DF"/>
    <w:rsid w:val="007133C1"/>
    <w:rsid w:val="00714BC7"/>
    <w:rsid w:val="007176A9"/>
    <w:rsid w:val="007178DE"/>
    <w:rsid w:val="007231FE"/>
    <w:rsid w:val="00723C18"/>
    <w:rsid w:val="0072463F"/>
    <w:rsid w:val="007252EC"/>
    <w:rsid w:val="00730043"/>
    <w:rsid w:val="007328FD"/>
    <w:rsid w:val="007419E3"/>
    <w:rsid w:val="0074227A"/>
    <w:rsid w:val="0074267A"/>
    <w:rsid w:val="00750F55"/>
    <w:rsid w:val="00751772"/>
    <w:rsid w:val="007523AD"/>
    <w:rsid w:val="007561E3"/>
    <w:rsid w:val="00761651"/>
    <w:rsid w:val="007647E9"/>
    <w:rsid w:val="00767905"/>
    <w:rsid w:val="0077059F"/>
    <w:rsid w:val="00770911"/>
    <w:rsid w:val="00770A5B"/>
    <w:rsid w:val="0077129A"/>
    <w:rsid w:val="0077162E"/>
    <w:rsid w:val="007736BA"/>
    <w:rsid w:val="00773C25"/>
    <w:rsid w:val="0077497B"/>
    <w:rsid w:val="00774A85"/>
    <w:rsid w:val="007763A4"/>
    <w:rsid w:val="00780F5B"/>
    <w:rsid w:val="00781361"/>
    <w:rsid w:val="007863B5"/>
    <w:rsid w:val="0079159D"/>
    <w:rsid w:val="00791BE4"/>
    <w:rsid w:val="00791C6F"/>
    <w:rsid w:val="0079282B"/>
    <w:rsid w:val="00792A35"/>
    <w:rsid w:val="007A21FA"/>
    <w:rsid w:val="007A4CDE"/>
    <w:rsid w:val="007A502D"/>
    <w:rsid w:val="007A690C"/>
    <w:rsid w:val="007A6BFF"/>
    <w:rsid w:val="007B100B"/>
    <w:rsid w:val="007B1F7A"/>
    <w:rsid w:val="007B5543"/>
    <w:rsid w:val="007B7344"/>
    <w:rsid w:val="007C1EF3"/>
    <w:rsid w:val="007C5A11"/>
    <w:rsid w:val="007C7780"/>
    <w:rsid w:val="007C796E"/>
    <w:rsid w:val="007D41D3"/>
    <w:rsid w:val="007D75CC"/>
    <w:rsid w:val="007D78DF"/>
    <w:rsid w:val="007E0072"/>
    <w:rsid w:val="007E3001"/>
    <w:rsid w:val="007F08EE"/>
    <w:rsid w:val="007F234A"/>
    <w:rsid w:val="007F3895"/>
    <w:rsid w:val="007F38C1"/>
    <w:rsid w:val="008004F1"/>
    <w:rsid w:val="008012BD"/>
    <w:rsid w:val="00801339"/>
    <w:rsid w:val="00803204"/>
    <w:rsid w:val="00805ABD"/>
    <w:rsid w:val="00810F13"/>
    <w:rsid w:val="00812EC0"/>
    <w:rsid w:val="008133E5"/>
    <w:rsid w:val="00815283"/>
    <w:rsid w:val="00817235"/>
    <w:rsid w:val="00822F15"/>
    <w:rsid w:val="008270A7"/>
    <w:rsid w:val="00830640"/>
    <w:rsid w:val="00830A44"/>
    <w:rsid w:val="00832E3C"/>
    <w:rsid w:val="00833261"/>
    <w:rsid w:val="00837A4E"/>
    <w:rsid w:val="00841E36"/>
    <w:rsid w:val="00842902"/>
    <w:rsid w:val="00843FE6"/>
    <w:rsid w:val="00844F5E"/>
    <w:rsid w:val="0084690E"/>
    <w:rsid w:val="00846B84"/>
    <w:rsid w:val="00846DB8"/>
    <w:rsid w:val="00853D48"/>
    <w:rsid w:val="00853FED"/>
    <w:rsid w:val="0085476B"/>
    <w:rsid w:val="00856A26"/>
    <w:rsid w:val="0086254C"/>
    <w:rsid w:val="008645B0"/>
    <w:rsid w:val="00873FA2"/>
    <w:rsid w:val="00875B30"/>
    <w:rsid w:val="00877CD4"/>
    <w:rsid w:val="0088253E"/>
    <w:rsid w:val="0088671F"/>
    <w:rsid w:val="0088678E"/>
    <w:rsid w:val="00890AAC"/>
    <w:rsid w:val="00894768"/>
    <w:rsid w:val="0089721D"/>
    <w:rsid w:val="008A6223"/>
    <w:rsid w:val="008A6F15"/>
    <w:rsid w:val="008B35B6"/>
    <w:rsid w:val="008B7401"/>
    <w:rsid w:val="008C0884"/>
    <w:rsid w:val="008C0D98"/>
    <w:rsid w:val="008C3F3E"/>
    <w:rsid w:val="008C7DA8"/>
    <w:rsid w:val="008D0C83"/>
    <w:rsid w:val="008D7C16"/>
    <w:rsid w:val="008E44C3"/>
    <w:rsid w:val="008E60D3"/>
    <w:rsid w:val="008E6AA5"/>
    <w:rsid w:val="008F2B1A"/>
    <w:rsid w:val="008F52F1"/>
    <w:rsid w:val="008F5991"/>
    <w:rsid w:val="008F5D7A"/>
    <w:rsid w:val="008F6842"/>
    <w:rsid w:val="008F716F"/>
    <w:rsid w:val="0090040B"/>
    <w:rsid w:val="00902972"/>
    <w:rsid w:val="00904167"/>
    <w:rsid w:val="009041FC"/>
    <w:rsid w:val="0090544E"/>
    <w:rsid w:val="009060AE"/>
    <w:rsid w:val="0091074A"/>
    <w:rsid w:val="00911960"/>
    <w:rsid w:val="00913643"/>
    <w:rsid w:val="0091516E"/>
    <w:rsid w:val="00915B63"/>
    <w:rsid w:val="009206CB"/>
    <w:rsid w:val="00921075"/>
    <w:rsid w:val="00921A79"/>
    <w:rsid w:val="009221C2"/>
    <w:rsid w:val="0092654D"/>
    <w:rsid w:val="00927B56"/>
    <w:rsid w:val="00932014"/>
    <w:rsid w:val="00940C72"/>
    <w:rsid w:val="00940F5D"/>
    <w:rsid w:val="00943646"/>
    <w:rsid w:val="00943A75"/>
    <w:rsid w:val="00944045"/>
    <w:rsid w:val="00945DEE"/>
    <w:rsid w:val="00947387"/>
    <w:rsid w:val="009473BE"/>
    <w:rsid w:val="00947E7D"/>
    <w:rsid w:val="00953751"/>
    <w:rsid w:val="00954983"/>
    <w:rsid w:val="00954D88"/>
    <w:rsid w:val="00956D26"/>
    <w:rsid w:val="009574A9"/>
    <w:rsid w:val="00960670"/>
    <w:rsid w:val="00960F37"/>
    <w:rsid w:val="009637DF"/>
    <w:rsid w:val="00974EEF"/>
    <w:rsid w:val="00975916"/>
    <w:rsid w:val="009769D5"/>
    <w:rsid w:val="009822F9"/>
    <w:rsid w:val="00984C2B"/>
    <w:rsid w:val="00990CE1"/>
    <w:rsid w:val="009947AD"/>
    <w:rsid w:val="00996258"/>
    <w:rsid w:val="0099780B"/>
    <w:rsid w:val="009A2464"/>
    <w:rsid w:val="009A53D5"/>
    <w:rsid w:val="009C05D6"/>
    <w:rsid w:val="009C13A0"/>
    <w:rsid w:val="009C243F"/>
    <w:rsid w:val="009C67AA"/>
    <w:rsid w:val="009C7980"/>
    <w:rsid w:val="009D3D28"/>
    <w:rsid w:val="009D6E2D"/>
    <w:rsid w:val="009D782D"/>
    <w:rsid w:val="009D7894"/>
    <w:rsid w:val="009E6F6C"/>
    <w:rsid w:val="009F7653"/>
    <w:rsid w:val="00A01B6F"/>
    <w:rsid w:val="00A046A6"/>
    <w:rsid w:val="00A063C4"/>
    <w:rsid w:val="00A06EA5"/>
    <w:rsid w:val="00A157DE"/>
    <w:rsid w:val="00A2144D"/>
    <w:rsid w:val="00A25764"/>
    <w:rsid w:val="00A30B99"/>
    <w:rsid w:val="00A33549"/>
    <w:rsid w:val="00A36130"/>
    <w:rsid w:val="00A37642"/>
    <w:rsid w:val="00A42747"/>
    <w:rsid w:val="00A4369B"/>
    <w:rsid w:val="00A4654A"/>
    <w:rsid w:val="00A51DEB"/>
    <w:rsid w:val="00A54983"/>
    <w:rsid w:val="00A55258"/>
    <w:rsid w:val="00A601BA"/>
    <w:rsid w:val="00A6304C"/>
    <w:rsid w:val="00A6421E"/>
    <w:rsid w:val="00A659AC"/>
    <w:rsid w:val="00A66295"/>
    <w:rsid w:val="00A6644C"/>
    <w:rsid w:val="00A67E50"/>
    <w:rsid w:val="00A70FEB"/>
    <w:rsid w:val="00A75868"/>
    <w:rsid w:val="00A77696"/>
    <w:rsid w:val="00A77949"/>
    <w:rsid w:val="00A80E2F"/>
    <w:rsid w:val="00A849D3"/>
    <w:rsid w:val="00A8675B"/>
    <w:rsid w:val="00A925A9"/>
    <w:rsid w:val="00A93E75"/>
    <w:rsid w:val="00A93F39"/>
    <w:rsid w:val="00AA37D1"/>
    <w:rsid w:val="00AA3872"/>
    <w:rsid w:val="00AA5E50"/>
    <w:rsid w:val="00AA6419"/>
    <w:rsid w:val="00AA6FCA"/>
    <w:rsid w:val="00AB0ADA"/>
    <w:rsid w:val="00AB2D4C"/>
    <w:rsid w:val="00AB3677"/>
    <w:rsid w:val="00AB3E0A"/>
    <w:rsid w:val="00AB713E"/>
    <w:rsid w:val="00AB7DA4"/>
    <w:rsid w:val="00AC19D3"/>
    <w:rsid w:val="00AC6258"/>
    <w:rsid w:val="00AC71FE"/>
    <w:rsid w:val="00AD539F"/>
    <w:rsid w:val="00AD567D"/>
    <w:rsid w:val="00AE1E0E"/>
    <w:rsid w:val="00AE3B77"/>
    <w:rsid w:val="00AE5EAB"/>
    <w:rsid w:val="00AE66AD"/>
    <w:rsid w:val="00AF22A4"/>
    <w:rsid w:val="00B03F34"/>
    <w:rsid w:val="00B10E9F"/>
    <w:rsid w:val="00B11AE1"/>
    <w:rsid w:val="00B139A9"/>
    <w:rsid w:val="00B140E4"/>
    <w:rsid w:val="00B14811"/>
    <w:rsid w:val="00B16DC3"/>
    <w:rsid w:val="00B178B6"/>
    <w:rsid w:val="00B2036E"/>
    <w:rsid w:val="00B24714"/>
    <w:rsid w:val="00B24D76"/>
    <w:rsid w:val="00B308D5"/>
    <w:rsid w:val="00B3327F"/>
    <w:rsid w:val="00B33D13"/>
    <w:rsid w:val="00B35F5B"/>
    <w:rsid w:val="00B368BF"/>
    <w:rsid w:val="00B41E3B"/>
    <w:rsid w:val="00B4389A"/>
    <w:rsid w:val="00B43B0D"/>
    <w:rsid w:val="00B44652"/>
    <w:rsid w:val="00B5116D"/>
    <w:rsid w:val="00B514E2"/>
    <w:rsid w:val="00B522B7"/>
    <w:rsid w:val="00B54B8B"/>
    <w:rsid w:val="00B55A9F"/>
    <w:rsid w:val="00B57AE4"/>
    <w:rsid w:val="00B60E6E"/>
    <w:rsid w:val="00B61108"/>
    <w:rsid w:val="00B61369"/>
    <w:rsid w:val="00B6141E"/>
    <w:rsid w:val="00B61F3C"/>
    <w:rsid w:val="00B62BB2"/>
    <w:rsid w:val="00B63D16"/>
    <w:rsid w:val="00B63D97"/>
    <w:rsid w:val="00B6425D"/>
    <w:rsid w:val="00B67DBB"/>
    <w:rsid w:val="00B70D86"/>
    <w:rsid w:val="00B71F2B"/>
    <w:rsid w:val="00B7300E"/>
    <w:rsid w:val="00B73F8A"/>
    <w:rsid w:val="00B74629"/>
    <w:rsid w:val="00B75BDF"/>
    <w:rsid w:val="00B8037E"/>
    <w:rsid w:val="00B829A4"/>
    <w:rsid w:val="00B83330"/>
    <w:rsid w:val="00B85085"/>
    <w:rsid w:val="00B91EF1"/>
    <w:rsid w:val="00B934F3"/>
    <w:rsid w:val="00B939E8"/>
    <w:rsid w:val="00B966E3"/>
    <w:rsid w:val="00B9756B"/>
    <w:rsid w:val="00BA02E4"/>
    <w:rsid w:val="00BA2636"/>
    <w:rsid w:val="00BA469F"/>
    <w:rsid w:val="00BB668D"/>
    <w:rsid w:val="00BC065D"/>
    <w:rsid w:val="00BC14CD"/>
    <w:rsid w:val="00BC180C"/>
    <w:rsid w:val="00BC2101"/>
    <w:rsid w:val="00BC287F"/>
    <w:rsid w:val="00BC541C"/>
    <w:rsid w:val="00BC7B01"/>
    <w:rsid w:val="00BD069D"/>
    <w:rsid w:val="00BD09FB"/>
    <w:rsid w:val="00BD0D32"/>
    <w:rsid w:val="00BD23B7"/>
    <w:rsid w:val="00BD29F7"/>
    <w:rsid w:val="00BD5B0E"/>
    <w:rsid w:val="00BD5E88"/>
    <w:rsid w:val="00BD5F60"/>
    <w:rsid w:val="00BD6DCF"/>
    <w:rsid w:val="00BE2D48"/>
    <w:rsid w:val="00BE37B6"/>
    <w:rsid w:val="00BE48CE"/>
    <w:rsid w:val="00BE4D46"/>
    <w:rsid w:val="00BE6E2D"/>
    <w:rsid w:val="00BF030F"/>
    <w:rsid w:val="00BF1498"/>
    <w:rsid w:val="00BF30AC"/>
    <w:rsid w:val="00BF3C08"/>
    <w:rsid w:val="00BF5FDF"/>
    <w:rsid w:val="00BF76A3"/>
    <w:rsid w:val="00C022E5"/>
    <w:rsid w:val="00C02C32"/>
    <w:rsid w:val="00C0376A"/>
    <w:rsid w:val="00C04498"/>
    <w:rsid w:val="00C05A53"/>
    <w:rsid w:val="00C06F49"/>
    <w:rsid w:val="00C078C0"/>
    <w:rsid w:val="00C1184F"/>
    <w:rsid w:val="00C268FE"/>
    <w:rsid w:val="00C27205"/>
    <w:rsid w:val="00C302F8"/>
    <w:rsid w:val="00C37B52"/>
    <w:rsid w:val="00C45D1E"/>
    <w:rsid w:val="00C45F02"/>
    <w:rsid w:val="00C4621F"/>
    <w:rsid w:val="00C4690B"/>
    <w:rsid w:val="00C4774E"/>
    <w:rsid w:val="00C535CC"/>
    <w:rsid w:val="00C53BB6"/>
    <w:rsid w:val="00C578D4"/>
    <w:rsid w:val="00C65375"/>
    <w:rsid w:val="00C65E44"/>
    <w:rsid w:val="00C66459"/>
    <w:rsid w:val="00C70ECF"/>
    <w:rsid w:val="00C72785"/>
    <w:rsid w:val="00C727C3"/>
    <w:rsid w:val="00C736FA"/>
    <w:rsid w:val="00C75A78"/>
    <w:rsid w:val="00C76398"/>
    <w:rsid w:val="00C76718"/>
    <w:rsid w:val="00C76A2D"/>
    <w:rsid w:val="00C76D89"/>
    <w:rsid w:val="00C81012"/>
    <w:rsid w:val="00C812CF"/>
    <w:rsid w:val="00C828FA"/>
    <w:rsid w:val="00C83432"/>
    <w:rsid w:val="00C84FB0"/>
    <w:rsid w:val="00C86836"/>
    <w:rsid w:val="00C912C6"/>
    <w:rsid w:val="00C93319"/>
    <w:rsid w:val="00C96CC2"/>
    <w:rsid w:val="00CA0E5F"/>
    <w:rsid w:val="00CA1A4D"/>
    <w:rsid w:val="00CA44E7"/>
    <w:rsid w:val="00CA55AD"/>
    <w:rsid w:val="00CA6340"/>
    <w:rsid w:val="00CB3318"/>
    <w:rsid w:val="00CB5372"/>
    <w:rsid w:val="00CB6443"/>
    <w:rsid w:val="00CC039B"/>
    <w:rsid w:val="00CC7333"/>
    <w:rsid w:val="00CD3349"/>
    <w:rsid w:val="00CE5485"/>
    <w:rsid w:val="00CE71BB"/>
    <w:rsid w:val="00CE79F7"/>
    <w:rsid w:val="00CF2057"/>
    <w:rsid w:val="00CF6AAB"/>
    <w:rsid w:val="00CF6FE7"/>
    <w:rsid w:val="00D011C2"/>
    <w:rsid w:val="00D03AB0"/>
    <w:rsid w:val="00D04B17"/>
    <w:rsid w:val="00D063F2"/>
    <w:rsid w:val="00D11AFB"/>
    <w:rsid w:val="00D12C6F"/>
    <w:rsid w:val="00D15244"/>
    <w:rsid w:val="00D203F7"/>
    <w:rsid w:val="00D213EB"/>
    <w:rsid w:val="00D21B73"/>
    <w:rsid w:val="00D23ACD"/>
    <w:rsid w:val="00D2589C"/>
    <w:rsid w:val="00D2599C"/>
    <w:rsid w:val="00D31C36"/>
    <w:rsid w:val="00D325DB"/>
    <w:rsid w:val="00D36239"/>
    <w:rsid w:val="00D36F6F"/>
    <w:rsid w:val="00D37AA6"/>
    <w:rsid w:val="00D4145C"/>
    <w:rsid w:val="00D41BDA"/>
    <w:rsid w:val="00D41EA7"/>
    <w:rsid w:val="00D4208C"/>
    <w:rsid w:val="00D42857"/>
    <w:rsid w:val="00D45C01"/>
    <w:rsid w:val="00D46140"/>
    <w:rsid w:val="00D4748C"/>
    <w:rsid w:val="00D47774"/>
    <w:rsid w:val="00D53640"/>
    <w:rsid w:val="00D539BC"/>
    <w:rsid w:val="00D555F1"/>
    <w:rsid w:val="00D55D82"/>
    <w:rsid w:val="00D56856"/>
    <w:rsid w:val="00D5717D"/>
    <w:rsid w:val="00D5726D"/>
    <w:rsid w:val="00D57AC4"/>
    <w:rsid w:val="00D64B42"/>
    <w:rsid w:val="00D67468"/>
    <w:rsid w:val="00D70338"/>
    <w:rsid w:val="00D74D7D"/>
    <w:rsid w:val="00D817F1"/>
    <w:rsid w:val="00D81E3B"/>
    <w:rsid w:val="00D91AE5"/>
    <w:rsid w:val="00D9216E"/>
    <w:rsid w:val="00D92810"/>
    <w:rsid w:val="00D93D08"/>
    <w:rsid w:val="00D95B6B"/>
    <w:rsid w:val="00D97229"/>
    <w:rsid w:val="00DA2260"/>
    <w:rsid w:val="00DA22DB"/>
    <w:rsid w:val="00DA65D8"/>
    <w:rsid w:val="00DB6C71"/>
    <w:rsid w:val="00DB7969"/>
    <w:rsid w:val="00DC3DED"/>
    <w:rsid w:val="00DC45ED"/>
    <w:rsid w:val="00DC45FC"/>
    <w:rsid w:val="00DC4C22"/>
    <w:rsid w:val="00DD2523"/>
    <w:rsid w:val="00DD3970"/>
    <w:rsid w:val="00DD3EB0"/>
    <w:rsid w:val="00DD4C1B"/>
    <w:rsid w:val="00DD5214"/>
    <w:rsid w:val="00DD5ECB"/>
    <w:rsid w:val="00DD7DA5"/>
    <w:rsid w:val="00DE3265"/>
    <w:rsid w:val="00DE463C"/>
    <w:rsid w:val="00DE49B5"/>
    <w:rsid w:val="00DE712C"/>
    <w:rsid w:val="00DE7D2D"/>
    <w:rsid w:val="00DF6FFE"/>
    <w:rsid w:val="00DF7B5B"/>
    <w:rsid w:val="00E01037"/>
    <w:rsid w:val="00E0425B"/>
    <w:rsid w:val="00E051C8"/>
    <w:rsid w:val="00E052AC"/>
    <w:rsid w:val="00E10294"/>
    <w:rsid w:val="00E1137A"/>
    <w:rsid w:val="00E12222"/>
    <w:rsid w:val="00E14254"/>
    <w:rsid w:val="00E15931"/>
    <w:rsid w:val="00E17C4D"/>
    <w:rsid w:val="00E2045C"/>
    <w:rsid w:val="00E209A3"/>
    <w:rsid w:val="00E22DAD"/>
    <w:rsid w:val="00E23F98"/>
    <w:rsid w:val="00E24964"/>
    <w:rsid w:val="00E25FC9"/>
    <w:rsid w:val="00E30A68"/>
    <w:rsid w:val="00E3106E"/>
    <w:rsid w:val="00E41546"/>
    <w:rsid w:val="00E4672F"/>
    <w:rsid w:val="00E47335"/>
    <w:rsid w:val="00E47FA8"/>
    <w:rsid w:val="00E533F3"/>
    <w:rsid w:val="00E538CD"/>
    <w:rsid w:val="00E544A3"/>
    <w:rsid w:val="00E56040"/>
    <w:rsid w:val="00E61C05"/>
    <w:rsid w:val="00E6366C"/>
    <w:rsid w:val="00E6475A"/>
    <w:rsid w:val="00E649FD"/>
    <w:rsid w:val="00E70F08"/>
    <w:rsid w:val="00E717D9"/>
    <w:rsid w:val="00E74FC5"/>
    <w:rsid w:val="00E764D9"/>
    <w:rsid w:val="00E76957"/>
    <w:rsid w:val="00E82133"/>
    <w:rsid w:val="00E85F52"/>
    <w:rsid w:val="00E86A0E"/>
    <w:rsid w:val="00E918A1"/>
    <w:rsid w:val="00E93339"/>
    <w:rsid w:val="00E94F21"/>
    <w:rsid w:val="00E971A0"/>
    <w:rsid w:val="00E97ECC"/>
    <w:rsid w:val="00EA26A8"/>
    <w:rsid w:val="00EA3EB3"/>
    <w:rsid w:val="00EA7CFA"/>
    <w:rsid w:val="00EB1A79"/>
    <w:rsid w:val="00EB71D7"/>
    <w:rsid w:val="00EC0018"/>
    <w:rsid w:val="00EC0786"/>
    <w:rsid w:val="00EC2704"/>
    <w:rsid w:val="00EC5864"/>
    <w:rsid w:val="00ED074D"/>
    <w:rsid w:val="00ED31BF"/>
    <w:rsid w:val="00ED4900"/>
    <w:rsid w:val="00ED6361"/>
    <w:rsid w:val="00ED70B0"/>
    <w:rsid w:val="00EE02FB"/>
    <w:rsid w:val="00EE0AAB"/>
    <w:rsid w:val="00EE2053"/>
    <w:rsid w:val="00EE21DE"/>
    <w:rsid w:val="00EE7481"/>
    <w:rsid w:val="00EF0823"/>
    <w:rsid w:val="00EF1D10"/>
    <w:rsid w:val="00EF35EC"/>
    <w:rsid w:val="00EF41CF"/>
    <w:rsid w:val="00EF5137"/>
    <w:rsid w:val="00EF54C8"/>
    <w:rsid w:val="00F0068A"/>
    <w:rsid w:val="00F0272D"/>
    <w:rsid w:val="00F03C2C"/>
    <w:rsid w:val="00F048FE"/>
    <w:rsid w:val="00F04C86"/>
    <w:rsid w:val="00F07DE0"/>
    <w:rsid w:val="00F10415"/>
    <w:rsid w:val="00F10ADC"/>
    <w:rsid w:val="00F1102B"/>
    <w:rsid w:val="00F117DC"/>
    <w:rsid w:val="00F12B22"/>
    <w:rsid w:val="00F13787"/>
    <w:rsid w:val="00F14942"/>
    <w:rsid w:val="00F15CB4"/>
    <w:rsid w:val="00F167AE"/>
    <w:rsid w:val="00F16B1C"/>
    <w:rsid w:val="00F2483E"/>
    <w:rsid w:val="00F25962"/>
    <w:rsid w:val="00F26414"/>
    <w:rsid w:val="00F2785E"/>
    <w:rsid w:val="00F30CE3"/>
    <w:rsid w:val="00F30D86"/>
    <w:rsid w:val="00F32244"/>
    <w:rsid w:val="00F405F5"/>
    <w:rsid w:val="00F4284C"/>
    <w:rsid w:val="00F4295B"/>
    <w:rsid w:val="00F4409C"/>
    <w:rsid w:val="00F44583"/>
    <w:rsid w:val="00F4734A"/>
    <w:rsid w:val="00F47D5C"/>
    <w:rsid w:val="00F53DC8"/>
    <w:rsid w:val="00F5555C"/>
    <w:rsid w:val="00F56BC9"/>
    <w:rsid w:val="00F613C8"/>
    <w:rsid w:val="00F62BD3"/>
    <w:rsid w:val="00F64974"/>
    <w:rsid w:val="00F67507"/>
    <w:rsid w:val="00F72E70"/>
    <w:rsid w:val="00F74075"/>
    <w:rsid w:val="00F74AA7"/>
    <w:rsid w:val="00F75F6B"/>
    <w:rsid w:val="00F8140C"/>
    <w:rsid w:val="00F8483D"/>
    <w:rsid w:val="00F86D5D"/>
    <w:rsid w:val="00F874AF"/>
    <w:rsid w:val="00F916F8"/>
    <w:rsid w:val="00F97054"/>
    <w:rsid w:val="00FA05F5"/>
    <w:rsid w:val="00FB2A8D"/>
    <w:rsid w:val="00FB396F"/>
    <w:rsid w:val="00FB3C66"/>
    <w:rsid w:val="00FC04F5"/>
    <w:rsid w:val="00FC32AC"/>
    <w:rsid w:val="00FC771D"/>
    <w:rsid w:val="00FD0959"/>
    <w:rsid w:val="00FD2160"/>
    <w:rsid w:val="00FD34FA"/>
    <w:rsid w:val="00FD3D8A"/>
    <w:rsid w:val="00FD4790"/>
    <w:rsid w:val="00FD5385"/>
    <w:rsid w:val="00FD5C3C"/>
    <w:rsid w:val="00FD6655"/>
    <w:rsid w:val="00FD6B2E"/>
    <w:rsid w:val="00FD6CF0"/>
    <w:rsid w:val="00FD771C"/>
    <w:rsid w:val="00FE0E6A"/>
    <w:rsid w:val="00FE1DFF"/>
    <w:rsid w:val="00FE379E"/>
    <w:rsid w:val="00FE3A18"/>
    <w:rsid w:val="00FE44F4"/>
    <w:rsid w:val="00FE5E79"/>
    <w:rsid w:val="00FE69F8"/>
    <w:rsid w:val="00FE6A4B"/>
    <w:rsid w:val="00FE6CAF"/>
    <w:rsid w:val="00FF3CF5"/>
    <w:rsid w:val="00FF5839"/>
    <w:rsid w:val="00FF63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CE5CA"/>
  <w15:chartTrackingRefBased/>
  <w15:docId w15:val="{D36B529E-1AC3-4FB9-BBD5-F41BC0572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74B"/>
    <w:pPr>
      <w:spacing w:after="5" w:line="250" w:lineRule="auto"/>
      <w:ind w:left="10" w:hanging="10"/>
    </w:pPr>
    <w:rPr>
      <w:rFonts w:ascii="Arial" w:eastAsia="Arial" w:hAnsi="Arial" w:cs="Arial"/>
      <w:color w:val="000000"/>
      <w:kern w:val="0"/>
      <w:sz w:val="24"/>
      <w14:ligatures w14:val="none"/>
    </w:rPr>
  </w:style>
  <w:style w:type="paragraph" w:styleId="Heading1">
    <w:name w:val="heading 1"/>
    <w:basedOn w:val="Normal"/>
    <w:next w:val="Normal"/>
    <w:link w:val="Heading1Char"/>
    <w:uiPriority w:val="9"/>
    <w:qFormat/>
    <w:rsid w:val="00F62BD3"/>
    <w:pPr>
      <w:keepNext/>
      <w:keepLines/>
      <w:spacing w:before="360" w:after="80"/>
      <w:jc w:val="center"/>
      <w:outlineLvl w:val="0"/>
    </w:pPr>
    <w:rPr>
      <w:rFonts w:ascii="Times New Roman" w:eastAsiaTheme="majorEastAsia" w:hAnsi="Times New Roman" w:cstheme="majorBidi"/>
      <w:b/>
      <w:color w:val="auto"/>
      <w:sz w:val="32"/>
      <w:szCs w:val="40"/>
    </w:rPr>
  </w:style>
  <w:style w:type="paragraph" w:styleId="Heading2">
    <w:name w:val="heading 2"/>
    <w:basedOn w:val="Normal"/>
    <w:next w:val="Normal"/>
    <w:link w:val="Heading2Char"/>
    <w:uiPriority w:val="9"/>
    <w:unhideWhenUsed/>
    <w:qFormat/>
    <w:rsid w:val="0044029A"/>
    <w:pPr>
      <w:keepNext/>
      <w:keepLines/>
      <w:spacing w:before="160" w:after="80"/>
      <w:jc w:val="center"/>
      <w:outlineLvl w:val="1"/>
    </w:pPr>
    <w:rPr>
      <w:rFonts w:ascii="Times New Roman" w:eastAsiaTheme="majorEastAsia" w:hAnsi="Times New Roman" w:cstheme="majorBidi"/>
      <w:b/>
      <w:i/>
      <w:color w:val="000000" w:themeColor="text1"/>
      <w:sz w:val="28"/>
      <w:szCs w:val="32"/>
    </w:rPr>
  </w:style>
  <w:style w:type="paragraph" w:styleId="Heading3">
    <w:name w:val="heading 3"/>
    <w:basedOn w:val="Normal"/>
    <w:next w:val="Normal"/>
    <w:link w:val="Heading3Char"/>
    <w:uiPriority w:val="9"/>
    <w:unhideWhenUsed/>
    <w:qFormat/>
    <w:rsid w:val="00084496"/>
    <w:pPr>
      <w:keepNext/>
      <w:keepLines/>
      <w:spacing w:before="160" w:after="80"/>
      <w:jc w:val="center"/>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unhideWhenUsed/>
    <w:qFormat/>
    <w:rsid w:val="003C27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C27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3C27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C27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7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7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BD3"/>
    <w:rPr>
      <w:rFonts w:ascii="Times New Roman" w:eastAsiaTheme="majorEastAsia" w:hAnsi="Times New Roman" w:cstheme="majorBidi"/>
      <w:b/>
      <w:kern w:val="0"/>
      <w:sz w:val="32"/>
      <w:szCs w:val="40"/>
      <w14:ligatures w14:val="none"/>
    </w:rPr>
  </w:style>
  <w:style w:type="character" w:customStyle="1" w:styleId="Heading2Char">
    <w:name w:val="Heading 2 Char"/>
    <w:basedOn w:val="DefaultParagraphFont"/>
    <w:link w:val="Heading2"/>
    <w:uiPriority w:val="9"/>
    <w:rsid w:val="0044029A"/>
    <w:rPr>
      <w:rFonts w:ascii="Times New Roman" w:eastAsiaTheme="majorEastAsia" w:hAnsi="Times New Roman" w:cstheme="majorBidi"/>
      <w:b/>
      <w:i/>
      <w:color w:val="000000" w:themeColor="text1"/>
      <w:kern w:val="0"/>
      <w:sz w:val="28"/>
      <w:szCs w:val="32"/>
      <w14:ligatures w14:val="none"/>
    </w:rPr>
  </w:style>
  <w:style w:type="character" w:customStyle="1" w:styleId="Heading3Char">
    <w:name w:val="Heading 3 Char"/>
    <w:basedOn w:val="DefaultParagraphFont"/>
    <w:link w:val="Heading3"/>
    <w:uiPriority w:val="9"/>
    <w:rsid w:val="00084496"/>
    <w:rPr>
      <w:rFonts w:ascii="Times New Roman" w:eastAsiaTheme="majorEastAsia" w:hAnsi="Times New Roman" w:cstheme="majorBidi"/>
      <w:b/>
      <w:color w:val="000000" w:themeColor="text1"/>
      <w:kern w:val="0"/>
      <w:sz w:val="24"/>
      <w:szCs w:val="28"/>
      <w14:ligatures w14:val="none"/>
    </w:rPr>
  </w:style>
  <w:style w:type="character" w:customStyle="1" w:styleId="Heading4Char">
    <w:name w:val="Heading 4 Char"/>
    <w:basedOn w:val="DefaultParagraphFont"/>
    <w:link w:val="Heading4"/>
    <w:uiPriority w:val="9"/>
    <w:rsid w:val="003C27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C274B"/>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3C27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3C27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7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74B"/>
    <w:rPr>
      <w:rFonts w:eastAsiaTheme="majorEastAsia" w:cstheme="majorBidi"/>
      <w:color w:val="272727" w:themeColor="text1" w:themeTint="D8"/>
    </w:rPr>
  </w:style>
  <w:style w:type="paragraph" w:styleId="Title">
    <w:name w:val="Title"/>
    <w:basedOn w:val="Normal"/>
    <w:next w:val="Normal"/>
    <w:link w:val="TitleChar"/>
    <w:uiPriority w:val="10"/>
    <w:qFormat/>
    <w:rsid w:val="003C27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7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74B"/>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7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74B"/>
    <w:pPr>
      <w:spacing w:before="160"/>
      <w:jc w:val="center"/>
    </w:pPr>
    <w:rPr>
      <w:i/>
      <w:iCs/>
      <w:color w:val="404040" w:themeColor="text1" w:themeTint="BF"/>
    </w:rPr>
  </w:style>
  <w:style w:type="character" w:customStyle="1" w:styleId="QuoteChar">
    <w:name w:val="Quote Char"/>
    <w:basedOn w:val="DefaultParagraphFont"/>
    <w:link w:val="Quote"/>
    <w:uiPriority w:val="29"/>
    <w:rsid w:val="003C274B"/>
    <w:rPr>
      <w:i/>
      <w:iCs/>
      <w:color w:val="404040" w:themeColor="text1" w:themeTint="BF"/>
    </w:rPr>
  </w:style>
  <w:style w:type="paragraph" w:styleId="ListParagraph">
    <w:name w:val="List Paragraph"/>
    <w:basedOn w:val="Normal"/>
    <w:uiPriority w:val="34"/>
    <w:qFormat/>
    <w:rsid w:val="003C274B"/>
    <w:pPr>
      <w:ind w:left="720"/>
      <w:contextualSpacing/>
    </w:pPr>
  </w:style>
  <w:style w:type="character" w:styleId="IntenseEmphasis">
    <w:name w:val="Intense Emphasis"/>
    <w:basedOn w:val="DefaultParagraphFont"/>
    <w:uiPriority w:val="21"/>
    <w:qFormat/>
    <w:rsid w:val="003C274B"/>
    <w:rPr>
      <w:i/>
      <w:iCs/>
      <w:color w:val="0F4761" w:themeColor="accent1" w:themeShade="BF"/>
    </w:rPr>
  </w:style>
  <w:style w:type="paragraph" w:styleId="IntenseQuote">
    <w:name w:val="Intense Quote"/>
    <w:basedOn w:val="Normal"/>
    <w:next w:val="Normal"/>
    <w:link w:val="IntenseQuoteChar"/>
    <w:uiPriority w:val="30"/>
    <w:qFormat/>
    <w:rsid w:val="003C27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74B"/>
    <w:rPr>
      <w:i/>
      <w:iCs/>
      <w:color w:val="0F4761" w:themeColor="accent1" w:themeShade="BF"/>
    </w:rPr>
  </w:style>
  <w:style w:type="character" w:styleId="IntenseReference">
    <w:name w:val="Intense Reference"/>
    <w:basedOn w:val="DefaultParagraphFont"/>
    <w:uiPriority w:val="32"/>
    <w:qFormat/>
    <w:rsid w:val="003C274B"/>
    <w:rPr>
      <w:b/>
      <w:bCs/>
      <w:smallCaps/>
      <w:color w:val="0F4761" w:themeColor="accent1" w:themeShade="BF"/>
      <w:spacing w:val="5"/>
    </w:rPr>
  </w:style>
  <w:style w:type="paragraph" w:customStyle="1" w:styleId="footnotedescription">
    <w:name w:val="footnote description"/>
    <w:next w:val="Normal"/>
    <w:link w:val="footnotedescriptionChar"/>
    <w:hidden/>
    <w:rsid w:val="003C274B"/>
    <w:pPr>
      <w:spacing w:after="0" w:line="285" w:lineRule="auto"/>
      <w:ind w:left="14"/>
    </w:pPr>
    <w:rPr>
      <w:rFonts w:ascii="Arial" w:eastAsia="Arial" w:hAnsi="Arial" w:cs="Arial"/>
      <w:color w:val="000000"/>
      <w:kern w:val="0"/>
      <w:sz w:val="20"/>
      <w14:ligatures w14:val="none"/>
    </w:rPr>
  </w:style>
  <w:style w:type="character" w:customStyle="1" w:styleId="footnotedescriptionChar">
    <w:name w:val="footnote description Char"/>
    <w:link w:val="footnotedescription"/>
    <w:rsid w:val="003C274B"/>
    <w:rPr>
      <w:rFonts w:ascii="Arial" w:eastAsia="Arial" w:hAnsi="Arial" w:cs="Arial"/>
      <w:color w:val="000000"/>
      <w:kern w:val="0"/>
      <w:sz w:val="20"/>
      <w14:ligatures w14:val="none"/>
    </w:rPr>
  </w:style>
  <w:style w:type="paragraph" w:styleId="TOC1">
    <w:name w:val="toc 1"/>
    <w:hidden/>
    <w:uiPriority w:val="39"/>
    <w:rsid w:val="003C274B"/>
    <w:pPr>
      <w:spacing w:after="5" w:line="326" w:lineRule="auto"/>
      <w:ind w:left="32" w:right="25" w:hanging="10"/>
    </w:pPr>
    <w:rPr>
      <w:rFonts w:ascii="Arial" w:eastAsia="Arial" w:hAnsi="Arial" w:cs="Arial"/>
      <w:color w:val="000000"/>
      <w:kern w:val="0"/>
      <w14:ligatures w14:val="none"/>
    </w:rPr>
  </w:style>
  <w:style w:type="paragraph" w:styleId="TOC2">
    <w:name w:val="toc 2"/>
    <w:hidden/>
    <w:uiPriority w:val="39"/>
    <w:rsid w:val="003C274B"/>
    <w:pPr>
      <w:spacing w:after="5" w:line="326" w:lineRule="auto"/>
      <w:ind w:left="246" w:right="24" w:hanging="10"/>
    </w:pPr>
    <w:rPr>
      <w:rFonts w:ascii="Arial" w:eastAsia="Arial" w:hAnsi="Arial" w:cs="Arial"/>
      <w:color w:val="000000"/>
      <w:kern w:val="0"/>
      <w14:ligatures w14:val="none"/>
    </w:rPr>
  </w:style>
  <w:style w:type="paragraph" w:styleId="TOC3">
    <w:name w:val="toc 3"/>
    <w:hidden/>
    <w:uiPriority w:val="39"/>
    <w:rsid w:val="003C274B"/>
    <w:pPr>
      <w:spacing w:after="5" w:line="326" w:lineRule="auto"/>
      <w:ind w:left="464" w:right="24" w:hanging="10"/>
    </w:pPr>
    <w:rPr>
      <w:rFonts w:ascii="Arial" w:eastAsia="Arial" w:hAnsi="Arial" w:cs="Arial"/>
      <w:color w:val="000000"/>
      <w:kern w:val="0"/>
      <w14:ligatures w14:val="none"/>
    </w:rPr>
  </w:style>
  <w:style w:type="character" w:customStyle="1" w:styleId="footnotemark">
    <w:name w:val="footnote mark"/>
    <w:hidden/>
    <w:rsid w:val="003C274B"/>
    <w:rPr>
      <w:rFonts w:ascii="Arial" w:eastAsia="Arial" w:hAnsi="Arial" w:cs="Arial"/>
      <w:color w:val="000000"/>
      <w:sz w:val="20"/>
      <w:vertAlign w:val="superscript"/>
    </w:rPr>
  </w:style>
  <w:style w:type="table" w:customStyle="1" w:styleId="TableGrid1">
    <w:name w:val="Table Grid1"/>
    <w:rsid w:val="003C274B"/>
    <w:pPr>
      <w:spacing w:after="0" w:line="240" w:lineRule="auto"/>
    </w:pPr>
    <w:rPr>
      <w:rFonts w:eastAsiaTheme="minorEastAsia"/>
      <w:kern w:val="0"/>
      <w14:ligatures w14:val="none"/>
    </w:r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3C274B"/>
    <w:rPr>
      <w:sz w:val="16"/>
      <w:szCs w:val="16"/>
    </w:rPr>
  </w:style>
  <w:style w:type="paragraph" w:styleId="CommentText">
    <w:name w:val="annotation text"/>
    <w:basedOn w:val="Normal"/>
    <w:link w:val="CommentTextChar"/>
    <w:uiPriority w:val="99"/>
    <w:unhideWhenUsed/>
    <w:rsid w:val="003C274B"/>
    <w:pPr>
      <w:spacing w:line="240" w:lineRule="auto"/>
    </w:pPr>
    <w:rPr>
      <w:sz w:val="20"/>
      <w:szCs w:val="20"/>
    </w:rPr>
  </w:style>
  <w:style w:type="character" w:customStyle="1" w:styleId="CommentTextChar">
    <w:name w:val="Comment Text Char"/>
    <w:basedOn w:val="DefaultParagraphFont"/>
    <w:link w:val="CommentText"/>
    <w:uiPriority w:val="99"/>
    <w:rsid w:val="003C274B"/>
    <w:rPr>
      <w:rFonts w:ascii="Arial" w:eastAsia="Arial" w:hAnsi="Arial" w:cs="Arial"/>
      <w:color w:val="000000"/>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C274B"/>
    <w:rPr>
      <w:b/>
      <w:bCs/>
    </w:rPr>
  </w:style>
  <w:style w:type="character" w:customStyle="1" w:styleId="CommentSubjectChar">
    <w:name w:val="Comment Subject Char"/>
    <w:basedOn w:val="CommentTextChar"/>
    <w:link w:val="CommentSubject"/>
    <w:uiPriority w:val="99"/>
    <w:semiHidden/>
    <w:rsid w:val="003C274B"/>
    <w:rPr>
      <w:rFonts w:ascii="Arial" w:eastAsia="Arial" w:hAnsi="Arial" w:cs="Arial"/>
      <w:b/>
      <w:bCs/>
      <w:color w:val="000000"/>
      <w:kern w:val="0"/>
      <w:sz w:val="20"/>
      <w:szCs w:val="20"/>
      <w14:ligatures w14:val="none"/>
    </w:rPr>
  </w:style>
  <w:style w:type="paragraph" w:styleId="BalloonText">
    <w:name w:val="Balloon Text"/>
    <w:basedOn w:val="Normal"/>
    <w:link w:val="BalloonTextChar"/>
    <w:uiPriority w:val="99"/>
    <w:semiHidden/>
    <w:unhideWhenUsed/>
    <w:rsid w:val="003C27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274B"/>
    <w:rPr>
      <w:rFonts w:ascii="Segoe UI" w:eastAsia="Arial" w:hAnsi="Segoe UI" w:cs="Segoe UI"/>
      <w:color w:val="000000"/>
      <w:kern w:val="0"/>
      <w:sz w:val="18"/>
      <w:szCs w:val="18"/>
      <w14:ligatures w14:val="none"/>
    </w:rPr>
  </w:style>
  <w:style w:type="paragraph" w:styleId="NoSpacing">
    <w:name w:val="No Spacing"/>
    <w:link w:val="NoSpacingChar"/>
    <w:uiPriority w:val="1"/>
    <w:qFormat/>
    <w:rsid w:val="003C274B"/>
    <w:pPr>
      <w:spacing w:after="0" w:line="240" w:lineRule="auto"/>
      <w:ind w:left="10" w:hanging="10"/>
    </w:pPr>
    <w:rPr>
      <w:rFonts w:ascii="Arial" w:eastAsia="Arial" w:hAnsi="Arial" w:cs="Arial"/>
      <w:color w:val="000000"/>
      <w:kern w:val="0"/>
      <w:sz w:val="24"/>
      <w14:ligatures w14:val="none"/>
    </w:rPr>
  </w:style>
  <w:style w:type="paragraph" w:styleId="NormalWeb">
    <w:name w:val="Normal (Web)"/>
    <w:basedOn w:val="Normal"/>
    <w:uiPriority w:val="99"/>
    <w:unhideWhenUsed/>
    <w:rsid w:val="003C274B"/>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Hyperlink">
    <w:name w:val="Hyperlink"/>
    <w:basedOn w:val="DefaultParagraphFont"/>
    <w:uiPriority w:val="99"/>
    <w:unhideWhenUsed/>
    <w:rsid w:val="003C274B"/>
    <w:rPr>
      <w:color w:val="467886" w:themeColor="hyperlink"/>
      <w:u w:val="single"/>
    </w:rPr>
  </w:style>
  <w:style w:type="character" w:styleId="Emphasis">
    <w:name w:val="Emphasis"/>
    <w:basedOn w:val="DefaultParagraphFont"/>
    <w:uiPriority w:val="20"/>
    <w:qFormat/>
    <w:rsid w:val="003C274B"/>
    <w:rPr>
      <w:i/>
      <w:iCs/>
    </w:rPr>
  </w:style>
  <w:style w:type="character" w:customStyle="1" w:styleId="UnresolvedMention1">
    <w:name w:val="Unresolved Mention1"/>
    <w:basedOn w:val="DefaultParagraphFont"/>
    <w:uiPriority w:val="99"/>
    <w:semiHidden/>
    <w:unhideWhenUsed/>
    <w:rsid w:val="003C274B"/>
    <w:rPr>
      <w:color w:val="605E5C"/>
      <w:shd w:val="clear" w:color="auto" w:fill="E1DFDD"/>
    </w:rPr>
  </w:style>
  <w:style w:type="character" w:styleId="FollowedHyperlink">
    <w:name w:val="FollowedHyperlink"/>
    <w:basedOn w:val="DefaultParagraphFont"/>
    <w:uiPriority w:val="99"/>
    <w:semiHidden/>
    <w:unhideWhenUsed/>
    <w:rsid w:val="003C274B"/>
    <w:rPr>
      <w:color w:val="96607D" w:themeColor="followedHyperlink"/>
      <w:u w:val="single"/>
    </w:rPr>
  </w:style>
  <w:style w:type="paragraph" w:styleId="Revision">
    <w:name w:val="Revision"/>
    <w:hidden/>
    <w:uiPriority w:val="99"/>
    <w:semiHidden/>
    <w:rsid w:val="003C274B"/>
    <w:pPr>
      <w:spacing w:after="0" w:line="240" w:lineRule="auto"/>
    </w:pPr>
    <w:rPr>
      <w:rFonts w:ascii="Arial" w:eastAsia="Arial" w:hAnsi="Arial" w:cs="Arial"/>
      <w:color w:val="000000"/>
      <w:kern w:val="0"/>
      <w:sz w:val="24"/>
      <w14:ligatures w14:val="none"/>
    </w:rPr>
  </w:style>
  <w:style w:type="paragraph" w:styleId="TOCHeading">
    <w:name w:val="TOC Heading"/>
    <w:basedOn w:val="Heading1"/>
    <w:next w:val="Normal"/>
    <w:uiPriority w:val="39"/>
    <w:unhideWhenUsed/>
    <w:qFormat/>
    <w:rsid w:val="003C274B"/>
    <w:pPr>
      <w:spacing w:before="240" w:after="0"/>
      <w:outlineLvl w:val="9"/>
    </w:pPr>
    <w:rPr>
      <w:szCs w:val="32"/>
    </w:rPr>
  </w:style>
  <w:style w:type="table" w:styleId="TableGrid">
    <w:name w:val="Table Grid"/>
    <w:basedOn w:val="TableNormal"/>
    <w:uiPriority w:val="39"/>
    <w:rsid w:val="003C274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B35F5B"/>
    <w:rPr>
      <w:rFonts w:ascii="Arial" w:eastAsia="Arial" w:hAnsi="Arial" w:cs="Arial"/>
      <w:color w:val="000000"/>
      <w:kern w:val="0"/>
      <w:sz w:val="24"/>
      <w14:ligatures w14:val="none"/>
    </w:rPr>
  </w:style>
  <w:style w:type="character" w:styleId="UnresolvedMention">
    <w:name w:val="Unresolved Mention"/>
    <w:basedOn w:val="DefaultParagraphFont"/>
    <w:uiPriority w:val="99"/>
    <w:semiHidden/>
    <w:unhideWhenUsed/>
    <w:rsid w:val="008C3F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4736566">
      <w:bodyDiv w:val="1"/>
      <w:marLeft w:val="0"/>
      <w:marRight w:val="0"/>
      <w:marTop w:val="0"/>
      <w:marBottom w:val="0"/>
      <w:divBdr>
        <w:top w:val="none" w:sz="0" w:space="0" w:color="auto"/>
        <w:left w:val="none" w:sz="0" w:space="0" w:color="auto"/>
        <w:bottom w:val="none" w:sz="0" w:space="0" w:color="auto"/>
        <w:right w:val="none" w:sz="0" w:space="0" w:color="auto"/>
      </w:divBdr>
      <w:divsChild>
        <w:div w:id="449739876">
          <w:marLeft w:val="0"/>
          <w:marRight w:val="0"/>
          <w:marTop w:val="0"/>
          <w:marBottom w:val="0"/>
          <w:divBdr>
            <w:top w:val="none" w:sz="0" w:space="0" w:color="auto"/>
            <w:left w:val="none" w:sz="0" w:space="0" w:color="auto"/>
            <w:bottom w:val="none" w:sz="0" w:space="0" w:color="auto"/>
            <w:right w:val="none" w:sz="0" w:space="0" w:color="auto"/>
          </w:divBdr>
        </w:div>
      </w:divsChild>
    </w:div>
    <w:div w:id="1715156189">
      <w:bodyDiv w:val="1"/>
      <w:marLeft w:val="0"/>
      <w:marRight w:val="0"/>
      <w:marTop w:val="0"/>
      <w:marBottom w:val="0"/>
      <w:divBdr>
        <w:top w:val="none" w:sz="0" w:space="0" w:color="auto"/>
        <w:left w:val="none" w:sz="0" w:space="0" w:color="auto"/>
        <w:bottom w:val="none" w:sz="0" w:space="0" w:color="auto"/>
        <w:right w:val="none" w:sz="0" w:space="0" w:color="auto"/>
      </w:divBdr>
    </w:div>
    <w:div w:id="1886260861">
      <w:bodyDiv w:val="1"/>
      <w:marLeft w:val="0"/>
      <w:marRight w:val="0"/>
      <w:marTop w:val="0"/>
      <w:marBottom w:val="0"/>
      <w:divBdr>
        <w:top w:val="none" w:sz="0" w:space="0" w:color="auto"/>
        <w:left w:val="none" w:sz="0" w:space="0" w:color="auto"/>
        <w:bottom w:val="none" w:sz="0" w:space="0" w:color="auto"/>
        <w:right w:val="none" w:sz="0" w:space="0" w:color="auto"/>
      </w:divBdr>
      <w:divsChild>
        <w:div w:id="1536235101">
          <w:marLeft w:val="0"/>
          <w:marRight w:val="0"/>
          <w:marTop w:val="0"/>
          <w:marBottom w:val="0"/>
          <w:divBdr>
            <w:top w:val="none" w:sz="0" w:space="0" w:color="auto"/>
            <w:left w:val="none" w:sz="0" w:space="0" w:color="auto"/>
            <w:bottom w:val="none" w:sz="0" w:space="0" w:color="auto"/>
            <w:right w:val="none" w:sz="0" w:space="0" w:color="auto"/>
          </w:divBdr>
        </w:div>
      </w:divsChild>
    </w:div>
    <w:div w:id="1919822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2025-01-01T00:00:00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5344127-83A3-4EE1-9FAD-0FC2E58274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15236</Words>
  <Characters>86846</Characters>
  <Application>Microsoft Office Word</Application>
  <DocSecurity>0</DocSecurity>
  <Lines>723</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Amani Ahmad Hasan</dc:creator>
  <cp:keywords/>
  <dc:description/>
  <cp:lastModifiedBy>Salem M. Saad</cp:lastModifiedBy>
  <cp:revision>2</cp:revision>
  <cp:lastPrinted>2025-09-20T22:58:00Z</cp:lastPrinted>
  <dcterms:created xsi:type="dcterms:W3CDTF">2026-05-12T10:21:00Z</dcterms:created>
  <dcterms:modified xsi:type="dcterms:W3CDTF">2026-05-12T10:21:00Z</dcterms:modified>
</cp:coreProperties>
</file>