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6B715" w14:textId="77777777" w:rsidR="001A2ECC" w:rsidRPr="001A2ECC" w:rsidRDefault="001A2ECC" w:rsidP="001A2ECC">
      <w:pPr>
        <w:rPr>
          <w:b/>
          <w:bCs/>
          <w:color w:val="00B0F0"/>
        </w:rPr>
      </w:pPr>
      <w:r w:rsidRPr="001A2ECC">
        <w:rPr>
          <w:b/>
          <w:bCs/>
          <w:color w:val="00B0F0"/>
        </w:rPr>
        <w:t>Introduction</w:t>
      </w:r>
    </w:p>
    <w:p w14:paraId="208A6378" w14:textId="77777777" w:rsidR="001A2ECC" w:rsidRPr="001A2ECC" w:rsidRDefault="001A2ECC" w:rsidP="001A2ECC">
      <w:r w:rsidRPr="001A2ECC">
        <w:t xml:space="preserve">Persistent gender-based violence (GBV) continues unchecked, leaving survivors with limited avenues for help. </w:t>
      </w:r>
      <w:proofErr w:type="spellStart"/>
      <w:r w:rsidRPr="001A2ECC">
        <w:rPr>
          <w:b/>
          <w:bCs/>
        </w:rPr>
        <w:t>Cwecwe</w:t>
      </w:r>
      <w:proofErr w:type="spellEnd"/>
      <w:r w:rsidRPr="001A2ECC">
        <w:rPr>
          <w:b/>
          <w:bCs/>
        </w:rPr>
        <w:t xml:space="preserve"> </w:t>
      </w:r>
      <w:r w:rsidRPr="001A2ECC">
        <w:t xml:space="preserve">was betrayed where she should have been safe. </w:t>
      </w:r>
      <w:r w:rsidRPr="001A2ECC">
        <w:rPr>
          <w:b/>
          <w:bCs/>
        </w:rPr>
        <w:t>Sibongile’s</w:t>
      </w:r>
      <w:r w:rsidRPr="001A2ECC">
        <w:t xml:space="preserve"> pain went unheard on the streets. </w:t>
      </w:r>
      <w:r w:rsidRPr="001A2ECC">
        <w:rPr>
          <w:b/>
          <w:bCs/>
        </w:rPr>
        <w:t>Sasha-Lee</w:t>
      </w:r>
      <w:r w:rsidRPr="001A2ECC">
        <w:t xml:space="preserve"> survived years of assault in silence. </w:t>
      </w:r>
      <w:proofErr w:type="spellStart"/>
      <w:r w:rsidRPr="001A2ECC">
        <w:rPr>
          <w:b/>
          <w:bCs/>
        </w:rPr>
        <w:t>Funeka</w:t>
      </w:r>
      <w:proofErr w:type="spellEnd"/>
      <w:r w:rsidRPr="001A2ECC">
        <w:rPr>
          <w:b/>
          <w:bCs/>
        </w:rPr>
        <w:t xml:space="preserve"> </w:t>
      </w:r>
      <w:proofErr w:type="spellStart"/>
      <w:r w:rsidRPr="001A2ECC">
        <w:rPr>
          <w:b/>
          <w:bCs/>
        </w:rPr>
        <w:t>Soldaat</w:t>
      </w:r>
      <w:proofErr w:type="spellEnd"/>
      <w:r w:rsidRPr="001A2ECC">
        <w:t xml:space="preserve"> was attacked for being herself. Lalela provides survivors with protection and support in real time.</w:t>
      </w:r>
    </w:p>
    <w:p w14:paraId="7816A6F7" w14:textId="5AD4BF8D" w:rsidR="001A2ECC" w:rsidRPr="001A2ECC" w:rsidRDefault="001A2ECC" w:rsidP="001A2ECC">
      <w:pPr>
        <w:rPr>
          <w:b/>
          <w:bCs/>
          <w:color w:val="00B0F0"/>
        </w:rPr>
      </w:pPr>
    </w:p>
    <w:p w14:paraId="181050A9" w14:textId="77777777" w:rsidR="001A2ECC" w:rsidRPr="001A2ECC" w:rsidRDefault="001A2ECC" w:rsidP="001A2ECC">
      <w:pPr>
        <w:rPr>
          <w:b/>
          <w:bCs/>
          <w:color w:val="00B0F0"/>
        </w:rPr>
      </w:pPr>
      <w:r w:rsidRPr="001A2ECC">
        <w:rPr>
          <w:b/>
          <w:bCs/>
          <w:color w:val="00B0F0"/>
        </w:rPr>
        <w:t>1. Executive Summary</w:t>
      </w:r>
    </w:p>
    <w:p w14:paraId="44F331D8" w14:textId="77777777" w:rsidR="001A2ECC" w:rsidRPr="001A2ECC" w:rsidRDefault="001A2ECC" w:rsidP="001A2ECC">
      <w:r w:rsidRPr="001A2ECC">
        <w:t>Lalela is a transformative, tech-enabled solution addressing the pervasive crisis of GBV in South Africa. With 35% of women experiencing physical or sexual abuse and extremely limited support systems, Lalela offers a discreet, AI-powered panic button that integrates emergency response, mental health support, community empowerment, and education.</w:t>
      </w:r>
    </w:p>
    <w:p w14:paraId="40CC0C20" w14:textId="335C6153" w:rsidR="001A2ECC" w:rsidRPr="001A2ECC" w:rsidRDefault="001A2ECC" w:rsidP="001A2ECC">
      <w:r w:rsidRPr="001A2ECC">
        <w:t>Built around stealth wearable technology, AI detection, real-time evidence capture, and trauma-informed aftercare, Lalela empowers survivors</w:t>
      </w:r>
      <w:r w:rsidR="009F33D1">
        <w:t xml:space="preserve"> </w:t>
      </w:r>
      <w:r w:rsidRPr="001A2ECC">
        <w:t>including LGBTQI+ individuals</w:t>
      </w:r>
      <w:r w:rsidR="009F33D1">
        <w:t xml:space="preserve"> </w:t>
      </w:r>
      <w:r w:rsidRPr="001A2ECC">
        <w:t>by connecting them with emergency responders, safe spaces, and mental health tools. By engaging survivors, communities, and institutions, Lalela aims to reduce GBV incidence, improve survivor outcomes, and promote systemic change through technology and human-centered design.</w:t>
      </w:r>
    </w:p>
    <w:p w14:paraId="6EFA0D9A" w14:textId="6BE211E0" w:rsidR="001A2ECC" w:rsidRPr="001A2ECC" w:rsidRDefault="001A2ECC" w:rsidP="001A2ECC">
      <w:pPr>
        <w:rPr>
          <w:b/>
          <w:bCs/>
          <w:color w:val="00B0F0"/>
        </w:rPr>
      </w:pPr>
    </w:p>
    <w:p w14:paraId="09E8AEF5" w14:textId="77777777" w:rsidR="001A2ECC" w:rsidRPr="001A2ECC" w:rsidRDefault="001A2ECC" w:rsidP="001A2ECC">
      <w:pPr>
        <w:rPr>
          <w:b/>
          <w:bCs/>
          <w:color w:val="00B0F0"/>
        </w:rPr>
      </w:pPr>
      <w:r w:rsidRPr="001A2ECC">
        <w:rPr>
          <w:b/>
          <w:bCs/>
          <w:color w:val="00B0F0"/>
        </w:rPr>
        <w:t>2. Problem Statement</w:t>
      </w:r>
    </w:p>
    <w:p w14:paraId="3E8C9098" w14:textId="77777777" w:rsidR="001A2ECC" w:rsidRPr="001A2ECC" w:rsidRDefault="001A2ECC" w:rsidP="001A2ECC">
      <w:r w:rsidRPr="001A2ECC">
        <w:t>South Africa faces a dual crisis of gender-based violence and mental health:</w:t>
      </w:r>
    </w:p>
    <w:p w14:paraId="3193FBC6" w14:textId="77777777" w:rsidR="001A2ECC" w:rsidRPr="001A2ECC" w:rsidRDefault="001A2ECC" w:rsidP="001A2ECC">
      <w:pPr>
        <w:numPr>
          <w:ilvl w:val="0"/>
          <w:numId w:val="10"/>
        </w:numPr>
      </w:pPr>
      <w:r w:rsidRPr="001A2ECC">
        <w:t>High prevalence of GBV: 35% of women experience physical or sexual abuse.</w:t>
      </w:r>
    </w:p>
    <w:p w14:paraId="152EABA1" w14:textId="77777777" w:rsidR="001A2ECC" w:rsidRPr="001A2ECC" w:rsidRDefault="001A2ECC" w:rsidP="001A2ECC">
      <w:pPr>
        <w:numPr>
          <w:ilvl w:val="0"/>
          <w:numId w:val="10"/>
        </w:numPr>
      </w:pPr>
      <w:r w:rsidRPr="001A2ECC">
        <w:t>Underreporting: Only 7% of GBV cases are reported due to fear, stigma, or lack of trust.</w:t>
      </w:r>
    </w:p>
    <w:p w14:paraId="3A7B0B04" w14:textId="77777777" w:rsidR="001A2ECC" w:rsidRPr="001A2ECC" w:rsidRDefault="001A2ECC" w:rsidP="001A2ECC">
      <w:pPr>
        <w:numPr>
          <w:ilvl w:val="0"/>
          <w:numId w:val="10"/>
        </w:numPr>
      </w:pPr>
      <w:r w:rsidRPr="001A2ECC">
        <w:t>Mental health crisis: 1 in 6 South Africans suffers from anxiety, depression, or substance abuse.</w:t>
      </w:r>
    </w:p>
    <w:p w14:paraId="1D6275E4" w14:textId="77777777" w:rsidR="001A2ECC" w:rsidRPr="001A2ECC" w:rsidRDefault="001A2ECC" w:rsidP="001A2ECC">
      <w:pPr>
        <w:numPr>
          <w:ilvl w:val="0"/>
          <w:numId w:val="10"/>
        </w:numPr>
      </w:pPr>
      <w:r w:rsidRPr="001A2ECC">
        <w:t>Survivor trauma: Many GBV survivors experience PTSD and depression.</w:t>
      </w:r>
    </w:p>
    <w:p w14:paraId="655172B5" w14:textId="77777777" w:rsidR="001A2ECC" w:rsidRPr="001A2ECC" w:rsidRDefault="001A2ECC" w:rsidP="001A2ECC">
      <w:pPr>
        <w:numPr>
          <w:ilvl w:val="0"/>
          <w:numId w:val="10"/>
        </w:numPr>
      </w:pPr>
      <w:r w:rsidRPr="001A2ECC">
        <w:t>Severe shortage of mental health professionals: Only 1 psychologist per 100,000 people, especially critical in rural areas.</w:t>
      </w:r>
    </w:p>
    <w:p w14:paraId="00AA8384" w14:textId="77777777" w:rsidR="001A2ECC" w:rsidRPr="001A2ECC" w:rsidRDefault="001A2ECC" w:rsidP="001A2ECC">
      <w:pPr>
        <w:numPr>
          <w:ilvl w:val="0"/>
          <w:numId w:val="10"/>
        </w:numPr>
      </w:pPr>
      <w:r w:rsidRPr="001A2ECC">
        <w:t>Ineffective support systems: Outdated, non-trauma-informed approaches leave survivors unsupported.</w:t>
      </w:r>
    </w:p>
    <w:p w14:paraId="288418CD" w14:textId="77777777" w:rsidR="001A2ECC" w:rsidRPr="001A2ECC" w:rsidRDefault="001A2ECC" w:rsidP="001A2ECC">
      <w:r w:rsidRPr="001A2ECC">
        <w:lastRenderedPageBreak/>
        <w:t>A modern, trauma-informed, and accessible solution is essential to break the cycle of violence.</w:t>
      </w:r>
    </w:p>
    <w:p w14:paraId="6EB82CA4" w14:textId="2E361576" w:rsidR="001A2ECC" w:rsidRPr="001A2ECC" w:rsidRDefault="001A2ECC" w:rsidP="001A2ECC">
      <w:pPr>
        <w:rPr>
          <w:b/>
          <w:bCs/>
          <w:color w:val="00B0F0"/>
        </w:rPr>
      </w:pPr>
    </w:p>
    <w:p w14:paraId="77864945" w14:textId="2D6F9F11" w:rsidR="001A2ECC" w:rsidRPr="001A2ECC" w:rsidRDefault="001A2ECC" w:rsidP="001A2ECC">
      <w:pPr>
        <w:rPr>
          <w:b/>
          <w:bCs/>
          <w:color w:val="00B0F0"/>
        </w:rPr>
      </w:pPr>
    </w:p>
    <w:p w14:paraId="75B5D7FF" w14:textId="5A7C2F9A" w:rsidR="001A2ECC" w:rsidRPr="001A2ECC" w:rsidRDefault="00E17047" w:rsidP="001A2ECC">
      <w:pPr>
        <w:rPr>
          <w:b/>
          <w:bCs/>
          <w:color w:val="00B0F0"/>
        </w:rPr>
      </w:pPr>
      <w:r>
        <w:rPr>
          <w:b/>
          <w:bCs/>
          <w:color w:val="00B0F0"/>
        </w:rPr>
        <w:t>3</w:t>
      </w:r>
      <w:r w:rsidR="001A2ECC" w:rsidRPr="001A2ECC">
        <w:rPr>
          <w:b/>
          <w:bCs/>
          <w:color w:val="00B0F0"/>
        </w:rPr>
        <w:t>. Solution</w:t>
      </w:r>
      <w:r>
        <w:rPr>
          <w:b/>
          <w:bCs/>
          <w:color w:val="00B0F0"/>
        </w:rPr>
        <w:t xml:space="preserve"> Overview</w:t>
      </w:r>
    </w:p>
    <w:p w14:paraId="5180C23B" w14:textId="5E9EF655" w:rsidR="00E17047" w:rsidRPr="00E17047" w:rsidRDefault="00A610B9" w:rsidP="00E17047">
      <w:r w:rsidRPr="00A610B9">
        <w:t xml:space="preserve">Lalela is a complete GBVF safety and recovery ecosystem. It provides protection </w:t>
      </w:r>
      <w:r w:rsidRPr="00A610B9">
        <w:rPr>
          <w:b/>
          <w:bCs/>
        </w:rPr>
        <w:t>before</w:t>
      </w:r>
      <w:r w:rsidRPr="00A610B9">
        <w:t xml:space="preserve">, </w:t>
      </w:r>
      <w:r w:rsidRPr="00A610B9">
        <w:rPr>
          <w:b/>
          <w:bCs/>
        </w:rPr>
        <w:t>during</w:t>
      </w:r>
      <w:r w:rsidRPr="00A610B9">
        <w:t xml:space="preserve">, and </w:t>
      </w:r>
      <w:r w:rsidRPr="00A610B9">
        <w:rPr>
          <w:b/>
          <w:bCs/>
        </w:rPr>
        <w:t>after</w:t>
      </w:r>
      <w:r w:rsidRPr="00A610B9">
        <w:t xml:space="preserve"> incidents of violence by combining a stealth panic button, AI threat detection, healing tools, anonymous support, professional help, and safe-space navigation. It empowers survivors to stay protected, reach help faster, and rebuild confidence, while also equipping communities to prevent violence.</w:t>
      </w:r>
    </w:p>
    <w:p w14:paraId="53A843B3" w14:textId="31AB9D6F" w:rsidR="00E17047" w:rsidRPr="00E17047" w:rsidRDefault="00E17047" w:rsidP="00E17047">
      <w:pPr>
        <w:rPr>
          <w:b/>
          <w:bCs/>
        </w:rPr>
      </w:pPr>
      <w:r w:rsidRPr="00E17047">
        <w:rPr>
          <w:b/>
          <w:bCs/>
        </w:rPr>
        <w:t xml:space="preserve"> Key Features </w:t>
      </w:r>
    </w:p>
    <w:p w14:paraId="793A03F0" w14:textId="77777777" w:rsidR="00E17047" w:rsidRPr="00E17047" w:rsidRDefault="00E17047" w:rsidP="00E17047">
      <w:pPr>
        <w:rPr>
          <w:b/>
          <w:bCs/>
        </w:rPr>
      </w:pPr>
      <w:r w:rsidRPr="00E17047">
        <w:rPr>
          <w:b/>
          <w:bCs/>
        </w:rPr>
        <w:t>1. Stealth Panic Button</w:t>
      </w:r>
    </w:p>
    <w:p w14:paraId="41B60D31" w14:textId="77777777" w:rsidR="00E17047" w:rsidRPr="00E17047" w:rsidRDefault="00E17047" w:rsidP="00E17047">
      <w:pPr>
        <w:numPr>
          <w:ilvl w:val="0"/>
          <w:numId w:val="28"/>
        </w:numPr>
      </w:pPr>
      <w:r w:rsidRPr="00E17047">
        <w:t>Quick, hidden activation that looks like a normal app</w:t>
      </w:r>
    </w:p>
    <w:p w14:paraId="0024E626" w14:textId="77777777" w:rsidR="00E17047" w:rsidRPr="00E17047" w:rsidRDefault="00E17047" w:rsidP="00E17047">
      <w:pPr>
        <w:numPr>
          <w:ilvl w:val="0"/>
          <w:numId w:val="28"/>
        </w:numPr>
      </w:pPr>
      <w:r w:rsidRPr="00E17047">
        <w:t>Works even when survivors cannot openly ask for help</w:t>
      </w:r>
    </w:p>
    <w:p w14:paraId="229DEF03" w14:textId="77777777" w:rsidR="00E17047" w:rsidRPr="00E17047" w:rsidRDefault="00E17047" w:rsidP="00E17047">
      <w:pPr>
        <w:numPr>
          <w:ilvl w:val="0"/>
          <w:numId w:val="28"/>
        </w:numPr>
      </w:pPr>
      <w:r w:rsidRPr="00E17047">
        <w:t>Sends instant alerts to trusted contacts or responders</w:t>
      </w:r>
    </w:p>
    <w:p w14:paraId="1FE70A34" w14:textId="77777777" w:rsidR="00E17047" w:rsidRPr="00E17047" w:rsidRDefault="00E17047" w:rsidP="00E17047">
      <w:pPr>
        <w:rPr>
          <w:b/>
          <w:bCs/>
        </w:rPr>
      </w:pPr>
      <w:r w:rsidRPr="00E17047">
        <w:rPr>
          <w:b/>
          <w:bCs/>
        </w:rPr>
        <w:t>2. AI Threat Detection</w:t>
      </w:r>
    </w:p>
    <w:p w14:paraId="7D7F3305" w14:textId="77777777" w:rsidR="00E17047" w:rsidRPr="00E17047" w:rsidRDefault="00E17047" w:rsidP="00E17047">
      <w:pPr>
        <w:numPr>
          <w:ilvl w:val="0"/>
          <w:numId w:val="29"/>
        </w:numPr>
      </w:pPr>
      <w:r w:rsidRPr="00E17047">
        <w:t>Detects risky phrases, abusive tones, or danger cues</w:t>
      </w:r>
    </w:p>
    <w:p w14:paraId="13D5479F" w14:textId="77777777" w:rsidR="00E17047" w:rsidRPr="00E17047" w:rsidRDefault="00E17047" w:rsidP="00E17047">
      <w:pPr>
        <w:numPr>
          <w:ilvl w:val="0"/>
          <w:numId w:val="29"/>
        </w:numPr>
      </w:pPr>
      <w:r w:rsidRPr="00E17047">
        <w:t>Warns survivors early and offers safety steps</w:t>
      </w:r>
    </w:p>
    <w:p w14:paraId="78295B87" w14:textId="77777777" w:rsidR="00E17047" w:rsidRPr="00E17047" w:rsidRDefault="00E17047" w:rsidP="00E17047">
      <w:pPr>
        <w:numPr>
          <w:ilvl w:val="0"/>
          <w:numId w:val="29"/>
        </w:numPr>
      </w:pPr>
      <w:r w:rsidRPr="00E17047">
        <w:t>Helps prevent escalation of GBVF situations</w:t>
      </w:r>
    </w:p>
    <w:p w14:paraId="65A92FCB" w14:textId="77777777" w:rsidR="00E17047" w:rsidRPr="00E17047" w:rsidRDefault="00E17047" w:rsidP="00E17047">
      <w:pPr>
        <w:rPr>
          <w:b/>
          <w:bCs/>
        </w:rPr>
      </w:pPr>
      <w:r w:rsidRPr="00E17047">
        <w:rPr>
          <w:b/>
          <w:bCs/>
        </w:rPr>
        <w:t>3. Voice-Activated Emergency AI</w:t>
      </w:r>
    </w:p>
    <w:p w14:paraId="269B725D" w14:textId="77777777" w:rsidR="00E17047" w:rsidRPr="00E17047" w:rsidRDefault="00E17047" w:rsidP="00E17047">
      <w:pPr>
        <w:numPr>
          <w:ilvl w:val="0"/>
          <w:numId w:val="30"/>
        </w:numPr>
      </w:pPr>
      <w:r w:rsidRPr="00E17047">
        <w:t xml:space="preserve">Survivor can whisper or speak a </w:t>
      </w:r>
      <w:r w:rsidRPr="00E17047">
        <w:rPr>
          <w:b/>
          <w:bCs/>
        </w:rPr>
        <w:t>special safe word</w:t>
      </w:r>
    </w:p>
    <w:p w14:paraId="347F17AD" w14:textId="77777777" w:rsidR="00E17047" w:rsidRPr="00E17047" w:rsidRDefault="00E17047" w:rsidP="00E17047">
      <w:pPr>
        <w:numPr>
          <w:ilvl w:val="0"/>
          <w:numId w:val="30"/>
        </w:numPr>
      </w:pPr>
      <w:r w:rsidRPr="00E17047">
        <w:t>AI responds instantly, activates alerts, or records evidence</w:t>
      </w:r>
    </w:p>
    <w:p w14:paraId="0ABC230A" w14:textId="77777777" w:rsidR="00E17047" w:rsidRPr="00E17047" w:rsidRDefault="00E17047" w:rsidP="00E17047">
      <w:pPr>
        <w:numPr>
          <w:ilvl w:val="0"/>
          <w:numId w:val="30"/>
        </w:numPr>
      </w:pPr>
      <w:r w:rsidRPr="00E17047">
        <w:t>Designed for situations where hands or movement are restricted</w:t>
      </w:r>
    </w:p>
    <w:p w14:paraId="6E98EC47" w14:textId="77777777" w:rsidR="00E17047" w:rsidRPr="00E17047" w:rsidRDefault="00E17047" w:rsidP="00E17047">
      <w:pPr>
        <w:rPr>
          <w:b/>
          <w:bCs/>
        </w:rPr>
      </w:pPr>
      <w:r w:rsidRPr="00E17047">
        <w:rPr>
          <w:b/>
          <w:bCs/>
        </w:rPr>
        <w:t>4. Safe Word AI Assistant</w:t>
      </w:r>
    </w:p>
    <w:p w14:paraId="7BAD6217" w14:textId="77777777" w:rsidR="00E17047" w:rsidRPr="00E17047" w:rsidRDefault="00E17047" w:rsidP="00E17047">
      <w:pPr>
        <w:numPr>
          <w:ilvl w:val="0"/>
          <w:numId w:val="31"/>
        </w:numPr>
      </w:pPr>
      <w:r w:rsidRPr="00E17047">
        <w:t>Recognizes a coded phrase only the survivor knows</w:t>
      </w:r>
    </w:p>
    <w:p w14:paraId="459907C3" w14:textId="77777777" w:rsidR="00E17047" w:rsidRPr="00E17047" w:rsidRDefault="00E17047" w:rsidP="00E17047">
      <w:pPr>
        <w:numPr>
          <w:ilvl w:val="0"/>
          <w:numId w:val="31"/>
        </w:numPr>
      </w:pPr>
      <w:r w:rsidRPr="00E17047">
        <w:t>Triggers silent recording, alerts, or guidance</w:t>
      </w:r>
    </w:p>
    <w:p w14:paraId="1ACBA3FA" w14:textId="77777777" w:rsidR="00E17047" w:rsidRPr="00E17047" w:rsidRDefault="00E17047" w:rsidP="00E17047">
      <w:pPr>
        <w:numPr>
          <w:ilvl w:val="0"/>
          <w:numId w:val="31"/>
        </w:numPr>
      </w:pPr>
      <w:r w:rsidRPr="00E17047">
        <w:t>Ideal for high-control environments with an abuser present</w:t>
      </w:r>
    </w:p>
    <w:p w14:paraId="115E6306" w14:textId="77777777" w:rsidR="00E17047" w:rsidRPr="00E17047" w:rsidRDefault="00E17047" w:rsidP="00E17047">
      <w:pPr>
        <w:rPr>
          <w:b/>
          <w:bCs/>
        </w:rPr>
      </w:pPr>
      <w:r w:rsidRPr="00E17047">
        <w:rPr>
          <w:b/>
          <w:bCs/>
        </w:rPr>
        <w:lastRenderedPageBreak/>
        <w:t>5. Real-Time Safe Space Locator</w:t>
      </w:r>
    </w:p>
    <w:p w14:paraId="6D098F4E" w14:textId="77777777" w:rsidR="00E17047" w:rsidRPr="00E17047" w:rsidRDefault="00E17047" w:rsidP="00E17047">
      <w:pPr>
        <w:numPr>
          <w:ilvl w:val="0"/>
          <w:numId w:val="32"/>
        </w:numPr>
      </w:pPr>
      <w:r w:rsidRPr="00E17047">
        <w:t>Shows nearest verified safe spaces (schools, shelters, hospitals, SAPS)</w:t>
      </w:r>
    </w:p>
    <w:p w14:paraId="22CB9108" w14:textId="77777777" w:rsidR="00E17047" w:rsidRPr="00E17047" w:rsidRDefault="00E17047" w:rsidP="00E17047">
      <w:pPr>
        <w:numPr>
          <w:ilvl w:val="0"/>
          <w:numId w:val="32"/>
        </w:numPr>
      </w:pPr>
      <w:r w:rsidRPr="00E17047">
        <w:t>GPS-based routes that avoid isolated or dangerous areas</w:t>
      </w:r>
    </w:p>
    <w:p w14:paraId="7687B6BF" w14:textId="77777777" w:rsidR="00E17047" w:rsidRPr="00E17047" w:rsidRDefault="00E17047" w:rsidP="00E17047">
      <w:pPr>
        <w:numPr>
          <w:ilvl w:val="0"/>
          <w:numId w:val="32"/>
        </w:numPr>
      </w:pPr>
      <w:r w:rsidRPr="00E17047">
        <w:t>Helps survivors escape safely</w:t>
      </w:r>
    </w:p>
    <w:p w14:paraId="4F7AAB3B" w14:textId="77777777" w:rsidR="00E17047" w:rsidRPr="00E17047" w:rsidRDefault="00E17047" w:rsidP="00E17047">
      <w:pPr>
        <w:rPr>
          <w:b/>
          <w:bCs/>
        </w:rPr>
      </w:pPr>
      <w:r w:rsidRPr="00E17047">
        <w:rPr>
          <w:b/>
          <w:bCs/>
        </w:rPr>
        <w:t>6. Anonymous Community Forum</w:t>
      </w:r>
    </w:p>
    <w:p w14:paraId="3007DB5D" w14:textId="77777777" w:rsidR="00E17047" w:rsidRPr="00E17047" w:rsidRDefault="00E17047" w:rsidP="00E17047">
      <w:pPr>
        <w:numPr>
          <w:ilvl w:val="0"/>
          <w:numId w:val="33"/>
        </w:numPr>
      </w:pPr>
      <w:r w:rsidRPr="00E17047">
        <w:t>A safe, moderated space for survivors to share experiences</w:t>
      </w:r>
    </w:p>
    <w:p w14:paraId="38774BF6" w14:textId="77777777" w:rsidR="00E17047" w:rsidRPr="00E17047" w:rsidRDefault="00E17047" w:rsidP="00E17047">
      <w:pPr>
        <w:numPr>
          <w:ilvl w:val="0"/>
          <w:numId w:val="33"/>
        </w:numPr>
      </w:pPr>
      <w:r w:rsidRPr="00E17047">
        <w:t>No personal details required</w:t>
      </w:r>
    </w:p>
    <w:p w14:paraId="53A9F9A7" w14:textId="77777777" w:rsidR="00E17047" w:rsidRPr="00E17047" w:rsidRDefault="00E17047" w:rsidP="00E17047">
      <w:pPr>
        <w:numPr>
          <w:ilvl w:val="0"/>
          <w:numId w:val="33"/>
        </w:numPr>
      </w:pPr>
      <w:r w:rsidRPr="00E17047">
        <w:t>Encourages healing, solidarity, and peer support</w:t>
      </w:r>
    </w:p>
    <w:p w14:paraId="3ADB5AFA" w14:textId="77777777" w:rsidR="00E17047" w:rsidRPr="00E17047" w:rsidRDefault="00E17047" w:rsidP="00E17047">
      <w:pPr>
        <w:rPr>
          <w:b/>
          <w:bCs/>
        </w:rPr>
      </w:pPr>
      <w:r w:rsidRPr="00E17047">
        <w:rPr>
          <w:b/>
          <w:bCs/>
        </w:rPr>
        <w:t>7. Access to Professional Help</w:t>
      </w:r>
    </w:p>
    <w:p w14:paraId="0C3E0476" w14:textId="77777777" w:rsidR="00E17047" w:rsidRPr="00E17047" w:rsidRDefault="00E17047" w:rsidP="00E17047">
      <w:pPr>
        <w:numPr>
          <w:ilvl w:val="0"/>
          <w:numId w:val="34"/>
        </w:numPr>
      </w:pPr>
      <w:r w:rsidRPr="00E17047">
        <w:t>Direct links to psychologists, counselors, LGBTQI+ centers, and GBV-trained professionals</w:t>
      </w:r>
    </w:p>
    <w:p w14:paraId="423DDBF6" w14:textId="77777777" w:rsidR="00E17047" w:rsidRPr="00E17047" w:rsidRDefault="00E17047" w:rsidP="00E17047">
      <w:pPr>
        <w:numPr>
          <w:ilvl w:val="0"/>
          <w:numId w:val="34"/>
        </w:numPr>
      </w:pPr>
      <w:r w:rsidRPr="00E17047">
        <w:t>Trauma-informed guidance available anytime</w:t>
      </w:r>
    </w:p>
    <w:p w14:paraId="5A2C55F1" w14:textId="77777777" w:rsidR="00E17047" w:rsidRPr="00E17047" w:rsidRDefault="00E17047" w:rsidP="00E17047">
      <w:pPr>
        <w:numPr>
          <w:ilvl w:val="0"/>
          <w:numId w:val="34"/>
        </w:numPr>
      </w:pPr>
      <w:r w:rsidRPr="00E17047">
        <w:t>Provides help where SA’s mental-health system is limited</w:t>
      </w:r>
    </w:p>
    <w:p w14:paraId="71E9D5C4" w14:textId="77777777" w:rsidR="00E17047" w:rsidRPr="00E17047" w:rsidRDefault="00E17047" w:rsidP="00E17047">
      <w:pPr>
        <w:rPr>
          <w:b/>
          <w:bCs/>
        </w:rPr>
      </w:pPr>
      <w:r w:rsidRPr="00E17047">
        <w:rPr>
          <w:b/>
          <w:bCs/>
        </w:rPr>
        <w:t>8. Wearable Safety Device Integration</w:t>
      </w:r>
    </w:p>
    <w:p w14:paraId="32BAAA87" w14:textId="77777777" w:rsidR="00E17047" w:rsidRPr="00E17047" w:rsidRDefault="00E17047" w:rsidP="00E17047">
      <w:pPr>
        <w:numPr>
          <w:ilvl w:val="0"/>
          <w:numId w:val="35"/>
        </w:numPr>
      </w:pPr>
      <w:r w:rsidRPr="00E17047">
        <w:t xml:space="preserve">Optional discreet </w:t>
      </w:r>
      <w:proofErr w:type="spellStart"/>
      <w:r w:rsidRPr="00E17047">
        <w:t>jewellery</w:t>
      </w:r>
      <w:proofErr w:type="spellEnd"/>
      <w:r w:rsidRPr="00E17047">
        <w:t xml:space="preserve"> or wristbands connected to Lalela</w:t>
      </w:r>
    </w:p>
    <w:p w14:paraId="3E2CCD4B" w14:textId="77777777" w:rsidR="00E17047" w:rsidRPr="00E17047" w:rsidRDefault="00E17047" w:rsidP="00E17047">
      <w:pPr>
        <w:numPr>
          <w:ilvl w:val="0"/>
          <w:numId w:val="35"/>
        </w:numPr>
      </w:pPr>
      <w:r w:rsidRPr="00E17047">
        <w:t>One-tap emergency activation</w:t>
      </w:r>
    </w:p>
    <w:p w14:paraId="57CC7E53" w14:textId="77777777" w:rsidR="00E17047" w:rsidRPr="00E17047" w:rsidRDefault="00E17047" w:rsidP="00E17047">
      <w:pPr>
        <w:numPr>
          <w:ilvl w:val="0"/>
          <w:numId w:val="35"/>
        </w:numPr>
      </w:pPr>
      <w:r w:rsidRPr="00E17047">
        <w:t>For survivors who cannot safely use a phone</w:t>
      </w:r>
    </w:p>
    <w:p w14:paraId="5B172C50" w14:textId="77777777" w:rsidR="00E17047" w:rsidRPr="00E17047" w:rsidRDefault="00E17047" w:rsidP="00E17047">
      <w:pPr>
        <w:rPr>
          <w:b/>
          <w:bCs/>
        </w:rPr>
      </w:pPr>
      <w:r w:rsidRPr="00E17047">
        <w:rPr>
          <w:b/>
          <w:bCs/>
        </w:rPr>
        <w:t>9. Games &amp; Journaling for Healing</w:t>
      </w:r>
    </w:p>
    <w:p w14:paraId="230BE410" w14:textId="77777777" w:rsidR="00E17047" w:rsidRPr="00E17047" w:rsidRDefault="00E17047" w:rsidP="00E17047">
      <w:pPr>
        <w:numPr>
          <w:ilvl w:val="0"/>
          <w:numId w:val="36"/>
        </w:numPr>
      </w:pPr>
      <w:r w:rsidRPr="00E17047">
        <w:t>Therapeutic mini-games for grounding during panic</w:t>
      </w:r>
    </w:p>
    <w:p w14:paraId="1A38FBFA" w14:textId="77777777" w:rsidR="00E17047" w:rsidRPr="00E17047" w:rsidRDefault="00E17047" w:rsidP="00E17047">
      <w:pPr>
        <w:numPr>
          <w:ilvl w:val="0"/>
          <w:numId w:val="36"/>
        </w:numPr>
      </w:pPr>
      <w:r w:rsidRPr="00E17047">
        <w:t>Guided journaling for emotional release</w:t>
      </w:r>
    </w:p>
    <w:p w14:paraId="17276836" w14:textId="77777777" w:rsidR="00E17047" w:rsidRPr="00E17047" w:rsidRDefault="00E17047" w:rsidP="00E17047">
      <w:pPr>
        <w:numPr>
          <w:ilvl w:val="0"/>
          <w:numId w:val="36"/>
        </w:numPr>
      </w:pPr>
      <w:r w:rsidRPr="00E17047">
        <w:t>Helps survivors manage stress, anxiety, and trauma</w:t>
      </w:r>
    </w:p>
    <w:p w14:paraId="5DD5908B" w14:textId="77777777" w:rsidR="00E17047" w:rsidRPr="00E17047" w:rsidRDefault="00E17047" w:rsidP="00E17047">
      <w:pPr>
        <w:rPr>
          <w:b/>
          <w:bCs/>
        </w:rPr>
      </w:pPr>
      <w:r w:rsidRPr="00E17047">
        <w:rPr>
          <w:b/>
          <w:bCs/>
        </w:rPr>
        <w:t>10. Inclusive Support for Everyone</w:t>
      </w:r>
    </w:p>
    <w:p w14:paraId="651715C9" w14:textId="77777777" w:rsidR="00E17047" w:rsidRPr="00E17047" w:rsidRDefault="00E17047" w:rsidP="00E17047">
      <w:pPr>
        <w:numPr>
          <w:ilvl w:val="0"/>
          <w:numId w:val="37"/>
        </w:numPr>
      </w:pPr>
      <w:r w:rsidRPr="00E17047">
        <w:t>Designed for:</w:t>
      </w:r>
    </w:p>
    <w:p w14:paraId="41ABB26F" w14:textId="77777777" w:rsidR="00E17047" w:rsidRPr="00E17047" w:rsidRDefault="00E17047" w:rsidP="00E17047">
      <w:pPr>
        <w:numPr>
          <w:ilvl w:val="1"/>
          <w:numId w:val="37"/>
        </w:numPr>
      </w:pPr>
      <w:r w:rsidRPr="00E17047">
        <w:t>women</w:t>
      </w:r>
    </w:p>
    <w:p w14:paraId="72E9342C" w14:textId="77777777" w:rsidR="00E17047" w:rsidRPr="00E17047" w:rsidRDefault="00E17047" w:rsidP="00E17047">
      <w:pPr>
        <w:numPr>
          <w:ilvl w:val="1"/>
          <w:numId w:val="37"/>
        </w:numPr>
      </w:pPr>
      <w:r w:rsidRPr="00E17047">
        <w:t>men</w:t>
      </w:r>
    </w:p>
    <w:p w14:paraId="778372BE" w14:textId="77777777" w:rsidR="00E17047" w:rsidRPr="00E17047" w:rsidRDefault="00E17047" w:rsidP="00E17047">
      <w:pPr>
        <w:numPr>
          <w:ilvl w:val="1"/>
          <w:numId w:val="37"/>
        </w:numPr>
      </w:pPr>
      <w:r w:rsidRPr="00E17047">
        <w:t>LGBTQI+ individuals</w:t>
      </w:r>
    </w:p>
    <w:p w14:paraId="08D5DF7C" w14:textId="77777777" w:rsidR="00E17047" w:rsidRPr="00E17047" w:rsidRDefault="00E17047" w:rsidP="00E17047">
      <w:pPr>
        <w:numPr>
          <w:ilvl w:val="1"/>
          <w:numId w:val="37"/>
        </w:numPr>
      </w:pPr>
      <w:r w:rsidRPr="00E17047">
        <w:lastRenderedPageBreak/>
        <w:t>youth &amp; students</w:t>
      </w:r>
    </w:p>
    <w:p w14:paraId="0FEB4049" w14:textId="77777777" w:rsidR="00E17047" w:rsidRPr="00E17047" w:rsidRDefault="00E17047" w:rsidP="00E17047">
      <w:pPr>
        <w:numPr>
          <w:ilvl w:val="1"/>
          <w:numId w:val="37"/>
        </w:numPr>
      </w:pPr>
      <w:r w:rsidRPr="00E17047">
        <w:t>vulnerable communities</w:t>
      </w:r>
    </w:p>
    <w:p w14:paraId="4F0DF8C0" w14:textId="77777777" w:rsidR="00E17047" w:rsidRPr="00E17047" w:rsidRDefault="00E17047" w:rsidP="00E17047">
      <w:pPr>
        <w:numPr>
          <w:ilvl w:val="1"/>
          <w:numId w:val="37"/>
        </w:numPr>
      </w:pPr>
      <w:r w:rsidRPr="00E17047">
        <w:t>anyone experiencing GBV</w:t>
      </w:r>
    </w:p>
    <w:p w14:paraId="660CBB7C" w14:textId="77777777" w:rsidR="00E17047" w:rsidRPr="00E17047" w:rsidRDefault="00E17047" w:rsidP="00E17047">
      <w:pPr>
        <w:numPr>
          <w:ilvl w:val="0"/>
          <w:numId w:val="37"/>
        </w:numPr>
      </w:pPr>
      <w:r w:rsidRPr="00E17047">
        <w:t>Ensures no survivor is excluded or overlooked</w:t>
      </w:r>
    </w:p>
    <w:p w14:paraId="118166CE" w14:textId="77777777" w:rsidR="00E17047" w:rsidRPr="00E17047" w:rsidRDefault="00E17047" w:rsidP="00E17047">
      <w:pPr>
        <w:rPr>
          <w:b/>
          <w:bCs/>
        </w:rPr>
      </w:pPr>
      <w:r w:rsidRPr="00E17047">
        <w:rPr>
          <w:b/>
          <w:bCs/>
        </w:rPr>
        <w:t>11. Stealth &amp; Privacy Mode</w:t>
      </w:r>
    </w:p>
    <w:p w14:paraId="2C51AFC0" w14:textId="77777777" w:rsidR="00E17047" w:rsidRPr="00E17047" w:rsidRDefault="00E17047" w:rsidP="00E17047">
      <w:pPr>
        <w:numPr>
          <w:ilvl w:val="0"/>
          <w:numId w:val="38"/>
        </w:numPr>
      </w:pPr>
      <w:r w:rsidRPr="00E17047">
        <w:t>App disguises as a harmless tool (calculator, weather, notes)</w:t>
      </w:r>
    </w:p>
    <w:p w14:paraId="54D01418" w14:textId="77777777" w:rsidR="00E17047" w:rsidRPr="00E17047" w:rsidRDefault="00E17047" w:rsidP="00E17047">
      <w:pPr>
        <w:numPr>
          <w:ilvl w:val="0"/>
          <w:numId w:val="38"/>
        </w:numPr>
      </w:pPr>
      <w:r w:rsidRPr="00E17047">
        <w:t>Hidden interface to prevent detection by abusers</w:t>
      </w:r>
    </w:p>
    <w:p w14:paraId="4D9FB12A" w14:textId="77777777" w:rsidR="00E17047" w:rsidRPr="00E17047" w:rsidRDefault="00E17047" w:rsidP="00E17047">
      <w:pPr>
        <w:numPr>
          <w:ilvl w:val="0"/>
          <w:numId w:val="38"/>
        </w:numPr>
      </w:pPr>
      <w:r w:rsidRPr="00E17047">
        <w:t>End-to-end encryption protects survivor identity</w:t>
      </w:r>
    </w:p>
    <w:p w14:paraId="3D3F0868" w14:textId="21DCC49E" w:rsidR="001A2ECC" w:rsidRPr="001A2ECC" w:rsidRDefault="001A2ECC" w:rsidP="001A2ECC">
      <w:pPr>
        <w:rPr>
          <w:b/>
          <w:bCs/>
          <w:color w:val="00B0F0"/>
        </w:rPr>
      </w:pPr>
    </w:p>
    <w:p w14:paraId="36325A78" w14:textId="77777777" w:rsidR="001A2ECC" w:rsidRPr="001A2ECC" w:rsidRDefault="001A2ECC" w:rsidP="001A2ECC">
      <w:pPr>
        <w:rPr>
          <w:b/>
          <w:bCs/>
          <w:color w:val="00B0F0"/>
        </w:rPr>
      </w:pPr>
      <w:r w:rsidRPr="001A2ECC">
        <w:rPr>
          <w:b/>
          <w:bCs/>
          <w:color w:val="00B0F0"/>
        </w:rPr>
        <w:t>Target Audience</w:t>
      </w:r>
    </w:p>
    <w:p w14:paraId="1A510197" w14:textId="77777777" w:rsidR="00A610B9" w:rsidRPr="00A610B9" w:rsidRDefault="00A610B9" w:rsidP="00A610B9">
      <w:r w:rsidRPr="00A610B9">
        <w:rPr>
          <w:b/>
          <w:bCs/>
        </w:rPr>
        <w:t>Primary – Survivors &amp; At-Risk Individuals</w:t>
      </w:r>
      <w:r w:rsidRPr="00A610B9">
        <w:br/>
        <w:t>• Women, men, and LGBTQI+ individuals experiencing GBV</w:t>
      </w:r>
      <w:r w:rsidRPr="00A610B9">
        <w:br/>
        <w:t>• Students, youth, and people with disabilities in vulnerable environments</w:t>
      </w:r>
      <w:r w:rsidRPr="00A610B9">
        <w:br/>
        <w:t>• Anyone in controlling, abusive, or unsafe situations</w:t>
      </w:r>
    </w:p>
    <w:p w14:paraId="30B6C2F1" w14:textId="77777777" w:rsidR="00A610B9" w:rsidRPr="00A610B9" w:rsidRDefault="00A610B9" w:rsidP="00A610B9">
      <w:r w:rsidRPr="00A610B9">
        <w:rPr>
          <w:b/>
          <w:bCs/>
        </w:rPr>
        <w:t>Secondary – Preventers &amp; Supporters</w:t>
      </w:r>
      <w:r w:rsidRPr="00A610B9">
        <w:br/>
        <w:t>• Family, friends, educators, and community groups</w:t>
      </w:r>
      <w:r w:rsidRPr="00A610B9">
        <w:br/>
        <w:t>• Social workers, counsellors, and healthcare providers</w:t>
      </w:r>
      <w:r w:rsidRPr="00A610B9">
        <w:br/>
        <w:t>• GBV activists, safe-house volunteers, and NGOs</w:t>
      </w:r>
    </w:p>
    <w:p w14:paraId="6E615D28" w14:textId="77777777" w:rsidR="00A610B9" w:rsidRPr="00A610B9" w:rsidRDefault="00A610B9" w:rsidP="00A610B9">
      <w:r w:rsidRPr="00A610B9">
        <w:rPr>
          <w:b/>
          <w:bCs/>
        </w:rPr>
        <w:t>Institutional – Systems Supporting Survivors</w:t>
      </w:r>
      <w:r w:rsidRPr="00A610B9">
        <w:br/>
        <w:t xml:space="preserve">• NGOs, shelters, crisis </w:t>
      </w:r>
      <w:proofErr w:type="spellStart"/>
      <w:r w:rsidRPr="00A610B9">
        <w:t>centres</w:t>
      </w:r>
      <w:proofErr w:type="spellEnd"/>
      <w:r w:rsidRPr="00A610B9">
        <w:t>, and municipal support units</w:t>
      </w:r>
      <w:r w:rsidRPr="00A610B9">
        <w:br/>
        <w:t>• Police support structures and campus safety teams</w:t>
      </w:r>
      <w:r w:rsidRPr="00A610B9">
        <w:br/>
        <w:t>• Workplaces and universities implementing GBV protection policies</w:t>
      </w:r>
    </w:p>
    <w:p w14:paraId="6720738F" w14:textId="7150E990" w:rsidR="001A2ECC" w:rsidRPr="001A2ECC" w:rsidRDefault="001A2ECC" w:rsidP="001A2ECC">
      <w:pPr>
        <w:rPr>
          <w:b/>
          <w:bCs/>
          <w:color w:val="00B0F0"/>
        </w:rPr>
      </w:pPr>
    </w:p>
    <w:p w14:paraId="62FE1169" w14:textId="77777777" w:rsidR="001A2ECC" w:rsidRPr="001A2ECC" w:rsidRDefault="001A2ECC" w:rsidP="001A2ECC">
      <w:pPr>
        <w:rPr>
          <w:b/>
          <w:bCs/>
          <w:color w:val="00B0F0"/>
        </w:rPr>
      </w:pPr>
      <w:r w:rsidRPr="001A2ECC">
        <w:rPr>
          <w:b/>
          <w:bCs/>
          <w:color w:val="00B0F0"/>
        </w:rPr>
        <w:t>Benefits of Lalela</w:t>
      </w:r>
    </w:p>
    <w:p w14:paraId="3EE8516E" w14:textId="77777777" w:rsidR="00E17047" w:rsidRPr="00E17047" w:rsidRDefault="00E17047" w:rsidP="00E17047">
      <w:r w:rsidRPr="00E17047">
        <w:t>1. Immediate Safety &amp; Rapid Response</w:t>
      </w:r>
    </w:p>
    <w:p w14:paraId="7188C87E" w14:textId="77777777" w:rsidR="00E17047" w:rsidRPr="00E17047" w:rsidRDefault="00E17047" w:rsidP="00E17047">
      <w:pPr>
        <w:numPr>
          <w:ilvl w:val="0"/>
          <w:numId w:val="39"/>
        </w:numPr>
      </w:pPr>
      <w:r w:rsidRPr="00E17047">
        <w:t>Survivors can call for help instantly using stealth mode, wearables, or a safe-word AI.</w:t>
      </w:r>
    </w:p>
    <w:p w14:paraId="27807A51" w14:textId="77777777" w:rsidR="00E17047" w:rsidRPr="00E17047" w:rsidRDefault="00E17047" w:rsidP="00E17047">
      <w:pPr>
        <w:numPr>
          <w:ilvl w:val="0"/>
          <w:numId w:val="39"/>
        </w:numPr>
      </w:pPr>
      <w:r w:rsidRPr="00E17047">
        <w:t>Multiple emergency contacts are alerted at once, improving response time.</w:t>
      </w:r>
    </w:p>
    <w:p w14:paraId="06E148AD" w14:textId="77777777" w:rsidR="00E17047" w:rsidRPr="00E17047" w:rsidRDefault="00E17047" w:rsidP="00E17047">
      <w:r w:rsidRPr="00E17047">
        <w:t>2. Discreet Protection in High-Risk Situations</w:t>
      </w:r>
    </w:p>
    <w:p w14:paraId="0BADC0C2" w14:textId="77777777" w:rsidR="00E17047" w:rsidRPr="00E17047" w:rsidRDefault="00E17047" w:rsidP="00E17047">
      <w:pPr>
        <w:numPr>
          <w:ilvl w:val="0"/>
          <w:numId w:val="40"/>
        </w:numPr>
      </w:pPr>
      <w:r w:rsidRPr="00E17047">
        <w:lastRenderedPageBreak/>
        <w:t>Stealth interface and hidden triggers prevent abusers from detecting the app.</w:t>
      </w:r>
    </w:p>
    <w:p w14:paraId="23C896E3" w14:textId="77777777" w:rsidR="00E17047" w:rsidRPr="00E17047" w:rsidRDefault="00E17047" w:rsidP="00E17047">
      <w:pPr>
        <w:numPr>
          <w:ilvl w:val="0"/>
          <w:numId w:val="40"/>
        </w:numPr>
      </w:pPr>
      <w:r w:rsidRPr="00E17047">
        <w:t>Voice activation and covert safe words allow silent, hands-free help.</w:t>
      </w:r>
    </w:p>
    <w:p w14:paraId="61515615" w14:textId="77777777" w:rsidR="00E17047" w:rsidRPr="00E17047" w:rsidRDefault="00E17047" w:rsidP="00E17047">
      <w:r w:rsidRPr="00E17047">
        <w:t>3. Early Detection of GBVF Risks</w:t>
      </w:r>
    </w:p>
    <w:p w14:paraId="086058BF" w14:textId="77777777" w:rsidR="00E17047" w:rsidRPr="00E17047" w:rsidRDefault="00E17047" w:rsidP="00E17047">
      <w:pPr>
        <w:numPr>
          <w:ilvl w:val="0"/>
          <w:numId w:val="41"/>
        </w:numPr>
      </w:pPr>
      <w:r w:rsidRPr="00E17047">
        <w:t>AI threat analysis identifies abusive patterns and danger cues before escalation.</w:t>
      </w:r>
    </w:p>
    <w:p w14:paraId="73394730" w14:textId="77777777" w:rsidR="00E17047" w:rsidRPr="00E17047" w:rsidRDefault="00E17047" w:rsidP="00E17047">
      <w:pPr>
        <w:numPr>
          <w:ilvl w:val="0"/>
          <w:numId w:val="41"/>
        </w:numPr>
      </w:pPr>
      <w:r w:rsidRPr="00E17047">
        <w:t>Survivors receive proactive safety guidance, reducing harm.</w:t>
      </w:r>
    </w:p>
    <w:p w14:paraId="776CF84A" w14:textId="77777777" w:rsidR="00E17047" w:rsidRPr="00E17047" w:rsidRDefault="00E17047" w:rsidP="00E17047">
      <w:r w:rsidRPr="00E17047">
        <w:t>4. Real-Time Access to Safe Spaces</w:t>
      </w:r>
    </w:p>
    <w:p w14:paraId="2A7E38D4" w14:textId="77777777" w:rsidR="00E17047" w:rsidRPr="00E17047" w:rsidRDefault="00E17047" w:rsidP="00E17047">
      <w:pPr>
        <w:numPr>
          <w:ilvl w:val="0"/>
          <w:numId w:val="42"/>
        </w:numPr>
      </w:pPr>
      <w:r w:rsidRPr="00E17047">
        <w:t>The safe-space locator guides survivors to verified shelters, hospitals, SAPS stations, and community centers.</w:t>
      </w:r>
    </w:p>
    <w:p w14:paraId="4756DFED" w14:textId="77777777" w:rsidR="00E17047" w:rsidRPr="00E17047" w:rsidRDefault="00E17047" w:rsidP="00E17047">
      <w:pPr>
        <w:numPr>
          <w:ilvl w:val="0"/>
          <w:numId w:val="42"/>
        </w:numPr>
      </w:pPr>
      <w:r w:rsidRPr="00E17047">
        <w:t>Helps users escape safely and avoid isolation.</w:t>
      </w:r>
    </w:p>
    <w:p w14:paraId="6AD968CD" w14:textId="77777777" w:rsidR="00E17047" w:rsidRPr="00E17047" w:rsidRDefault="00E17047" w:rsidP="00E17047">
      <w:r w:rsidRPr="00E17047">
        <w:t>5. Emotional Stability &amp; Trauma Healing</w:t>
      </w:r>
    </w:p>
    <w:p w14:paraId="31967B48" w14:textId="77777777" w:rsidR="00E17047" w:rsidRPr="00E17047" w:rsidRDefault="00E17047" w:rsidP="00E17047">
      <w:pPr>
        <w:numPr>
          <w:ilvl w:val="0"/>
          <w:numId w:val="43"/>
        </w:numPr>
      </w:pPr>
      <w:r w:rsidRPr="00E17047">
        <w:t>Therapeutic games and guided journaling provide grounding during panic and after trauma.</w:t>
      </w:r>
    </w:p>
    <w:p w14:paraId="750447E7" w14:textId="77777777" w:rsidR="00E17047" w:rsidRPr="00E17047" w:rsidRDefault="00E17047" w:rsidP="00E17047">
      <w:pPr>
        <w:numPr>
          <w:ilvl w:val="0"/>
          <w:numId w:val="43"/>
        </w:numPr>
      </w:pPr>
      <w:r w:rsidRPr="00E17047">
        <w:t>Supports mental health in a country with limited professional services.</w:t>
      </w:r>
    </w:p>
    <w:p w14:paraId="40476573" w14:textId="77777777" w:rsidR="00E17047" w:rsidRPr="00E17047" w:rsidRDefault="00E17047" w:rsidP="00E17047">
      <w:r w:rsidRPr="00E17047">
        <w:t>6. Anonymous Peer Support Community</w:t>
      </w:r>
    </w:p>
    <w:p w14:paraId="0E0BC26C" w14:textId="77777777" w:rsidR="00E17047" w:rsidRPr="00E17047" w:rsidRDefault="00E17047" w:rsidP="00E17047">
      <w:pPr>
        <w:numPr>
          <w:ilvl w:val="0"/>
          <w:numId w:val="44"/>
        </w:numPr>
      </w:pPr>
      <w:r w:rsidRPr="00E17047">
        <w:t>Survivors share stories and receive advice without revealing identities.</w:t>
      </w:r>
    </w:p>
    <w:p w14:paraId="742E744F" w14:textId="77777777" w:rsidR="00E17047" w:rsidRPr="00E17047" w:rsidRDefault="00E17047" w:rsidP="00E17047">
      <w:pPr>
        <w:numPr>
          <w:ilvl w:val="0"/>
          <w:numId w:val="44"/>
        </w:numPr>
      </w:pPr>
      <w:r w:rsidRPr="00E17047">
        <w:t>Builds belonging, reduces isolation, and encourages speaking out.</w:t>
      </w:r>
    </w:p>
    <w:p w14:paraId="3530FB0D" w14:textId="77777777" w:rsidR="00E17047" w:rsidRPr="00E17047" w:rsidRDefault="00E17047" w:rsidP="00E17047">
      <w:r w:rsidRPr="00E17047">
        <w:t>7. Direct Access to Professional Help</w:t>
      </w:r>
    </w:p>
    <w:p w14:paraId="331C0168" w14:textId="77777777" w:rsidR="00E17047" w:rsidRPr="00E17047" w:rsidRDefault="00E17047" w:rsidP="00E17047">
      <w:pPr>
        <w:numPr>
          <w:ilvl w:val="0"/>
          <w:numId w:val="45"/>
        </w:numPr>
      </w:pPr>
      <w:r w:rsidRPr="00E17047">
        <w:t>Links survivors to counsellors, psychologists, and LGBTQI+ support services.</w:t>
      </w:r>
    </w:p>
    <w:p w14:paraId="546ECAE5" w14:textId="77777777" w:rsidR="00E17047" w:rsidRPr="00E17047" w:rsidRDefault="00E17047" w:rsidP="00E17047">
      <w:pPr>
        <w:numPr>
          <w:ilvl w:val="0"/>
          <w:numId w:val="45"/>
        </w:numPr>
      </w:pPr>
      <w:r w:rsidRPr="00E17047">
        <w:t>Offers trauma-informed guidance during and after incidents.</w:t>
      </w:r>
    </w:p>
    <w:p w14:paraId="396AA469" w14:textId="77777777" w:rsidR="00E17047" w:rsidRPr="00E17047" w:rsidRDefault="00E17047" w:rsidP="00E17047">
      <w:r w:rsidRPr="00E17047">
        <w:t>8. Legal Preparedness &amp; Evidence Support</w:t>
      </w:r>
    </w:p>
    <w:p w14:paraId="4B32153A" w14:textId="77777777" w:rsidR="00E17047" w:rsidRPr="00E17047" w:rsidRDefault="00E17047" w:rsidP="00E17047">
      <w:pPr>
        <w:numPr>
          <w:ilvl w:val="0"/>
          <w:numId w:val="46"/>
        </w:numPr>
      </w:pPr>
      <w:r w:rsidRPr="00E17047">
        <w:t>AI recordings and timestamps help survivors collect evidence safely.</w:t>
      </w:r>
    </w:p>
    <w:p w14:paraId="5B653E0A" w14:textId="77777777" w:rsidR="00E17047" w:rsidRPr="00E17047" w:rsidRDefault="00E17047" w:rsidP="00E17047">
      <w:pPr>
        <w:numPr>
          <w:ilvl w:val="0"/>
          <w:numId w:val="46"/>
        </w:numPr>
      </w:pPr>
      <w:r w:rsidRPr="00E17047">
        <w:t>Supports reporting and legal action when the survivor is ready.</w:t>
      </w:r>
    </w:p>
    <w:p w14:paraId="5609FC05" w14:textId="77777777" w:rsidR="00E17047" w:rsidRPr="00E17047" w:rsidRDefault="00E17047" w:rsidP="00E17047">
      <w:r w:rsidRPr="00E17047">
        <w:t>9. Inclusive Protection for All Survivors</w:t>
      </w:r>
    </w:p>
    <w:p w14:paraId="5816255B" w14:textId="77777777" w:rsidR="00E17047" w:rsidRPr="00E17047" w:rsidRDefault="00E17047" w:rsidP="00E17047">
      <w:pPr>
        <w:numPr>
          <w:ilvl w:val="0"/>
          <w:numId w:val="47"/>
        </w:numPr>
      </w:pPr>
      <w:r w:rsidRPr="00E17047">
        <w:t>Designed for women, men, LGBTQI+ individuals, youth, students, elderly, and people with disabilities.</w:t>
      </w:r>
    </w:p>
    <w:p w14:paraId="64A3F038" w14:textId="77777777" w:rsidR="00E17047" w:rsidRPr="00E17047" w:rsidRDefault="00E17047" w:rsidP="00E17047">
      <w:pPr>
        <w:numPr>
          <w:ilvl w:val="0"/>
          <w:numId w:val="47"/>
        </w:numPr>
      </w:pPr>
      <w:r w:rsidRPr="00E17047">
        <w:t>Recognizes that GBVF affects every community.</w:t>
      </w:r>
    </w:p>
    <w:p w14:paraId="00437E39" w14:textId="77777777" w:rsidR="00E17047" w:rsidRPr="00E17047" w:rsidRDefault="00E17047" w:rsidP="00E17047">
      <w:r w:rsidRPr="00E17047">
        <w:t>10. Survivor Empowerment &amp; Confidence</w:t>
      </w:r>
    </w:p>
    <w:p w14:paraId="384DF712" w14:textId="77777777" w:rsidR="00E17047" w:rsidRPr="00E17047" w:rsidRDefault="00E17047" w:rsidP="00E17047">
      <w:pPr>
        <w:numPr>
          <w:ilvl w:val="0"/>
          <w:numId w:val="48"/>
        </w:numPr>
      </w:pPr>
      <w:r w:rsidRPr="00E17047">
        <w:lastRenderedPageBreak/>
        <w:t>Provides control in situations where survivors often feel powerless.</w:t>
      </w:r>
    </w:p>
    <w:p w14:paraId="220C4762" w14:textId="77777777" w:rsidR="00E17047" w:rsidRPr="00E17047" w:rsidRDefault="00E17047" w:rsidP="00E17047">
      <w:pPr>
        <w:numPr>
          <w:ilvl w:val="0"/>
          <w:numId w:val="48"/>
        </w:numPr>
      </w:pPr>
      <w:r w:rsidRPr="00E17047">
        <w:t>Encourages reporting, seeking help, and rebuilding life after violence.</w:t>
      </w:r>
    </w:p>
    <w:p w14:paraId="4C1B344C" w14:textId="77777777" w:rsidR="00E17047" w:rsidRPr="00E17047" w:rsidRDefault="00E17047" w:rsidP="00E17047">
      <w:r w:rsidRPr="00E17047">
        <w:t>11. Privacy, Security &amp; Trust</w:t>
      </w:r>
    </w:p>
    <w:p w14:paraId="4AB21C34" w14:textId="77777777" w:rsidR="00E17047" w:rsidRPr="00E17047" w:rsidRDefault="00E17047" w:rsidP="00E17047">
      <w:pPr>
        <w:numPr>
          <w:ilvl w:val="0"/>
          <w:numId w:val="49"/>
        </w:numPr>
      </w:pPr>
      <w:r w:rsidRPr="00E17047">
        <w:t>End-to-end encryption and anonymous modes protect user identity.</w:t>
      </w:r>
    </w:p>
    <w:p w14:paraId="2DF0D381" w14:textId="77777777" w:rsidR="00E17047" w:rsidRPr="00E17047" w:rsidRDefault="00E17047" w:rsidP="00E17047">
      <w:pPr>
        <w:numPr>
          <w:ilvl w:val="0"/>
          <w:numId w:val="49"/>
        </w:numPr>
      </w:pPr>
      <w:r w:rsidRPr="00E17047">
        <w:t>Survivors choose what to share, when, and with whom.</w:t>
      </w:r>
    </w:p>
    <w:p w14:paraId="28D644FB" w14:textId="7998ADCF" w:rsidR="001A2ECC" w:rsidRPr="001A2ECC" w:rsidRDefault="001A2ECC" w:rsidP="001A2ECC">
      <w:pPr>
        <w:rPr>
          <w:b/>
          <w:bCs/>
          <w:color w:val="00B0F0"/>
        </w:rPr>
      </w:pPr>
    </w:p>
    <w:p w14:paraId="3F211299" w14:textId="77777777" w:rsidR="001A2ECC" w:rsidRPr="001A2ECC" w:rsidRDefault="001A2ECC" w:rsidP="001A2ECC">
      <w:pPr>
        <w:rPr>
          <w:b/>
          <w:bCs/>
          <w:color w:val="00B0F0"/>
        </w:rPr>
      </w:pPr>
      <w:r w:rsidRPr="001A2ECC">
        <w:rPr>
          <w:b/>
          <w:bCs/>
          <w:color w:val="00B0F0"/>
        </w:rPr>
        <w:t>Sustainability Model</w:t>
      </w:r>
    </w:p>
    <w:p w14:paraId="72D34102" w14:textId="77777777" w:rsidR="001A2ECC" w:rsidRPr="001A2ECC" w:rsidRDefault="001A2ECC" w:rsidP="001A2ECC">
      <w:pPr>
        <w:rPr>
          <w:b/>
          <w:bCs/>
          <w:color w:val="00B0F0"/>
        </w:rPr>
      </w:pPr>
      <w:r w:rsidRPr="001A2ECC">
        <w:rPr>
          <w:b/>
          <w:bCs/>
          <w:color w:val="00B0F0"/>
        </w:rPr>
        <w:t>Revenue Streams:</w:t>
      </w:r>
    </w:p>
    <w:p w14:paraId="2D71EA3B" w14:textId="77777777" w:rsidR="001A2ECC" w:rsidRPr="001A2ECC" w:rsidRDefault="001A2ECC" w:rsidP="001A2ECC">
      <w:pPr>
        <w:numPr>
          <w:ilvl w:val="0"/>
          <w:numId w:val="14"/>
        </w:numPr>
      </w:pPr>
      <w:r w:rsidRPr="001A2ECC">
        <w:t>Premium Services: Custom wearable devices (~ZAR 250 each)</w:t>
      </w:r>
    </w:p>
    <w:p w14:paraId="0633A0B2" w14:textId="77777777" w:rsidR="001A2ECC" w:rsidRPr="001A2ECC" w:rsidRDefault="001A2ECC" w:rsidP="001A2ECC">
      <w:pPr>
        <w:numPr>
          <w:ilvl w:val="0"/>
          <w:numId w:val="14"/>
        </w:numPr>
      </w:pPr>
      <w:r w:rsidRPr="001A2ECC">
        <w:t>Corporate Partnerships:</w:t>
      </w:r>
    </w:p>
    <w:p w14:paraId="05A8762E" w14:textId="77777777" w:rsidR="001A2ECC" w:rsidRPr="001A2ECC" w:rsidRDefault="001A2ECC" w:rsidP="001A2ECC">
      <w:pPr>
        <w:numPr>
          <w:ilvl w:val="1"/>
          <w:numId w:val="14"/>
        </w:numPr>
      </w:pPr>
      <w:r w:rsidRPr="001A2ECC">
        <w:t>NGOs &amp; Nonprofits: ZAR 25,000 – 750,000 annually</w:t>
      </w:r>
    </w:p>
    <w:p w14:paraId="2ACA67F4" w14:textId="77777777" w:rsidR="001A2ECC" w:rsidRPr="001A2ECC" w:rsidRDefault="001A2ECC" w:rsidP="001A2ECC">
      <w:pPr>
        <w:numPr>
          <w:ilvl w:val="1"/>
          <w:numId w:val="14"/>
        </w:numPr>
      </w:pPr>
      <w:r w:rsidRPr="001A2ECC">
        <w:t>Tech Companies: ZAR 30,000 – 700,000 annually</w:t>
      </w:r>
    </w:p>
    <w:p w14:paraId="3202B9AF" w14:textId="77777777" w:rsidR="001A2ECC" w:rsidRPr="001A2ECC" w:rsidRDefault="001A2ECC" w:rsidP="001A2ECC">
      <w:pPr>
        <w:numPr>
          <w:ilvl w:val="1"/>
          <w:numId w:val="14"/>
        </w:numPr>
      </w:pPr>
      <w:r w:rsidRPr="001A2ECC">
        <w:t>Educational Institutions: ZAR 50,000 – 400,000 annually</w:t>
      </w:r>
    </w:p>
    <w:p w14:paraId="2D9A3156" w14:textId="77777777" w:rsidR="001A2ECC" w:rsidRPr="001A2ECC" w:rsidRDefault="001A2ECC" w:rsidP="001A2ECC">
      <w:pPr>
        <w:numPr>
          <w:ilvl w:val="1"/>
          <w:numId w:val="14"/>
        </w:numPr>
      </w:pPr>
      <w:r w:rsidRPr="001A2ECC">
        <w:t>CSR Sponsorships: ZAR 75,000 – 1,500,000 annually</w:t>
      </w:r>
    </w:p>
    <w:p w14:paraId="0F638404" w14:textId="77777777" w:rsidR="001A2ECC" w:rsidRPr="001A2ECC" w:rsidRDefault="001A2ECC" w:rsidP="001A2ECC">
      <w:pPr>
        <w:numPr>
          <w:ilvl w:val="1"/>
          <w:numId w:val="14"/>
        </w:numPr>
      </w:pPr>
      <w:r w:rsidRPr="001A2ECC">
        <w:t>Healthcare &amp; Insurance Providers: ZAR 100,000 – 3,000,000 annually</w:t>
      </w:r>
    </w:p>
    <w:p w14:paraId="77CC43C6" w14:textId="77777777" w:rsidR="001A2ECC" w:rsidRPr="001A2ECC" w:rsidRDefault="001A2ECC" w:rsidP="001A2ECC">
      <w:pPr>
        <w:numPr>
          <w:ilvl w:val="0"/>
          <w:numId w:val="14"/>
        </w:numPr>
      </w:pPr>
      <w:r w:rsidRPr="001A2ECC">
        <w:t>Content &amp; Community Partnerships:</w:t>
      </w:r>
    </w:p>
    <w:p w14:paraId="7250F737" w14:textId="77777777" w:rsidR="001A2ECC" w:rsidRPr="001A2ECC" w:rsidRDefault="001A2ECC" w:rsidP="001A2ECC">
      <w:pPr>
        <w:numPr>
          <w:ilvl w:val="1"/>
          <w:numId w:val="14"/>
        </w:numPr>
      </w:pPr>
      <w:r w:rsidRPr="001A2ECC">
        <w:t>Tears Foundation: ZAR 50,000 – 250,000</w:t>
      </w:r>
    </w:p>
    <w:p w14:paraId="2728F597" w14:textId="77777777" w:rsidR="001A2ECC" w:rsidRPr="001A2ECC" w:rsidRDefault="001A2ECC" w:rsidP="001A2ECC">
      <w:pPr>
        <w:numPr>
          <w:ilvl w:val="1"/>
          <w:numId w:val="14"/>
        </w:numPr>
      </w:pPr>
      <w:r w:rsidRPr="001A2ECC">
        <w:t>Sonke Gender Justice: ZAR 100,000 – 500,000</w:t>
      </w:r>
    </w:p>
    <w:p w14:paraId="69625807" w14:textId="77777777" w:rsidR="001A2ECC" w:rsidRPr="001A2ECC" w:rsidRDefault="001A2ECC" w:rsidP="001A2ECC">
      <w:pPr>
        <w:numPr>
          <w:ilvl w:val="1"/>
          <w:numId w:val="14"/>
        </w:numPr>
      </w:pPr>
      <w:r w:rsidRPr="001A2ECC">
        <w:t>She Leads Africa: ZAR 150,000 – 750,000</w:t>
      </w:r>
    </w:p>
    <w:p w14:paraId="7CD7EAE4" w14:textId="77777777" w:rsidR="001A2ECC" w:rsidRPr="001A2ECC" w:rsidRDefault="001A2ECC" w:rsidP="001A2ECC">
      <w:pPr>
        <w:numPr>
          <w:ilvl w:val="0"/>
          <w:numId w:val="14"/>
        </w:numPr>
      </w:pPr>
      <w:r w:rsidRPr="001A2ECC">
        <w:t>Other Revenue: Donations, crowdfunding, non-intrusive ads, and anonymized research insights</w:t>
      </w:r>
    </w:p>
    <w:p w14:paraId="025B31AE" w14:textId="77777777" w:rsidR="001A2ECC" w:rsidRPr="001A2ECC" w:rsidRDefault="001A2ECC" w:rsidP="001A2ECC">
      <w:pPr>
        <w:rPr>
          <w:b/>
          <w:bCs/>
          <w:color w:val="00B0F0"/>
        </w:rPr>
      </w:pPr>
      <w:r w:rsidRPr="001A2ECC">
        <w:rPr>
          <w:b/>
          <w:bCs/>
          <w:color w:val="00B0F0"/>
        </w:rPr>
        <w:t>Cost Measures:</w:t>
      </w:r>
    </w:p>
    <w:p w14:paraId="7F8D95A2" w14:textId="77777777" w:rsidR="001A2ECC" w:rsidRPr="001A2ECC" w:rsidRDefault="001A2ECC" w:rsidP="001A2ECC">
      <w:pPr>
        <w:numPr>
          <w:ilvl w:val="0"/>
          <w:numId w:val="15"/>
        </w:numPr>
      </w:pPr>
      <w:r w:rsidRPr="001A2ECC">
        <w:t>Development: ZAR 20,520 – 45,840</w:t>
      </w:r>
    </w:p>
    <w:p w14:paraId="75B2553F" w14:textId="77777777" w:rsidR="001A2ECC" w:rsidRPr="001A2ECC" w:rsidRDefault="001A2ECC" w:rsidP="001A2ECC">
      <w:pPr>
        <w:numPr>
          <w:ilvl w:val="0"/>
          <w:numId w:val="15"/>
        </w:numPr>
      </w:pPr>
      <w:r w:rsidRPr="001A2ECC">
        <w:t>Operations: ZAR 774,000 – 2,070,000</w:t>
      </w:r>
    </w:p>
    <w:p w14:paraId="557D4A4C" w14:textId="77777777" w:rsidR="001A2ECC" w:rsidRPr="001A2ECC" w:rsidRDefault="001A2ECC" w:rsidP="001A2ECC">
      <w:pPr>
        <w:numPr>
          <w:ilvl w:val="0"/>
          <w:numId w:val="15"/>
        </w:numPr>
      </w:pPr>
      <w:r w:rsidRPr="001A2ECC">
        <w:t>Marketing &amp; Outreach: ZAR 720,000 – 1,980,000</w:t>
      </w:r>
    </w:p>
    <w:p w14:paraId="42981B8D" w14:textId="77777777" w:rsidR="001A2ECC" w:rsidRPr="001A2ECC" w:rsidRDefault="001A2ECC" w:rsidP="001A2ECC">
      <w:pPr>
        <w:numPr>
          <w:ilvl w:val="0"/>
          <w:numId w:val="15"/>
        </w:numPr>
      </w:pPr>
      <w:r w:rsidRPr="001A2ECC">
        <w:t>Administrative: ZAR 2,610,000 – 4,590,000</w:t>
      </w:r>
    </w:p>
    <w:p w14:paraId="6065D72C" w14:textId="77777777" w:rsidR="001A2ECC" w:rsidRPr="001A2ECC" w:rsidRDefault="001A2ECC" w:rsidP="001A2ECC">
      <w:pPr>
        <w:numPr>
          <w:ilvl w:val="0"/>
          <w:numId w:val="15"/>
        </w:numPr>
      </w:pPr>
      <w:r w:rsidRPr="001A2ECC">
        <w:lastRenderedPageBreak/>
        <w:t>Training &amp; R&amp;D: ZAR 540,000 – 1,080,000</w:t>
      </w:r>
    </w:p>
    <w:p w14:paraId="3DFCA2DA" w14:textId="77777777" w:rsidR="001A2ECC" w:rsidRPr="001A2ECC" w:rsidRDefault="001A2ECC" w:rsidP="001A2ECC">
      <w:pPr>
        <w:numPr>
          <w:ilvl w:val="0"/>
          <w:numId w:val="15"/>
        </w:numPr>
      </w:pPr>
      <w:r w:rsidRPr="001A2ECC">
        <w:t>Miscellaneous: Travel, meetings, contingency: ZAR 91,800 – 182,700</w:t>
      </w:r>
    </w:p>
    <w:p w14:paraId="2000664E" w14:textId="3ECD0147" w:rsidR="001A2ECC" w:rsidRPr="001A2ECC" w:rsidRDefault="001A2ECC" w:rsidP="001A2ECC">
      <w:pPr>
        <w:rPr>
          <w:b/>
          <w:bCs/>
          <w:color w:val="00B0F0"/>
        </w:rPr>
      </w:pPr>
    </w:p>
    <w:p w14:paraId="4A618165" w14:textId="77777777" w:rsidR="001A2ECC" w:rsidRPr="001A2ECC" w:rsidRDefault="001A2ECC" w:rsidP="001A2ECC">
      <w:pPr>
        <w:rPr>
          <w:b/>
          <w:bCs/>
          <w:color w:val="00B0F0"/>
        </w:rPr>
      </w:pPr>
      <w:r w:rsidRPr="001A2ECC">
        <w:rPr>
          <w:b/>
          <w:bCs/>
          <w:color w:val="00B0F0"/>
        </w:rPr>
        <w:t>Risk Management Plan</w:t>
      </w:r>
    </w:p>
    <w:p w14:paraId="1863B459" w14:textId="77777777" w:rsidR="009F33D1" w:rsidRDefault="009F33D1" w:rsidP="001A2ECC">
      <w:pPr>
        <w:rPr>
          <w:b/>
          <w:bCs/>
          <w:color w:val="00B0F0"/>
        </w:rPr>
      </w:pPr>
    </w:p>
    <w:tbl>
      <w:tblPr>
        <w:tblStyle w:val="TableGrid"/>
        <w:tblW w:w="18698" w:type="dxa"/>
        <w:tblLook w:val="04A0" w:firstRow="1" w:lastRow="0" w:firstColumn="1" w:lastColumn="0" w:noHBand="0" w:noVBand="1"/>
      </w:tblPr>
      <w:tblGrid>
        <w:gridCol w:w="3116"/>
        <w:gridCol w:w="3116"/>
        <w:gridCol w:w="3116"/>
        <w:gridCol w:w="3116"/>
        <w:gridCol w:w="3117"/>
        <w:gridCol w:w="3117"/>
      </w:tblGrid>
      <w:tr w:rsidR="009F33D1" w14:paraId="1BA8A476" w14:textId="77777777" w:rsidTr="001362A9">
        <w:tc>
          <w:tcPr>
            <w:tcW w:w="3116" w:type="dxa"/>
            <w:vAlign w:val="center"/>
          </w:tcPr>
          <w:p w14:paraId="69C520E6" w14:textId="3A66ABC6" w:rsidR="009F33D1" w:rsidRDefault="009F33D1" w:rsidP="009F33D1">
            <w:pPr>
              <w:rPr>
                <w:b/>
                <w:bCs/>
                <w:color w:val="00B0F0"/>
              </w:rPr>
            </w:pPr>
            <w:r w:rsidRPr="001A2ECC">
              <w:t>Risk Category</w:t>
            </w:r>
          </w:p>
        </w:tc>
        <w:tc>
          <w:tcPr>
            <w:tcW w:w="3116" w:type="dxa"/>
            <w:vAlign w:val="center"/>
          </w:tcPr>
          <w:p w14:paraId="4A8C1117" w14:textId="0FD88D3F" w:rsidR="009F33D1" w:rsidRDefault="009F33D1" w:rsidP="009F33D1">
            <w:pPr>
              <w:rPr>
                <w:b/>
                <w:bCs/>
                <w:color w:val="00B0F0"/>
              </w:rPr>
            </w:pPr>
            <w:r w:rsidRPr="001A2ECC">
              <w:t>Description</w:t>
            </w:r>
          </w:p>
        </w:tc>
        <w:tc>
          <w:tcPr>
            <w:tcW w:w="3116" w:type="dxa"/>
            <w:vAlign w:val="center"/>
          </w:tcPr>
          <w:p w14:paraId="7A786AA8" w14:textId="01AF53DA" w:rsidR="009F33D1" w:rsidRDefault="009F33D1" w:rsidP="009F33D1">
            <w:pPr>
              <w:rPr>
                <w:b/>
                <w:bCs/>
                <w:color w:val="00B0F0"/>
              </w:rPr>
            </w:pPr>
            <w:r w:rsidRPr="001A2ECC">
              <w:t>Mitigation Strategy</w:t>
            </w:r>
          </w:p>
        </w:tc>
        <w:tc>
          <w:tcPr>
            <w:tcW w:w="3116" w:type="dxa"/>
          </w:tcPr>
          <w:p w14:paraId="205C5C84" w14:textId="500BA4FB" w:rsidR="009F33D1" w:rsidRDefault="009F33D1" w:rsidP="009F33D1">
            <w:pPr>
              <w:rPr>
                <w:b/>
                <w:bCs/>
                <w:color w:val="00B0F0"/>
              </w:rPr>
            </w:pPr>
          </w:p>
        </w:tc>
        <w:tc>
          <w:tcPr>
            <w:tcW w:w="3117" w:type="dxa"/>
          </w:tcPr>
          <w:p w14:paraId="1255E748" w14:textId="77777777" w:rsidR="009F33D1" w:rsidRDefault="009F33D1" w:rsidP="009F33D1">
            <w:pPr>
              <w:rPr>
                <w:b/>
                <w:bCs/>
                <w:color w:val="00B0F0"/>
              </w:rPr>
            </w:pPr>
          </w:p>
        </w:tc>
        <w:tc>
          <w:tcPr>
            <w:tcW w:w="3117" w:type="dxa"/>
          </w:tcPr>
          <w:p w14:paraId="049678E5" w14:textId="77777777" w:rsidR="009F33D1" w:rsidRDefault="009F33D1" w:rsidP="009F33D1">
            <w:pPr>
              <w:rPr>
                <w:b/>
                <w:bCs/>
                <w:color w:val="00B0F0"/>
              </w:rPr>
            </w:pPr>
          </w:p>
        </w:tc>
      </w:tr>
      <w:tr w:rsidR="009F33D1" w14:paraId="303C81AE" w14:textId="77777777" w:rsidTr="001362A9">
        <w:tc>
          <w:tcPr>
            <w:tcW w:w="3116" w:type="dxa"/>
            <w:vAlign w:val="center"/>
          </w:tcPr>
          <w:p w14:paraId="7ED208CD" w14:textId="3E307AE2" w:rsidR="009F33D1" w:rsidRDefault="009F33D1" w:rsidP="009F33D1">
            <w:pPr>
              <w:rPr>
                <w:b/>
                <w:bCs/>
                <w:color w:val="00B0F0"/>
              </w:rPr>
            </w:pPr>
            <w:r w:rsidRPr="001A2ECC">
              <w:t>Technical</w:t>
            </w:r>
          </w:p>
        </w:tc>
        <w:tc>
          <w:tcPr>
            <w:tcW w:w="3116" w:type="dxa"/>
            <w:vAlign w:val="center"/>
          </w:tcPr>
          <w:p w14:paraId="5AA89655" w14:textId="64E6FBC8" w:rsidR="009F33D1" w:rsidRDefault="009F33D1" w:rsidP="009F33D1">
            <w:pPr>
              <w:rPr>
                <w:b/>
                <w:bCs/>
                <w:color w:val="00B0F0"/>
              </w:rPr>
            </w:pPr>
            <w:r w:rsidRPr="001A2ECC">
              <w:t>System malfunction, app failure, or device connectivity issues</w:t>
            </w:r>
          </w:p>
        </w:tc>
        <w:tc>
          <w:tcPr>
            <w:tcW w:w="3116" w:type="dxa"/>
            <w:vAlign w:val="center"/>
          </w:tcPr>
          <w:p w14:paraId="109C3072" w14:textId="0C5603AC" w:rsidR="009F33D1" w:rsidRDefault="009F33D1" w:rsidP="009F33D1">
            <w:pPr>
              <w:rPr>
                <w:b/>
                <w:bCs/>
                <w:color w:val="00B0F0"/>
              </w:rPr>
            </w:pPr>
            <w:r w:rsidRPr="001A2ECC">
              <w:t>Redundant systems, regular updates, security audits</w:t>
            </w:r>
          </w:p>
        </w:tc>
        <w:tc>
          <w:tcPr>
            <w:tcW w:w="3116" w:type="dxa"/>
          </w:tcPr>
          <w:p w14:paraId="2FBA1058" w14:textId="1597E251" w:rsidR="009F33D1" w:rsidRDefault="009F33D1" w:rsidP="009F33D1">
            <w:pPr>
              <w:rPr>
                <w:b/>
                <w:bCs/>
                <w:color w:val="00B0F0"/>
              </w:rPr>
            </w:pPr>
          </w:p>
        </w:tc>
        <w:tc>
          <w:tcPr>
            <w:tcW w:w="3117" w:type="dxa"/>
          </w:tcPr>
          <w:p w14:paraId="1011D2C5" w14:textId="77777777" w:rsidR="009F33D1" w:rsidRDefault="009F33D1" w:rsidP="009F33D1">
            <w:pPr>
              <w:rPr>
                <w:b/>
                <w:bCs/>
                <w:color w:val="00B0F0"/>
              </w:rPr>
            </w:pPr>
          </w:p>
        </w:tc>
        <w:tc>
          <w:tcPr>
            <w:tcW w:w="3117" w:type="dxa"/>
          </w:tcPr>
          <w:p w14:paraId="16CF7808" w14:textId="77777777" w:rsidR="009F33D1" w:rsidRDefault="009F33D1" w:rsidP="009F33D1">
            <w:pPr>
              <w:rPr>
                <w:b/>
                <w:bCs/>
                <w:color w:val="00B0F0"/>
              </w:rPr>
            </w:pPr>
          </w:p>
        </w:tc>
      </w:tr>
      <w:tr w:rsidR="009F33D1" w14:paraId="2975EEF1" w14:textId="77777777" w:rsidTr="001362A9">
        <w:tc>
          <w:tcPr>
            <w:tcW w:w="3116" w:type="dxa"/>
            <w:vAlign w:val="center"/>
          </w:tcPr>
          <w:p w14:paraId="438E8772" w14:textId="5AD7930F" w:rsidR="009F33D1" w:rsidRDefault="009F33D1" w:rsidP="009F33D1">
            <w:pPr>
              <w:rPr>
                <w:b/>
                <w:bCs/>
                <w:color w:val="00B0F0"/>
              </w:rPr>
            </w:pPr>
            <w:r w:rsidRPr="001A2ECC">
              <w:t>User Adoption</w:t>
            </w:r>
          </w:p>
        </w:tc>
        <w:tc>
          <w:tcPr>
            <w:tcW w:w="3116" w:type="dxa"/>
            <w:vAlign w:val="center"/>
          </w:tcPr>
          <w:p w14:paraId="4DEEF6BB" w14:textId="1B317B6C" w:rsidR="009F33D1" w:rsidRDefault="009F33D1" w:rsidP="009F33D1">
            <w:pPr>
              <w:rPr>
                <w:b/>
                <w:bCs/>
                <w:color w:val="00B0F0"/>
              </w:rPr>
            </w:pPr>
            <w:r w:rsidRPr="001A2ECC">
              <w:t>Low uptake, especially in rural or high-risk areas</w:t>
            </w:r>
          </w:p>
        </w:tc>
        <w:tc>
          <w:tcPr>
            <w:tcW w:w="3116" w:type="dxa"/>
            <w:vAlign w:val="center"/>
          </w:tcPr>
          <w:p w14:paraId="637C475D" w14:textId="545890F6" w:rsidR="009F33D1" w:rsidRDefault="009F33D1" w:rsidP="009F33D1">
            <w:pPr>
              <w:rPr>
                <w:b/>
                <w:bCs/>
                <w:color w:val="00B0F0"/>
              </w:rPr>
            </w:pPr>
            <w:r w:rsidRPr="001A2ECC">
              <w:t>USSD access, community co-design, awareness campaigns, training programs</w:t>
            </w:r>
          </w:p>
        </w:tc>
        <w:tc>
          <w:tcPr>
            <w:tcW w:w="3116" w:type="dxa"/>
          </w:tcPr>
          <w:p w14:paraId="1C47C196" w14:textId="115D4E38" w:rsidR="009F33D1" w:rsidRDefault="009F33D1" w:rsidP="009F33D1">
            <w:pPr>
              <w:rPr>
                <w:b/>
                <w:bCs/>
                <w:color w:val="00B0F0"/>
              </w:rPr>
            </w:pPr>
          </w:p>
        </w:tc>
        <w:tc>
          <w:tcPr>
            <w:tcW w:w="3117" w:type="dxa"/>
          </w:tcPr>
          <w:p w14:paraId="07DA5503" w14:textId="77777777" w:rsidR="009F33D1" w:rsidRDefault="009F33D1" w:rsidP="009F33D1">
            <w:pPr>
              <w:rPr>
                <w:b/>
                <w:bCs/>
                <w:color w:val="00B0F0"/>
              </w:rPr>
            </w:pPr>
          </w:p>
        </w:tc>
        <w:tc>
          <w:tcPr>
            <w:tcW w:w="3117" w:type="dxa"/>
          </w:tcPr>
          <w:p w14:paraId="5DFC0C6F" w14:textId="77777777" w:rsidR="009F33D1" w:rsidRDefault="009F33D1" w:rsidP="009F33D1">
            <w:pPr>
              <w:rPr>
                <w:b/>
                <w:bCs/>
                <w:color w:val="00B0F0"/>
              </w:rPr>
            </w:pPr>
          </w:p>
        </w:tc>
      </w:tr>
      <w:tr w:rsidR="009F33D1" w14:paraId="4CC26F29" w14:textId="77777777" w:rsidTr="001362A9">
        <w:tc>
          <w:tcPr>
            <w:tcW w:w="3116" w:type="dxa"/>
            <w:vAlign w:val="center"/>
          </w:tcPr>
          <w:p w14:paraId="51C91694" w14:textId="64BE0615" w:rsidR="009F33D1" w:rsidRDefault="009F33D1" w:rsidP="009F33D1">
            <w:pPr>
              <w:rPr>
                <w:b/>
                <w:bCs/>
                <w:color w:val="00B0F0"/>
              </w:rPr>
            </w:pPr>
            <w:r w:rsidRPr="001A2ECC">
              <w:t>Funding</w:t>
            </w:r>
          </w:p>
        </w:tc>
        <w:tc>
          <w:tcPr>
            <w:tcW w:w="3116" w:type="dxa"/>
            <w:vAlign w:val="center"/>
          </w:tcPr>
          <w:p w14:paraId="2A740156" w14:textId="68FC2FDD" w:rsidR="009F33D1" w:rsidRDefault="009F33D1" w:rsidP="009F33D1">
            <w:pPr>
              <w:rPr>
                <w:b/>
                <w:bCs/>
                <w:color w:val="00B0F0"/>
              </w:rPr>
            </w:pPr>
            <w:r w:rsidRPr="001A2ECC">
              <w:t>Inconsistent revenue from grants, donations, or partnerships</w:t>
            </w:r>
          </w:p>
        </w:tc>
        <w:tc>
          <w:tcPr>
            <w:tcW w:w="3116" w:type="dxa"/>
            <w:vAlign w:val="center"/>
          </w:tcPr>
          <w:p w14:paraId="3F64045A" w14:textId="2DC52221" w:rsidR="009F33D1" w:rsidRDefault="009F33D1" w:rsidP="009F33D1">
            <w:pPr>
              <w:rPr>
                <w:b/>
                <w:bCs/>
                <w:color w:val="00B0F0"/>
              </w:rPr>
            </w:pPr>
            <w:r w:rsidRPr="001A2ECC">
              <w:t>Diversified revenue streams (corporate partnerships, premium wearables, crowdfunding)</w:t>
            </w:r>
          </w:p>
        </w:tc>
        <w:tc>
          <w:tcPr>
            <w:tcW w:w="3116" w:type="dxa"/>
          </w:tcPr>
          <w:p w14:paraId="2C5C6D9E" w14:textId="30373A6C" w:rsidR="009F33D1" w:rsidRDefault="009F33D1" w:rsidP="009F33D1">
            <w:pPr>
              <w:rPr>
                <w:b/>
                <w:bCs/>
                <w:color w:val="00B0F0"/>
              </w:rPr>
            </w:pPr>
          </w:p>
        </w:tc>
        <w:tc>
          <w:tcPr>
            <w:tcW w:w="3117" w:type="dxa"/>
          </w:tcPr>
          <w:p w14:paraId="70E6069C" w14:textId="77777777" w:rsidR="009F33D1" w:rsidRDefault="009F33D1" w:rsidP="009F33D1">
            <w:pPr>
              <w:rPr>
                <w:b/>
                <w:bCs/>
                <w:color w:val="00B0F0"/>
              </w:rPr>
            </w:pPr>
          </w:p>
        </w:tc>
        <w:tc>
          <w:tcPr>
            <w:tcW w:w="3117" w:type="dxa"/>
          </w:tcPr>
          <w:p w14:paraId="43988210" w14:textId="77777777" w:rsidR="009F33D1" w:rsidRDefault="009F33D1" w:rsidP="009F33D1">
            <w:pPr>
              <w:rPr>
                <w:b/>
                <w:bCs/>
                <w:color w:val="00B0F0"/>
              </w:rPr>
            </w:pPr>
          </w:p>
        </w:tc>
      </w:tr>
      <w:tr w:rsidR="009F33D1" w14:paraId="1A760962" w14:textId="77777777" w:rsidTr="001362A9">
        <w:tc>
          <w:tcPr>
            <w:tcW w:w="3116" w:type="dxa"/>
            <w:vAlign w:val="center"/>
          </w:tcPr>
          <w:p w14:paraId="6A7AF3C7" w14:textId="7EBB1497" w:rsidR="009F33D1" w:rsidRDefault="009F33D1" w:rsidP="009F33D1">
            <w:pPr>
              <w:rPr>
                <w:b/>
                <w:bCs/>
                <w:color w:val="00B0F0"/>
              </w:rPr>
            </w:pPr>
            <w:r w:rsidRPr="001A2ECC">
              <w:t>Privacy &amp; Security</w:t>
            </w:r>
          </w:p>
        </w:tc>
        <w:tc>
          <w:tcPr>
            <w:tcW w:w="3116" w:type="dxa"/>
            <w:vAlign w:val="center"/>
          </w:tcPr>
          <w:p w14:paraId="09E70558" w14:textId="6A11E56E" w:rsidR="009F33D1" w:rsidRDefault="009F33D1" w:rsidP="009F33D1">
            <w:pPr>
              <w:rPr>
                <w:b/>
                <w:bCs/>
                <w:color w:val="00B0F0"/>
              </w:rPr>
            </w:pPr>
            <w:r w:rsidRPr="001A2ECC">
              <w:t>Potential misuse of sensitive data or exposure of user identity</w:t>
            </w:r>
          </w:p>
        </w:tc>
        <w:tc>
          <w:tcPr>
            <w:tcW w:w="3116" w:type="dxa"/>
            <w:vAlign w:val="center"/>
          </w:tcPr>
          <w:p w14:paraId="7EC4B198" w14:textId="4B9BA179" w:rsidR="009F33D1" w:rsidRDefault="009F33D1" w:rsidP="009F33D1">
            <w:pPr>
              <w:rPr>
                <w:b/>
                <w:bCs/>
                <w:color w:val="00B0F0"/>
              </w:rPr>
            </w:pPr>
            <w:r w:rsidRPr="001A2ECC">
              <w:t>End-to-end encryption, blockchain-based anonymity, strict access controls, full user data control</w:t>
            </w:r>
          </w:p>
        </w:tc>
        <w:tc>
          <w:tcPr>
            <w:tcW w:w="3116" w:type="dxa"/>
          </w:tcPr>
          <w:p w14:paraId="5A2F5F72" w14:textId="065E4B49" w:rsidR="009F33D1" w:rsidRDefault="009F33D1" w:rsidP="009F33D1">
            <w:pPr>
              <w:rPr>
                <w:b/>
                <w:bCs/>
                <w:color w:val="00B0F0"/>
              </w:rPr>
            </w:pPr>
          </w:p>
        </w:tc>
        <w:tc>
          <w:tcPr>
            <w:tcW w:w="3117" w:type="dxa"/>
          </w:tcPr>
          <w:p w14:paraId="666D734D" w14:textId="77777777" w:rsidR="009F33D1" w:rsidRDefault="009F33D1" w:rsidP="009F33D1">
            <w:pPr>
              <w:rPr>
                <w:b/>
                <w:bCs/>
                <w:color w:val="00B0F0"/>
              </w:rPr>
            </w:pPr>
          </w:p>
        </w:tc>
        <w:tc>
          <w:tcPr>
            <w:tcW w:w="3117" w:type="dxa"/>
          </w:tcPr>
          <w:p w14:paraId="0FED377A" w14:textId="77777777" w:rsidR="009F33D1" w:rsidRDefault="009F33D1" w:rsidP="009F33D1">
            <w:pPr>
              <w:rPr>
                <w:b/>
                <w:bCs/>
                <w:color w:val="00B0F0"/>
              </w:rPr>
            </w:pPr>
          </w:p>
        </w:tc>
      </w:tr>
    </w:tbl>
    <w:p w14:paraId="5EDE72F9" w14:textId="77777777" w:rsidR="009F33D1" w:rsidRPr="001A2ECC" w:rsidRDefault="009F33D1" w:rsidP="001A2ECC">
      <w:pPr>
        <w:rPr>
          <w:b/>
          <w:bCs/>
          <w:color w:val="00B0F0"/>
        </w:rPr>
      </w:pPr>
    </w:p>
    <w:p w14:paraId="23D646D8" w14:textId="77777777" w:rsidR="001A2ECC" w:rsidRPr="001A2ECC" w:rsidRDefault="001A2ECC" w:rsidP="001A2ECC">
      <w:pPr>
        <w:rPr>
          <w:b/>
          <w:bCs/>
          <w:color w:val="00B0F0"/>
        </w:rPr>
      </w:pPr>
      <w:r w:rsidRPr="001A2ECC">
        <w:rPr>
          <w:b/>
          <w:bCs/>
          <w:color w:val="00B0F0"/>
        </w:rPr>
        <w:t>Conclusion</w:t>
      </w:r>
    </w:p>
    <w:p w14:paraId="5065E3CF" w14:textId="3D82B590" w:rsidR="00FA25C1" w:rsidRPr="001A2ECC" w:rsidRDefault="00E17047" w:rsidP="001A2ECC">
      <w:r w:rsidRPr="00E17047">
        <w:t>Lalela is a holistic GBVF safety platform that protects, supports, and empowers survivors. By combining a discreet panic system, AI threat detection, safe-space navigation, professional help, and anonymous community support, it provides real help before, during, and after violence. Inclusive of all survivors  including LGBTQI+ individuals Lalela restores safety, dignity, and control in moments when it is needed most.</w:t>
      </w:r>
    </w:p>
    <w:sectPr w:rsidR="00FA25C1" w:rsidRPr="001A2E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71DF"/>
    <w:multiLevelType w:val="multilevel"/>
    <w:tmpl w:val="9432E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DA7902"/>
    <w:multiLevelType w:val="multilevel"/>
    <w:tmpl w:val="049A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15A78"/>
    <w:multiLevelType w:val="multilevel"/>
    <w:tmpl w:val="0EFC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03257"/>
    <w:multiLevelType w:val="multilevel"/>
    <w:tmpl w:val="CB54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23C3F"/>
    <w:multiLevelType w:val="multilevel"/>
    <w:tmpl w:val="11264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917826"/>
    <w:multiLevelType w:val="multilevel"/>
    <w:tmpl w:val="19D0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72806"/>
    <w:multiLevelType w:val="multilevel"/>
    <w:tmpl w:val="3658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CD3696"/>
    <w:multiLevelType w:val="multilevel"/>
    <w:tmpl w:val="BEC6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D78D9"/>
    <w:multiLevelType w:val="multilevel"/>
    <w:tmpl w:val="B86E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06AEB"/>
    <w:multiLevelType w:val="multilevel"/>
    <w:tmpl w:val="FF3A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1D3013"/>
    <w:multiLevelType w:val="multilevel"/>
    <w:tmpl w:val="2BCE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BE0F5C"/>
    <w:multiLevelType w:val="multilevel"/>
    <w:tmpl w:val="E266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217ED2"/>
    <w:multiLevelType w:val="multilevel"/>
    <w:tmpl w:val="2BF2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81276"/>
    <w:multiLevelType w:val="multilevel"/>
    <w:tmpl w:val="FE468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A16915"/>
    <w:multiLevelType w:val="multilevel"/>
    <w:tmpl w:val="5254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97F56"/>
    <w:multiLevelType w:val="multilevel"/>
    <w:tmpl w:val="AF94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260FCB"/>
    <w:multiLevelType w:val="multilevel"/>
    <w:tmpl w:val="48DC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B8587E"/>
    <w:multiLevelType w:val="multilevel"/>
    <w:tmpl w:val="63729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97A5A"/>
    <w:multiLevelType w:val="multilevel"/>
    <w:tmpl w:val="3B2C52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9E5E2A"/>
    <w:multiLevelType w:val="multilevel"/>
    <w:tmpl w:val="6FBE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FE18F0"/>
    <w:multiLevelType w:val="multilevel"/>
    <w:tmpl w:val="AFC6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066296"/>
    <w:multiLevelType w:val="multilevel"/>
    <w:tmpl w:val="B94C3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1A6F26"/>
    <w:multiLevelType w:val="multilevel"/>
    <w:tmpl w:val="8AAA1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4C4479"/>
    <w:multiLevelType w:val="multilevel"/>
    <w:tmpl w:val="53F67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CD05AE"/>
    <w:multiLevelType w:val="multilevel"/>
    <w:tmpl w:val="25B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E47299"/>
    <w:multiLevelType w:val="multilevel"/>
    <w:tmpl w:val="67D0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8444FB"/>
    <w:multiLevelType w:val="multilevel"/>
    <w:tmpl w:val="05B42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465E3A"/>
    <w:multiLevelType w:val="multilevel"/>
    <w:tmpl w:val="2A22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EB0B59"/>
    <w:multiLevelType w:val="multilevel"/>
    <w:tmpl w:val="29D0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05036D"/>
    <w:multiLevelType w:val="multilevel"/>
    <w:tmpl w:val="4A0A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65DC2"/>
    <w:multiLevelType w:val="multilevel"/>
    <w:tmpl w:val="2EF8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E25DEA"/>
    <w:multiLevelType w:val="multilevel"/>
    <w:tmpl w:val="6314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582300"/>
    <w:multiLevelType w:val="multilevel"/>
    <w:tmpl w:val="F99A26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453BDE"/>
    <w:multiLevelType w:val="multilevel"/>
    <w:tmpl w:val="C8E6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4958C4"/>
    <w:multiLevelType w:val="multilevel"/>
    <w:tmpl w:val="5410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E54D37"/>
    <w:multiLevelType w:val="multilevel"/>
    <w:tmpl w:val="1966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155C0A"/>
    <w:multiLevelType w:val="multilevel"/>
    <w:tmpl w:val="76E6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494E0E"/>
    <w:multiLevelType w:val="multilevel"/>
    <w:tmpl w:val="7A5E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552F01"/>
    <w:multiLevelType w:val="multilevel"/>
    <w:tmpl w:val="E45E9C1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6C264A19"/>
    <w:multiLevelType w:val="multilevel"/>
    <w:tmpl w:val="B5C8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692670"/>
    <w:multiLevelType w:val="multilevel"/>
    <w:tmpl w:val="A010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2D79AF"/>
    <w:multiLevelType w:val="multilevel"/>
    <w:tmpl w:val="DF4A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556A6B"/>
    <w:multiLevelType w:val="hybridMultilevel"/>
    <w:tmpl w:val="DAEC4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BE41F6"/>
    <w:multiLevelType w:val="multilevel"/>
    <w:tmpl w:val="7160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FD712E"/>
    <w:multiLevelType w:val="multilevel"/>
    <w:tmpl w:val="9D0411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F53509"/>
    <w:multiLevelType w:val="multilevel"/>
    <w:tmpl w:val="A63E0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042393"/>
    <w:multiLevelType w:val="multilevel"/>
    <w:tmpl w:val="E664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9239EC"/>
    <w:multiLevelType w:val="multilevel"/>
    <w:tmpl w:val="8DAC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C45639"/>
    <w:multiLevelType w:val="multilevel"/>
    <w:tmpl w:val="183047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905458">
    <w:abstractNumId w:val="11"/>
  </w:num>
  <w:num w:numId="2" w16cid:durableId="1305891688">
    <w:abstractNumId w:val="10"/>
  </w:num>
  <w:num w:numId="3" w16cid:durableId="238835821">
    <w:abstractNumId w:val="46"/>
  </w:num>
  <w:num w:numId="4" w16cid:durableId="1100875588">
    <w:abstractNumId w:val="42"/>
  </w:num>
  <w:num w:numId="5" w16cid:durableId="1484931931">
    <w:abstractNumId w:val="4"/>
  </w:num>
  <w:num w:numId="6" w16cid:durableId="823356536">
    <w:abstractNumId w:val="29"/>
  </w:num>
  <w:num w:numId="7" w16cid:durableId="24715277">
    <w:abstractNumId w:val="26"/>
  </w:num>
  <w:num w:numId="8" w16cid:durableId="77531786">
    <w:abstractNumId w:val="44"/>
  </w:num>
  <w:num w:numId="9" w16cid:durableId="80107047">
    <w:abstractNumId w:val="0"/>
  </w:num>
  <w:num w:numId="10" w16cid:durableId="1856260647">
    <w:abstractNumId w:val="2"/>
  </w:num>
  <w:num w:numId="11" w16cid:durableId="24867946">
    <w:abstractNumId w:val="47"/>
  </w:num>
  <w:num w:numId="12" w16cid:durableId="1655639253">
    <w:abstractNumId w:val="32"/>
  </w:num>
  <w:num w:numId="13" w16cid:durableId="180551847">
    <w:abstractNumId w:val="38"/>
  </w:num>
  <w:num w:numId="14" w16cid:durableId="460880155">
    <w:abstractNumId w:val="18"/>
  </w:num>
  <w:num w:numId="15" w16cid:durableId="2143959468">
    <w:abstractNumId w:val="28"/>
  </w:num>
  <w:num w:numId="16" w16cid:durableId="183831882">
    <w:abstractNumId w:val="41"/>
  </w:num>
  <w:num w:numId="17" w16cid:durableId="521747934">
    <w:abstractNumId w:val="8"/>
  </w:num>
  <w:num w:numId="18" w16cid:durableId="686563688">
    <w:abstractNumId w:val="19"/>
  </w:num>
  <w:num w:numId="19" w16cid:durableId="431440498">
    <w:abstractNumId w:val="33"/>
  </w:num>
  <w:num w:numId="20" w16cid:durableId="943341588">
    <w:abstractNumId w:val="27"/>
  </w:num>
  <w:num w:numId="21" w16cid:durableId="1475373084">
    <w:abstractNumId w:val="6"/>
  </w:num>
  <w:num w:numId="22" w16cid:durableId="964388333">
    <w:abstractNumId w:val="20"/>
  </w:num>
  <w:num w:numId="23" w16cid:durableId="2142572309">
    <w:abstractNumId w:val="3"/>
  </w:num>
  <w:num w:numId="24" w16cid:durableId="1236284075">
    <w:abstractNumId w:val="21"/>
  </w:num>
  <w:num w:numId="25" w16cid:durableId="1756975162">
    <w:abstractNumId w:val="7"/>
  </w:num>
  <w:num w:numId="26" w16cid:durableId="2107339303">
    <w:abstractNumId w:val="48"/>
  </w:num>
  <w:num w:numId="27" w16cid:durableId="1881549527">
    <w:abstractNumId w:val="5"/>
  </w:num>
  <w:num w:numId="28" w16cid:durableId="545725832">
    <w:abstractNumId w:val="35"/>
  </w:num>
  <w:num w:numId="29" w16cid:durableId="817578416">
    <w:abstractNumId w:val="13"/>
  </w:num>
  <w:num w:numId="30" w16cid:durableId="545721703">
    <w:abstractNumId w:val="22"/>
  </w:num>
  <w:num w:numId="31" w16cid:durableId="345376210">
    <w:abstractNumId w:val="31"/>
  </w:num>
  <w:num w:numId="32" w16cid:durableId="1990480119">
    <w:abstractNumId w:val="37"/>
  </w:num>
  <w:num w:numId="33" w16cid:durableId="1275794061">
    <w:abstractNumId w:val="36"/>
  </w:num>
  <w:num w:numId="34" w16cid:durableId="2130464871">
    <w:abstractNumId w:val="39"/>
  </w:num>
  <w:num w:numId="35" w16cid:durableId="310671442">
    <w:abstractNumId w:val="25"/>
  </w:num>
  <w:num w:numId="36" w16cid:durableId="374700608">
    <w:abstractNumId w:val="17"/>
  </w:num>
  <w:num w:numId="37" w16cid:durableId="1088767065">
    <w:abstractNumId w:val="23"/>
  </w:num>
  <w:num w:numId="38" w16cid:durableId="1458832609">
    <w:abstractNumId w:val="30"/>
  </w:num>
  <w:num w:numId="39" w16cid:durableId="180554166">
    <w:abstractNumId w:val="43"/>
  </w:num>
  <w:num w:numId="40" w16cid:durableId="612596885">
    <w:abstractNumId w:val="24"/>
  </w:num>
  <w:num w:numId="41" w16cid:durableId="237062185">
    <w:abstractNumId w:val="14"/>
  </w:num>
  <w:num w:numId="42" w16cid:durableId="2044863629">
    <w:abstractNumId w:val="1"/>
  </w:num>
  <w:num w:numId="43" w16cid:durableId="1764064257">
    <w:abstractNumId w:val="34"/>
  </w:num>
  <w:num w:numId="44" w16cid:durableId="509376204">
    <w:abstractNumId w:val="9"/>
  </w:num>
  <w:num w:numId="45" w16cid:durableId="987051228">
    <w:abstractNumId w:val="16"/>
  </w:num>
  <w:num w:numId="46" w16cid:durableId="108546207">
    <w:abstractNumId w:val="12"/>
  </w:num>
  <w:num w:numId="47" w16cid:durableId="859507301">
    <w:abstractNumId w:val="15"/>
  </w:num>
  <w:num w:numId="48" w16cid:durableId="1327323931">
    <w:abstractNumId w:val="40"/>
  </w:num>
  <w:num w:numId="49" w16cid:durableId="474837118">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B4E"/>
    <w:rsid w:val="000278CB"/>
    <w:rsid w:val="00054467"/>
    <w:rsid w:val="000C0B4E"/>
    <w:rsid w:val="000C4C14"/>
    <w:rsid w:val="00176AC4"/>
    <w:rsid w:val="001A2ECC"/>
    <w:rsid w:val="004814D7"/>
    <w:rsid w:val="00583D2E"/>
    <w:rsid w:val="00590BD3"/>
    <w:rsid w:val="006374B8"/>
    <w:rsid w:val="007C0DB5"/>
    <w:rsid w:val="007D1967"/>
    <w:rsid w:val="007D2AED"/>
    <w:rsid w:val="009B1121"/>
    <w:rsid w:val="009F33D1"/>
    <w:rsid w:val="00A610B9"/>
    <w:rsid w:val="00A66065"/>
    <w:rsid w:val="00B70C40"/>
    <w:rsid w:val="00DF03B9"/>
    <w:rsid w:val="00E17047"/>
    <w:rsid w:val="00FA25C1"/>
    <w:rsid w:val="00FE6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511DE"/>
  <w15:chartTrackingRefBased/>
  <w15:docId w15:val="{B31A7476-E98D-4B58-9F81-977A3159D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B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B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B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B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B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B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B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B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B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B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B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B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B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B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B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B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B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B4E"/>
    <w:rPr>
      <w:rFonts w:eastAsiaTheme="majorEastAsia" w:cstheme="majorBidi"/>
      <w:color w:val="272727" w:themeColor="text1" w:themeTint="D8"/>
    </w:rPr>
  </w:style>
  <w:style w:type="paragraph" w:styleId="Title">
    <w:name w:val="Title"/>
    <w:basedOn w:val="Normal"/>
    <w:next w:val="Normal"/>
    <w:link w:val="TitleChar"/>
    <w:uiPriority w:val="10"/>
    <w:qFormat/>
    <w:rsid w:val="000C0B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B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B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B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B4E"/>
    <w:pPr>
      <w:spacing w:before="160"/>
      <w:jc w:val="center"/>
    </w:pPr>
    <w:rPr>
      <w:i/>
      <w:iCs/>
      <w:color w:val="404040" w:themeColor="text1" w:themeTint="BF"/>
    </w:rPr>
  </w:style>
  <w:style w:type="character" w:customStyle="1" w:styleId="QuoteChar">
    <w:name w:val="Quote Char"/>
    <w:basedOn w:val="DefaultParagraphFont"/>
    <w:link w:val="Quote"/>
    <w:uiPriority w:val="29"/>
    <w:rsid w:val="000C0B4E"/>
    <w:rPr>
      <w:i/>
      <w:iCs/>
      <w:color w:val="404040" w:themeColor="text1" w:themeTint="BF"/>
    </w:rPr>
  </w:style>
  <w:style w:type="paragraph" w:styleId="ListParagraph">
    <w:name w:val="List Paragraph"/>
    <w:basedOn w:val="Normal"/>
    <w:uiPriority w:val="34"/>
    <w:qFormat/>
    <w:rsid w:val="000C0B4E"/>
    <w:pPr>
      <w:ind w:left="720"/>
      <w:contextualSpacing/>
    </w:pPr>
  </w:style>
  <w:style w:type="character" w:styleId="IntenseEmphasis">
    <w:name w:val="Intense Emphasis"/>
    <w:basedOn w:val="DefaultParagraphFont"/>
    <w:uiPriority w:val="21"/>
    <w:qFormat/>
    <w:rsid w:val="000C0B4E"/>
    <w:rPr>
      <w:i/>
      <w:iCs/>
      <w:color w:val="0F4761" w:themeColor="accent1" w:themeShade="BF"/>
    </w:rPr>
  </w:style>
  <w:style w:type="paragraph" w:styleId="IntenseQuote">
    <w:name w:val="Intense Quote"/>
    <w:basedOn w:val="Normal"/>
    <w:next w:val="Normal"/>
    <w:link w:val="IntenseQuoteChar"/>
    <w:uiPriority w:val="30"/>
    <w:qFormat/>
    <w:rsid w:val="000C0B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B4E"/>
    <w:rPr>
      <w:i/>
      <w:iCs/>
      <w:color w:val="0F4761" w:themeColor="accent1" w:themeShade="BF"/>
    </w:rPr>
  </w:style>
  <w:style w:type="character" w:styleId="IntenseReference">
    <w:name w:val="Intense Reference"/>
    <w:basedOn w:val="DefaultParagraphFont"/>
    <w:uiPriority w:val="32"/>
    <w:qFormat/>
    <w:rsid w:val="000C0B4E"/>
    <w:rPr>
      <w:b/>
      <w:bCs/>
      <w:smallCaps/>
      <w:color w:val="0F4761" w:themeColor="accent1" w:themeShade="BF"/>
      <w:spacing w:val="5"/>
    </w:rPr>
  </w:style>
  <w:style w:type="paragraph" w:styleId="NormalWeb">
    <w:name w:val="Normal (Web)"/>
    <w:basedOn w:val="Normal"/>
    <w:uiPriority w:val="99"/>
    <w:semiHidden/>
    <w:unhideWhenUsed/>
    <w:rsid w:val="00B70C40"/>
    <w:rPr>
      <w:rFonts w:ascii="Times New Roman" w:hAnsi="Times New Roman" w:cs="Times New Roman"/>
    </w:rPr>
  </w:style>
  <w:style w:type="table" w:styleId="TableGrid">
    <w:name w:val="Table Grid"/>
    <w:basedOn w:val="TableNormal"/>
    <w:uiPriority w:val="39"/>
    <w:rsid w:val="006374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7</Pages>
  <Words>1366</Words>
  <Characters>7789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Danai Makaure</dc:creator>
  <cp:keywords/>
  <dc:description/>
  <cp:lastModifiedBy>Danai Makaure</cp:lastModifiedBy>
  <cp:revision>10</cp:revision>
  <dcterms:created xsi:type="dcterms:W3CDTF">2025-11-15T23:02:00Z</dcterms:created>
  <dcterms:modified xsi:type="dcterms:W3CDTF">2025-11-16T10:20:00Z</dcterms:modified>
</cp:coreProperties>
</file>