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B3" w:rsidRPr="00A92B2F" w:rsidRDefault="004F0DB3" w:rsidP="004F0DB3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426"/>
      </w:pPr>
      <w:r>
        <w:rPr>
          <w:lang w:val="bg-BG"/>
        </w:rPr>
        <w:t>Преобразуване на числа от една бройна система в друга</w:t>
      </w:r>
    </w:p>
    <w:p w:rsidR="004F0DB3" w:rsidRDefault="004F0DB3" w:rsidP="004F0DB3">
      <w:pPr>
        <w:ind w:left="426"/>
      </w:pPr>
      <w:proofErr w:type="spellStart"/>
      <w:r>
        <w:t>Преобразувайте</w:t>
      </w:r>
      <w:proofErr w:type="spellEnd"/>
      <w:r>
        <w:t xml:space="preserve"> 1234 в </w:t>
      </w:r>
      <w:proofErr w:type="spellStart"/>
      <w:r>
        <w:t>двоична</w:t>
      </w:r>
      <w:proofErr w:type="spellEnd"/>
      <w:r>
        <w:t xml:space="preserve"> и </w:t>
      </w:r>
      <w:proofErr w:type="spellStart"/>
      <w:r>
        <w:t>шестнадесетична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:rsidR="004F0DB3" w:rsidRDefault="004F0DB3" w:rsidP="004F0DB3">
      <w:pPr>
        <w:ind w:left="426"/>
      </w:pPr>
      <w:proofErr w:type="spellStart"/>
      <w:r>
        <w:t>Преобразувайте</w:t>
      </w:r>
      <w:proofErr w:type="spellEnd"/>
      <w:r>
        <w:t xml:space="preserve"> 1100101b в </w:t>
      </w:r>
      <w:proofErr w:type="spellStart"/>
      <w:r>
        <w:t>десетична</w:t>
      </w:r>
      <w:proofErr w:type="spellEnd"/>
      <w:r>
        <w:t xml:space="preserve"> и </w:t>
      </w:r>
      <w:proofErr w:type="spellStart"/>
      <w:r>
        <w:t>шестнадесетична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:rsidR="004F0DB3" w:rsidRDefault="004F0DB3" w:rsidP="004F0DB3">
      <w:pPr>
        <w:ind w:left="426"/>
      </w:pPr>
      <w:proofErr w:type="spellStart"/>
      <w:r>
        <w:t>Преобразувайте</w:t>
      </w:r>
      <w:proofErr w:type="spellEnd"/>
      <w:r>
        <w:t xml:space="preserve"> </w:t>
      </w:r>
      <w:proofErr w:type="spellStart"/>
      <w:r>
        <w:t>ABChex</w:t>
      </w:r>
      <w:proofErr w:type="spellEnd"/>
      <w:r>
        <w:t xml:space="preserve"> в </w:t>
      </w:r>
      <w:proofErr w:type="spellStart"/>
      <w:r>
        <w:t>десетично</w:t>
      </w:r>
      <w:proofErr w:type="spellEnd"/>
      <w:r>
        <w:t xml:space="preserve"> и </w:t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4F0DB3" w:rsidRPr="00A92B2F" w:rsidRDefault="004F0DB3" w:rsidP="004F0DB3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426"/>
      </w:pPr>
    </w:p>
    <w:p w:rsidR="004F0DB3" w:rsidRDefault="004F0DB3" w:rsidP="004F0DB3">
      <w:pPr>
        <w:ind w:left="426"/>
      </w:pPr>
      <w:proofErr w:type="spellStart"/>
      <w:r>
        <w:t>Запишете</w:t>
      </w:r>
      <w:proofErr w:type="spellEnd"/>
      <w:r>
        <w:t xml:space="preserve"> </w:t>
      </w:r>
      <w:proofErr w:type="spellStart"/>
      <w:r>
        <w:t>най-малкото</w:t>
      </w:r>
      <w:proofErr w:type="spellEnd"/>
      <w:r>
        <w:t xml:space="preserve"> и </w:t>
      </w:r>
      <w:proofErr w:type="spellStart"/>
      <w:r>
        <w:t>най-голямото</w:t>
      </w:r>
      <w:proofErr w:type="spellEnd"/>
      <w:r>
        <w:t xml:space="preserve"> </w:t>
      </w:r>
      <w:proofErr w:type="spellStart"/>
      <w:r>
        <w:t>двуцифрено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P-</w:t>
      </w:r>
      <w:proofErr w:type="spellStart"/>
      <w:r>
        <w:t>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запишете</w:t>
      </w:r>
      <w:proofErr w:type="spellEnd"/>
      <w:r>
        <w:t xml:space="preserve"> в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е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раика</w:t>
      </w:r>
      <w:proofErr w:type="spellEnd"/>
    </w:p>
    <w:p w:rsidR="004F0DB3" w:rsidRPr="00A92B2F" w:rsidRDefault="004F0DB3" w:rsidP="004F0DB3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426"/>
      </w:pPr>
    </w:p>
    <w:p w:rsidR="004F0DB3" w:rsidRDefault="004F0DB3" w:rsidP="004F0DB3">
      <w:pPr>
        <w:ind w:left="426"/>
      </w:pPr>
      <w:proofErr w:type="spellStart"/>
      <w:r>
        <w:t>Дадено</w:t>
      </w:r>
      <w:proofErr w:type="spellEnd"/>
      <w:r>
        <w:t xml:space="preserve"> е </w:t>
      </w:r>
      <w:proofErr w:type="spellStart"/>
      <w:r>
        <w:t>числото</w:t>
      </w:r>
      <w:proofErr w:type="spellEnd"/>
      <w:r>
        <w:t xml:space="preserve"> 111111111111111 в </w:t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борйна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преобразувате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 в </w:t>
      </w:r>
      <w:proofErr w:type="spellStart"/>
      <w:r>
        <w:t>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определете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четност</w:t>
      </w:r>
      <w:proofErr w:type="spellEnd"/>
      <w:r>
        <w:t xml:space="preserve"> и </w:t>
      </w:r>
      <w:proofErr w:type="spellStart"/>
      <w:r>
        <w:t>запишете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gramStart"/>
      <w:r>
        <w:t>е :</w:t>
      </w:r>
      <w:proofErr w:type="gramEnd"/>
    </w:p>
    <w:p w:rsidR="004F0DB3" w:rsidRDefault="004F0DB3" w:rsidP="004F0DB3">
      <w:pPr>
        <w:pStyle w:val="ListParagraph"/>
        <w:numPr>
          <w:ilvl w:val="0"/>
          <w:numId w:val="36"/>
        </w:numPr>
        <w:spacing w:before="0" w:after="200"/>
      </w:pPr>
      <w:r>
        <w:t xml:space="preserve">с 2 </w:t>
      </w:r>
      <w:proofErr w:type="spellStart"/>
      <w:r>
        <w:t>по-малко</w:t>
      </w:r>
      <w:proofErr w:type="spellEnd"/>
    </w:p>
    <w:p w:rsidR="004F0DB3" w:rsidRDefault="004F0DB3" w:rsidP="004F0DB3">
      <w:pPr>
        <w:pStyle w:val="ListParagraph"/>
        <w:numPr>
          <w:ilvl w:val="0"/>
          <w:numId w:val="36"/>
        </w:numPr>
        <w:spacing w:before="0" w:after="200"/>
      </w:pPr>
      <w:r>
        <w:t xml:space="preserve">с 2 </w:t>
      </w:r>
      <w:proofErr w:type="spellStart"/>
      <w:r>
        <w:t>по-голямо</w:t>
      </w:r>
      <w:proofErr w:type="spellEnd"/>
    </w:p>
    <w:p w:rsidR="004F0DB3" w:rsidRDefault="004F0DB3" w:rsidP="004F0DB3">
      <w:pPr>
        <w:pStyle w:val="ListParagraph"/>
        <w:numPr>
          <w:ilvl w:val="0"/>
          <w:numId w:val="36"/>
        </w:numPr>
        <w:spacing w:before="0" w:after="200"/>
      </w:pPr>
      <w:r>
        <w:t xml:space="preserve">2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по-голямо</w:t>
      </w:r>
      <w:proofErr w:type="spellEnd"/>
    </w:p>
    <w:p w:rsidR="004F0DB3" w:rsidRPr="00A92B2F" w:rsidRDefault="004F0DB3" w:rsidP="004F0DB3">
      <w:pPr>
        <w:pStyle w:val="Heading2"/>
        <w:numPr>
          <w:ilvl w:val="0"/>
          <w:numId w:val="35"/>
        </w:numPr>
        <w:tabs>
          <w:tab w:val="left" w:pos="1843"/>
        </w:tabs>
        <w:spacing w:before="120" w:after="80"/>
        <w:ind w:left="426"/>
      </w:pPr>
    </w:p>
    <w:p w:rsidR="004F0DB3" w:rsidRDefault="004F0DB3" w:rsidP="004F0DB3">
      <w:pPr>
        <w:ind w:left="786"/>
      </w:pPr>
      <w:proofErr w:type="spellStart"/>
      <w:r>
        <w:t>Колко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двуцифрените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p-</w:t>
      </w:r>
      <w:proofErr w:type="spellStart"/>
      <w:r>
        <w:t>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.</w:t>
      </w:r>
    </w:p>
    <w:p w:rsidR="004F0DB3" w:rsidRPr="007D2FB2" w:rsidRDefault="004F0DB3" w:rsidP="004F0DB3">
      <w:pPr>
        <w:ind w:left="786"/>
      </w:pPr>
      <w:r>
        <w:t>(</w:t>
      </w:r>
      <w:proofErr w:type="spellStart"/>
      <w:r>
        <w:t>Едноцифрените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броят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двуцифрени</w:t>
      </w:r>
      <w:proofErr w:type="spellEnd"/>
      <w:r>
        <w:t xml:space="preserve"> с </w:t>
      </w:r>
      <w:proofErr w:type="spellStart"/>
      <w:r>
        <w:t>първа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 xml:space="preserve"> 0!)</w:t>
      </w:r>
    </w:p>
    <w:p w:rsidR="004F0DB3" w:rsidRPr="004C0F5E" w:rsidRDefault="004F0DB3" w:rsidP="004F0DB3">
      <w:pPr>
        <w:ind w:left="426"/>
      </w:pPr>
    </w:p>
    <w:p w:rsidR="004F0DB3" w:rsidRPr="00A92B2F" w:rsidRDefault="004F0DB3" w:rsidP="004F0DB3">
      <w:pPr>
        <w:ind w:left="426"/>
      </w:pPr>
    </w:p>
    <w:p w:rsidR="004F0DB3" w:rsidRPr="00A92B2F" w:rsidRDefault="004F0DB3" w:rsidP="004F0DB3">
      <w:pPr>
        <w:ind w:left="426"/>
      </w:pPr>
    </w:p>
    <w:p w:rsidR="00263E3F" w:rsidRPr="004F0DB3" w:rsidRDefault="00263E3F" w:rsidP="004F0DB3">
      <w:bookmarkStart w:id="0" w:name="_GoBack"/>
      <w:bookmarkEnd w:id="0"/>
    </w:p>
    <w:sectPr w:rsidR="00263E3F" w:rsidRPr="004F0DB3" w:rsidSect="003D4069">
      <w:headerReference w:type="default" r:id="rId7"/>
      <w:footerReference w:type="default" r:id="rId8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694" w:rsidRDefault="00002694">
      <w:pPr>
        <w:spacing w:before="0" w:after="0" w:line="240" w:lineRule="auto"/>
      </w:pPr>
      <w:r>
        <w:separator/>
      </w:r>
    </w:p>
  </w:endnote>
  <w:endnote w:type="continuationSeparator" w:id="0">
    <w:p w:rsidR="00002694" w:rsidRDefault="000026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69" w:rsidRPr="00AC77AD" w:rsidRDefault="00EB4547" w:rsidP="003D4069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9717B0" wp14:editId="5874A2DD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EB4547" w:rsidP="003D40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717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D4069" w:rsidRDefault="00EB4547" w:rsidP="003D4069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8CFBB" wp14:editId="3A65EB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83CE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05EB7F" wp14:editId="45284F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002694" w:rsidP="003D40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5EB7F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3D4069" w:rsidRDefault="00002694" w:rsidP="003D40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7CF04" wp14:editId="131D9FA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4069" w:rsidRPr="008C2B83" w:rsidRDefault="00EB4547" w:rsidP="003D4069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D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D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87CF04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3D4069" w:rsidRPr="008C2B83" w:rsidRDefault="00EB4547" w:rsidP="003D4069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D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D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1886D" wp14:editId="6E5BAC7D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002694" w:rsidP="003D4069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81886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D4069" w:rsidRDefault="00002694" w:rsidP="003D4069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56D2" w:rsidRPr="003D4069" w:rsidRDefault="00002694" w:rsidP="003D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694" w:rsidRDefault="00002694">
      <w:pPr>
        <w:spacing w:before="0" w:after="0" w:line="240" w:lineRule="auto"/>
      </w:pPr>
      <w:r>
        <w:separator/>
      </w:r>
    </w:p>
  </w:footnote>
  <w:footnote w:type="continuationSeparator" w:id="0">
    <w:p w:rsidR="00002694" w:rsidRDefault="000026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6D2" w:rsidRDefault="000026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A64EF"/>
    <w:multiLevelType w:val="hybridMultilevel"/>
    <w:tmpl w:val="FCDE95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438"/>
    <w:multiLevelType w:val="hybridMultilevel"/>
    <w:tmpl w:val="33906A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2B772D"/>
    <w:multiLevelType w:val="hybridMultilevel"/>
    <w:tmpl w:val="97F4E30E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6270F"/>
    <w:multiLevelType w:val="hybridMultilevel"/>
    <w:tmpl w:val="25848484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B094CFD8">
      <w:numFmt w:val="bullet"/>
      <w:lvlText w:val="-"/>
      <w:lvlJc w:val="left"/>
      <w:pPr>
        <w:ind w:left="180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F9E46232"/>
    <w:lvl w:ilvl="0" w:tplc="7102ED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8FC7924">
      <w:start w:val="1"/>
      <w:numFmt w:val="decimal"/>
      <w:suff w:val="space"/>
      <w:lvlText w:val="1.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F86040D4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9ECC5DD2"/>
    <w:lvl w:ilvl="0" w:tplc="285A518A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3074E"/>
    <w:multiLevelType w:val="hybridMultilevel"/>
    <w:tmpl w:val="BE02D802"/>
    <w:lvl w:ilvl="0" w:tplc="1A9E80B2">
      <w:start w:val="1"/>
      <w:numFmt w:val="decimal"/>
      <w:suff w:val="space"/>
      <w:lvlText w:val="Стъпка %1."/>
      <w:lvlJc w:val="left"/>
      <w:pPr>
        <w:ind w:left="360" w:hanging="360"/>
      </w:pPr>
      <w:rPr>
        <w:rFonts w:hint="default"/>
        <w:b/>
        <w:color w:val="A34A0D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AE468F"/>
    <w:multiLevelType w:val="hybridMultilevel"/>
    <w:tmpl w:val="8FC4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D43B8"/>
    <w:multiLevelType w:val="hybridMultilevel"/>
    <w:tmpl w:val="4CAE010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C4849"/>
    <w:multiLevelType w:val="hybridMultilevel"/>
    <w:tmpl w:val="F38CF93A"/>
    <w:lvl w:ilvl="0" w:tplc="BD32CD98">
      <w:start w:val="1"/>
      <w:numFmt w:val="decimal"/>
      <w:suff w:val="space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0"/>
  </w:num>
  <w:num w:numId="5">
    <w:abstractNumId w:val="6"/>
  </w:num>
  <w:num w:numId="6">
    <w:abstractNumId w:val="18"/>
  </w:num>
  <w:num w:numId="7">
    <w:abstractNumId w:val="30"/>
  </w:num>
  <w:num w:numId="8">
    <w:abstractNumId w:val="32"/>
  </w:num>
  <w:num w:numId="9">
    <w:abstractNumId w:val="23"/>
  </w:num>
  <w:num w:numId="10">
    <w:abstractNumId w:val="19"/>
  </w:num>
  <w:num w:numId="11">
    <w:abstractNumId w:val="2"/>
  </w:num>
  <w:num w:numId="12">
    <w:abstractNumId w:val="28"/>
  </w:num>
  <w:num w:numId="13">
    <w:abstractNumId w:val="34"/>
  </w:num>
  <w:num w:numId="14">
    <w:abstractNumId w:val="4"/>
  </w:num>
  <w:num w:numId="15">
    <w:abstractNumId w:val="25"/>
  </w:num>
  <w:num w:numId="16">
    <w:abstractNumId w:val="31"/>
  </w:num>
  <w:num w:numId="17">
    <w:abstractNumId w:val="24"/>
  </w:num>
  <w:num w:numId="18">
    <w:abstractNumId w:val="1"/>
  </w:num>
  <w:num w:numId="19">
    <w:abstractNumId w:val="16"/>
  </w:num>
  <w:num w:numId="20">
    <w:abstractNumId w:val="12"/>
  </w:num>
  <w:num w:numId="21">
    <w:abstractNumId w:val="25"/>
    <w:lvlOverride w:ilvl="0">
      <w:startOverride w:val="1"/>
    </w:lvlOverride>
  </w:num>
  <w:num w:numId="22">
    <w:abstractNumId w:val="5"/>
  </w:num>
  <w:num w:numId="23">
    <w:abstractNumId w:val="11"/>
  </w:num>
  <w:num w:numId="24">
    <w:abstractNumId w:val="3"/>
  </w:num>
  <w:num w:numId="25">
    <w:abstractNumId w:val="27"/>
  </w:num>
  <w:num w:numId="26">
    <w:abstractNumId w:val="33"/>
  </w:num>
  <w:num w:numId="27">
    <w:abstractNumId w:val="26"/>
  </w:num>
  <w:num w:numId="28">
    <w:abstractNumId w:val="21"/>
  </w:num>
  <w:num w:numId="29">
    <w:abstractNumId w:val="20"/>
  </w:num>
  <w:num w:numId="30">
    <w:abstractNumId w:val="7"/>
  </w:num>
  <w:num w:numId="31">
    <w:abstractNumId w:val="17"/>
  </w:num>
  <w:num w:numId="32">
    <w:abstractNumId w:val="29"/>
  </w:num>
  <w:num w:numId="33">
    <w:abstractNumId w:val="9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9C"/>
    <w:rsid w:val="00002694"/>
    <w:rsid w:val="000C70B8"/>
    <w:rsid w:val="0010039C"/>
    <w:rsid w:val="00263E3F"/>
    <w:rsid w:val="004F0DB3"/>
    <w:rsid w:val="00EB4547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9839"/>
  <w15:chartTrackingRefBased/>
  <w15:docId w15:val="{7A73FADB-0A5D-4F07-99B3-B51C81F4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5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45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5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54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54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47"/>
  </w:style>
  <w:style w:type="paragraph" w:styleId="Footer">
    <w:name w:val="footer"/>
    <w:basedOn w:val="Normal"/>
    <w:link w:val="Foot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47"/>
  </w:style>
  <w:style w:type="character" w:styleId="Hyperlink">
    <w:name w:val="Hyperlink"/>
    <w:basedOn w:val="DefaultParagraphFont"/>
    <w:uiPriority w:val="99"/>
    <w:unhideWhenUsed/>
    <w:rsid w:val="00EB454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B45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B45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B45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B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B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Ivakis</cp:lastModifiedBy>
  <cp:revision>5</cp:revision>
  <dcterms:created xsi:type="dcterms:W3CDTF">2018-03-30T18:02:00Z</dcterms:created>
  <dcterms:modified xsi:type="dcterms:W3CDTF">2018-03-30T18:06:00Z</dcterms:modified>
</cp:coreProperties>
</file>