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E7A" w:rsidRPr="00AD2E7A" w:rsidRDefault="00AD2E7A" w:rsidP="00AD2E7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proofErr w:type="spellStart"/>
      <w:r w:rsidRPr="00AD2E7A">
        <w:rPr>
          <w:rFonts w:ascii="Arial" w:eastAsia="Times New Roman" w:hAnsi="Arial" w:cs="Arial"/>
          <w:color w:val="333333"/>
        </w:rPr>
        <w:t>Иванчо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и </w:t>
      </w:r>
      <w:proofErr w:type="spellStart"/>
      <w:r w:rsidRPr="00AD2E7A">
        <w:rPr>
          <w:rFonts w:ascii="Arial" w:eastAsia="Times New Roman" w:hAnsi="Arial" w:cs="Arial"/>
          <w:color w:val="333333"/>
        </w:rPr>
        <w:t>Марийка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много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обичат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да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играят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на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играта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“</w:t>
      </w:r>
      <w:proofErr w:type="spellStart"/>
      <w:r w:rsidRPr="00AD2E7A">
        <w:rPr>
          <w:rFonts w:ascii="Arial" w:eastAsia="Times New Roman" w:hAnsi="Arial" w:cs="Arial"/>
          <w:color w:val="333333"/>
        </w:rPr>
        <w:t>Колекционирай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числата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”. </w:t>
      </w:r>
      <w:proofErr w:type="spellStart"/>
      <w:r w:rsidRPr="00AD2E7A">
        <w:rPr>
          <w:rFonts w:ascii="Arial" w:eastAsia="Times New Roman" w:hAnsi="Arial" w:cs="Arial"/>
          <w:color w:val="333333"/>
        </w:rPr>
        <w:t>Играта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е </w:t>
      </w:r>
      <w:proofErr w:type="spellStart"/>
      <w:r w:rsidRPr="00AD2E7A">
        <w:rPr>
          <w:rFonts w:ascii="Arial" w:eastAsia="Times New Roman" w:hAnsi="Arial" w:cs="Arial"/>
          <w:color w:val="333333"/>
        </w:rPr>
        <w:t>много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проста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AD2E7A">
        <w:rPr>
          <w:rFonts w:ascii="Arial" w:eastAsia="Times New Roman" w:hAnsi="Arial" w:cs="Arial"/>
          <w:color w:val="333333"/>
        </w:rPr>
        <w:t>но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в </w:t>
      </w:r>
      <w:proofErr w:type="spellStart"/>
      <w:r w:rsidRPr="00AD2E7A">
        <w:rPr>
          <w:rFonts w:ascii="Arial" w:eastAsia="Times New Roman" w:hAnsi="Arial" w:cs="Arial"/>
          <w:color w:val="333333"/>
        </w:rPr>
        <w:t>същото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време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доста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занимателна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за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тях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. В </w:t>
      </w:r>
      <w:proofErr w:type="spellStart"/>
      <w:r w:rsidRPr="00AD2E7A">
        <w:rPr>
          <w:rFonts w:ascii="Arial" w:eastAsia="Times New Roman" w:hAnsi="Arial" w:cs="Arial"/>
          <w:color w:val="333333"/>
        </w:rPr>
        <w:t>началото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на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играта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се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определят</w:t>
      </w:r>
      <w:proofErr w:type="spellEnd"/>
      <w:r w:rsidRPr="00AD2E7A">
        <w:rPr>
          <w:rFonts w:ascii="Arial" w:eastAsia="Times New Roman" w:hAnsi="Arial" w:cs="Arial"/>
          <w:color w:val="333333"/>
        </w:rPr>
        <w:t> </w:t>
      </w:r>
      <w:proofErr w:type="spellStart"/>
      <w:r w:rsidRPr="00AD2E7A">
        <w:rPr>
          <w:rFonts w:ascii="Arial" w:eastAsia="Times New Roman" w:hAnsi="Arial" w:cs="Arial"/>
          <w:b/>
          <w:bCs/>
          <w:color w:val="333333"/>
        </w:rPr>
        <w:t>капацитет</w:t>
      </w:r>
      <w:proofErr w:type="spellEnd"/>
      <w:r w:rsidRPr="00AD2E7A">
        <w:rPr>
          <w:rFonts w:ascii="Arial" w:eastAsia="Times New Roman" w:hAnsi="Arial" w:cs="Arial"/>
          <w:color w:val="333333"/>
        </w:rPr>
        <w:t> </w:t>
      </w:r>
      <w:proofErr w:type="spellStart"/>
      <w:r w:rsidRPr="00AD2E7A">
        <w:rPr>
          <w:rFonts w:ascii="Arial" w:eastAsia="Times New Roman" w:hAnsi="Arial" w:cs="Arial"/>
          <w:color w:val="333333"/>
        </w:rPr>
        <w:t>на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колекцията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. </w:t>
      </w:r>
      <w:proofErr w:type="spellStart"/>
      <w:r w:rsidRPr="00AD2E7A">
        <w:rPr>
          <w:rFonts w:ascii="Arial" w:eastAsia="Times New Roman" w:hAnsi="Arial" w:cs="Arial"/>
          <w:color w:val="333333"/>
        </w:rPr>
        <w:t>Това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е </w:t>
      </w:r>
      <w:proofErr w:type="spellStart"/>
      <w:r w:rsidRPr="00AD2E7A">
        <w:rPr>
          <w:rFonts w:ascii="Arial" w:eastAsia="Times New Roman" w:hAnsi="Arial" w:cs="Arial"/>
          <w:color w:val="333333"/>
        </w:rPr>
        <w:t>броят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елементи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AD2E7A">
        <w:rPr>
          <w:rFonts w:ascii="Arial" w:eastAsia="Times New Roman" w:hAnsi="Arial" w:cs="Arial"/>
          <w:color w:val="333333"/>
        </w:rPr>
        <w:t>които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могат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да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се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колекционират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. </w:t>
      </w:r>
      <w:proofErr w:type="spellStart"/>
      <w:r w:rsidRPr="00AD2E7A">
        <w:rPr>
          <w:rFonts w:ascii="Arial" w:eastAsia="Times New Roman" w:hAnsi="Arial" w:cs="Arial"/>
          <w:color w:val="333333"/>
        </w:rPr>
        <w:t>Колекционирането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се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случва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по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доста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прост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начин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- </w:t>
      </w:r>
      <w:proofErr w:type="spellStart"/>
      <w:r w:rsidRPr="00AD2E7A">
        <w:rPr>
          <w:rFonts w:ascii="Arial" w:eastAsia="Times New Roman" w:hAnsi="Arial" w:cs="Arial"/>
          <w:color w:val="333333"/>
        </w:rPr>
        <w:t>чрез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хвърляне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на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два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зара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от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съответния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играч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. </w:t>
      </w:r>
      <w:proofErr w:type="spellStart"/>
      <w:r w:rsidRPr="00AD2E7A">
        <w:rPr>
          <w:rFonts w:ascii="Arial" w:eastAsia="Times New Roman" w:hAnsi="Arial" w:cs="Arial"/>
          <w:color w:val="333333"/>
        </w:rPr>
        <w:t>Така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получената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двойка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се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записва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в </w:t>
      </w:r>
      <w:proofErr w:type="spellStart"/>
      <w:r w:rsidRPr="00AD2E7A">
        <w:rPr>
          <w:rFonts w:ascii="Arial" w:eastAsia="Times New Roman" w:hAnsi="Arial" w:cs="Arial"/>
          <w:color w:val="333333"/>
        </w:rPr>
        <w:t>колекцията</w:t>
      </w:r>
      <w:proofErr w:type="spellEnd"/>
      <w:r w:rsidRPr="00AD2E7A">
        <w:rPr>
          <w:rFonts w:ascii="Arial" w:eastAsia="Times New Roman" w:hAnsi="Arial" w:cs="Arial"/>
          <w:color w:val="333333"/>
        </w:rPr>
        <w:t>.</w:t>
      </w:r>
    </w:p>
    <w:p w:rsidR="00AD2E7A" w:rsidRPr="00AD2E7A" w:rsidRDefault="00AD2E7A" w:rsidP="00AD2E7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AD2E7A">
        <w:rPr>
          <w:rFonts w:ascii="Arial" w:eastAsia="Times New Roman" w:hAnsi="Arial" w:cs="Arial"/>
          <w:color w:val="333333"/>
        </w:rPr>
        <w:t xml:space="preserve">В </w:t>
      </w:r>
      <w:proofErr w:type="spellStart"/>
      <w:r w:rsidRPr="00AD2E7A">
        <w:rPr>
          <w:rFonts w:ascii="Arial" w:eastAsia="Times New Roman" w:hAnsi="Arial" w:cs="Arial"/>
          <w:color w:val="333333"/>
        </w:rPr>
        <w:t>играта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основна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важност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играе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операцията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сумиране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на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двойки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– </w:t>
      </w:r>
      <w:proofErr w:type="spellStart"/>
      <w:r w:rsidRPr="00AD2E7A">
        <w:rPr>
          <w:rFonts w:ascii="Arial" w:eastAsia="Times New Roman" w:hAnsi="Arial" w:cs="Arial"/>
          <w:color w:val="333333"/>
        </w:rPr>
        <w:t>това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е </w:t>
      </w:r>
      <w:proofErr w:type="spellStart"/>
      <w:r w:rsidRPr="00AD2E7A">
        <w:rPr>
          <w:rFonts w:ascii="Arial" w:eastAsia="Times New Roman" w:hAnsi="Arial" w:cs="Arial"/>
          <w:color w:val="333333"/>
        </w:rPr>
        <w:t>операция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при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която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се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събират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съответните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елементи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на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две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двойки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и </w:t>
      </w:r>
      <w:proofErr w:type="spellStart"/>
      <w:r w:rsidRPr="00AD2E7A">
        <w:rPr>
          <w:rFonts w:ascii="Arial" w:eastAsia="Times New Roman" w:hAnsi="Arial" w:cs="Arial"/>
          <w:color w:val="333333"/>
        </w:rPr>
        <w:t>се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получава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нова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двойка</w:t>
      </w:r>
      <w:proofErr w:type="spellEnd"/>
      <w:r w:rsidRPr="00AD2E7A">
        <w:rPr>
          <w:rFonts w:ascii="Arial" w:eastAsia="Times New Roman" w:hAnsi="Arial" w:cs="Arial"/>
          <w:color w:val="333333"/>
        </w:rPr>
        <w:t>.</w:t>
      </w:r>
    </w:p>
    <w:p w:rsidR="00AD2E7A" w:rsidRPr="00AD2E7A" w:rsidRDefault="00AD2E7A" w:rsidP="00AD2E7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proofErr w:type="spellStart"/>
      <w:r w:rsidRPr="00AD2E7A">
        <w:rPr>
          <w:rFonts w:ascii="Arial" w:eastAsia="Times New Roman" w:hAnsi="Arial" w:cs="Arial"/>
          <w:color w:val="333333"/>
        </w:rPr>
        <w:t>Разгледайте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следната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схема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AD2E7A">
        <w:rPr>
          <w:rFonts w:ascii="Arial" w:eastAsia="Times New Roman" w:hAnsi="Arial" w:cs="Arial"/>
          <w:color w:val="333333"/>
        </w:rPr>
        <w:t>за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да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се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ориентирате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как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правилно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да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сумирате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двойките</w:t>
      </w:r>
      <w:proofErr w:type="spellEnd"/>
      <w:r w:rsidRPr="00AD2E7A">
        <w:rPr>
          <w:rFonts w:ascii="Arial" w:eastAsia="Times New Roman" w:hAnsi="Arial" w:cs="Arial"/>
          <w:color w:val="333333"/>
        </w:rPr>
        <w:t>:</w:t>
      </w:r>
    </w:p>
    <w:tbl>
      <w:tblPr>
        <w:tblW w:w="27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540"/>
        <w:gridCol w:w="540"/>
        <w:gridCol w:w="540"/>
        <w:gridCol w:w="540"/>
      </w:tblGrid>
      <w:tr w:rsidR="00AD2E7A" w:rsidRPr="00AD2E7A" w:rsidTr="00AD2E7A"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E7A" w:rsidRPr="00AD2E7A" w:rsidRDefault="00AD2E7A" w:rsidP="00AD2E7A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>2</w:t>
            </w:r>
          </w:p>
        </w:tc>
        <w:tc>
          <w:tcPr>
            <w:tcW w:w="54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2E7A" w:rsidRPr="00AD2E7A" w:rsidRDefault="00AD2E7A" w:rsidP="00AD2E7A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>+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E7A" w:rsidRPr="00AD2E7A" w:rsidRDefault="00AD2E7A" w:rsidP="00AD2E7A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>3</w:t>
            </w:r>
          </w:p>
        </w:tc>
        <w:tc>
          <w:tcPr>
            <w:tcW w:w="54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2E7A" w:rsidRPr="00AD2E7A" w:rsidRDefault="00AD2E7A" w:rsidP="00AD2E7A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>=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E7A" w:rsidRPr="00AD2E7A" w:rsidRDefault="00AD2E7A" w:rsidP="00AD2E7A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>5</w:t>
            </w:r>
          </w:p>
        </w:tc>
      </w:tr>
      <w:tr w:rsidR="00AD2E7A" w:rsidRPr="00AD2E7A" w:rsidTr="00AD2E7A"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E7A" w:rsidRPr="00AD2E7A" w:rsidRDefault="00AD2E7A" w:rsidP="00AD2E7A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>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2E7A" w:rsidRPr="00AD2E7A" w:rsidRDefault="00AD2E7A" w:rsidP="00AD2E7A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E7A" w:rsidRPr="00AD2E7A" w:rsidRDefault="00AD2E7A" w:rsidP="00AD2E7A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>3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D2E7A" w:rsidRPr="00AD2E7A" w:rsidRDefault="00AD2E7A" w:rsidP="00AD2E7A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E7A" w:rsidRPr="00AD2E7A" w:rsidRDefault="00AD2E7A" w:rsidP="00AD2E7A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>8</w:t>
            </w:r>
          </w:p>
        </w:tc>
      </w:tr>
    </w:tbl>
    <w:p w:rsidR="00AD2E7A" w:rsidRPr="00AD2E7A" w:rsidRDefault="00AD2E7A" w:rsidP="00AD2E7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proofErr w:type="spellStart"/>
      <w:r w:rsidRPr="00AD2E7A">
        <w:rPr>
          <w:rFonts w:ascii="Arial" w:eastAsia="Times New Roman" w:hAnsi="Arial" w:cs="Arial"/>
          <w:color w:val="333333"/>
        </w:rPr>
        <w:t>При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запълване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на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капацитета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на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колекцията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AD2E7A">
        <w:rPr>
          <w:rFonts w:ascii="Arial" w:eastAsia="Times New Roman" w:hAnsi="Arial" w:cs="Arial"/>
          <w:color w:val="333333"/>
        </w:rPr>
        <w:t>всички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двойки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числа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се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сумират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AD2E7A">
        <w:rPr>
          <w:rFonts w:ascii="Arial" w:eastAsia="Times New Roman" w:hAnsi="Arial" w:cs="Arial"/>
          <w:color w:val="333333"/>
        </w:rPr>
        <w:t>така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че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да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се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получи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една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двойка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и </w:t>
      </w:r>
      <w:proofErr w:type="spellStart"/>
      <w:r w:rsidRPr="00AD2E7A">
        <w:rPr>
          <w:rFonts w:ascii="Arial" w:eastAsia="Times New Roman" w:hAnsi="Arial" w:cs="Arial"/>
          <w:color w:val="333333"/>
        </w:rPr>
        <w:t>тя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става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нов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член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на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колекцията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, а </w:t>
      </w:r>
      <w:proofErr w:type="spellStart"/>
      <w:r w:rsidRPr="00AD2E7A">
        <w:rPr>
          <w:rFonts w:ascii="Arial" w:eastAsia="Times New Roman" w:hAnsi="Arial" w:cs="Arial"/>
          <w:color w:val="333333"/>
        </w:rPr>
        <w:t>останалата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част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от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двойките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AD2E7A">
        <w:rPr>
          <w:rFonts w:ascii="Arial" w:eastAsia="Times New Roman" w:hAnsi="Arial" w:cs="Arial"/>
          <w:color w:val="333333"/>
        </w:rPr>
        <w:t>които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са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били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получени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чрез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заровете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изчезват</w:t>
      </w:r>
      <w:proofErr w:type="spellEnd"/>
      <w:r w:rsidRPr="00AD2E7A">
        <w:rPr>
          <w:rFonts w:ascii="Arial" w:eastAsia="Times New Roman" w:hAnsi="Arial" w:cs="Arial"/>
          <w:color w:val="333333"/>
        </w:rPr>
        <w:t>. </w:t>
      </w:r>
      <w:proofErr w:type="spellStart"/>
      <w:r w:rsidRPr="00AD2E7A">
        <w:rPr>
          <w:rFonts w:ascii="Arial" w:eastAsia="Times New Roman" w:hAnsi="Arial" w:cs="Arial"/>
          <w:b/>
          <w:bCs/>
          <w:color w:val="333333"/>
        </w:rPr>
        <w:t>Сумирането</w:t>
      </w:r>
      <w:proofErr w:type="spellEnd"/>
      <w:r w:rsidRPr="00AD2E7A">
        <w:rPr>
          <w:rFonts w:ascii="Arial" w:eastAsia="Times New Roman" w:hAnsi="Arial" w:cs="Arial"/>
          <w:b/>
          <w:bCs/>
          <w:color w:val="333333"/>
        </w:rPr>
        <w:t> </w:t>
      </w:r>
      <w:proofErr w:type="spellStart"/>
      <w:r w:rsidRPr="00AD2E7A">
        <w:rPr>
          <w:rFonts w:ascii="Arial" w:eastAsia="Times New Roman" w:hAnsi="Arial" w:cs="Arial"/>
          <w:b/>
          <w:bCs/>
          <w:color w:val="333333"/>
        </w:rPr>
        <w:t>на</w:t>
      </w:r>
      <w:proofErr w:type="spellEnd"/>
      <w:r w:rsidRPr="00AD2E7A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b/>
          <w:bCs/>
          <w:color w:val="333333"/>
        </w:rPr>
        <w:t>двойките</w:t>
      </w:r>
      <w:proofErr w:type="spellEnd"/>
      <w:r w:rsidRPr="00AD2E7A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b/>
          <w:bCs/>
          <w:color w:val="333333"/>
        </w:rPr>
        <w:t>се</w:t>
      </w:r>
      <w:proofErr w:type="spellEnd"/>
      <w:r w:rsidRPr="00AD2E7A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b/>
          <w:bCs/>
          <w:color w:val="333333"/>
        </w:rPr>
        <w:t>случва</w:t>
      </w:r>
      <w:proofErr w:type="spellEnd"/>
      <w:r w:rsidRPr="00AD2E7A">
        <w:rPr>
          <w:rFonts w:ascii="Arial" w:eastAsia="Times New Roman" w:hAnsi="Arial" w:cs="Arial"/>
          <w:b/>
          <w:bCs/>
          <w:color w:val="333333"/>
        </w:rPr>
        <w:t xml:space="preserve"> в </w:t>
      </w:r>
      <w:proofErr w:type="spellStart"/>
      <w:r w:rsidRPr="00AD2E7A">
        <w:rPr>
          <w:rFonts w:ascii="Arial" w:eastAsia="Times New Roman" w:hAnsi="Arial" w:cs="Arial"/>
          <w:b/>
          <w:bCs/>
          <w:color w:val="333333"/>
        </w:rPr>
        <w:t>момента</w:t>
      </w:r>
      <w:proofErr w:type="spellEnd"/>
      <w:r w:rsidRPr="00AD2E7A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b/>
          <w:bCs/>
          <w:color w:val="333333"/>
        </w:rPr>
        <w:t>на</w:t>
      </w:r>
      <w:proofErr w:type="spellEnd"/>
      <w:r w:rsidRPr="00AD2E7A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b/>
          <w:bCs/>
          <w:color w:val="333333"/>
        </w:rPr>
        <w:t>добавянето</w:t>
      </w:r>
      <w:proofErr w:type="spellEnd"/>
      <w:r w:rsidRPr="00AD2E7A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b/>
          <w:bCs/>
          <w:color w:val="333333"/>
        </w:rPr>
        <w:t>на</w:t>
      </w:r>
      <w:proofErr w:type="spellEnd"/>
      <w:r w:rsidRPr="00AD2E7A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b/>
          <w:bCs/>
          <w:color w:val="333333"/>
        </w:rPr>
        <w:t>нова</w:t>
      </w:r>
      <w:proofErr w:type="spellEnd"/>
      <w:r w:rsidRPr="00AD2E7A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b/>
          <w:bCs/>
          <w:color w:val="333333"/>
        </w:rPr>
        <w:t>двойка</w:t>
      </w:r>
      <w:proofErr w:type="spellEnd"/>
      <w:r w:rsidRPr="00AD2E7A">
        <w:rPr>
          <w:rFonts w:ascii="Arial" w:eastAsia="Times New Roman" w:hAnsi="Arial" w:cs="Arial"/>
          <w:b/>
          <w:bCs/>
          <w:color w:val="333333"/>
        </w:rPr>
        <w:t xml:space="preserve">, </w:t>
      </w:r>
      <w:proofErr w:type="spellStart"/>
      <w:r w:rsidRPr="00AD2E7A">
        <w:rPr>
          <w:rFonts w:ascii="Arial" w:eastAsia="Times New Roman" w:hAnsi="Arial" w:cs="Arial"/>
          <w:b/>
          <w:bCs/>
          <w:color w:val="333333"/>
        </w:rPr>
        <w:t>за</w:t>
      </w:r>
      <w:proofErr w:type="spellEnd"/>
      <w:r w:rsidRPr="00AD2E7A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b/>
          <w:bCs/>
          <w:color w:val="333333"/>
        </w:rPr>
        <w:t>която</w:t>
      </w:r>
      <w:proofErr w:type="spellEnd"/>
      <w:r w:rsidRPr="00AD2E7A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b/>
          <w:bCs/>
          <w:color w:val="333333"/>
        </w:rPr>
        <w:t>няма</w:t>
      </w:r>
      <w:proofErr w:type="spellEnd"/>
      <w:r w:rsidRPr="00AD2E7A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b/>
          <w:bCs/>
          <w:color w:val="333333"/>
        </w:rPr>
        <w:t>място</w:t>
      </w:r>
      <w:proofErr w:type="spellEnd"/>
      <w:r w:rsidRPr="00AD2E7A">
        <w:rPr>
          <w:rFonts w:ascii="Arial" w:eastAsia="Times New Roman" w:hAnsi="Arial" w:cs="Arial"/>
          <w:b/>
          <w:bCs/>
          <w:color w:val="333333"/>
        </w:rPr>
        <w:t>!</w:t>
      </w:r>
    </w:p>
    <w:p w:rsidR="00AD2E7A" w:rsidRPr="00AD2E7A" w:rsidRDefault="00AD2E7A" w:rsidP="00AD2E7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proofErr w:type="spellStart"/>
      <w:r w:rsidRPr="00AD2E7A">
        <w:rPr>
          <w:rFonts w:ascii="Arial" w:eastAsia="Times New Roman" w:hAnsi="Arial" w:cs="Arial"/>
          <w:color w:val="333333"/>
        </w:rPr>
        <w:t>Когато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това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се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случи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AD2E7A">
        <w:rPr>
          <w:rFonts w:ascii="Arial" w:eastAsia="Times New Roman" w:hAnsi="Arial" w:cs="Arial"/>
          <w:color w:val="333333"/>
        </w:rPr>
        <w:t>играта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все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пак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може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да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продължи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. </w:t>
      </w:r>
      <w:proofErr w:type="spellStart"/>
      <w:r w:rsidRPr="00AD2E7A">
        <w:rPr>
          <w:rFonts w:ascii="Arial" w:eastAsia="Times New Roman" w:hAnsi="Arial" w:cs="Arial"/>
          <w:color w:val="333333"/>
        </w:rPr>
        <w:t>Новите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елементи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се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добавят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след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двойката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AD2E7A">
        <w:rPr>
          <w:rFonts w:ascii="Arial" w:eastAsia="Times New Roman" w:hAnsi="Arial" w:cs="Arial"/>
          <w:color w:val="333333"/>
        </w:rPr>
        <w:t>получена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от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сумиране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и </w:t>
      </w:r>
      <w:proofErr w:type="spellStart"/>
      <w:r w:rsidRPr="00AD2E7A">
        <w:rPr>
          <w:rFonts w:ascii="Arial" w:eastAsia="Times New Roman" w:hAnsi="Arial" w:cs="Arial"/>
          <w:color w:val="333333"/>
        </w:rPr>
        <w:t>при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достигане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на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капацитета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отново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AD2E7A">
        <w:rPr>
          <w:rFonts w:ascii="Arial" w:eastAsia="Times New Roman" w:hAnsi="Arial" w:cs="Arial"/>
          <w:color w:val="333333"/>
        </w:rPr>
        <w:t>двойките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получени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от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заровете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се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сумират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по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същия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начин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, а </w:t>
      </w:r>
      <w:proofErr w:type="spellStart"/>
      <w:r w:rsidRPr="00AD2E7A">
        <w:rPr>
          <w:rFonts w:ascii="Arial" w:eastAsia="Times New Roman" w:hAnsi="Arial" w:cs="Arial"/>
          <w:color w:val="333333"/>
        </w:rPr>
        <w:t>резултатът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се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добавя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след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предната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двойка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получена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от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сумиране</w:t>
      </w:r>
      <w:proofErr w:type="spellEnd"/>
      <w:r w:rsidRPr="00AD2E7A">
        <w:rPr>
          <w:rFonts w:ascii="Arial" w:eastAsia="Times New Roman" w:hAnsi="Arial" w:cs="Arial"/>
          <w:color w:val="333333"/>
        </w:rPr>
        <w:t>. </w:t>
      </w:r>
      <w:r w:rsidRPr="00AD2E7A">
        <w:rPr>
          <w:rFonts w:ascii="Arial" w:eastAsia="Times New Roman" w:hAnsi="Arial" w:cs="Arial"/>
          <w:b/>
          <w:bCs/>
          <w:color w:val="333333"/>
        </w:rPr>
        <w:t xml:space="preserve">ВАЖНО: В </w:t>
      </w:r>
      <w:proofErr w:type="spellStart"/>
      <w:r w:rsidRPr="00AD2E7A">
        <w:rPr>
          <w:rFonts w:ascii="Arial" w:eastAsia="Times New Roman" w:hAnsi="Arial" w:cs="Arial"/>
          <w:b/>
          <w:bCs/>
          <w:color w:val="333333"/>
        </w:rPr>
        <w:t>сумирането</w:t>
      </w:r>
      <w:proofErr w:type="spellEnd"/>
      <w:r w:rsidRPr="00AD2E7A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b/>
          <w:bCs/>
          <w:color w:val="333333"/>
        </w:rPr>
        <w:t>на</w:t>
      </w:r>
      <w:proofErr w:type="spellEnd"/>
      <w:r w:rsidRPr="00AD2E7A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b/>
          <w:bCs/>
          <w:color w:val="333333"/>
        </w:rPr>
        <w:t>участват</w:t>
      </w:r>
      <w:proofErr w:type="spellEnd"/>
      <w:r w:rsidRPr="00AD2E7A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b/>
          <w:bCs/>
          <w:color w:val="333333"/>
        </w:rPr>
        <w:t>двойките</w:t>
      </w:r>
      <w:proofErr w:type="spellEnd"/>
      <w:r w:rsidRPr="00AD2E7A">
        <w:rPr>
          <w:rFonts w:ascii="Arial" w:eastAsia="Times New Roman" w:hAnsi="Arial" w:cs="Arial"/>
          <w:b/>
          <w:bCs/>
          <w:color w:val="333333"/>
        </w:rPr>
        <w:t xml:space="preserve">, </w:t>
      </w:r>
      <w:proofErr w:type="spellStart"/>
      <w:r w:rsidRPr="00AD2E7A">
        <w:rPr>
          <w:rFonts w:ascii="Arial" w:eastAsia="Times New Roman" w:hAnsi="Arial" w:cs="Arial"/>
          <w:b/>
          <w:bCs/>
          <w:color w:val="333333"/>
        </w:rPr>
        <w:t>които</w:t>
      </w:r>
      <w:proofErr w:type="spellEnd"/>
      <w:r w:rsidRPr="00AD2E7A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b/>
          <w:bCs/>
          <w:color w:val="333333"/>
        </w:rPr>
        <w:t>са</w:t>
      </w:r>
      <w:proofErr w:type="spellEnd"/>
      <w:r w:rsidRPr="00AD2E7A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b/>
          <w:bCs/>
          <w:color w:val="333333"/>
        </w:rPr>
        <w:t>получени</w:t>
      </w:r>
      <w:proofErr w:type="spellEnd"/>
      <w:r w:rsidRPr="00AD2E7A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b/>
          <w:bCs/>
          <w:color w:val="333333"/>
        </w:rPr>
        <w:t>като</w:t>
      </w:r>
      <w:proofErr w:type="spellEnd"/>
      <w:r w:rsidRPr="00AD2E7A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b/>
          <w:bCs/>
          <w:color w:val="333333"/>
        </w:rPr>
        <w:t>сумиране</w:t>
      </w:r>
      <w:proofErr w:type="spellEnd"/>
      <w:r w:rsidRPr="00AD2E7A">
        <w:rPr>
          <w:rFonts w:ascii="Arial" w:eastAsia="Times New Roman" w:hAnsi="Arial" w:cs="Arial"/>
          <w:b/>
          <w:bCs/>
          <w:color w:val="333333"/>
        </w:rPr>
        <w:t xml:space="preserve">, а </w:t>
      </w:r>
      <w:proofErr w:type="spellStart"/>
      <w:r w:rsidRPr="00AD2E7A">
        <w:rPr>
          <w:rFonts w:ascii="Arial" w:eastAsia="Times New Roman" w:hAnsi="Arial" w:cs="Arial"/>
          <w:b/>
          <w:bCs/>
          <w:color w:val="333333"/>
        </w:rPr>
        <w:t>само</w:t>
      </w:r>
      <w:proofErr w:type="spellEnd"/>
      <w:r w:rsidRPr="00AD2E7A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b/>
          <w:bCs/>
          <w:color w:val="333333"/>
        </w:rPr>
        <w:t>тези</w:t>
      </w:r>
      <w:proofErr w:type="spellEnd"/>
      <w:r w:rsidRPr="00AD2E7A">
        <w:rPr>
          <w:rFonts w:ascii="Arial" w:eastAsia="Times New Roman" w:hAnsi="Arial" w:cs="Arial"/>
          <w:b/>
          <w:bCs/>
          <w:color w:val="333333"/>
        </w:rPr>
        <w:t xml:space="preserve">, </w:t>
      </w:r>
      <w:proofErr w:type="spellStart"/>
      <w:r w:rsidRPr="00AD2E7A">
        <w:rPr>
          <w:rFonts w:ascii="Arial" w:eastAsia="Times New Roman" w:hAnsi="Arial" w:cs="Arial"/>
          <w:b/>
          <w:bCs/>
          <w:color w:val="333333"/>
        </w:rPr>
        <w:t>които</w:t>
      </w:r>
      <w:proofErr w:type="spellEnd"/>
      <w:r w:rsidRPr="00AD2E7A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b/>
          <w:bCs/>
          <w:color w:val="333333"/>
        </w:rPr>
        <w:t>са</w:t>
      </w:r>
      <w:proofErr w:type="spellEnd"/>
      <w:r w:rsidRPr="00AD2E7A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b/>
          <w:bCs/>
          <w:color w:val="333333"/>
        </w:rPr>
        <w:t>добавени</w:t>
      </w:r>
      <w:proofErr w:type="spellEnd"/>
      <w:r w:rsidRPr="00AD2E7A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b/>
          <w:bCs/>
          <w:color w:val="333333"/>
        </w:rPr>
        <w:t>от</w:t>
      </w:r>
      <w:proofErr w:type="spellEnd"/>
      <w:r w:rsidRPr="00AD2E7A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b/>
          <w:bCs/>
          <w:color w:val="333333"/>
        </w:rPr>
        <w:t>заровете</w:t>
      </w:r>
      <w:proofErr w:type="spellEnd"/>
      <w:r w:rsidRPr="00AD2E7A">
        <w:rPr>
          <w:rFonts w:ascii="Arial" w:eastAsia="Times New Roman" w:hAnsi="Arial" w:cs="Arial"/>
          <w:b/>
          <w:bCs/>
          <w:color w:val="333333"/>
        </w:rPr>
        <w:t>.</w:t>
      </w:r>
    </w:p>
    <w:p w:rsidR="00AD2E7A" w:rsidRPr="00AD2E7A" w:rsidRDefault="00AD2E7A" w:rsidP="00AD2E7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proofErr w:type="spellStart"/>
      <w:r w:rsidRPr="00AD2E7A">
        <w:rPr>
          <w:rFonts w:ascii="Arial" w:eastAsia="Times New Roman" w:hAnsi="Arial" w:cs="Arial"/>
          <w:color w:val="333333"/>
        </w:rPr>
        <w:t>Процесът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се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повтаря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отново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и </w:t>
      </w:r>
      <w:proofErr w:type="spellStart"/>
      <w:r w:rsidRPr="00AD2E7A">
        <w:rPr>
          <w:rFonts w:ascii="Arial" w:eastAsia="Times New Roman" w:hAnsi="Arial" w:cs="Arial"/>
          <w:color w:val="333333"/>
        </w:rPr>
        <w:t>отново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AD2E7A">
        <w:rPr>
          <w:rFonts w:ascii="Arial" w:eastAsia="Times New Roman" w:hAnsi="Arial" w:cs="Arial"/>
          <w:color w:val="333333"/>
        </w:rPr>
        <w:t>докато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не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се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запълни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цялата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колекция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с </w:t>
      </w:r>
      <w:proofErr w:type="spellStart"/>
      <w:r w:rsidRPr="00AD2E7A">
        <w:rPr>
          <w:rFonts w:ascii="Arial" w:eastAsia="Times New Roman" w:hAnsi="Arial" w:cs="Arial"/>
          <w:color w:val="333333"/>
        </w:rPr>
        <w:t>двойки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AD2E7A">
        <w:rPr>
          <w:rFonts w:ascii="Arial" w:eastAsia="Times New Roman" w:hAnsi="Arial" w:cs="Arial"/>
          <w:color w:val="333333"/>
        </w:rPr>
        <w:t>получени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от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сумиране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или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пък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ако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не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бъде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дадена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команда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за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край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на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играта</w:t>
      </w:r>
      <w:proofErr w:type="spellEnd"/>
      <w:r w:rsidRPr="00AD2E7A">
        <w:rPr>
          <w:rFonts w:ascii="Arial" w:eastAsia="Times New Roman" w:hAnsi="Arial" w:cs="Arial"/>
          <w:color w:val="333333"/>
        </w:rPr>
        <w:t>.</w:t>
      </w:r>
    </w:p>
    <w:p w:rsidR="00AD2E7A" w:rsidRPr="00AD2E7A" w:rsidRDefault="00AD2E7A" w:rsidP="00AD2E7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proofErr w:type="spellStart"/>
      <w:r w:rsidRPr="00AD2E7A">
        <w:rPr>
          <w:rFonts w:ascii="Arial" w:eastAsia="Times New Roman" w:hAnsi="Arial" w:cs="Arial"/>
          <w:color w:val="333333"/>
        </w:rPr>
        <w:t>За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да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се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определи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финалния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резултат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на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всеки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участник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се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вземат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всички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негови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двойки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AD2E7A">
        <w:rPr>
          <w:rFonts w:ascii="Arial" w:eastAsia="Times New Roman" w:hAnsi="Arial" w:cs="Arial"/>
          <w:color w:val="333333"/>
        </w:rPr>
        <w:t>получени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като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резултат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от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сумиране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и </w:t>
      </w:r>
      <w:proofErr w:type="spellStart"/>
      <w:r w:rsidRPr="00AD2E7A">
        <w:rPr>
          <w:rFonts w:ascii="Arial" w:eastAsia="Times New Roman" w:hAnsi="Arial" w:cs="Arial"/>
          <w:color w:val="333333"/>
        </w:rPr>
        <w:t>се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извършва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сумиране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върху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тях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AD2E7A">
        <w:rPr>
          <w:rFonts w:ascii="Arial" w:eastAsia="Times New Roman" w:hAnsi="Arial" w:cs="Arial"/>
          <w:color w:val="333333"/>
        </w:rPr>
        <w:t>така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че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да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се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получи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една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крайна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двойка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. </w:t>
      </w:r>
      <w:proofErr w:type="spellStart"/>
      <w:r w:rsidRPr="00AD2E7A">
        <w:rPr>
          <w:rFonts w:ascii="Arial" w:eastAsia="Times New Roman" w:hAnsi="Arial" w:cs="Arial"/>
          <w:color w:val="333333"/>
        </w:rPr>
        <w:t>Победител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е </w:t>
      </w:r>
      <w:proofErr w:type="spellStart"/>
      <w:r w:rsidRPr="00AD2E7A">
        <w:rPr>
          <w:rFonts w:ascii="Arial" w:eastAsia="Times New Roman" w:hAnsi="Arial" w:cs="Arial"/>
          <w:color w:val="333333"/>
        </w:rPr>
        <w:t>този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AD2E7A">
        <w:rPr>
          <w:rFonts w:ascii="Arial" w:eastAsia="Times New Roman" w:hAnsi="Arial" w:cs="Arial"/>
          <w:color w:val="333333"/>
        </w:rPr>
        <w:t>при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който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абсолютната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стойност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на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разликата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между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двете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числа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е </w:t>
      </w:r>
      <w:proofErr w:type="spellStart"/>
      <w:r w:rsidRPr="00AD2E7A">
        <w:rPr>
          <w:rFonts w:ascii="Arial" w:eastAsia="Times New Roman" w:hAnsi="Arial" w:cs="Arial"/>
          <w:b/>
          <w:bCs/>
          <w:color w:val="333333"/>
        </w:rPr>
        <w:t>най-малка</w:t>
      </w:r>
      <w:proofErr w:type="spellEnd"/>
      <w:r w:rsidRPr="00AD2E7A">
        <w:rPr>
          <w:rFonts w:ascii="Arial" w:eastAsia="Times New Roman" w:hAnsi="Arial" w:cs="Arial"/>
          <w:color w:val="333333"/>
        </w:rPr>
        <w:t>.</w:t>
      </w:r>
    </w:p>
    <w:p w:rsidR="00AD2E7A" w:rsidRPr="00AD2E7A" w:rsidRDefault="00AD2E7A" w:rsidP="00AD2E7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proofErr w:type="spellStart"/>
      <w:r w:rsidRPr="00AD2E7A">
        <w:rPr>
          <w:rFonts w:ascii="Arial" w:eastAsia="Times New Roman" w:hAnsi="Arial" w:cs="Arial"/>
          <w:color w:val="333333"/>
        </w:rPr>
        <w:t>Вашата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задача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е </w:t>
      </w:r>
      <w:proofErr w:type="spellStart"/>
      <w:r w:rsidRPr="00AD2E7A">
        <w:rPr>
          <w:rFonts w:ascii="Arial" w:eastAsia="Times New Roman" w:hAnsi="Arial" w:cs="Arial"/>
          <w:color w:val="333333"/>
        </w:rPr>
        <w:t>да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създадете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програма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AD2E7A">
        <w:rPr>
          <w:rFonts w:ascii="Arial" w:eastAsia="Times New Roman" w:hAnsi="Arial" w:cs="Arial"/>
          <w:color w:val="333333"/>
        </w:rPr>
        <w:t>която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да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следи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играта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за</w:t>
      </w:r>
      <w:proofErr w:type="spellEnd"/>
      <w:r w:rsidRPr="00AD2E7A">
        <w:rPr>
          <w:rFonts w:ascii="Arial" w:eastAsia="Times New Roman" w:hAnsi="Arial" w:cs="Arial"/>
          <w:color w:val="333333"/>
        </w:rPr>
        <w:t> </w:t>
      </w:r>
      <w:r w:rsidRPr="00AD2E7A">
        <w:rPr>
          <w:rFonts w:ascii="Arial" w:eastAsia="Times New Roman" w:hAnsi="Arial" w:cs="Arial"/>
          <w:b/>
          <w:bCs/>
          <w:color w:val="333333"/>
        </w:rPr>
        <w:t>n </w:t>
      </w:r>
      <w:proofErr w:type="spellStart"/>
      <w:r w:rsidRPr="00AD2E7A">
        <w:rPr>
          <w:rFonts w:ascii="Arial" w:eastAsia="Times New Roman" w:hAnsi="Arial" w:cs="Arial"/>
          <w:color w:val="333333"/>
        </w:rPr>
        <w:t>на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брой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играчи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и </w:t>
      </w:r>
      <w:proofErr w:type="spellStart"/>
      <w:r w:rsidRPr="00AD2E7A">
        <w:rPr>
          <w:rFonts w:ascii="Arial" w:eastAsia="Times New Roman" w:hAnsi="Arial" w:cs="Arial"/>
          <w:color w:val="333333"/>
        </w:rPr>
        <w:t>да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отговаря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на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определени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команди</w:t>
      </w:r>
      <w:proofErr w:type="spellEnd"/>
      <w:r w:rsidRPr="00AD2E7A">
        <w:rPr>
          <w:rFonts w:ascii="Arial" w:eastAsia="Times New Roman" w:hAnsi="Arial" w:cs="Arial"/>
          <w:color w:val="333333"/>
        </w:rPr>
        <w:t>:</w:t>
      </w:r>
    </w:p>
    <w:p w:rsidR="00AD2E7A" w:rsidRPr="00AD2E7A" w:rsidRDefault="00AD2E7A" w:rsidP="00AD2E7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proofErr w:type="spellStart"/>
      <w:r w:rsidRPr="00AD2E7A">
        <w:rPr>
          <w:rFonts w:ascii="Arial" w:eastAsia="Times New Roman" w:hAnsi="Arial" w:cs="Arial"/>
          <w:b/>
          <w:bCs/>
          <w:color w:val="333333"/>
        </w:rPr>
        <w:t>Първа</w:t>
      </w:r>
      <w:proofErr w:type="spellEnd"/>
      <w:r w:rsidRPr="00AD2E7A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b/>
          <w:bCs/>
          <w:color w:val="333333"/>
        </w:rPr>
        <w:t>подзадача</w:t>
      </w:r>
      <w:proofErr w:type="spellEnd"/>
      <w:r w:rsidRPr="00AD2E7A">
        <w:rPr>
          <w:rFonts w:ascii="Arial" w:eastAsia="Times New Roman" w:hAnsi="Arial" w:cs="Arial"/>
          <w:b/>
          <w:bCs/>
          <w:color w:val="333333"/>
        </w:rPr>
        <w:t xml:space="preserve"> (30 </w:t>
      </w:r>
      <w:proofErr w:type="spellStart"/>
      <w:r w:rsidRPr="00AD2E7A">
        <w:rPr>
          <w:rFonts w:ascii="Arial" w:eastAsia="Times New Roman" w:hAnsi="Arial" w:cs="Arial"/>
          <w:b/>
          <w:bCs/>
          <w:color w:val="333333"/>
        </w:rPr>
        <w:t>точки</w:t>
      </w:r>
      <w:proofErr w:type="spellEnd"/>
      <w:r w:rsidRPr="00AD2E7A">
        <w:rPr>
          <w:rFonts w:ascii="Arial" w:eastAsia="Times New Roman" w:hAnsi="Arial" w:cs="Arial"/>
          <w:b/>
          <w:bCs/>
          <w:color w:val="333333"/>
        </w:rPr>
        <w:t>)</w:t>
      </w:r>
    </w:p>
    <w:p w:rsidR="00AD2E7A" w:rsidRPr="00AD2E7A" w:rsidRDefault="00AD2E7A" w:rsidP="00AD2E7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AD2E7A">
        <w:rPr>
          <w:rFonts w:ascii="Arial" w:eastAsia="Times New Roman" w:hAnsi="Arial" w:cs="Arial"/>
          <w:color w:val="333333"/>
        </w:rPr>
        <w:t xml:space="preserve">В </w:t>
      </w:r>
      <w:proofErr w:type="spellStart"/>
      <w:r w:rsidRPr="00AD2E7A">
        <w:rPr>
          <w:rFonts w:ascii="Arial" w:eastAsia="Times New Roman" w:hAnsi="Arial" w:cs="Arial"/>
          <w:color w:val="333333"/>
        </w:rPr>
        <w:t>рамките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на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тази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подзадача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трябва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да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реализирате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две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комадни</w:t>
      </w:r>
      <w:proofErr w:type="spellEnd"/>
      <w:r w:rsidRPr="00AD2E7A">
        <w:rPr>
          <w:rFonts w:ascii="Arial" w:eastAsia="Times New Roman" w:hAnsi="Arial" w:cs="Arial"/>
          <w:color w:val="333333"/>
        </w:rPr>
        <w:t>:</w:t>
      </w:r>
    </w:p>
    <w:p w:rsidR="00AD2E7A" w:rsidRPr="00AD2E7A" w:rsidRDefault="00AD2E7A" w:rsidP="00AD2E7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AD2E7A">
        <w:rPr>
          <w:rFonts w:ascii="Arial" w:eastAsia="Times New Roman" w:hAnsi="Arial" w:cs="Arial"/>
          <w:b/>
          <w:bCs/>
          <w:color w:val="333333"/>
        </w:rPr>
        <w:t>Dice</w:t>
      </w:r>
      <w:r w:rsidRPr="00AD2E7A">
        <w:rPr>
          <w:rFonts w:ascii="Arial" w:eastAsia="Times New Roman" w:hAnsi="Arial" w:cs="Arial"/>
          <w:color w:val="333333"/>
        </w:rPr>
        <w:t> &lt;</w:t>
      </w:r>
      <w:proofErr w:type="spellStart"/>
      <w:r w:rsidRPr="00AD2E7A">
        <w:rPr>
          <w:rFonts w:ascii="Arial" w:eastAsia="Times New Roman" w:hAnsi="Arial" w:cs="Arial"/>
          <w:color w:val="333333"/>
        </w:rPr>
        <w:t>играч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&gt; &lt;число1&gt; &lt;число2&gt; - </w:t>
      </w:r>
      <w:proofErr w:type="spellStart"/>
      <w:r w:rsidRPr="00AD2E7A">
        <w:rPr>
          <w:rFonts w:ascii="Arial" w:eastAsia="Times New Roman" w:hAnsi="Arial" w:cs="Arial"/>
          <w:color w:val="333333"/>
        </w:rPr>
        <w:t>тази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команда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задава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на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кой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играч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какви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числа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са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се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паднали</w:t>
      </w:r>
      <w:proofErr w:type="spellEnd"/>
      <w:r w:rsidRPr="00AD2E7A">
        <w:rPr>
          <w:rFonts w:ascii="Arial" w:eastAsia="Times New Roman" w:hAnsi="Arial" w:cs="Arial"/>
          <w:color w:val="333333"/>
        </w:rPr>
        <w:t>.</w:t>
      </w:r>
    </w:p>
    <w:p w:rsidR="00AD2E7A" w:rsidRPr="00AD2E7A" w:rsidRDefault="00AD2E7A" w:rsidP="00AD2E7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AD2E7A">
        <w:rPr>
          <w:rFonts w:ascii="Arial" w:eastAsia="Times New Roman" w:hAnsi="Arial" w:cs="Arial"/>
          <w:color w:val="333333"/>
        </w:rPr>
        <w:t> </w:t>
      </w:r>
      <w:proofErr w:type="spellStart"/>
      <w:r w:rsidRPr="00AD2E7A">
        <w:rPr>
          <w:rFonts w:ascii="Arial" w:eastAsia="Times New Roman" w:hAnsi="Arial" w:cs="Arial"/>
          <w:b/>
          <w:bCs/>
          <w:color w:val="333333"/>
        </w:rPr>
        <w:t>CurrentPairSum</w:t>
      </w:r>
      <w:proofErr w:type="spellEnd"/>
      <w:r w:rsidRPr="00AD2E7A">
        <w:rPr>
          <w:rFonts w:ascii="Arial" w:eastAsia="Times New Roman" w:hAnsi="Arial" w:cs="Arial"/>
          <w:color w:val="333333"/>
        </w:rPr>
        <w:t> &lt;</w:t>
      </w:r>
      <w:proofErr w:type="spellStart"/>
      <w:r w:rsidRPr="00AD2E7A">
        <w:rPr>
          <w:rFonts w:ascii="Arial" w:eastAsia="Times New Roman" w:hAnsi="Arial" w:cs="Arial"/>
          <w:color w:val="333333"/>
        </w:rPr>
        <w:t>играч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&gt; - </w:t>
      </w:r>
      <w:proofErr w:type="spellStart"/>
      <w:r w:rsidRPr="00AD2E7A">
        <w:rPr>
          <w:rFonts w:ascii="Arial" w:eastAsia="Times New Roman" w:hAnsi="Arial" w:cs="Arial"/>
          <w:color w:val="333333"/>
        </w:rPr>
        <w:t>тази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команда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показва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сумата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от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всички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двойки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във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формат</w:t>
      </w:r>
      <w:proofErr w:type="spellEnd"/>
      <w:r w:rsidRPr="00AD2E7A">
        <w:rPr>
          <w:rFonts w:ascii="Arial" w:eastAsia="Times New Roman" w:hAnsi="Arial" w:cs="Arial"/>
          <w:color w:val="333333"/>
        </w:rPr>
        <w:t>: </w:t>
      </w:r>
      <w:r w:rsidRPr="00AD2E7A">
        <w:rPr>
          <w:rFonts w:ascii="Arial" w:eastAsia="Times New Roman" w:hAnsi="Arial" w:cs="Arial"/>
          <w:b/>
          <w:bCs/>
          <w:color w:val="333333"/>
        </w:rPr>
        <w:t>(a, b)</w:t>
      </w:r>
      <w:r w:rsidRPr="00AD2E7A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AD2E7A">
        <w:rPr>
          <w:rFonts w:ascii="Arial" w:eastAsia="Times New Roman" w:hAnsi="Arial" w:cs="Arial"/>
          <w:color w:val="333333"/>
        </w:rPr>
        <w:t>където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a и b </w:t>
      </w:r>
      <w:proofErr w:type="spellStart"/>
      <w:r w:rsidRPr="00AD2E7A">
        <w:rPr>
          <w:rFonts w:ascii="Arial" w:eastAsia="Times New Roman" w:hAnsi="Arial" w:cs="Arial"/>
          <w:color w:val="333333"/>
        </w:rPr>
        <w:t>са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съответно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първия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и </w:t>
      </w:r>
      <w:proofErr w:type="spellStart"/>
      <w:r w:rsidRPr="00AD2E7A">
        <w:rPr>
          <w:rFonts w:ascii="Arial" w:eastAsia="Times New Roman" w:hAnsi="Arial" w:cs="Arial"/>
          <w:color w:val="333333"/>
        </w:rPr>
        <w:t>втория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елемент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на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получената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двойка</w:t>
      </w:r>
      <w:proofErr w:type="spellEnd"/>
      <w:r w:rsidRPr="00AD2E7A">
        <w:rPr>
          <w:rFonts w:ascii="Arial" w:eastAsia="Times New Roman" w:hAnsi="Arial" w:cs="Arial"/>
          <w:color w:val="333333"/>
        </w:rPr>
        <w:t>.</w:t>
      </w:r>
    </w:p>
    <w:p w:rsidR="00AD2E7A" w:rsidRPr="00AD2E7A" w:rsidRDefault="00AD2E7A" w:rsidP="00AD2E7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AD2E7A">
        <w:rPr>
          <w:rFonts w:ascii="Arial" w:eastAsia="Times New Roman" w:hAnsi="Arial" w:cs="Arial"/>
          <w:color w:val="333333"/>
        </w:rPr>
        <w:t>  </w:t>
      </w:r>
    </w:p>
    <w:p w:rsidR="00AD2E7A" w:rsidRPr="00AD2E7A" w:rsidRDefault="00AD2E7A" w:rsidP="00AD2E7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proofErr w:type="spellStart"/>
      <w:r w:rsidRPr="00AD2E7A">
        <w:rPr>
          <w:rFonts w:ascii="Arial" w:eastAsia="Times New Roman" w:hAnsi="Arial" w:cs="Arial"/>
          <w:b/>
          <w:bCs/>
          <w:color w:val="333333"/>
        </w:rPr>
        <w:t>Втора</w:t>
      </w:r>
      <w:proofErr w:type="spellEnd"/>
      <w:r w:rsidRPr="00AD2E7A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b/>
          <w:bCs/>
          <w:color w:val="333333"/>
        </w:rPr>
        <w:t>подзадача</w:t>
      </w:r>
      <w:proofErr w:type="spellEnd"/>
      <w:r w:rsidRPr="00AD2E7A">
        <w:rPr>
          <w:rFonts w:ascii="Arial" w:eastAsia="Times New Roman" w:hAnsi="Arial" w:cs="Arial"/>
          <w:b/>
          <w:bCs/>
          <w:color w:val="333333"/>
        </w:rPr>
        <w:t xml:space="preserve"> (30 </w:t>
      </w:r>
      <w:proofErr w:type="spellStart"/>
      <w:r w:rsidRPr="00AD2E7A">
        <w:rPr>
          <w:rFonts w:ascii="Arial" w:eastAsia="Times New Roman" w:hAnsi="Arial" w:cs="Arial"/>
          <w:b/>
          <w:bCs/>
          <w:color w:val="333333"/>
        </w:rPr>
        <w:t>точки</w:t>
      </w:r>
      <w:proofErr w:type="spellEnd"/>
      <w:r w:rsidRPr="00AD2E7A">
        <w:rPr>
          <w:rFonts w:ascii="Arial" w:eastAsia="Times New Roman" w:hAnsi="Arial" w:cs="Arial"/>
          <w:b/>
          <w:bCs/>
          <w:color w:val="333333"/>
        </w:rPr>
        <w:t>)</w:t>
      </w:r>
    </w:p>
    <w:p w:rsidR="00AD2E7A" w:rsidRPr="00AD2E7A" w:rsidRDefault="00AD2E7A" w:rsidP="00AD2E7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AD2E7A">
        <w:rPr>
          <w:rFonts w:ascii="Arial" w:eastAsia="Times New Roman" w:hAnsi="Arial" w:cs="Arial"/>
          <w:color w:val="333333"/>
        </w:rPr>
        <w:t xml:space="preserve">В </w:t>
      </w:r>
      <w:proofErr w:type="spellStart"/>
      <w:r w:rsidRPr="00AD2E7A">
        <w:rPr>
          <w:rFonts w:ascii="Arial" w:eastAsia="Times New Roman" w:hAnsi="Arial" w:cs="Arial"/>
          <w:color w:val="333333"/>
        </w:rPr>
        <w:t>рамките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на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тази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подзадача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реализирайте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следната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команда</w:t>
      </w:r>
      <w:proofErr w:type="spellEnd"/>
      <w:r w:rsidRPr="00AD2E7A">
        <w:rPr>
          <w:rFonts w:ascii="Arial" w:eastAsia="Times New Roman" w:hAnsi="Arial" w:cs="Arial"/>
          <w:color w:val="333333"/>
        </w:rPr>
        <w:t>:</w:t>
      </w:r>
    </w:p>
    <w:p w:rsidR="00AD2E7A" w:rsidRPr="00AD2E7A" w:rsidRDefault="00AD2E7A" w:rsidP="00AD2E7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AD2E7A">
        <w:rPr>
          <w:rFonts w:ascii="Arial" w:eastAsia="Times New Roman" w:hAnsi="Arial" w:cs="Arial"/>
          <w:b/>
          <w:bCs/>
          <w:color w:val="333333"/>
        </w:rPr>
        <w:t> </w:t>
      </w:r>
      <w:proofErr w:type="spellStart"/>
      <w:r w:rsidRPr="00AD2E7A">
        <w:rPr>
          <w:rFonts w:ascii="Arial" w:eastAsia="Times New Roman" w:hAnsi="Arial" w:cs="Arial"/>
          <w:b/>
          <w:bCs/>
          <w:color w:val="333333"/>
        </w:rPr>
        <w:t>CurrentState</w:t>
      </w:r>
      <w:proofErr w:type="spellEnd"/>
      <w:r w:rsidRPr="00AD2E7A">
        <w:rPr>
          <w:rFonts w:ascii="Arial" w:eastAsia="Times New Roman" w:hAnsi="Arial" w:cs="Arial"/>
          <w:color w:val="333333"/>
        </w:rPr>
        <w:t> &lt;</w:t>
      </w:r>
      <w:proofErr w:type="spellStart"/>
      <w:r w:rsidRPr="00AD2E7A">
        <w:rPr>
          <w:rFonts w:ascii="Arial" w:eastAsia="Times New Roman" w:hAnsi="Arial" w:cs="Arial"/>
          <w:color w:val="333333"/>
        </w:rPr>
        <w:t>играч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&gt; - </w:t>
      </w:r>
      <w:proofErr w:type="spellStart"/>
      <w:r w:rsidRPr="00AD2E7A">
        <w:rPr>
          <w:rFonts w:ascii="Arial" w:eastAsia="Times New Roman" w:hAnsi="Arial" w:cs="Arial"/>
          <w:color w:val="333333"/>
        </w:rPr>
        <w:t>тази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команда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отпечатва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всички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двойки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AD2E7A">
        <w:rPr>
          <w:rFonts w:ascii="Arial" w:eastAsia="Times New Roman" w:hAnsi="Arial" w:cs="Arial"/>
          <w:color w:val="333333"/>
        </w:rPr>
        <w:t>които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са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съхранени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в </w:t>
      </w:r>
      <w:proofErr w:type="spellStart"/>
      <w:r w:rsidRPr="00AD2E7A">
        <w:rPr>
          <w:rFonts w:ascii="Arial" w:eastAsia="Times New Roman" w:hAnsi="Arial" w:cs="Arial"/>
          <w:color w:val="333333"/>
        </w:rPr>
        <w:t>колекцията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на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дадения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играч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AD2E7A">
        <w:rPr>
          <w:rFonts w:ascii="Arial" w:eastAsia="Times New Roman" w:hAnsi="Arial" w:cs="Arial"/>
          <w:color w:val="333333"/>
        </w:rPr>
        <w:t>без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значение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как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са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получени</w:t>
      </w:r>
      <w:proofErr w:type="spellEnd"/>
    </w:p>
    <w:p w:rsidR="00AD2E7A" w:rsidRPr="00AD2E7A" w:rsidRDefault="00AD2E7A" w:rsidP="00AD2E7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AD2E7A">
        <w:rPr>
          <w:rFonts w:ascii="Arial" w:eastAsia="Times New Roman" w:hAnsi="Arial" w:cs="Arial"/>
          <w:color w:val="333333"/>
        </w:rPr>
        <w:t> </w:t>
      </w:r>
    </w:p>
    <w:p w:rsidR="00AD2E7A" w:rsidRPr="00AD2E7A" w:rsidRDefault="00AD2E7A" w:rsidP="00AD2E7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proofErr w:type="spellStart"/>
      <w:r w:rsidRPr="00AD2E7A">
        <w:rPr>
          <w:rFonts w:ascii="Arial" w:eastAsia="Times New Roman" w:hAnsi="Arial" w:cs="Arial"/>
          <w:b/>
          <w:bCs/>
          <w:color w:val="333333"/>
        </w:rPr>
        <w:lastRenderedPageBreak/>
        <w:t>Трета</w:t>
      </w:r>
      <w:proofErr w:type="spellEnd"/>
      <w:r w:rsidRPr="00AD2E7A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b/>
          <w:bCs/>
          <w:color w:val="333333"/>
        </w:rPr>
        <w:t>подзадача</w:t>
      </w:r>
      <w:proofErr w:type="spellEnd"/>
      <w:r w:rsidRPr="00AD2E7A">
        <w:rPr>
          <w:rFonts w:ascii="Arial" w:eastAsia="Times New Roman" w:hAnsi="Arial" w:cs="Arial"/>
          <w:b/>
          <w:bCs/>
          <w:color w:val="333333"/>
        </w:rPr>
        <w:t xml:space="preserve"> (20 </w:t>
      </w:r>
      <w:proofErr w:type="spellStart"/>
      <w:r w:rsidRPr="00AD2E7A">
        <w:rPr>
          <w:rFonts w:ascii="Arial" w:eastAsia="Times New Roman" w:hAnsi="Arial" w:cs="Arial"/>
          <w:b/>
          <w:bCs/>
          <w:color w:val="333333"/>
        </w:rPr>
        <w:t>точки</w:t>
      </w:r>
      <w:proofErr w:type="spellEnd"/>
      <w:r w:rsidRPr="00AD2E7A">
        <w:rPr>
          <w:rFonts w:ascii="Arial" w:eastAsia="Times New Roman" w:hAnsi="Arial" w:cs="Arial"/>
          <w:b/>
          <w:bCs/>
          <w:color w:val="333333"/>
        </w:rPr>
        <w:t>)</w:t>
      </w:r>
    </w:p>
    <w:p w:rsidR="00AD2E7A" w:rsidRPr="00AD2E7A" w:rsidRDefault="00AD2E7A" w:rsidP="00AD2E7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AD2E7A">
        <w:rPr>
          <w:rFonts w:ascii="Arial" w:eastAsia="Times New Roman" w:hAnsi="Arial" w:cs="Arial"/>
          <w:b/>
          <w:bCs/>
          <w:color w:val="333333"/>
        </w:rPr>
        <w:t>Winner</w:t>
      </w:r>
      <w:r w:rsidRPr="00AD2E7A">
        <w:rPr>
          <w:rFonts w:ascii="Arial" w:eastAsia="Times New Roman" w:hAnsi="Arial" w:cs="Arial"/>
          <w:color w:val="333333"/>
        </w:rPr>
        <w:t xml:space="preserve"> - </w:t>
      </w:r>
      <w:proofErr w:type="spellStart"/>
      <w:r w:rsidRPr="00AD2E7A">
        <w:rPr>
          <w:rFonts w:ascii="Arial" w:eastAsia="Times New Roman" w:hAnsi="Arial" w:cs="Arial"/>
          <w:color w:val="333333"/>
        </w:rPr>
        <w:t>тази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команда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отпечатва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победителя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във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формат</w:t>
      </w:r>
      <w:proofErr w:type="spellEnd"/>
      <w:r w:rsidRPr="00AD2E7A">
        <w:rPr>
          <w:rFonts w:ascii="Arial" w:eastAsia="Times New Roman" w:hAnsi="Arial" w:cs="Arial"/>
          <w:color w:val="333333"/>
        </w:rPr>
        <w:t>: “{</w:t>
      </w:r>
      <w:proofErr w:type="spellStart"/>
      <w:r w:rsidRPr="00AD2E7A">
        <w:rPr>
          <w:rFonts w:ascii="Arial" w:eastAsia="Times New Roman" w:hAnsi="Arial" w:cs="Arial"/>
          <w:color w:val="333333"/>
        </w:rPr>
        <w:t>играч</w:t>
      </w:r>
      <w:proofErr w:type="spellEnd"/>
      <w:r w:rsidRPr="00AD2E7A">
        <w:rPr>
          <w:rFonts w:ascii="Arial" w:eastAsia="Times New Roman" w:hAnsi="Arial" w:cs="Arial"/>
          <w:color w:val="333333"/>
        </w:rPr>
        <w:t>} wins the game!</w:t>
      </w:r>
      <w:proofErr w:type="gramStart"/>
      <w:r w:rsidRPr="00AD2E7A">
        <w:rPr>
          <w:rFonts w:ascii="Arial" w:eastAsia="Times New Roman" w:hAnsi="Arial" w:cs="Arial"/>
          <w:color w:val="333333"/>
        </w:rPr>
        <w:t>”.</w:t>
      </w:r>
      <w:proofErr w:type="gram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Командата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ще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бъде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викана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само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тогава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AD2E7A">
        <w:rPr>
          <w:rFonts w:ascii="Arial" w:eastAsia="Times New Roman" w:hAnsi="Arial" w:cs="Arial"/>
          <w:color w:val="333333"/>
        </w:rPr>
        <w:t>когато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може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да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се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определи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еднозначно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победител</w:t>
      </w:r>
      <w:proofErr w:type="spellEnd"/>
      <w:r w:rsidRPr="00AD2E7A">
        <w:rPr>
          <w:rFonts w:ascii="Arial" w:eastAsia="Times New Roman" w:hAnsi="Arial" w:cs="Arial"/>
          <w:color w:val="333333"/>
        </w:rPr>
        <w:t>.</w:t>
      </w:r>
    </w:p>
    <w:p w:rsidR="00AD2E7A" w:rsidRPr="00AD2E7A" w:rsidRDefault="00AD2E7A" w:rsidP="00AD2E7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AD2E7A">
        <w:rPr>
          <w:rFonts w:ascii="Arial" w:eastAsia="Times New Roman" w:hAnsi="Arial" w:cs="Arial"/>
          <w:color w:val="333333"/>
        </w:rPr>
        <w:t> </w:t>
      </w:r>
    </w:p>
    <w:p w:rsidR="00AD2E7A" w:rsidRPr="00AD2E7A" w:rsidRDefault="00AD2E7A" w:rsidP="00AD2E7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proofErr w:type="spellStart"/>
      <w:r w:rsidRPr="00AD2E7A">
        <w:rPr>
          <w:rFonts w:ascii="Arial" w:eastAsia="Times New Roman" w:hAnsi="Arial" w:cs="Arial"/>
          <w:b/>
          <w:bCs/>
          <w:color w:val="333333"/>
        </w:rPr>
        <w:t>Четвърта</w:t>
      </w:r>
      <w:proofErr w:type="spellEnd"/>
      <w:r w:rsidRPr="00AD2E7A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b/>
          <w:bCs/>
          <w:color w:val="333333"/>
        </w:rPr>
        <w:t>подзадача</w:t>
      </w:r>
      <w:proofErr w:type="spellEnd"/>
      <w:r w:rsidRPr="00AD2E7A">
        <w:rPr>
          <w:rFonts w:ascii="Arial" w:eastAsia="Times New Roman" w:hAnsi="Arial" w:cs="Arial"/>
          <w:b/>
          <w:bCs/>
          <w:color w:val="333333"/>
        </w:rPr>
        <w:t xml:space="preserve"> (20 </w:t>
      </w:r>
      <w:proofErr w:type="spellStart"/>
      <w:r w:rsidRPr="00AD2E7A">
        <w:rPr>
          <w:rFonts w:ascii="Arial" w:eastAsia="Times New Roman" w:hAnsi="Arial" w:cs="Arial"/>
          <w:b/>
          <w:bCs/>
          <w:color w:val="333333"/>
        </w:rPr>
        <w:t>точки</w:t>
      </w:r>
      <w:proofErr w:type="spellEnd"/>
      <w:r w:rsidRPr="00AD2E7A">
        <w:rPr>
          <w:rFonts w:ascii="Arial" w:eastAsia="Times New Roman" w:hAnsi="Arial" w:cs="Arial"/>
          <w:b/>
          <w:bCs/>
          <w:color w:val="333333"/>
        </w:rPr>
        <w:t>)</w:t>
      </w:r>
    </w:p>
    <w:p w:rsidR="00AD2E7A" w:rsidRPr="00AD2E7A" w:rsidRDefault="00AD2E7A" w:rsidP="00AD2E7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proofErr w:type="spellStart"/>
      <w:r w:rsidRPr="00AD2E7A">
        <w:rPr>
          <w:rFonts w:ascii="Arial" w:eastAsia="Times New Roman" w:hAnsi="Arial" w:cs="Arial"/>
          <w:b/>
          <w:bCs/>
          <w:color w:val="333333"/>
        </w:rPr>
        <w:t>CurrentStanding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 - </w:t>
      </w:r>
      <w:proofErr w:type="spellStart"/>
      <w:r w:rsidRPr="00AD2E7A">
        <w:rPr>
          <w:rFonts w:ascii="Arial" w:eastAsia="Times New Roman" w:hAnsi="Arial" w:cs="Arial"/>
          <w:color w:val="333333"/>
        </w:rPr>
        <w:t>тази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команда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отпечатва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класиране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в </w:t>
      </w:r>
      <w:proofErr w:type="spellStart"/>
      <w:r w:rsidRPr="00AD2E7A">
        <w:rPr>
          <w:rFonts w:ascii="Arial" w:eastAsia="Times New Roman" w:hAnsi="Arial" w:cs="Arial"/>
          <w:color w:val="333333"/>
        </w:rPr>
        <w:t>намалящ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ред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, в </w:t>
      </w:r>
      <w:proofErr w:type="spellStart"/>
      <w:r w:rsidRPr="00AD2E7A">
        <w:rPr>
          <w:rFonts w:ascii="Arial" w:eastAsia="Times New Roman" w:hAnsi="Arial" w:cs="Arial"/>
          <w:color w:val="333333"/>
        </w:rPr>
        <w:t>което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на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всеки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ред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има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информация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за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един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играч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във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формат</w:t>
      </w:r>
      <w:proofErr w:type="spellEnd"/>
      <w:r w:rsidRPr="00AD2E7A">
        <w:rPr>
          <w:rFonts w:ascii="Arial" w:eastAsia="Times New Roman" w:hAnsi="Arial" w:cs="Arial"/>
          <w:color w:val="333333"/>
        </w:rPr>
        <w:t>: “{</w:t>
      </w:r>
      <w:proofErr w:type="spellStart"/>
      <w:r w:rsidRPr="00AD2E7A">
        <w:rPr>
          <w:rFonts w:ascii="Arial" w:eastAsia="Times New Roman" w:hAnsi="Arial" w:cs="Arial"/>
          <w:color w:val="333333"/>
        </w:rPr>
        <w:t>играч</w:t>
      </w:r>
      <w:proofErr w:type="spellEnd"/>
      <w:r w:rsidRPr="00AD2E7A">
        <w:rPr>
          <w:rFonts w:ascii="Arial" w:eastAsia="Times New Roman" w:hAnsi="Arial" w:cs="Arial"/>
          <w:color w:val="333333"/>
        </w:rPr>
        <w:t>} - (</w:t>
      </w:r>
      <w:r w:rsidRPr="00AD2E7A">
        <w:rPr>
          <w:rFonts w:ascii="Arial" w:eastAsia="Times New Roman" w:hAnsi="Arial" w:cs="Arial"/>
          <w:b/>
          <w:bCs/>
          <w:color w:val="333333"/>
        </w:rPr>
        <w:t>a</w:t>
      </w:r>
      <w:r w:rsidRPr="00AD2E7A">
        <w:rPr>
          <w:rFonts w:ascii="Arial" w:eastAsia="Times New Roman" w:hAnsi="Arial" w:cs="Arial"/>
          <w:color w:val="333333"/>
        </w:rPr>
        <w:t>, </w:t>
      </w:r>
      <w:r w:rsidRPr="00AD2E7A">
        <w:rPr>
          <w:rFonts w:ascii="Arial" w:eastAsia="Times New Roman" w:hAnsi="Arial" w:cs="Arial"/>
          <w:b/>
          <w:bCs/>
          <w:color w:val="333333"/>
        </w:rPr>
        <w:t>b</w:t>
      </w:r>
      <w:r w:rsidRPr="00AD2E7A">
        <w:rPr>
          <w:rFonts w:ascii="Arial" w:eastAsia="Times New Roman" w:hAnsi="Arial" w:cs="Arial"/>
          <w:color w:val="333333"/>
        </w:rPr>
        <w:t xml:space="preserve">)”. </w:t>
      </w:r>
      <w:proofErr w:type="spellStart"/>
      <w:r w:rsidRPr="00AD2E7A">
        <w:rPr>
          <w:rFonts w:ascii="Arial" w:eastAsia="Times New Roman" w:hAnsi="Arial" w:cs="Arial"/>
          <w:color w:val="333333"/>
        </w:rPr>
        <w:t>Където</w:t>
      </w:r>
      <w:proofErr w:type="spellEnd"/>
      <w:r w:rsidRPr="00AD2E7A">
        <w:rPr>
          <w:rFonts w:ascii="Arial" w:eastAsia="Times New Roman" w:hAnsi="Arial" w:cs="Arial"/>
          <w:color w:val="333333"/>
        </w:rPr>
        <w:t> </w:t>
      </w:r>
      <w:r w:rsidRPr="00AD2E7A">
        <w:rPr>
          <w:rFonts w:ascii="Arial" w:eastAsia="Times New Roman" w:hAnsi="Arial" w:cs="Arial"/>
          <w:b/>
          <w:bCs/>
          <w:color w:val="333333"/>
        </w:rPr>
        <w:t>a</w:t>
      </w:r>
      <w:r w:rsidRPr="00AD2E7A">
        <w:rPr>
          <w:rFonts w:ascii="Arial" w:eastAsia="Times New Roman" w:hAnsi="Arial" w:cs="Arial"/>
          <w:color w:val="333333"/>
        </w:rPr>
        <w:t> и </w:t>
      </w:r>
      <w:r w:rsidRPr="00AD2E7A">
        <w:rPr>
          <w:rFonts w:ascii="Arial" w:eastAsia="Times New Roman" w:hAnsi="Arial" w:cs="Arial"/>
          <w:b/>
          <w:bCs/>
          <w:color w:val="333333"/>
        </w:rPr>
        <w:t>b</w:t>
      </w:r>
      <w:r w:rsidRPr="00AD2E7A">
        <w:rPr>
          <w:rFonts w:ascii="Arial" w:eastAsia="Times New Roman" w:hAnsi="Arial" w:cs="Arial"/>
          <w:color w:val="333333"/>
        </w:rPr>
        <w:t> </w:t>
      </w:r>
      <w:proofErr w:type="spellStart"/>
      <w:r w:rsidRPr="00AD2E7A">
        <w:rPr>
          <w:rFonts w:ascii="Arial" w:eastAsia="Times New Roman" w:hAnsi="Arial" w:cs="Arial"/>
          <w:color w:val="333333"/>
        </w:rPr>
        <w:t>са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числата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от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двойката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на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съответния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играч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, с </w:t>
      </w:r>
      <w:proofErr w:type="spellStart"/>
      <w:r w:rsidRPr="00AD2E7A">
        <w:rPr>
          <w:rFonts w:ascii="Arial" w:eastAsia="Times New Roman" w:hAnsi="Arial" w:cs="Arial"/>
          <w:color w:val="333333"/>
        </w:rPr>
        <w:t>която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той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участва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в </w:t>
      </w:r>
      <w:proofErr w:type="spellStart"/>
      <w:r w:rsidRPr="00AD2E7A">
        <w:rPr>
          <w:rFonts w:ascii="Arial" w:eastAsia="Times New Roman" w:hAnsi="Arial" w:cs="Arial"/>
          <w:color w:val="333333"/>
        </w:rPr>
        <w:t>класирането</w:t>
      </w:r>
      <w:proofErr w:type="spellEnd"/>
      <w:r w:rsidRPr="00AD2E7A">
        <w:rPr>
          <w:rFonts w:ascii="Arial" w:eastAsia="Times New Roman" w:hAnsi="Arial" w:cs="Arial"/>
          <w:color w:val="333333"/>
        </w:rPr>
        <w:t>.</w:t>
      </w:r>
    </w:p>
    <w:p w:rsidR="00AD2E7A" w:rsidRPr="00AD2E7A" w:rsidRDefault="00AD2E7A" w:rsidP="00AD2E7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AD2E7A">
        <w:rPr>
          <w:rFonts w:ascii="Arial" w:eastAsia="Times New Roman" w:hAnsi="Arial" w:cs="Arial"/>
          <w:color w:val="333333"/>
        </w:rPr>
        <w:t> </w:t>
      </w:r>
    </w:p>
    <w:p w:rsidR="00AD2E7A" w:rsidRPr="00AD2E7A" w:rsidRDefault="00AD2E7A" w:rsidP="00AD2E7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proofErr w:type="spellStart"/>
      <w:r w:rsidRPr="00AD2E7A">
        <w:rPr>
          <w:rFonts w:ascii="Arial" w:eastAsia="Times New Roman" w:hAnsi="Arial" w:cs="Arial"/>
          <w:color w:val="333333"/>
          <w:u w:val="single"/>
        </w:rPr>
        <w:t>За</w:t>
      </w:r>
      <w:proofErr w:type="spellEnd"/>
      <w:r w:rsidRPr="00AD2E7A">
        <w:rPr>
          <w:rFonts w:ascii="Arial" w:eastAsia="Times New Roman" w:hAnsi="Arial" w:cs="Arial"/>
          <w:color w:val="333333"/>
          <w:u w:val="single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  <w:u w:val="single"/>
        </w:rPr>
        <w:t>ваше</w:t>
      </w:r>
      <w:proofErr w:type="spellEnd"/>
      <w:r w:rsidRPr="00AD2E7A">
        <w:rPr>
          <w:rFonts w:ascii="Arial" w:eastAsia="Times New Roman" w:hAnsi="Arial" w:cs="Arial"/>
          <w:color w:val="333333"/>
          <w:u w:val="single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  <w:u w:val="single"/>
        </w:rPr>
        <w:t>удобство</w:t>
      </w:r>
      <w:proofErr w:type="spellEnd"/>
      <w:r w:rsidRPr="00AD2E7A">
        <w:rPr>
          <w:rFonts w:ascii="Arial" w:eastAsia="Times New Roman" w:hAnsi="Arial" w:cs="Arial"/>
          <w:color w:val="333333"/>
          <w:u w:val="single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  <w:u w:val="single"/>
        </w:rPr>
        <w:t>получвате</w:t>
      </w:r>
      <w:proofErr w:type="spellEnd"/>
      <w:r w:rsidRPr="00AD2E7A">
        <w:rPr>
          <w:rFonts w:ascii="Arial" w:eastAsia="Times New Roman" w:hAnsi="Arial" w:cs="Arial"/>
          <w:color w:val="333333"/>
          <w:u w:val="single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  <w:u w:val="single"/>
        </w:rPr>
        <w:t>скелет</w:t>
      </w:r>
      <w:proofErr w:type="spellEnd"/>
      <w:r w:rsidRPr="00AD2E7A">
        <w:rPr>
          <w:rFonts w:ascii="Arial" w:eastAsia="Times New Roman" w:hAnsi="Arial" w:cs="Arial"/>
          <w:color w:val="333333"/>
          <w:u w:val="single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  <w:u w:val="single"/>
        </w:rPr>
        <w:t>за</w:t>
      </w:r>
      <w:proofErr w:type="spellEnd"/>
      <w:r w:rsidRPr="00AD2E7A">
        <w:rPr>
          <w:rFonts w:ascii="Arial" w:eastAsia="Times New Roman" w:hAnsi="Arial" w:cs="Arial"/>
          <w:color w:val="333333"/>
          <w:u w:val="single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  <w:u w:val="single"/>
        </w:rPr>
        <w:t>решението</w:t>
      </w:r>
      <w:proofErr w:type="spellEnd"/>
      <w:r w:rsidRPr="00AD2E7A">
        <w:rPr>
          <w:rFonts w:ascii="Arial" w:eastAsia="Times New Roman" w:hAnsi="Arial" w:cs="Arial"/>
          <w:color w:val="333333"/>
          <w:u w:val="single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  <w:u w:val="single"/>
        </w:rPr>
        <w:t>на</w:t>
      </w:r>
      <w:proofErr w:type="spellEnd"/>
      <w:r w:rsidRPr="00AD2E7A">
        <w:rPr>
          <w:rFonts w:ascii="Arial" w:eastAsia="Times New Roman" w:hAnsi="Arial" w:cs="Arial"/>
          <w:color w:val="333333"/>
          <w:u w:val="single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  <w:u w:val="single"/>
        </w:rPr>
        <w:t>тази</w:t>
      </w:r>
      <w:proofErr w:type="spellEnd"/>
      <w:r w:rsidRPr="00AD2E7A">
        <w:rPr>
          <w:rFonts w:ascii="Arial" w:eastAsia="Times New Roman" w:hAnsi="Arial" w:cs="Arial"/>
          <w:color w:val="333333"/>
          <w:u w:val="single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  <w:u w:val="single"/>
        </w:rPr>
        <w:t>задача</w:t>
      </w:r>
      <w:proofErr w:type="spellEnd"/>
      <w:r w:rsidRPr="00AD2E7A">
        <w:rPr>
          <w:rFonts w:ascii="Arial" w:eastAsia="Times New Roman" w:hAnsi="Arial" w:cs="Arial"/>
          <w:color w:val="333333"/>
          <w:u w:val="single"/>
        </w:rPr>
        <w:t>.</w:t>
      </w:r>
    </w:p>
    <w:p w:rsidR="00AD2E7A" w:rsidRPr="00AD2E7A" w:rsidRDefault="00AD2E7A" w:rsidP="00AD2E7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AD2E7A">
        <w:rPr>
          <w:rFonts w:ascii="Arial" w:eastAsia="Times New Roman" w:hAnsi="Arial" w:cs="Arial"/>
          <w:color w:val="333333"/>
        </w:rPr>
        <w:t> </w:t>
      </w:r>
      <w:proofErr w:type="spellStart"/>
      <w:r w:rsidRPr="00AD2E7A">
        <w:rPr>
          <w:rFonts w:ascii="Arial" w:eastAsia="Times New Roman" w:hAnsi="Arial" w:cs="Arial"/>
          <w:b/>
          <w:bCs/>
          <w:color w:val="333333"/>
        </w:rPr>
        <w:t>Клас</w:t>
      </w:r>
      <w:proofErr w:type="spellEnd"/>
      <w:r w:rsidRPr="00AD2E7A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b/>
          <w:bCs/>
          <w:color w:val="333333"/>
        </w:rPr>
        <w:t>Pair.cs</w:t>
      </w:r>
      <w:proofErr w:type="spellEnd"/>
    </w:p>
    <w:p w:rsidR="00AD2E7A" w:rsidRPr="00AD2E7A" w:rsidRDefault="00AD2E7A" w:rsidP="00AD2E7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proofErr w:type="spellStart"/>
      <w:r w:rsidRPr="00AD2E7A">
        <w:rPr>
          <w:rFonts w:ascii="Arial" w:eastAsia="Times New Roman" w:hAnsi="Arial" w:cs="Arial"/>
          <w:color w:val="333333"/>
        </w:rPr>
        <w:t>Този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клас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трябва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да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описва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всяка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двойка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. </w:t>
      </w:r>
      <w:proofErr w:type="spellStart"/>
      <w:r w:rsidRPr="00AD2E7A">
        <w:rPr>
          <w:rFonts w:ascii="Arial" w:eastAsia="Times New Roman" w:hAnsi="Arial" w:cs="Arial"/>
          <w:color w:val="333333"/>
        </w:rPr>
        <w:t>Класът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трябва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да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поддържа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свойства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AD2E7A">
        <w:rPr>
          <w:rFonts w:ascii="Arial" w:eastAsia="Times New Roman" w:hAnsi="Arial" w:cs="Arial"/>
          <w:color w:val="333333"/>
        </w:rPr>
        <w:t>които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съхраняват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първата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и </w:t>
      </w:r>
      <w:proofErr w:type="spellStart"/>
      <w:r w:rsidRPr="00AD2E7A">
        <w:rPr>
          <w:rFonts w:ascii="Arial" w:eastAsia="Times New Roman" w:hAnsi="Arial" w:cs="Arial"/>
          <w:color w:val="333333"/>
        </w:rPr>
        <w:t>втората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стойност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на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двойката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. </w:t>
      </w:r>
      <w:proofErr w:type="spellStart"/>
      <w:r w:rsidRPr="00AD2E7A">
        <w:rPr>
          <w:rFonts w:ascii="Arial" w:eastAsia="Times New Roman" w:hAnsi="Arial" w:cs="Arial"/>
          <w:color w:val="333333"/>
        </w:rPr>
        <w:t>Конструктор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с </w:t>
      </w:r>
      <w:proofErr w:type="spellStart"/>
      <w:r w:rsidRPr="00AD2E7A">
        <w:rPr>
          <w:rFonts w:ascii="Arial" w:eastAsia="Times New Roman" w:hAnsi="Arial" w:cs="Arial"/>
          <w:color w:val="333333"/>
        </w:rPr>
        <w:t>два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параметъра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– </w:t>
      </w:r>
      <w:proofErr w:type="spellStart"/>
      <w:r w:rsidRPr="00AD2E7A">
        <w:rPr>
          <w:rFonts w:ascii="Arial" w:eastAsia="Times New Roman" w:hAnsi="Arial" w:cs="Arial"/>
          <w:color w:val="333333"/>
        </w:rPr>
        <w:t>числата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от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двойката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. </w:t>
      </w:r>
      <w:proofErr w:type="spellStart"/>
      <w:r w:rsidRPr="00AD2E7A">
        <w:rPr>
          <w:rFonts w:ascii="Arial" w:eastAsia="Times New Roman" w:hAnsi="Arial" w:cs="Arial"/>
          <w:color w:val="333333"/>
        </w:rPr>
        <w:t>ToString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метод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и Difference </w:t>
      </w:r>
      <w:proofErr w:type="spellStart"/>
      <w:r w:rsidRPr="00AD2E7A">
        <w:rPr>
          <w:rFonts w:ascii="Arial" w:eastAsia="Times New Roman" w:hAnsi="Arial" w:cs="Arial"/>
          <w:color w:val="333333"/>
        </w:rPr>
        <w:t>метод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AD2E7A">
        <w:rPr>
          <w:rFonts w:ascii="Arial" w:eastAsia="Times New Roman" w:hAnsi="Arial" w:cs="Arial"/>
          <w:color w:val="333333"/>
        </w:rPr>
        <w:t>който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връща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абсолютната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стойност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на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разликата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между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първия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и </w:t>
      </w:r>
      <w:proofErr w:type="spellStart"/>
      <w:r w:rsidRPr="00AD2E7A">
        <w:rPr>
          <w:rFonts w:ascii="Arial" w:eastAsia="Times New Roman" w:hAnsi="Arial" w:cs="Arial"/>
          <w:color w:val="333333"/>
        </w:rPr>
        <w:t>втория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елемент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на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двойката</w:t>
      </w:r>
      <w:proofErr w:type="spellEnd"/>
      <w:r w:rsidRPr="00AD2E7A">
        <w:rPr>
          <w:rFonts w:ascii="Arial" w:eastAsia="Times New Roman" w:hAnsi="Arial" w:cs="Arial"/>
          <w:color w:val="333333"/>
        </w:rPr>
        <w:t>. </w:t>
      </w:r>
    </w:p>
    <w:tbl>
      <w:tblPr>
        <w:tblW w:w="58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50"/>
      </w:tblGrid>
      <w:tr w:rsidR="00AD2E7A" w:rsidRPr="00AD2E7A" w:rsidTr="00AD2E7A"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E7A" w:rsidRPr="00AD2E7A" w:rsidRDefault="00AD2E7A" w:rsidP="00AD2E7A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Pair.cs</w:t>
            </w:r>
            <w:proofErr w:type="spellEnd"/>
          </w:p>
        </w:tc>
      </w:tr>
      <w:tr w:rsidR="00AD2E7A" w:rsidRPr="00AD2E7A" w:rsidTr="00AD2E7A"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>class Pair {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 xml:space="preserve">        public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int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First { get; set; }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 xml:space="preserve">        public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int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Last { get; set; }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> 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>        public Pair(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int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first,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int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last)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>        {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>            //TODO: Add code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>        }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> 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 xml:space="preserve">        public override string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ToString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>()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>        {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>            //TODO: Add code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>        }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> 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 xml:space="preserve">        public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int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Difference()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>        {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>            //TODO: Add code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lastRenderedPageBreak/>
              <w:t>        }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>}</w:t>
            </w:r>
          </w:p>
        </w:tc>
      </w:tr>
    </w:tbl>
    <w:p w:rsidR="00AD2E7A" w:rsidRPr="00AD2E7A" w:rsidRDefault="00AD2E7A" w:rsidP="00AD2E7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AD2E7A">
        <w:rPr>
          <w:rFonts w:ascii="Arial" w:eastAsia="Times New Roman" w:hAnsi="Arial" w:cs="Arial"/>
          <w:color w:val="333333"/>
        </w:rPr>
        <w:lastRenderedPageBreak/>
        <w:t> </w:t>
      </w:r>
    </w:p>
    <w:p w:rsidR="00AD2E7A" w:rsidRPr="00AD2E7A" w:rsidRDefault="00AD2E7A" w:rsidP="00AD2E7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proofErr w:type="spellStart"/>
      <w:r w:rsidRPr="00AD2E7A">
        <w:rPr>
          <w:rFonts w:ascii="Arial" w:eastAsia="Times New Roman" w:hAnsi="Arial" w:cs="Arial"/>
          <w:b/>
          <w:bCs/>
          <w:color w:val="333333"/>
        </w:rPr>
        <w:t>Клас</w:t>
      </w:r>
      <w:proofErr w:type="spellEnd"/>
      <w:r w:rsidRPr="00AD2E7A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b/>
          <w:bCs/>
          <w:color w:val="333333"/>
        </w:rPr>
        <w:t>CapacityList.cs</w:t>
      </w:r>
      <w:proofErr w:type="spellEnd"/>
    </w:p>
    <w:p w:rsidR="00AD2E7A" w:rsidRPr="00AD2E7A" w:rsidRDefault="00AD2E7A" w:rsidP="00AD2E7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proofErr w:type="spellStart"/>
      <w:r w:rsidRPr="00AD2E7A">
        <w:rPr>
          <w:rFonts w:ascii="Arial" w:eastAsia="Times New Roman" w:hAnsi="Arial" w:cs="Arial"/>
          <w:color w:val="333333"/>
        </w:rPr>
        <w:t>Този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клас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ще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описва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структурата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AD2E7A">
        <w:rPr>
          <w:rFonts w:ascii="Arial" w:eastAsia="Times New Roman" w:hAnsi="Arial" w:cs="Arial"/>
          <w:color w:val="333333"/>
        </w:rPr>
        <w:t>която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съхранява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всички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двойки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. </w:t>
      </w:r>
      <w:proofErr w:type="spellStart"/>
      <w:r w:rsidRPr="00AD2E7A">
        <w:rPr>
          <w:rFonts w:ascii="Arial" w:eastAsia="Times New Roman" w:hAnsi="Arial" w:cs="Arial"/>
          <w:color w:val="333333"/>
        </w:rPr>
        <w:t>По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своята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същност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тя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прилича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на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статичен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списък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AD2E7A">
        <w:rPr>
          <w:rFonts w:ascii="Arial" w:eastAsia="Times New Roman" w:hAnsi="Arial" w:cs="Arial"/>
          <w:color w:val="333333"/>
        </w:rPr>
        <w:t>като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тази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структура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трябва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да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има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масив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от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обекти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от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клас</w:t>
      </w:r>
      <w:proofErr w:type="spellEnd"/>
      <w:r w:rsidRPr="00AD2E7A">
        <w:rPr>
          <w:rFonts w:ascii="Arial" w:eastAsia="Times New Roman" w:hAnsi="Arial" w:cs="Arial"/>
          <w:color w:val="333333"/>
        </w:rPr>
        <w:t> </w:t>
      </w:r>
      <w:r w:rsidRPr="00AD2E7A">
        <w:rPr>
          <w:rFonts w:ascii="Arial" w:eastAsia="Times New Roman" w:hAnsi="Arial" w:cs="Arial"/>
          <w:b/>
          <w:bCs/>
          <w:color w:val="333333"/>
        </w:rPr>
        <w:t>Pair</w:t>
      </w:r>
      <w:r w:rsidRPr="00AD2E7A">
        <w:rPr>
          <w:rFonts w:ascii="Arial" w:eastAsia="Times New Roman" w:hAnsi="Arial" w:cs="Arial"/>
          <w:color w:val="333333"/>
        </w:rPr>
        <w:t xml:space="preserve">. </w:t>
      </w:r>
      <w:proofErr w:type="spellStart"/>
      <w:r w:rsidRPr="00AD2E7A">
        <w:rPr>
          <w:rFonts w:ascii="Arial" w:eastAsia="Times New Roman" w:hAnsi="Arial" w:cs="Arial"/>
          <w:color w:val="333333"/>
        </w:rPr>
        <w:t>Освен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това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трябва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да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разполага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с </w:t>
      </w:r>
      <w:proofErr w:type="spellStart"/>
      <w:r w:rsidRPr="00AD2E7A">
        <w:rPr>
          <w:rFonts w:ascii="Arial" w:eastAsia="Times New Roman" w:hAnsi="Arial" w:cs="Arial"/>
          <w:color w:val="333333"/>
        </w:rPr>
        <w:t>конструктор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AD2E7A">
        <w:rPr>
          <w:rFonts w:ascii="Arial" w:eastAsia="Times New Roman" w:hAnsi="Arial" w:cs="Arial"/>
          <w:color w:val="333333"/>
        </w:rPr>
        <w:t>който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създава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масив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от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Pair </w:t>
      </w:r>
      <w:proofErr w:type="spellStart"/>
      <w:r w:rsidRPr="00AD2E7A">
        <w:rPr>
          <w:rFonts w:ascii="Arial" w:eastAsia="Times New Roman" w:hAnsi="Arial" w:cs="Arial"/>
          <w:color w:val="333333"/>
        </w:rPr>
        <w:t>обекти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. </w:t>
      </w:r>
      <w:proofErr w:type="spellStart"/>
      <w:r w:rsidRPr="00AD2E7A">
        <w:rPr>
          <w:rFonts w:ascii="Arial" w:eastAsia="Times New Roman" w:hAnsi="Arial" w:cs="Arial"/>
          <w:color w:val="333333"/>
        </w:rPr>
        <w:t>Трябва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да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поддържате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свойство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Count, </w:t>
      </w:r>
      <w:proofErr w:type="spellStart"/>
      <w:r w:rsidRPr="00AD2E7A">
        <w:rPr>
          <w:rFonts w:ascii="Arial" w:eastAsia="Times New Roman" w:hAnsi="Arial" w:cs="Arial"/>
          <w:color w:val="333333"/>
        </w:rPr>
        <w:t>което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да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показва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броят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на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двойките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в </w:t>
      </w:r>
      <w:proofErr w:type="spellStart"/>
      <w:r w:rsidRPr="00AD2E7A">
        <w:rPr>
          <w:rFonts w:ascii="Arial" w:eastAsia="Times New Roman" w:hAnsi="Arial" w:cs="Arial"/>
          <w:color w:val="333333"/>
        </w:rPr>
        <w:t>масива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AD2E7A">
        <w:rPr>
          <w:rFonts w:ascii="Arial" w:eastAsia="Times New Roman" w:hAnsi="Arial" w:cs="Arial"/>
          <w:color w:val="333333"/>
        </w:rPr>
        <w:t>които</w:t>
      </w:r>
      <w:proofErr w:type="spellEnd"/>
      <w:r w:rsidRPr="00AD2E7A">
        <w:rPr>
          <w:rFonts w:ascii="Arial" w:eastAsia="Times New Roman" w:hAnsi="Arial" w:cs="Arial"/>
          <w:color w:val="333333"/>
        </w:rPr>
        <w:t> </w:t>
      </w:r>
      <w:proofErr w:type="spellStart"/>
      <w:r w:rsidRPr="00AD2E7A">
        <w:rPr>
          <w:rFonts w:ascii="Arial" w:eastAsia="Times New Roman" w:hAnsi="Arial" w:cs="Arial"/>
          <w:b/>
          <w:bCs/>
          <w:color w:val="333333"/>
        </w:rPr>
        <w:t>могат</w:t>
      </w:r>
      <w:proofErr w:type="spellEnd"/>
      <w:r w:rsidRPr="00AD2E7A">
        <w:rPr>
          <w:rFonts w:ascii="Arial" w:eastAsia="Times New Roman" w:hAnsi="Arial" w:cs="Arial"/>
          <w:color w:val="333333"/>
        </w:rPr>
        <w:t> </w:t>
      </w:r>
      <w:proofErr w:type="spellStart"/>
      <w:r w:rsidRPr="00AD2E7A">
        <w:rPr>
          <w:rFonts w:ascii="Arial" w:eastAsia="Times New Roman" w:hAnsi="Arial" w:cs="Arial"/>
          <w:color w:val="333333"/>
        </w:rPr>
        <w:t>да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участват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в </w:t>
      </w:r>
      <w:proofErr w:type="spellStart"/>
      <w:r w:rsidRPr="00AD2E7A">
        <w:rPr>
          <w:rFonts w:ascii="Arial" w:eastAsia="Times New Roman" w:hAnsi="Arial" w:cs="Arial"/>
          <w:color w:val="333333"/>
        </w:rPr>
        <w:t>класирането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. </w:t>
      </w:r>
      <w:proofErr w:type="spellStart"/>
      <w:r w:rsidRPr="00AD2E7A">
        <w:rPr>
          <w:rFonts w:ascii="Arial" w:eastAsia="Times New Roman" w:hAnsi="Arial" w:cs="Arial"/>
          <w:color w:val="333333"/>
        </w:rPr>
        <w:t>Методът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proofErr w:type="gramStart"/>
      <w:r w:rsidRPr="00AD2E7A">
        <w:rPr>
          <w:rFonts w:ascii="Arial" w:eastAsia="Times New Roman" w:hAnsi="Arial" w:cs="Arial"/>
          <w:color w:val="333333"/>
        </w:rPr>
        <w:t>SumIntervalPairs</w:t>
      </w:r>
      <w:proofErr w:type="spellEnd"/>
      <w:r w:rsidRPr="00AD2E7A">
        <w:rPr>
          <w:rFonts w:ascii="Arial" w:eastAsia="Times New Roman" w:hAnsi="Arial" w:cs="Arial"/>
          <w:color w:val="333333"/>
        </w:rPr>
        <w:t>(</w:t>
      </w:r>
      <w:proofErr w:type="gramEnd"/>
      <w:r w:rsidRPr="00AD2E7A">
        <w:rPr>
          <w:rFonts w:ascii="Arial" w:eastAsia="Times New Roman" w:hAnsi="Arial" w:cs="Arial"/>
          <w:color w:val="333333"/>
        </w:rPr>
        <w:t xml:space="preserve">) </w:t>
      </w:r>
      <w:proofErr w:type="spellStart"/>
      <w:r w:rsidRPr="00AD2E7A">
        <w:rPr>
          <w:rFonts w:ascii="Arial" w:eastAsia="Times New Roman" w:hAnsi="Arial" w:cs="Arial"/>
          <w:color w:val="333333"/>
        </w:rPr>
        <w:t>трябва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да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може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да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сумира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всички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двойки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AD2E7A">
        <w:rPr>
          <w:rFonts w:ascii="Arial" w:eastAsia="Times New Roman" w:hAnsi="Arial" w:cs="Arial"/>
          <w:color w:val="333333"/>
        </w:rPr>
        <w:t>започвайки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от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зададен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стартов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индекс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– </w:t>
      </w:r>
      <w:proofErr w:type="spellStart"/>
      <w:r w:rsidRPr="00AD2E7A">
        <w:rPr>
          <w:rFonts w:ascii="Arial" w:eastAsia="Times New Roman" w:hAnsi="Arial" w:cs="Arial"/>
          <w:color w:val="333333"/>
        </w:rPr>
        <w:t>този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метод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ще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се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използва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вътрешно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от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класа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AD2E7A">
        <w:rPr>
          <w:rFonts w:ascii="Arial" w:eastAsia="Times New Roman" w:hAnsi="Arial" w:cs="Arial"/>
          <w:color w:val="333333"/>
        </w:rPr>
        <w:t>за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да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определя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сумата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от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двойките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за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всеки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следващ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елемент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AD2E7A">
        <w:rPr>
          <w:rFonts w:ascii="Arial" w:eastAsia="Times New Roman" w:hAnsi="Arial" w:cs="Arial"/>
          <w:color w:val="333333"/>
        </w:rPr>
        <w:t>който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запълва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. </w:t>
      </w:r>
      <w:proofErr w:type="spellStart"/>
      <w:r w:rsidRPr="00AD2E7A">
        <w:rPr>
          <w:rFonts w:ascii="Arial" w:eastAsia="Times New Roman" w:hAnsi="Arial" w:cs="Arial"/>
          <w:color w:val="333333"/>
        </w:rPr>
        <w:t>Методът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gramStart"/>
      <w:r w:rsidRPr="00AD2E7A">
        <w:rPr>
          <w:rFonts w:ascii="Arial" w:eastAsia="Times New Roman" w:hAnsi="Arial" w:cs="Arial"/>
          <w:color w:val="333333"/>
        </w:rPr>
        <w:t>Sum(</w:t>
      </w:r>
      <w:proofErr w:type="gramEnd"/>
      <w:r w:rsidRPr="00AD2E7A">
        <w:rPr>
          <w:rFonts w:ascii="Arial" w:eastAsia="Times New Roman" w:hAnsi="Arial" w:cs="Arial"/>
          <w:color w:val="333333"/>
        </w:rPr>
        <w:t xml:space="preserve">) </w:t>
      </w:r>
      <w:proofErr w:type="spellStart"/>
      <w:r w:rsidRPr="00AD2E7A">
        <w:rPr>
          <w:rFonts w:ascii="Arial" w:eastAsia="Times New Roman" w:hAnsi="Arial" w:cs="Arial"/>
          <w:color w:val="333333"/>
        </w:rPr>
        <w:t>трябва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да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може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да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сумира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всички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двойки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AD2E7A">
        <w:rPr>
          <w:rFonts w:ascii="Arial" w:eastAsia="Times New Roman" w:hAnsi="Arial" w:cs="Arial"/>
          <w:color w:val="333333"/>
        </w:rPr>
        <w:t>които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имат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право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да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участват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в </w:t>
      </w:r>
      <w:proofErr w:type="spellStart"/>
      <w:r w:rsidRPr="00AD2E7A">
        <w:rPr>
          <w:rFonts w:ascii="Arial" w:eastAsia="Times New Roman" w:hAnsi="Arial" w:cs="Arial"/>
          <w:color w:val="333333"/>
        </w:rPr>
        <w:t>сумата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за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класирането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. </w:t>
      </w:r>
      <w:proofErr w:type="spellStart"/>
      <w:r w:rsidRPr="00AD2E7A">
        <w:rPr>
          <w:rFonts w:ascii="Arial" w:eastAsia="Times New Roman" w:hAnsi="Arial" w:cs="Arial"/>
          <w:color w:val="333333"/>
        </w:rPr>
        <w:t>Методът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gramStart"/>
      <w:r w:rsidRPr="00AD2E7A">
        <w:rPr>
          <w:rFonts w:ascii="Arial" w:eastAsia="Times New Roman" w:hAnsi="Arial" w:cs="Arial"/>
          <w:color w:val="333333"/>
        </w:rPr>
        <w:t>Add(</w:t>
      </w:r>
      <w:proofErr w:type="gramEnd"/>
      <w:r w:rsidRPr="00AD2E7A">
        <w:rPr>
          <w:rFonts w:ascii="Arial" w:eastAsia="Times New Roman" w:hAnsi="Arial" w:cs="Arial"/>
          <w:color w:val="333333"/>
        </w:rPr>
        <w:t xml:space="preserve">Pair item) </w:t>
      </w:r>
      <w:proofErr w:type="spellStart"/>
      <w:r w:rsidRPr="00AD2E7A">
        <w:rPr>
          <w:rFonts w:ascii="Arial" w:eastAsia="Times New Roman" w:hAnsi="Arial" w:cs="Arial"/>
          <w:color w:val="333333"/>
        </w:rPr>
        <w:t>има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за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цел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да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добавя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нова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двойка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към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  </w:t>
      </w:r>
      <w:proofErr w:type="spellStart"/>
      <w:r w:rsidRPr="00AD2E7A">
        <w:rPr>
          <w:rFonts w:ascii="Arial" w:eastAsia="Times New Roman" w:hAnsi="Arial" w:cs="Arial"/>
          <w:color w:val="333333"/>
        </w:rPr>
        <w:t>структурата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и </w:t>
      </w:r>
      <w:proofErr w:type="spellStart"/>
      <w:r w:rsidRPr="00AD2E7A">
        <w:rPr>
          <w:rFonts w:ascii="Arial" w:eastAsia="Times New Roman" w:hAnsi="Arial" w:cs="Arial"/>
          <w:color w:val="333333"/>
        </w:rPr>
        <w:t>да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извиква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методът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за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сумиране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AD2E7A">
        <w:rPr>
          <w:rFonts w:ascii="Arial" w:eastAsia="Times New Roman" w:hAnsi="Arial" w:cs="Arial"/>
          <w:color w:val="333333"/>
        </w:rPr>
        <w:t>когато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структурата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е </w:t>
      </w:r>
      <w:proofErr w:type="spellStart"/>
      <w:r w:rsidRPr="00AD2E7A">
        <w:rPr>
          <w:rFonts w:ascii="Arial" w:eastAsia="Times New Roman" w:hAnsi="Arial" w:cs="Arial"/>
          <w:color w:val="333333"/>
        </w:rPr>
        <w:t>на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път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да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се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запълни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. </w:t>
      </w:r>
      <w:proofErr w:type="spellStart"/>
      <w:proofErr w:type="gramStart"/>
      <w:r w:rsidRPr="00AD2E7A">
        <w:rPr>
          <w:rFonts w:ascii="Arial" w:eastAsia="Times New Roman" w:hAnsi="Arial" w:cs="Arial"/>
          <w:color w:val="333333"/>
        </w:rPr>
        <w:t>PrintCurrentState</w:t>
      </w:r>
      <w:proofErr w:type="spellEnd"/>
      <w:r w:rsidRPr="00AD2E7A">
        <w:rPr>
          <w:rFonts w:ascii="Arial" w:eastAsia="Times New Roman" w:hAnsi="Arial" w:cs="Arial"/>
          <w:color w:val="333333"/>
        </w:rPr>
        <w:t>(</w:t>
      </w:r>
      <w:proofErr w:type="gramEnd"/>
      <w:r w:rsidRPr="00AD2E7A">
        <w:rPr>
          <w:rFonts w:ascii="Arial" w:eastAsia="Times New Roman" w:hAnsi="Arial" w:cs="Arial"/>
          <w:color w:val="333333"/>
        </w:rPr>
        <w:t xml:space="preserve">) </w:t>
      </w:r>
      <w:proofErr w:type="spellStart"/>
      <w:r w:rsidRPr="00AD2E7A">
        <w:rPr>
          <w:rFonts w:ascii="Arial" w:eastAsia="Times New Roman" w:hAnsi="Arial" w:cs="Arial"/>
          <w:color w:val="333333"/>
        </w:rPr>
        <w:t>отпечатва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информация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за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текущите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двойки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в </w:t>
      </w:r>
      <w:proofErr w:type="spellStart"/>
      <w:r w:rsidRPr="00AD2E7A">
        <w:rPr>
          <w:rFonts w:ascii="Arial" w:eastAsia="Times New Roman" w:hAnsi="Arial" w:cs="Arial"/>
          <w:color w:val="333333"/>
        </w:rPr>
        <w:t>масива</w:t>
      </w:r>
      <w:proofErr w:type="spellEnd"/>
      <w:r w:rsidRPr="00AD2E7A">
        <w:rPr>
          <w:rFonts w:ascii="Arial" w:eastAsia="Times New Roman" w:hAnsi="Arial" w:cs="Arial"/>
          <w:color w:val="333333"/>
        </w:rPr>
        <w:t>.</w:t>
      </w:r>
      <w:r w:rsidRPr="00AD2E7A">
        <w:rPr>
          <w:rFonts w:ascii="Arial" w:eastAsia="Times New Roman" w:hAnsi="Arial" w:cs="Arial"/>
          <w:b/>
          <w:bCs/>
          <w:color w:val="333333"/>
        </w:rPr>
        <w:t>                   </w:t>
      </w:r>
    </w:p>
    <w:tbl>
      <w:tblPr>
        <w:tblW w:w="58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50"/>
      </w:tblGrid>
      <w:tr w:rsidR="00AD2E7A" w:rsidRPr="00AD2E7A" w:rsidTr="00AD2E7A"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E7A" w:rsidRPr="00AD2E7A" w:rsidRDefault="00AD2E7A" w:rsidP="00AD2E7A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CapacityList.cs</w:t>
            </w:r>
            <w:proofErr w:type="spellEnd"/>
          </w:p>
        </w:tc>
      </w:tr>
      <w:tr w:rsidR="00AD2E7A" w:rsidRPr="00AD2E7A" w:rsidTr="00AD2E7A"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 xml:space="preserve">class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CapacityList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{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 xml:space="preserve">        private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const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int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InitialCapacity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= 2;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>        private Pair[] items;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> 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 xml:space="preserve">        private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int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startIndex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= 0; //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показва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първият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индекс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,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от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който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започваме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да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сумираме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текущите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елементи</w:t>
            </w:r>
            <w:proofErr w:type="spellEnd"/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 xml:space="preserve">        private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int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nextIndex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= 0; //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показва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поредният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индекс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,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на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който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можем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да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поставим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елемент</w:t>
            </w:r>
            <w:proofErr w:type="spellEnd"/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> 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 xml:space="preserve">        public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CapacityList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>(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int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capacity =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InitialCapacity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>)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>        {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 xml:space="preserve">           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this.items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= new Pair[capacity];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>        }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> 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 xml:space="preserve">        public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int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Count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>        {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>            get;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>            private set;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>        }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lastRenderedPageBreak/>
              <w:t> 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 xml:space="preserve">        public Pair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SumIntervalPairs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>()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>        {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 xml:space="preserve">             //TODO: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сумирайте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двойките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от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startIndex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до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nextIndex</w:t>
            </w:r>
            <w:proofErr w:type="spellEnd"/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>        }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> 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>        public Pair Sum()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>        {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 xml:space="preserve">             //TODO: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сумирайте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двойките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от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0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до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this.Count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–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всички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двойки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,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които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имат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право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да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участват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в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класирането</w:t>
            </w:r>
            <w:proofErr w:type="spellEnd"/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>        }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> 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>        public void Add(Pair item)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>        {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 xml:space="preserve">             //TODO: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Добавяне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на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двойката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>         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>        }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> 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 xml:space="preserve">        public void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PrintCurrentState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>()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>        {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 xml:space="preserve">             //TODO: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отпечатайте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всички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двойки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от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0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до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nextIndex</w:t>
            </w:r>
            <w:proofErr w:type="spellEnd"/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>        }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> }</w:t>
            </w:r>
          </w:p>
        </w:tc>
      </w:tr>
    </w:tbl>
    <w:p w:rsidR="00AD2E7A" w:rsidRPr="00AD2E7A" w:rsidRDefault="00AD2E7A" w:rsidP="00AD2E7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AD2E7A">
        <w:rPr>
          <w:rFonts w:ascii="Arial" w:eastAsia="Times New Roman" w:hAnsi="Arial" w:cs="Arial"/>
          <w:b/>
          <w:bCs/>
          <w:color w:val="333333"/>
        </w:rPr>
        <w:lastRenderedPageBreak/>
        <w:t> </w:t>
      </w:r>
    </w:p>
    <w:p w:rsidR="00AD2E7A" w:rsidRPr="00AD2E7A" w:rsidRDefault="00AD2E7A" w:rsidP="00AD2E7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proofErr w:type="spellStart"/>
      <w:r w:rsidRPr="00AD2E7A">
        <w:rPr>
          <w:rFonts w:ascii="Arial" w:eastAsia="Times New Roman" w:hAnsi="Arial" w:cs="Arial"/>
          <w:b/>
          <w:bCs/>
          <w:color w:val="333333"/>
        </w:rPr>
        <w:t>Вход</w:t>
      </w:r>
      <w:proofErr w:type="spellEnd"/>
    </w:p>
    <w:p w:rsidR="00AD2E7A" w:rsidRPr="00AD2E7A" w:rsidRDefault="00AD2E7A" w:rsidP="00AD2E7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proofErr w:type="spellStart"/>
      <w:r w:rsidRPr="00AD2E7A">
        <w:rPr>
          <w:rFonts w:ascii="Arial" w:eastAsia="Times New Roman" w:hAnsi="Arial" w:cs="Arial"/>
          <w:color w:val="333333"/>
        </w:rPr>
        <w:t>На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първи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ред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ще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въведете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капацитета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на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структурата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. </w:t>
      </w:r>
      <w:proofErr w:type="spellStart"/>
      <w:r w:rsidRPr="00AD2E7A">
        <w:rPr>
          <w:rFonts w:ascii="Arial" w:eastAsia="Times New Roman" w:hAnsi="Arial" w:cs="Arial"/>
          <w:color w:val="333333"/>
        </w:rPr>
        <w:t>На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всеки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от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следващите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редове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ще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получавате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някоя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от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командите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. </w:t>
      </w:r>
      <w:proofErr w:type="spellStart"/>
      <w:r w:rsidRPr="00AD2E7A">
        <w:rPr>
          <w:rFonts w:ascii="Arial" w:eastAsia="Times New Roman" w:hAnsi="Arial" w:cs="Arial"/>
          <w:color w:val="333333"/>
        </w:rPr>
        <w:t>Въвеждането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на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команди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приключва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с </w:t>
      </w:r>
      <w:proofErr w:type="spellStart"/>
      <w:r w:rsidRPr="00AD2E7A">
        <w:rPr>
          <w:rFonts w:ascii="Arial" w:eastAsia="Times New Roman" w:hAnsi="Arial" w:cs="Arial"/>
          <w:color w:val="333333"/>
        </w:rPr>
        <w:t>командата</w:t>
      </w:r>
      <w:proofErr w:type="spellEnd"/>
      <w:r w:rsidRPr="00AD2E7A">
        <w:rPr>
          <w:rFonts w:ascii="Arial" w:eastAsia="Times New Roman" w:hAnsi="Arial" w:cs="Arial"/>
          <w:color w:val="333333"/>
        </w:rPr>
        <w:t> </w:t>
      </w:r>
      <w:r w:rsidRPr="00AD2E7A">
        <w:rPr>
          <w:rFonts w:ascii="Arial" w:eastAsia="Times New Roman" w:hAnsi="Arial" w:cs="Arial"/>
          <w:b/>
          <w:bCs/>
          <w:color w:val="333333"/>
        </w:rPr>
        <w:t>End</w:t>
      </w:r>
    </w:p>
    <w:p w:rsidR="00AD2E7A" w:rsidRPr="00AD2E7A" w:rsidRDefault="00AD2E7A" w:rsidP="00AD2E7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AD2E7A">
        <w:rPr>
          <w:rFonts w:ascii="Arial" w:eastAsia="Times New Roman" w:hAnsi="Arial" w:cs="Arial"/>
          <w:b/>
          <w:bCs/>
          <w:color w:val="333333"/>
        </w:rPr>
        <w:t> </w:t>
      </w:r>
      <w:proofErr w:type="spellStart"/>
      <w:r w:rsidRPr="00AD2E7A">
        <w:rPr>
          <w:rFonts w:ascii="Arial" w:eastAsia="Times New Roman" w:hAnsi="Arial" w:cs="Arial"/>
          <w:b/>
          <w:bCs/>
          <w:color w:val="333333"/>
        </w:rPr>
        <w:t>Изход</w:t>
      </w:r>
      <w:proofErr w:type="spellEnd"/>
    </w:p>
    <w:p w:rsidR="00AD2E7A" w:rsidRPr="00AD2E7A" w:rsidRDefault="00AD2E7A" w:rsidP="00AD2E7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proofErr w:type="spellStart"/>
      <w:r w:rsidRPr="00AD2E7A">
        <w:rPr>
          <w:rFonts w:ascii="Arial" w:eastAsia="Times New Roman" w:hAnsi="Arial" w:cs="Arial"/>
          <w:color w:val="333333"/>
        </w:rPr>
        <w:t>За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всяка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от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командите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изведете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изхода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посочен</w:t>
      </w:r>
      <w:proofErr w:type="spellEnd"/>
      <w:r w:rsidRPr="00AD2E7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D2E7A">
        <w:rPr>
          <w:rFonts w:ascii="Arial" w:eastAsia="Times New Roman" w:hAnsi="Arial" w:cs="Arial"/>
          <w:color w:val="333333"/>
        </w:rPr>
        <w:t>по-горе</w:t>
      </w:r>
      <w:proofErr w:type="spellEnd"/>
      <w:r w:rsidRPr="00AD2E7A">
        <w:rPr>
          <w:rFonts w:ascii="Arial" w:eastAsia="Times New Roman" w:hAnsi="Arial" w:cs="Arial"/>
          <w:color w:val="333333"/>
        </w:rPr>
        <w:t>.</w:t>
      </w:r>
    </w:p>
    <w:p w:rsidR="00AD2E7A" w:rsidRPr="00AD2E7A" w:rsidRDefault="00AD2E7A" w:rsidP="00AD2E7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AD2E7A">
        <w:rPr>
          <w:rFonts w:ascii="Arial" w:eastAsia="Times New Roman" w:hAnsi="Arial" w:cs="Arial"/>
          <w:b/>
          <w:bCs/>
          <w:color w:val="333333"/>
        </w:rPr>
        <w:t> </w:t>
      </w:r>
      <w:proofErr w:type="spellStart"/>
      <w:r w:rsidRPr="00AD2E7A">
        <w:rPr>
          <w:rFonts w:ascii="Arial" w:eastAsia="Times New Roman" w:hAnsi="Arial" w:cs="Arial"/>
          <w:b/>
          <w:bCs/>
          <w:color w:val="333333"/>
        </w:rPr>
        <w:t>Примери</w:t>
      </w:r>
      <w:proofErr w:type="spellEnd"/>
    </w:p>
    <w:tbl>
      <w:tblPr>
        <w:tblW w:w="93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0"/>
        <w:gridCol w:w="2490"/>
        <w:gridCol w:w="3480"/>
      </w:tblGrid>
      <w:tr w:rsidR="00AD2E7A" w:rsidRPr="00AD2E7A" w:rsidTr="00AD2E7A">
        <w:tc>
          <w:tcPr>
            <w:tcW w:w="3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>                                  </w:t>
            </w:r>
          </w:p>
          <w:p w:rsidR="00AD2E7A" w:rsidRPr="00AD2E7A" w:rsidRDefault="00AD2E7A" w:rsidP="00AD2E7A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D2E7A">
              <w:rPr>
                <w:rFonts w:ascii="Arial" w:eastAsia="Times New Roman" w:hAnsi="Arial" w:cs="Arial"/>
                <w:b/>
                <w:bCs/>
                <w:color w:val="333333"/>
              </w:rPr>
              <w:lastRenderedPageBreak/>
              <w:t>Вход</w:t>
            </w:r>
            <w:proofErr w:type="spellEnd"/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>                       </w:t>
            </w:r>
          </w:p>
        </w:tc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lastRenderedPageBreak/>
              <w:t>                                  </w:t>
            </w:r>
          </w:p>
          <w:p w:rsidR="00AD2E7A" w:rsidRPr="00AD2E7A" w:rsidRDefault="00AD2E7A" w:rsidP="00AD2E7A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D2E7A">
              <w:rPr>
                <w:rFonts w:ascii="Arial" w:eastAsia="Times New Roman" w:hAnsi="Arial" w:cs="Arial"/>
                <w:b/>
                <w:bCs/>
                <w:color w:val="333333"/>
              </w:rPr>
              <w:lastRenderedPageBreak/>
              <w:t>Изход</w:t>
            </w:r>
            <w:proofErr w:type="spellEnd"/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>                       </w:t>
            </w:r>
          </w:p>
        </w:tc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lastRenderedPageBreak/>
              <w:t>                                  </w:t>
            </w:r>
          </w:p>
          <w:p w:rsidR="00AD2E7A" w:rsidRPr="00AD2E7A" w:rsidRDefault="00AD2E7A" w:rsidP="00AD2E7A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D2E7A">
              <w:rPr>
                <w:rFonts w:ascii="Arial" w:eastAsia="Times New Roman" w:hAnsi="Arial" w:cs="Arial"/>
                <w:b/>
                <w:bCs/>
                <w:color w:val="333333"/>
              </w:rPr>
              <w:lastRenderedPageBreak/>
              <w:t>Обяснение</w:t>
            </w:r>
            <w:proofErr w:type="spellEnd"/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>                       </w:t>
            </w:r>
          </w:p>
        </w:tc>
      </w:tr>
      <w:tr w:rsidR="00AD2E7A" w:rsidRPr="00AD2E7A" w:rsidTr="00AD2E7A">
        <w:tc>
          <w:tcPr>
            <w:tcW w:w="3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lastRenderedPageBreak/>
              <w:t>3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 xml:space="preserve">Dice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Gosho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1 3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 xml:space="preserve">Dice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Ivancho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5 4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>Dice Mimi 2 3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 xml:space="preserve">Dice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Gosho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2 5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 xml:space="preserve">Dice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Ivancho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3 3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CurrentPairSum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Gosho</w:t>
            </w:r>
            <w:proofErr w:type="spellEnd"/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 xml:space="preserve">Dice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Gosho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1 1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CurrentPairSum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Gosho</w:t>
            </w:r>
            <w:proofErr w:type="spellEnd"/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 xml:space="preserve">Dice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Gosho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3 2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CurrentPairSum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Gosho</w:t>
            </w:r>
            <w:proofErr w:type="spellEnd"/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 xml:space="preserve">Dice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Ivancho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2 1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 xml:space="preserve">Dice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Gosho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3 3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 xml:space="preserve">Dice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Ivancho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2 2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CurrentPairSum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Ivancho</w:t>
            </w:r>
            <w:proofErr w:type="spellEnd"/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>Dice Mimi 6 6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>Dice Mimi 3 2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>Dice Mimi 1 6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CurrentPairSum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Mimi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>End</w:t>
            </w:r>
          </w:p>
        </w:tc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>(0, 0)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>(0, 0)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>(4, 9)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>(10, 8)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>(11, 11)</w:t>
            </w:r>
          </w:p>
        </w:tc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Първият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път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сумата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на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Гошо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е (0, 0), т.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като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досега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той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не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е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изтеглил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достатъчно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двойки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,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за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да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формира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двойка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за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сума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по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правилата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.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Вторият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път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Гошо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вече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има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3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двойки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,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но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те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не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се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сумират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,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докато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не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се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прибави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и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четвърта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.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Едва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на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третия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път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Гошо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вече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има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получена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сума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>.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> 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Иванчо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има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двойка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(10, 8) -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тя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е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от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двойките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(5, 4</w:t>
            </w:r>
            <w:proofErr w:type="gramStart"/>
            <w:r w:rsidRPr="00AD2E7A">
              <w:rPr>
                <w:rFonts w:ascii="Arial" w:eastAsia="Times New Roman" w:hAnsi="Arial" w:cs="Arial"/>
                <w:color w:val="333333"/>
              </w:rPr>
              <w:t>)+</w:t>
            </w:r>
            <w:proofErr w:type="gramEnd"/>
            <w:r w:rsidRPr="00AD2E7A">
              <w:rPr>
                <w:rFonts w:ascii="Arial" w:eastAsia="Times New Roman" w:hAnsi="Arial" w:cs="Arial"/>
                <w:color w:val="333333"/>
              </w:rPr>
              <w:t xml:space="preserve">(3, 3)+(2, 1), a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двойката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(2, 2)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не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участва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тъй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като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тя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е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само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добавена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, а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не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получена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от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сумиране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>.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> 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Мими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има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двойка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(11, 11) -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тя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е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получена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от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двойките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(2, 3</w:t>
            </w:r>
            <w:proofErr w:type="gramStart"/>
            <w:r w:rsidRPr="00AD2E7A">
              <w:rPr>
                <w:rFonts w:ascii="Arial" w:eastAsia="Times New Roman" w:hAnsi="Arial" w:cs="Arial"/>
                <w:color w:val="333333"/>
              </w:rPr>
              <w:t>)+</w:t>
            </w:r>
            <w:proofErr w:type="gramEnd"/>
            <w:r w:rsidRPr="00AD2E7A">
              <w:rPr>
                <w:rFonts w:ascii="Arial" w:eastAsia="Times New Roman" w:hAnsi="Arial" w:cs="Arial"/>
                <w:color w:val="333333"/>
              </w:rPr>
              <w:t xml:space="preserve">(6, 6)+(3, 2), а (1, 6)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не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участва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в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сумата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>.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> </w:t>
            </w:r>
          </w:p>
        </w:tc>
      </w:tr>
      <w:tr w:rsidR="00AD2E7A" w:rsidRPr="00AD2E7A" w:rsidTr="00AD2E7A">
        <w:tc>
          <w:tcPr>
            <w:tcW w:w="3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>3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 xml:space="preserve">Dice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Ivancho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1 3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 xml:space="preserve">Dice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Ivancho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5 4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 xml:space="preserve">Dice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Ivancho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2 3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 xml:space="preserve">Dice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Ivancho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2 5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 xml:space="preserve">Dice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Ivancho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3 3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 xml:space="preserve">Dice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Ivancho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1 1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CurrentState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Ivancho</w:t>
            </w:r>
            <w:proofErr w:type="spellEnd"/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 xml:space="preserve">Dice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Gosho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3 3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 xml:space="preserve">Dice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Gosho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1 1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lastRenderedPageBreak/>
              <w:t xml:space="preserve">Dice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Gosho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3 2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 xml:space="preserve">Dice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Gosho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2 1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 xml:space="preserve">Dice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Gosho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3 3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 xml:space="preserve">Dice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Gosho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2 2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CurrentState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Gosho</w:t>
            </w:r>
            <w:proofErr w:type="spellEnd"/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>End</w:t>
            </w:r>
          </w:p>
        </w:tc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lastRenderedPageBreak/>
              <w:t>(8, 10)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>(5, 8)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>(1, 1)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>(7, 6)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>(5, 4)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>(2, 2)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> </w:t>
            </w:r>
          </w:p>
        </w:tc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Първите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три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двойки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са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тези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на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Иванчо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,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като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първата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двойка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е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получена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като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сума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на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>: (1, 3</w:t>
            </w:r>
            <w:proofErr w:type="gramStart"/>
            <w:r w:rsidRPr="00AD2E7A">
              <w:rPr>
                <w:rFonts w:ascii="Arial" w:eastAsia="Times New Roman" w:hAnsi="Arial" w:cs="Arial"/>
                <w:color w:val="333333"/>
              </w:rPr>
              <w:t>)+</w:t>
            </w:r>
            <w:proofErr w:type="gramEnd"/>
            <w:r w:rsidRPr="00AD2E7A">
              <w:rPr>
                <w:rFonts w:ascii="Arial" w:eastAsia="Times New Roman" w:hAnsi="Arial" w:cs="Arial"/>
                <w:color w:val="333333"/>
              </w:rPr>
              <w:t xml:space="preserve">(5, 4)+(2, 3), а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втората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като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сума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на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(2, 5)+(3, 3),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третата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двойка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е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двойката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,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която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се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е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паднала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от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заровете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>.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> 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Вторите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три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двойки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са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на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Гошо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.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Първата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е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сума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на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(3, 3</w:t>
            </w:r>
            <w:proofErr w:type="gramStart"/>
            <w:r w:rsidRPr="00AD2E7A">
              <w:rPr>
                <w:rFonts w:ascii="Arial" w:eastAsia="Times New Roman" w:hAnsi="Arial" w:cs="Arial"/>
                <w:color w:val="333333"/>
              </w:rPr>
              <w:t>)+</w:t>
            </w:r>
            <w:proofErr w:type="gramEnd"/>
            <w:r w:rsidRPr="00AD2E7A">
              <w:rPr>
                <w:rFonts w:ascii="Arial" w:eastAsia="Times New Roman" w:hAnsi="Arial" w:cs="Arial"/>
                <w:color w:val="333333"/>
              </w:rPr>
              <w:t xml:space="preserve">(1, 1)+(3, 2),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втората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е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сума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на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(2, 1)+(3, 3).</w:t>
            </w:r>
          </w:p>
        </w:tc>
      </w:tr>
      <w:tr w:rsidR="00AD2E7A" w:rsidRPr="00AD2E7A" w:rsidTr="00AD2E7A">
        <w:tc>
          <w:tcPr>
            <w:tcW w:w="3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>3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 xml:space="preserve">Dice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Ivancho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1 3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 xml:space="preserve">Dice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Ivancho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5 4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 xml:space="preserve">Dice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Ivancho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2 3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 xml:space="preserve">Dice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Ivancho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2 5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 xml:space="preserve">Dice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Ivancho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3 3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 xml:space="preserve">Dice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Ivancho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1 1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CurrentState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Ivancho</w:t>
            </w:r>
            <w:proofErr w:type="spellEnd"/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 xml:space="preserve">Dice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Gosho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3 3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 xml:space="preserve">Dice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Gosho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1 1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 xml:space="preserve">Dice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Gosho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3 2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 xml:space="preserve">Dice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Gosho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2 1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 xml:space="preserve">Dice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Gosho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3 3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 xml:space="preserve">Dice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Gosho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2 2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CurrentState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Gosho</w:t>
            </w:r>
            <w:proofErr w:type="spellEnd"/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CurrentPairSum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Ivancho</w:t>
            </w:r>
            <w:proofErr w:type="spellEnd"/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CurrentPairSum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Gosho</w:t>
            </w:r>
            <w:proofErr w:type="spellEnd"/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>Winner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>End</w:t>
            </w:r>
          </w:p>
        </w:tc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>(8, 10)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>(5, 8)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>(1, 1)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>(7, 6)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>(5, 4)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>(2, 2)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>(13, 18)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>(12, 10)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Gosho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wins the game!</w:t>
            </w:r>
          </w:p>
        </w:tc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 xml:space="preserve">В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сумата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за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изчисляване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на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победител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в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този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случай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не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участват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(1, 1)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за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Иванчо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и (2, 2)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за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Гошо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,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т.като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не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е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въведена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7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двойка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,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която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да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принуди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структурата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да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извърши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сумиране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и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затова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сумата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за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изчисляване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на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победител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се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получава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само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от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по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2-те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двойки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,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които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са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получени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като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резултат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от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сумиране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>.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Гошо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печели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играта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,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т.като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при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него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разликата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е 2, а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при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Иванчо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- 5.</w:t>
            </w:r>
          </w:p>
        </w:tc>
      </w:tr>
      <w:tr w:rsidR="00AD2E7A" w:rsidRPr="00AD2E7A" w:rsidTr="00AD2E7A">
        <w:tc>
          <w:tcPr>
            <w:tcW w:w="3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>3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 xml:space="preserve">Dice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Gosho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1 3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 xml:space="preserve">Dice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Ivancho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5 4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>Dice Mimi 2 3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 xml:space="preserve">Dice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Gosho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2 5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 xml:space="preserve">Dice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Ivancho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3 3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CurrentPairSum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Gosho</w:t>
            </w:r>
            <w:proofErr w:type="spellEnd"/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lastRenderedPageBreak/>
              <w:t xml:space="preserve">Dice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Gosho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1 1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CurrentPairSum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Gosho</w:t>
            </w:r>
            <w:proofErr w:type="spellEnd"/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 xml:space="preserve">Dice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Gosho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3 2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CurrentPairSum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Gosho</w:t>
            </w:r>
            <w:proofErr w:type="spellEnd"/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 xml:space="preserve">Dice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Ivancho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2 1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 xml:space="preserve">Dice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Gosho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3 3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 xml:space="preserve">Dice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Ivancho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2 2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CurrentPairSum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Ivancho</w:t>
            </w:r>
            <w:proofErr w:type="spellEnd"/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>Dice Mimi 6 6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>Dice Mimi 3 2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>Dice Mimi 1 6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CurrentPairSum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Mimi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CurrentStanding</w:t>
            </w:r>
            <w:proofErr w:type="spellEnd"/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>Winner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>End</w:t>
            </w:r>
          </w:p>
        </w:tc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lastRenderedPageBreak/>
              <w:t>(0, 0)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>(0, 0)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>(4, 9)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>(10, 8)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>(11, 11)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>Mimi - (11, 11)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Ivancho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- (10, 8)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lastRenderedPageBreak/>
              <w:t>Gosho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- (4, 9)</w:t>
            </w:r>
          </w:p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AD2E7A">
              <w:rPr>
                <w:rFonts w:ascii="Arial" w:eastAsia="Times New Roman" w:hAnsi="Arial" w:cs="Arial"/>
                <w:color w:val="333333"/>
              </w:rPr>
              <w:t>Mimi wins the game!</w:t>
            </w:r>
          </w:p>
        </w:tc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2E7A" w:rsidRPr="00AD2E7A" w:rsidRDefault="00AD2E7A" w:rsidP="00AD2E7A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lastRenderedPageBreak/>
              <w:t>Тестът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е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аналогичен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на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първия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,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но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с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добавени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команди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за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класиране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и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победител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,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като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този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път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победител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е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Мими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,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т.като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нейната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D2E7A">
              <w:rPr>
                <w:rFonts w:ascii="Arial" w:eastAsia="Times New Roman" w:hAnsi="Arial" w:cs="Arial"/>
                <w:color w:val="333333"/>
              </w:rPr>
              <w:t>разлика</w:t>
            </w:r>
            <w:proofErr w:type="spellEnd"/>
            <w:r w:rsidRPr="00AD2E7A">
              <w:rPr>
                <w:rFonts w:ascii="Arial" w:eastAsia="Times New Roman" w:hAnsi="Arial" w:cs="Arial"/>
                <w:color w:val="333333"/>
              </w:rPr>
              <w:t xml:space="preserve"> е 0.</w:t>
            </w:r>
          </w:p>
        </w:tc>
      </w:tr>
    </w:tbl>
    <w:p w:rsidR="00AD2E7A" w:rsidRPr="00AD2E7A" w:rsidRDefault="00AD2E7A" w:rsidP="00AD2E7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AD2E7A">
        <w:rPr>
          <w:rFonts w:ascii="Arial" w:eastAsia="Times New Roman" w:hAnsi="Arial" w:cs="Arial"/>
          <w:color w:val="333333"/>
        </w:rPr>
        <w:t> </w:t>
      </w:r>
    </w:p>
    <w:p w:rsidR="00AD2E7A" w:rsidRPr="00AD2E7A" w:rsidRDefault="00AD2E7A" w:rsidP="00AD2E7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AD2E7A">
        <w:rPr>
          <w:rFonts w:ascii="Arial" w:eastAsia="Times New Roman" w:hAnsi="Arial" w:cs="Arial"/>
          <w:color w:val="333333"/>
        </w:rPr>
        <w:t> </w:t>
      </w:r>
    </w:p>
    <w:p w:rsidR="009870C6" w:rsidRDefault="009870C6"/>
    <w:p w:rsidR="00F6177E" w:rsidRDefault="00F6177E">
      <w:bookmarkStart w:id="0" w:name="_GoBack"/>
      <w:bookmarkEnd w:id="0"/>
    </w:p>
    <w:sectPr w:rsidR="00F61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E7A"/>
    <w:rsid w:val="009870C6"/>
    <w:rsid w:val="00AD2E7A"/>
    <w:rsid w:val="00F6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3C87A"/>
  <w15:chartTrackingRefBased/>
  <w15:docId w15:val="{0B15DDC3-EA5B-42CB-9068-B39160ADB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2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">
    <w:name w:val="code"/>
    <w:basedOn w:val="Normal"/>
    <w:rsid w:val="00AD2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7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1351</Words>
  <Characters>7701</Characters>
  <Application>Microsoft Office Word</Application>
  <DocSecurity>0</DocSecurity>
  <Lines>64</Lines>
  <Paragraphs>18</Paragraphs>
  <ScaleCrop>false</ScaleCrop>
  <Company/>
  <LinksUpToDate>false</LinksUpToDate>
  <CharactersWithSpaces>9034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Hrisstov</dc:creator>
  <cp:keywords/>
  <dc:description/>
  <cp:lastModifiedBy>Ivo Hrisstov</cp:lastModifiedBy>
  <cp:revision>3</cp:revision>
  <dcterms:created xsi:type="dcterms:W3CDTF">2019-06-30T07:32:00Z</dcterms:created>
  <dcterms:modified xsi:type="dcterms:W3CDTF">2019-06-30T07:33:00Z</dcterms:modified>
</cp:coreProperties>
</file>