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9D" w:rsidRDefault="00B52F9D">
      <w:pPr>
        <w:spacing w:line="200" w:lineRule="exact"/>
        <w:rPr>
          <w:sz w:val="20"/>
          <w:szCs w:val="20"/>
        </w:rPr>
      </w:pPr>
    </w:p>
    <w:p w:rsidR="00B52F9D" w:rsidRDefault="00B52F9D">
      <w:pPr>
        <w:spacing w:before="10" w:line="200" w:lineRule="exact"/>
        <w:rPr>
          <w:sz w:val="20"/>
          <w:szCs w:val="20"/>
        </w:rPr>
      </w:pPr>
    </w:p>
    <w:p w:rsidR="00B52F9D" w:rsidRDefault="00B52F9D">
      <w:pPr>
        <w:pStyle w:val="a3"/>
        <w:tabs>
          <w:tab w:val="left" w:pos="1042"/>
        </w:tabs>
        <w:spacing w:before="70"/>
        <w:ind w:left="119"/>
      </w:pPr>
      <w:r>
        <w:rPr>
          <w:rFonts w:ascii="Arial" w:hAnsi="Arial" w:cs="Arial"/>
          <w:color w:val="262626"/>
          <w:position w:val="-26"/>
          <w:sz w:val="50"/>
          <w:szCs w:val="50"/>
        </w:rPr>
        <w:tab/>
      </w:r>
      <w:proofErr w:type="gramStart"/>
      <w:r>
        <w:rPr>
          <w:color w:val="262626"/>
        </w:rPr>
        <w:t xml:space="preserve">PRE 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LOADING</w:t>
      </w:r>
      <w:proofErr w:type="gramEnd"/>
      <w:r>
        <w:rPr>
          <w:color w:val="262626"/>
        </w:rPr>
        <w:t xml:space="preserve">/DISCHARGING  </w:t>
      </w:r>
      <w:r>
        <w:rPr>
          <w:color w:val="262626"/>
          <w:spacing w:val="33"/>
        </w:rPr>
        <w:t xml:space="preserve"> </w:t>
      </w:r>
      <w:r>
        <w:rPr>
          <w:color w:val="262626"/>
        </w:rPr>
        <w:t xml:space="preserve">MEETING </w:t>
      </w:r>
      <w:r>
        <w:rPr>
          <w:color w:val="262626"/>
          <w:spacing w:val="54"/>
        </w:rPr>
        <w:t xml:space="preserve"> </w:t>
      </w:r>
      <w:r>
        <w:rPr>
          <w:color w:val="262626"/>
        </w:rPr>
        <w:t>CHECKLIST</w:t>
      </w:r>
      <w:r>
        <w:rPr>
          <w:color w:val="262626"/>
          <w:spacing w:val="2"/>
        </w:rPr>
        <w:t xml:space="preserve"> </w:t>
      </w:r>
      <w:r>
        <w:rPr>
          <w:color w:val="545454"/>
          <w:w w:val="85"/>
        </w:rPr>
        <w:t>.</w:t>
      </w:r>
    </w:p>
    <w:p w:rsidR="00B52F9D" w:rsidRDefault="00B52F9D">
      <w:pPr>
        <w:spacing w:before="11" w:line="220" w:lineRule="exact"/>
      </w:pPr>
      <w:r>
        <w:tab/>
        <w:t xml:space="preserve">       </w:t>
      </w:r>
    </w:p>
    <w:p w:rsidR="00B52F9D" w:rsidRDefault="00B52F9D" w:rsidP="00B33DC4">
      <w:pPr>
        <w:spacing w:before="11" w:line="220" w:lineRule="exact"/>
        <w:ind w:left="345" w:firstLine="720"/>
      </w:pPr>
      <w:r>
        <w:t>Vessel:___</w:t>
      </w:r>
      <w:r w:rsidR="006635E6">
        <w:t>&lt;</w:t>
      </w:r>
      <w:proofErr w:type="spellStart"/>
      <w:r w:rsidR="006635E6">
        <w:t>shipName</w:t>
      </w:r>
      <w:proofErr w:type="spellEnd"/>
      <w:r w:rsidR="00344D00">
        <w:t>&gt;</w:t>
      </w:r>
      <w:bookmarkStart w:id="0" w:name="_GoBack"/>
      <w:bookmarkEnd w:id="0"/>
      <w:r>
        <w:t>__________</w:t>
      </w:r>
      <w:r>
        <w:tab/>
      </w:r>
      <w:r>
        <w:tab/>
        <w:t>Date:_</w:t>
      </w:r>
      <w:r w:rsidR="006635E6">
        <w:t>&lt;</w:t>
      </w:r>
      <w:proofErr w:type="spellStart"/>
      <w:r w:rsidR="006635E6">
        <w:t>dateArr</w:t>
      </w:r>
      <w:proofErr w:type="spellEnd"/>
      <w:r w:rsidR="006635E6">
        <w:t>&gt;</w:t>
      </w:r>
      <w:r>
        <w:t>________</w:t>
      </w:r>
    </w:p>
    <w:p w:rsidR="00B52F9D" w:rsidRDefault="00B52F9D">
      <w:pPr>
        <w:spacing w:before="11" w:line="220" w:lineRule="exact"/>
      </w:pPr>
    </w:p>
    <w:p w:rsidR="00B52F9D" w:rsidRDefault="00B52F9D">
      <w:pPr>
        <w:spacing w:before="11" w:line="220" w:lineRule="exact"/>
      </w:pPr>
      <w:r>
        <w:tab/>
        <w:t xml:space="preserve">       Port Terminal</w:t>
      </w:r>
      <w:proofErr w:type="gramStart"/>
      <w:r>
        <w:t>:_</w:t>
      </w:r>
      <w:proofErr w:type="gramEnd"/>
      <w:r>
        <w:t>___</w:t>
      </w:r>
      <w:r w:rsidRPr="00120327">
        <w:t xml:space="preserve"> </w:t>
      </w:r>
      <w:r>
        <w:t>___________</w:t>
      </w:r>
      <w:r w:rsidR="006635E6">
        <w:t>&lt;</w:t>
      </w:r>
      <w:proofErr w:type="spellStart"/>
      <w:r w:rsidR="006635E6">
        <w:t>portArr</w:t>
      </w:r>
      <w:proofErr w:type="spellEnd"/>
      <w:r w:rsidR="006635E6">
        <w:t>&gt;</w:t>
      </w:r>
      <w:r>
        <w:t>_____________</w:t>
      </w:r>
    </w:p>
    <w:p w:rsidR="00B52F9D" w:rsidRDefault="00B52F9D">
      <w:pPr>
        <w:spacing w:before="11" w:line="220" w:lineRule="exact"/>
      </w:pPr>
    </w:p>
    <w:p w:rsidR="00B52F9D" w:rsidRDefault="00B52F9D">
      <w:pPr>
        <w:pStyle w:val="a3"/>
        <w:spacing w:line="227" w:lineRule="auto"/>
        <w:ind w:right="397" w:hanging="5"/>
        <w:jc w:val="both"/>
      </w:pPr>
      <w:r>
        <w:rPr>
          <w:color w:val="262626"/>
        </w:rPr>
        <w:t>Prior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all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cargo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operation,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meeting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should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be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held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where</w:t>
      </w:r>
      <w:r>
        <w:rPr>
          <w:color w:val="262626"/>
          <w:spacing w:val="-14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Chief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Officer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informs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11"/>
        </w:rPr>
        <w:t xml:space="preserve"> </w:t>
      </w:r>
      <w:r>
        <w:rPr>
          <w:color w:val="262626"/>
        </w:rPr>
        <w:t>Master</w:t>
      </w:r>
      <w:r>
        <w:rPr>
          <w:color w:val="262626"/>
          <w:w w:val="97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13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duty</w:t>
      </w:r>
      <w:r>
        <w:rPr>
          <w:color w:val="262626"/>
          <w:spacing w:val="16"/>
        </w:rPr>
        <w:t xml:space="preserve"> </w:t>
      </w:r>
      <w:r>
        <w:rPr>
          <w:color w:val="262626"/>
        </w:rPr>
        <w:t>officers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about</w:t>
      </w:r>
      <w:r>
        <w:rPr>
          <w:color w:val="262626"/>
          <w:spacing w:val="-17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planned</w:t>
      </w:r>
      <w:r>
        <w:rPr>
          <w:color w:val="262626"/>
          <w:spacing w:val="35"/>
        </w:rPr>
        <w:t xml:space="preserve"> </w:t>
      </w:r>
      <w:r>
        <w:rPr>
          <w:color w:val="262626"/>
        </w:rPr>
        <w:t>cargo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14"/>
        </w:rPr>
        <w:t xml:space="preserve"> </w:t>
      </w:r>
      <w:r>
        <w:rPr>
          <w:color w:val="262626"/>
        </w:rPr>
        <w:t>bunkering</w:t>
      </w:r>
      <w:r>
        <w:rPr>
          <w:color w:val="262626"/>
          <w:spacing w:val="26"/>
        </w:rPr>
        <w:t xml:space="preserve"> </w:t>
      </w:r>
      <w:r>
        <w:rPr>
          <w:color w:val="262626"/>
        </w:rPr>
        <w:t>operation</w:t>
      </w:r>
      <w:r>
        <w:rPr>
          <w:color w:val="262626"/>
          <w:spacing w:val="16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port</w:t>
      </w:r>
      <w:r>
        <w:rPr>
          <w:color w:val="262626"/>
          <w:spacing w:val="21"/>
        </w:rPr>
        <w:t xml:space="preserve"> </w:t>
      </w:r>
      <w:r>
        <w:rPr>
          <w:color w:val="262626"/>
        </w:rPr>
        <w:t>(ref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info</w:t>
      </w:r>
      <w:r>
        <w:rPr>
          <w:color w:val="262626"/>
          <w:spacing w:val="15"/>
        </w:rPr>
        <w:t xml:space="preserve"> </w:t>
      </w:r>
      <w:r>
        <w:rPr>
          <w:color w:val="262626"/>
        </w:rPr>
        <w:t>received</w:t>
      </w:r>
      <w:r>
        <w:rPr>
          <w:color w:val="262626"/>
          <w:w w:val="95"/>
        </w:rPr>
        <w:t xml:space="preserve"> </w:t>
      </w:r>
      <w:r>
        <w:rPr>
          <w:color w:val="262626"/>
        </w:rPr>
        <w:t>from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 xml:space="preserve">HA).    </w:t>
      </w:r>
      <w:r>
        <w:rPr>
          <w:color w:val="262626"/>
          <w:spacing w:val="42"/>
        </w:rPr>
        <w:t xml:space="preserve"> </w:t>
      </w:r>
      <w:r>
        <w:rPr>
          <w:color w:val="444444"/>
        </w:rPr>
        <w:t xml:space="preserve">                                                   </w:t>
      </w:r>
      <w:r>
        <w:rPr>
          <w:color w:val="444444"/>
          <w:spacing w:val="27"/>
        </w:rPr>
        <w:t xml:space="preserve"> </w:t>
      </w:r>
    </w:p>
    <w:p w:rsidR="00B52F9D" w:rsidRDefault="00B52F9D">
      <w:pPr>
        <w:spacing w:before="68" w:line="309" w:lineRule="exact"/>
        <w:ind w:left="1619"/>
        <w:rPr>
          <w:rFonts w:ascii="Times New Roman" w:hAnsi="Times New Roman"/>
          <w:sz w:val="31"/>
          <w:szCs w:val="31"/>
        </w:rPr>
      </w:pPr>
    </w:p>
    <w:p w:rsidR="00B52F9D" w:rsidRDefault="00B52F9D">
      <w:pPr>
        <w:pStyle w:val="a3"/>
        <w:spacing w:line="187" w:lineRule="exact"/>
        <w:ind w:left="1051" w:right="1094"/>
        <w:jc w:val="both"/>
        <w:rPr>
          <w:color w:val="262626"/>
        </w:rPr>
      </w:pPr>
      <w:r>
        <w:rPr>
          <w:color w:val="262626"/>
        </w:rPr>
        <w:t>The</w:t>
      </w:r>
      <w:r>
        <w:rPr>
          <w:color w:val="262626"/>
          <w:spacing w:val="-12"/>
        </w:rPr>
        <w:t xml:space="preserve"> </w:t>
      </w:r>
      <w:r>
        <w:rPr>
          <w:color w:val="262626"/>
        </w:rPr>
        <w:t>following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checklist certifies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that</w:t>
      </w:r>
      <w:r>
        <w:rPr>
          <w:color w:val="262626"/>
          <w:spacing w:val="-11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10"/>
        </w:rPr>
        <w:t xml:space="preserve"> </w:t>
      </w:r>
      <w:r>
        <w:rPr>
          <w:color w:val="262626"/>
        </w:rPr>
        <w:t>pre-loading/discharging</w:t>
      </w:r>
      <w:r>
        <w:rPr>
          <w:color w:val="262626"/>
          <w:spacing w:val="28"/>
        </w:rPr>
        <w:t xml:space="preserve"> </w:t>
      </w:r>
      <w:r>
        <w:rPr>
          <w:color w:val="262626"/>
        </w:rPr>
        <w:t>meeting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was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conducted.</w:t>
      </w:r>
    </w:p>
    <w:p w:rsidR="00B52F9D" w:rsidRDefault="00B52F9D">
      <w:pPr>
        <w:pStyle w:val="a3"/>
        <w:spacing w:line="187" w:lineRule="exact"/>
        <w:ind w:left="1051" w:right="1094"/>
        <w:jc w:val="both"/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0"/>
        <w:gridCol w:w="1976"/>
      </w:tblGrid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  <w:w w:val="105"/>
              </w:rPr>
              <w:t>Description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  <w:w w:val="105"/>
                <w:position w:val="1"/>
              </w:rPr>
              <w:t>Checked</w:t>
            </w:r>
          </w:p>
        </w:tc>
      </w:tr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  <w:w w:val="95"/>
              </w:rPr>
              <w:t>Nature</w:t>
            </w:r>
            <w:r w:rsidRPr="000737DF">
              <w:rPr>
                <w:color w:val="262626"/>
                <w:spacing w:val="25"/>
                <w:w w:val="95"/>
              </w:rPr>
              <w:t xml:space="preserve"> </w:t>
            </w:r>
            <w:r w:rsidRPr="000737DF">
              <w:rPr>
                <w:color w:val="262626"/>
                <w:w w:val="95"/>
              </w:rPr>
              <w:t>and</w:t>
            </w:r>
            <w:r w:rsidRPr="000737DF">
              <w:rPr>
                <w:color w:val="262626"/>
                <w:spacing w:val="13"/>
                <w:w w:val="95"/>
              </w:rPr>
              <w:t xml:space="preserve"> </w:t>
            </w:r>
            <w:r w:rsidRPr="000737DF">
              <w:rPr>
                <w:color w:val="262626"/>
                <w:w w:val="95"/>
              </w:rPr>
              <w:t>volume</w:t>
            </w:r>
            <w:r w:rsidRPr="000737DF">
              <w:rPr>
                <w:color w:val="262626"/>
                <w:spacing w:val="21"/>
                <w:w w:val="95"/>
              </w:rPr>
              <w:t xml:space="preserve"> </w:t>
            </w:r>
            <w:r w:rsidRPr="000737DF">
              <w:rPr>
                <w:color w:val="262626"/>
                <w:w w:val="95"/>
              </w:rPr>
              <w:t>of</w:t>
            </w:r>
            <w:r w:rsidRPr="000737DF">
              <w:rPr>
                <w:color w:val="262626"/>
                <w:spacing w:val="10"/>
                <w:w w:val="95"/>
              </w:rPr>
              <w:t xml:space="preserve"> </w:t>
            </w:r>
            <w:r w:rsidRPr="000737DF">
              <w:rPr>
                <w:color w:val="262626"/>
                <w:w w:val="95"/>
              </w:rPr>
              <w:t>cargo</w:t>
            </w:r>
            <w:r w:rsidRPr="000737DF">
              <w:rPr>
                <w:color w:val="262626"/>
                <w:spacing w:val="10"/>
                <w:w w:val="95"/>
              </w:rPr>
              <w:t xml:space="preserve"> </w:t>
            </w:r>
            <w:r w:rsidRPr="000737DF">
              <w:rPr>
                <w:color w:val="262626"/>
                <w:w w:val="95"/>
              </w:rPr>
              <w:t>to</w:t>
            </w:r>
            <w:r w:rsidRPr="000737DF">
              <w:rPr>
                <w:color w:val="262626"/>
                <w:spacing w:val="17"/>
                <w:w w:val="95"/>
              </w:rPr>
              <w:t xml:space="preserve"> </w:t>
            </w:r>
            <w:r w:rsidRPr="000737DF">
              <w:rPr>
                <w:color w:val="262626"/>
                <w:w w:val="95"/>
              </w:rPr>
              <w:t>be</w:t>
            </w:r>
            <w:r w:rsidRPr="000737DF">
              <w:rPr>
                <w:color w:val="262626"/>
                <w:spacing w:val="13"/>
                <w:w w:val="95"/>
              </w:rPr>
              <w:t xml:space="preserve"> </w:t>
            </w:r>
            <w:r w:rsidRPr="000737DF">
              <w:rPr>
                <w:color w:val="262626"/>
                <w:w w:val="95"/>
              </w:rPr>
              <w:t>discharged</w:t>
            </w:r>
            <w:r w:rsidRPr="000737DF">
              <w:rPr>
                <w:color w:val="262626"/>
                <w:spacing w:val="28"/>
                <w:w w:val="95"/>
              </w:rPr>
              <w:t xml:space="preserve"> </w:t>
            </w:r>
            <w:r w:rsidRPr="000737DF">
              <w:rPr>
                <w:color w:val="262626"/>
                <w:w w:val="95"/>
              </w:rPr>
              <w:t>and</w:t>
            </w:r>
            <w:r w:rsidRPr="000737DF">
              <w:rPr>
                <w:color w:val="262626"/>
                <w:spacing w:val="24"/>
                <w:w w:val="95"/>
              </w:rPr>
              <w:t xml:space="preserve"> </w:t>
            </w:r>
            <w:r w:rsidRPr="000737DF">
              <w:rPr>
                <w:color w:val="262626"/>
                <w:w w:val="95"/>
                <w:sz w:val="24"/>
                <w:szCs w:val="24"/>
              </w:rPr>
              <w:t>from</w:t>
            </w:r>
            <w:r w:rsidRPr="000737DF">
              <w:rPr>
                <w:color w:val="262626"/>
                <w:spacing w:val="25"/>
                <w:w w:val="95"/>
                <w:sz w:val="24"/>
                <w:szCs w:val="24"/>
              </w:rPr>
              <w:t xml:space="preserve"> </w:t>
            </w:r>
            <w:r w:rsidRPr="000737DF">
              <w:rPr>
                <w:color w:val="262626"/>
                <w:w w:val="95"/>
              </w:rPr>
              <w:t>which</w:t>
            </w:r>
            <w:r w:rsidRPr="000737DF">
              <w:rPr>
                <w:color w:val="262626"/>
                <w:spacing w:val="41"/>
                <w:w w:val="95"/>
              </w:rPr>
              <w:t xml:space="preserve"> </w:t>
            </w:r>
            <w:r w:rsidRPr="000737DF">
              <w:rPr>
                <w:color w:val="262626"/>
                <w:w w:val="95"/>
              </w:rPr>
              <w:t>locations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</w:rPr>
              <w:t>Nature</w:t>
            </w:r>
            <w:r w:rsidRPr="000737DF">
              <w:rPr>
                <w:color w:val="262626"/>
                <w:spacing w:val="4"/>
              </w:rPr>
              <w:t xml:space="preserve"> </w:t>
            </w:r>
            <w:r w:rsidRPr="000737DF">
              <w:rPr>
                <w:color w:val="262626"/>
              </w:rPr>
              <w:t>and</w:t>
            </w:r>
            <w:r w:rsidRPr="000737DF">
              <w:rPr>
                <w:color w:val="262626"/>
                <w:spacing w:val="-1"/>
              </w:rPr>
              <w:t xml:space="preserve"> </w:t>
            </w:r>
            <w:r w:rsidRPr="000737DF">
              <w:rPr>
                <w:color w:val="262626"/>
              </w:rPr>
              <w:t>volume</w:t>
            </w:r>
            <w:r w:rsidRPr="000737DF">
              <w:rPr>
                <w:color w:val="262626"/>
                <w:spacing w:val="6"/>
              </w:rPr>
              <w:t xml:space="preserve"> </w:t>
            </w:r>
            <w:r w:rsidRPr="000737DF">
              <w:rPr>
                <w:color w:val="262626"/>
              </w:rPr>
              <w:t>of</w:t>
            </w:r>
            <w:r w:rsidRPr="000737DF">
              <w:rPr>
                <w:color w:val="262626"/>
                <w:spacing w:val="-8"/>
              </w:rPr>
              <w:t xml:space="preserve"> </w:t>
            </w:r>
            <w:r w:rsidRPr="000737DF">
              <w:rPr>
                <w:color w:val="262626"/>
              </w:rPr>
              <w:t>cargo</w:t>
            </w:r>
            <w:r w:rsidRPr="000737DF">
              <w:rPr>
                <w:color w:val="262626"/>
                <w:spacing w:val="-3"/>
              </w:rPr>
              <w:t xml:space="preserve"> </w:t>
            </w:r>
            <w:r w:rsidRPr="000737DF">
              <w:rPr>
                <w:color w:val="262626"/>
              </w:rPr>
              <w:t>to</w:t>
            </w:r>
            <w:r w:rsidRPr="000737DF">
              <w:rPr>
                <w:color w:val="262626"/>
                <w:spacing w:val="2"/>
              </w:rPr>
              <w:t xml:space="preserve"> </w:t>
            </w:r>
            <w:r w:rsidRPr="000737DF">
              <w:rPr>
                <w:color w:val="262626"/>
              </w:rPr>
              <w:t>be</w:t>
            </w:r>
            <w:r w:rsidRPr="000737DF">
              <w:rPr>
                <w:color w:val="262626"/>
                <w:spacing w:val="2"/>
              </w:rPr>
              <w:t xml:space="preserve"> </w:t>
            </w:r>
            <w:r w:rsidRPr="000737DF">
              <w:rPr>
                <w:color w:val="262626"/>
              </w:rPr>
              <w:t>loaded</w:t>
            </w:r>
            <w:r w:rsidRPr="000737DF">
              <w:rPr>
                <w:color w:val="262626"/>
                <w:spacing w:val="5"/>
              </w:rPr>
              <w:t xml:space="preserve"> </w:t>
            </w:r>
            <w:r w:rsidRPr="000737DF">
              <w:rPr>
                <w:color w:val="262626"/>
              </w:rPr>
              <w:t>and</w:t>
            </w:r>
            <w:r w:rsidRPr="000737DF">
              <w:rPr>
                <w:color w:val="262626"/>
                <w:spacing w:val="-1"/>
              </w:rPr>
              <w:t xml:space="preserve"> </w:t>
            </w:r>
            <w:r w:rsidRPr="000737DF">
              <w:rPr>
                <w:color w:val="262626"/>
              </w:rPr>
              <w:t>in</w:t>
            </w:r>
            <w:r w:rsidRPr="000737DF">
              <w:rPr>
                <w:color w:val="262626"/>
                <w:spacing w:val="-3"/>
              </w:rPr>
              <w:t xml:space="preserve"> </w:t>
            </w:r>
            <w:r w:rsidRPr="000737DF">
              <w:rPr>
                <w:color w:val="262626"/>
              </w:rPr>
              <w:t>which</w:t>
            </w:r>
            <w:r w:rsidRPr="000737DF">
              <w:rPr>
                <w:color w:val="262626"/>
                <w:spacing w:val="10"/>
              </w:rPr>
              <w:t xml:space="preserve"> </w:t>
            </w:r>
            <w:r w:rsidRPr="000737DF">
              <w:rPr>
                <w:color w:val="262626"/>
              </w:rPr>
              <w:t>location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</w:rPr>
              <w:t>Plan</w:t>
            </w:r>
            <w:r w:rsidRPr="000737DF">
              <w:rPr>
                <w:color w:val="262626"/>
                <w:spacing w:val="8"/>
              </w:rPr>
              <w:t xml:space="preserve"> </w:t>
            </w:r>
            <w:r w:rsidRPr="000737DF">
              <w:rPr>
                <w:color w:val="262626"/>
              </w:rPr>
              <w:t>for</w:t>
            </w:r>
            <w:r w:rsidRPr="000737DF">
              <w:rPr>
                <w:color w:val="262626"/>
                <w:spacing w:val="-11"/>
              </w:rPr>
              <w:t xml:space="preserve"> </w:t>
            </w:r>
            <w:r w:rsidRPr="000737DF">
              <w:rPr>
                <w:color w:val="262626"/>
              </w:rPr>
              <w:t>shifting</w:t>
            </w:r>
            <w:r w:rsidRPr="000737DF">
              <w:rPr>
                <w:color w:val="262626"/>
                <w:spacing w:val="1"/>
              </w:rPr>
              <w:t xml:space="preserve"> </w:t>
            </w:r>
            <w:r w:rsidRPr="000737DF">
              <w:rPr>
                <w:color w:val="262626"/>
              </w:rPr>
              <w:t>of</w:t>
            </w:r>
            <w:r w:rsidRPr="000737DF">
              <w:rPr>
                <w:color w:val="262626"/>
                <w:spacing w:val="-8"/>
              </w:rPr>
              <w:t xml:space="preserve"> </w:t>
            </w:r>
            <w:r w:rsidRPr="000737DF">
              <w:rPr>
                <w:color w:val="262626"/>
              </w:rPr>
              <w:t>deck</w:t>
            </w:r>
            <w:r w:rsidRPr="000737DF">
              <w:rPr>
                <w:color w:val="262626"/>
                <w:spacing w:val="2"/>
              </w:rPr>
              <w:t xml:space="preserve"> </w:t>
            </w:r>
            <w:r w:rsidRPr="000737DF">
              <w:rPr>
                <w:color w:val="262626"/>
              </w:rPr>
              <w:t>panels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</w:rPr>
              <w:t>Preparation</w:t>
            </w:r>
            <w:r w:rsidRPr="000737DF">
              <w:rPr>
                <w:color w:val="262626"/>
                <w:spacing w:val="40"/>
              </w:rPr>
              <w:t xml:space="preserve"> </w:t>
            </w:r>
            <w:r w:rsidRPr="000737DF">
              <w:rPr>
                <w:color w:val="262626"/>
              </w:rPr>
              <w:t>of lashing equipment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</w:rPr>
              <w:t>Which</w:t>
            </w:r>
            <w:r w:rsidRPr="000737DF">
              <w:rPr>
                <w:color w:val="262626"/>
                <w:spacing w:val="2"/>
              </w:rPr>
              <w:t xml:space="preserve"> </w:t>
            </w:r>
            <w:r w:rsidRPr="000737DF">
              <w:rPr>
                <w:color w:val="262626"/>
              </w:rPr>
              <w:t>ramps</w:t>
            </w:r>
            <w:r w:rsidRPr="000737DF">
              <w:rPr>
                <w:color w:val="262626"/>
                <w:spacing w:val="-3"/>
              </w:rPr>
              <w:t xml:space="preserve"> </w:t>
            </w:r>
            <w:r w:rsidRPr="000737DF">
              <w:rPr>
                <w:color w:val="262626"/>
              </w:rPr>
              <w:t>to</w:t>
            </w:r>
            <w:r w:rsidRPr="000737DF">
              <w:rPr>
                <w:color w:val="262626"/>
                <w:spacing w:val="-6"/>
              </w:rPr>
              <w:t xml:space="preserve"> </w:t>
            </w:r>
            <w:r w:rsidRPr="000737DF">
              <w:rPr>
                <w:color w:val="262626"/>
              </w:rPr>
              <w:t>be</w:t>
            </w:r>
            <w:r w:rsidRPr="000737DF">
              <w:rPr>
                <w:color w:val="262626"/>
                <w:spacing w:val="-1"/>
              </w:rPr>
              <w:t xml:space="preserve"> </w:t>
            </w:r>
            <w:r w:rsidRPr="000737DF">
              <w:rPr>
                <w:color w:val="262626"/>
              </w:rPr>
              <w:t>used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color w:val="262626"/>
              </w:rPr>
            </w:pPr>
            <w:r w:rsidRPr="000737DF">
              <w:rPr>
                <w:color w:val="262626"/>
              </w:rPr>
              <w:t>Special</w:t>
            </w:r>
            <w:r w:rsidRPr="000737DF">
              <w:rPr>
                <w:color w:val="262626"/>
                <w:spacing w:val="2"/>
              </w:rPr>
              <w:t xml:space="preserve"> </w:t>
            </w:r>
            <w:r w:rsidRPr="000737DF">
              <w:rPr>
                <w:color w:val="262626"/>
              </w:rPr>
              <w:t>attention/risk</w:t>
            </w:r>
            <w:r w:rsidRPr="000737DF">
              <w:rPr>
                <w:color w:val="262626"/>
                <w:spacing w:val="13"/>
              </w:rPr>
              <w:t xml:space="preserve"> </w:t>
            </w:r>
            <w:r w:rsidRPr="000737DF">
              <w:rPr>
                <w:color w:val="262626"/>
              </w:rPr>
              <w:t>assessment</w:t>
            </w:r>
            <w:r w:rsidRPr="000737DF">
              <w:rPr>
                <w:color w:val="262626"/>
                <w:spacing w:val="13"/>
              </w:rPr>
              <w:t xml:space="preserve"> </w:t>
            </w:r>
            <w:r w:rsidRPr="000737DF">
              <w:rPr>
                <w:color w:val="262626"/>
              </w:rPr>
              <w:t>for</w:t>
            </w:r>
            <w:r w:rsidRPr="000737DF">
              <w:rPr>
                <w:color w:val="262626"/>
                <w:spacing w:val="-3"/>
              </w:rPr>
              <w:t xml:space="preserve"> </w:t>
            </w:r>
            <w:r w:rsidRPr="000737DF">
              <w:rPr>
                <w:color w:val="262626"/>
              </w:rPr>
              <w:t>cargo</w:t>
            </w:r>
            <w:r w:rsidRPr="000737DF">
              <w:rPr>
                <w:color w:val="262626"/>
                <w:spacing w:val="-1"/>
              </w:rPr>
              <w:t xml:space="preserve"> </w:t>
            </w:r>
            <w:r w:rsidRPr="000737DF">
              <w:rPr>
                <w:color w:val="262626"/>
              </w:rPr>
              <w:t>such</w:t>
            </w:r>
            <w:r w:rsidRPr="000737DF">
              <w:rPr>
                <w:color w:val="262626"/>
                <w:spacing w:val="6"/>
              </w:rPr>
              <w:t xml:space="preserve"> </w:t>
            </w:r>
            <w:r w:rsidRPr="000737DF">
              <w:rPr>
                <w:color w:val="262626"/>
              </w:rPr>
              <w:t>as:</w:t>
            </w:r>
          </w:p>
          <w:p w:rsidR="00B52F9D" w:rsidRDefault="00B52F9D" w:rsidP="000737DF">
            <w:pPr>
              <w:pStyle w:val="a3"/>
              <w:spacing w:before="5" w:line="242" w:lineRule="auto"/>
              <w:ind w:left="1080" w:right="2818" w:hanging="5"/>
            </w:pPr>
            <w:r w:rsidRPr="000737DF">
              <w:rPr>
                <w:color w:val="262626"/>
              </w:rPr>
              <w:t>Project</w:t>
            </w:r>
            <w:r w:rsidRPr="000737DF">
              <w:rPr>
                <w:color w:val="262626"/>
                <w:spacing w:val="11"/>
              </w:rPr>
              <w:t xml:space="preserve"> </w:t>
            </w:r>
            <w:r w:rsidRPr="000737DF">
              <w:rPr>
                <w:color w:val="262626"/>
              </w:rPr>
              <w:t>cargo</w:t>
            </w:r>
            <w:r w:rsidRPr="000737DF">
              <w:rPr>
                <w:color w:val="262626"/>
                <w:spacing w:val="15"/>
              </w:rPr>
              <w:t xml:space="preserve"> </w:t>
            </w:r>
            <w:r w:rsidRPr="000737DF">
              <w:rPr>
                <w:color w:val="262626"/>
              </w:rPr>
              <w:t>on</w:t>
            </w:r>
            <w:r w:rsidRPr="000737DF">
              <w:rPr>
                <w:color w:val="262626"/>
                <w:spacing w:val="9"/>
              </w:rPr>
              <w:t xml:space="preserve"> </w:t>
            </w:r>
            <w:r w:rsidRPr="000737DF">
              <w:rPr>
                <w:color w:val="262626"/>
              </w:rPr>
              <w:t>MAFI's,</w:t>
            </w:r>
          </w:p>
          <w:p w:rsidR="00B52F9D" w:rsidRDefault="00B52F9D" w:rsidP="000737DF">
            <w:pPr>
              <w:pStyle w:val="a3"/>
              <w:spacing w:line="260" w:lineRule="exact"/>
              <w:ind w:left="1075"/>
            </w:pPr>
            <w:r w:rsidRPr="000737DF">
              <w:rPr>
                <w:color w:val="262626"/>
              </w:rPr>
              <w:t>Crated/boxed</w:t>
            </w:r>
            <w:r w:rsidRPr="000737DF">
              <w:rPr>
                <w:color w:val="262626"/>
                <w:spacing w:val="-2"/>
              </w:rPr>
              <w:t xml:space="preserve"> </w:t>
            </w:r>
            <w:r w:rsidRPr="000737DF">
              <w:rPr>
                <w:color w:val="262626"/>
              </w:rPr>
              <w:t>cargo,</w:t>
            </w:r>
          </w:p>
          <w:p w:rsidR="00B52F9D" w:rsidRPr="000737DF" w:rsidRDefault="00B52F9D" w:rsidP="000737DF">
            <w:pPr>
              <w:spacing w:line="274" w:lineRule="exact"/>
              <w:ind w:left="1085"/>
              <w:rPr>
                <w:rFonts w:ascii="Times New Roman" w:hAnsi="Times New Roman"/>
                <w:sz w:val="23"/>
                <w:szCs w:val="23"/>
              </w:rPr>
            </w:pPr>
            <w:r w:rsidRPr="000737DF">
              <w:rPr>
                <w:rFonts w:ascii="Times New Roman" w:hAnsi="Times New Roman"/>
                <w:color w:val="262626"/>
                <w:w w:val="95"/>
                <w:sz w:val="24"/>
                <w:szCs w:val="24"/>
              </w:rPr>
              <w:t>Heavy</w:t>
            </w:r>
            <w:r w:rsidRPr="000737DF">
              <w:rPr>
                <w:rFonts w:ascii="Times New Roman" w:hAnsi="Times New Roman"/>
                <w:color w:val="262626"/>
                <w:spacing w:val="15"/>
                <w:w w:val="95"/>
                <w:sz w:val="24"/>
                <w:szCs w:val="24"/>
              </w:rPr>
              <w:t xml:space="preserve"> </w:t>
            </w:r>
            <w:r w:rsidRPr="000737DF">
              <w:rPr>
                <w:rFonts w:ascii="Times New Roman" w:hAnsi="Times New Roman"/>
                <w:color w:val="262626"/>
                <w:w w:val="95"/>
                <w:sz w:val="23"/>
                <w:szCs w:val="23"/>
              </w:rPr>
              <w:t>cargo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  <w:w w:val="105"/>
              </w:rPr>
              <w:t>Ballast</w:t>
            </w:r>
            <w:r w:rsidRPr="000737DF">
              <w:rPr>
                <w:color w:val="262626"/>
                <w:spacing w:val="-33"/>
                <w:w w:val="105"/>
              </w:rPr>
              <w:t xml:space="preserve"> </w:t>
            </w:r>
            <w:r w:rsidRPr="000737DF">
              <w:rPr>
                <w:color w:val="262626"/>
                <w:w w:val="105"/>
              </w:rPr>
              <w:t>operation:</w:t>
            </w:r>
            <w:r w:rsidRPr="000737DF">
              <w:rPr>
                <w:color w:val="262626"/>
                <w:spacing w:val="-26"/>
                <w:w w:val="105"/>
              </w:rPr>
              <w:t xml:space="preserve"> </w:t>
            </w:r>
            <w:r w:rsidRPr="000737DF">
              <w:rPr>
                <w:color w:val="262626"/>
                <w:w w:val="105"/>
              </w:rPr>
              <w:t>Plan</w:t>
            </w:r>
            <w:r w:rsidRPr="000737DF">
              <w:rPr>
                <w:color w:val="262626"/>
                <w:spacing w:val="-29"/>
                <w:w w:val="105"/>
              </w:rPr>
              <w:t xml:space="preserve"> </w:t>
            </w:r>
            <w:r w:rsidRPr="000737DF">
              <w:rPr>
                <w:color w:val="262626"/>
                <w:w w:val="105"/>
              </w:rPr>
              <w:t>for</w:t>
            </w:r>
            <w:r w:rsidRPr="000737DF">
              <w:rPr>
                <w:color w:val="262626"/>
                <w:spacing w:val="-35"/>
                <w:w w:val="105"/>
              </w:rPr>
              <w:t xml:space="preserve"> </w:t>
            </w:r>
            <w:r w:rsidRPr="000737DF">
              <w:rPr>
                <w:color w:val="262626"/>
                <w:w w:val="105"/>
              </w:rPr>
              <w:t>tanks</w:t>
            </w:r>
            <w:r w:rsidRPr="000737DF">
              <w:rPr>
                <w:color w:val="262626"/>
                <w:spacing w:val="-37"/>
                <w:w w:val="105"/>
              </w:rPr>
              <w:t xml:space="preserve"> </w:t>
            </w:r>
            <w:r w:rsidRPr="000737DF">
              <w:rPr>
                <w:color w:val="262626"/>
                <w:w w:val="105"/>
              </w:rPr>
              <w:t>to</w:t>
            </w:r>
            <w:r w:rsidRPr="000737DF">
              <w:rPr>
                <w:color w:val="262626"/>
                <w:spacing w:val="-32"/>
                <w:w w:val="105"/>
              </w:rPr>
              <w:t xml:space="preserve"> </w:t>
            </w:r>
            <w:r w:rsidRPr="000737DF">
              <w:rPr>
                <w:color w:val="262626"/>
                <w:w w:val="105"/>
              </w:rPr>
              <w:t>be</w:t>
            </w:r>
            <w:r w:rsidRPr="000737DF">
              <w:rPr>
                <w:color w:val="262626"/>
                <w:spacing w:val="-33"/>
                <w:w w:val="105"/>
              </w:rPr>
              <w:t xml:space="preserve"> </w:t>
            </w:r>
            <w:r w:rsidRPr="000737DF">
              <w:rPr>
                <w:color w:val="262626"/>
                <w:w w:val="105"/>
              </w:rPr>
              <w:t>used</w:t>
            </w:r>
            <w:r w:rsidRPr="000737DF">
              <w:rPr>
                <w:color w:val="262626"/>
                <w:spacing w:val="-21"/>
                <w:w w:val="105"/>
              </w:rPr>
              <w:t xml:space="preserve"> </w:t>
            </w:r>
            <w:r w:rsidRPr="000737DF">
              <w:rPr>
                <w:color w:val="262626"/>
                <w:w w:val="105"/>
              </w:rPr>
              <w:t>during</w:t>
            </w:r>
            <w:r w:rsidRPr="000737DF">
              <w:rPr>
                <w:color w:val="262626"/>
                <w:spacing w:val="-31"/>
                <w:w w:val="105"/>
              </w:rPr>
              <w:t xml:space="preserve"> </w:t>
            </w:r>
            <w:r w:rsidRPr="000737DF">
              <w:rPr>
                <w:color w:val="262626"/>
                <w:w w:val="105"/>
              </w:rPr>
              <w:t>ballast</w:t>
            </w:r>
            <w:r w:rsidRPr="000737DF">
              <w:rPr>
                <w:color w:val="262626"/>
                <w:spacing w:val="-28"/>
                <w:w w:val="105"/>
              </w:rPr>
              <w:t xml:space="preserve"> </w:t>
            </w:r>
            <w:r w:rsidRPr="000737DF">
              <w:rPr>
                <w:color w:val="262626"/>
                <w:w w:val="105"/>
              </w:rPr>
              <w:t>operation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  <w:w w:val="105"/>
              </w:rPr>
              <w:t>Bunker operation: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</w:rPr>
              <w:t>Draft</w:t>
            </w:r>
            <w:r w:rsidRPr="000737DF">
              <w:rPr>
                <w:color w:val="262626"/>
                <w:spacing w:val="11"/>
              </w:rPr>
              <w:t>:</w:t>
            </w:r>
            <w:r w:rsidRPr="000737DF">
              <w:rPr>
                <w:color w:val="444444"/>
                <w:spacing w:val="-11"/>
              </w:rPr>
              <w:t>·</w:t>
            </w:r>
            <w:r w:rsidRPr="000737DF">
              <w:rPr>
                <w:color w:val="262626"/>
              </w:rPr>
              <w:t>Max allowable</w:t>
            </w:r>
            <w:r w:rsidRPr="000737DF">
              <w:rPr>
                <w:color w:val="262626"/>
                <w:spacing w:val="7"/>
              </w:rPr>
              <w:t xml:space="preserve"> </w:t>
            </w:r>
            <w:r w:rsidRPr="000737DF">
              <w:rPr>
                <w:color w:val="262626"/>
              </w:rPr>
              <w:t>draft</w:t>
            </w:r>
            <w:r w:rsidRPr="000737DF">
              <w:rPr>
                <w:color w:val="262626"/>
                <w:spacing w:val="-2"/>
              </w:rPr>
              <w:t xml:space="preserve"> </w:t>
            </w:r>
            <w:r w:rsidRPr="000737DF">
              <w:rPr>
                <w:color w:val="262626"/>
              </w:rPr>
              <w:t>Fore</w:t>
            </w:r>
            <w:r w:rsidRPr="000737DF">
              <w:rPr>
                <w:color w:val="262626"/>
                <w:spacing w:val="-1"/>
              </w:rPr>
              <w:t xml:space="preserve"> </w:t>
            </w:r>
            <w:r w:rsidRPr="000737DF">
              <w:rPr>
                <w:color w:val="262626"/>
              </w:rPr>
              <w:t>and</w:t>
            </w:r>
            <w:r w:rsidRPr="000737DF">
              <w:rPr>
                <w:color w:val="262626"/>
                <w:spacing w:val="-7"/>
              </w:rPr>
              <w:t xml:space="preserve"> </w:t>
            </w:r>
            <w:r w:rsidRPr="000737DF">
              <w:rPr>
                <w:color w:val="262626"/>
              </w:rPr>
              <w:t>Aft</w:t>
            </w:r>
            <w:r w:rsidRPr="000737DF">
              <w:rPr>
                <w:color w:val="262626"/>
                <w:spacing w:val="-1"/>
              </w:rPr>
              <w:t xml:space="preserve"> </w:t>
            </w:r>
            <w:r w:rsidRPr="000737DF">
              <w:rPr>
                <w:color w:val="262626"/>
              </w:rPr>
              <w:t>during</w:t>
            </w:r>
            <w:r w:rsidRPr="000737DF">
              <w:rPr>
                <w:color w:val="262626"/>
                <w:spacing w:val="-3"/>
              </w:rPr>
              <w:t xml:space="preserve"> </w:t>
            </w:r>
            <w:r w:rsidRPr="000737DF">
              <w:rPr>
                <w:color w:val="262626"/>
              </w:rPr>
              <w:t>the</w:t>
            </w:r>
            <w:r w:rsidRPr="000737DF">
              <w:rPr>
                <w:color w:val="262626"/>
                <w:spacing w:val="-3"/>
              </w:rPr>
              <w:t xml:space="preserve"> </w:t>
            </w:r>
            <w:r w:rsidRPr="000737DF">
              <w:rPr>
                <w:color w:val="262626"/>
              </w:rPr>
              <w:t>cargo</w:t>
            </w:r>
            <w:r w:rsidRPr="000737DF">
              <w:rPr>
                <w:color w:val="262626"/>
                <w:spacing w:val="2"/>
              </w:rPr>
              <w:t xml:space="preserve"> </w:t>
            </w:r>
            <w:r w:rsidRPr="000737DF">
              <w:rPr>
                <w:color w:val="262626"/>
              </w:rPr>
              <w:t>operation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>
              <w:t>Max.</w:t>
            </w:r>
            <w:r w:rsidRPr="000737DF">
              <w:rPr>
                <w:spacing w:val="4"/>
              </w:rPr>
              <w:t xml:space="preserve"> </w:t>
            </w:r>
            <w:r>
              <w:t>allowable</w:t>
            </w:r>
            <w:r w:rsidRPr="000737DF">
              <w:rPr>
                <w:spacing w:val="4"/>
              </w:rPr>
              <w:t xml:space="preserve"> </w:t>
            </w:r>
            <w:r>
              <w:t>list</w:t>
            </w:r>
            <w:r w:rsidRPr="000737DF">
              <w:rPr>
                <w:spacing w:val="5"/>
              </w:rPr>
              <w:t xml:space="preserve"> </w:t>
            </w:r>
            <w:r>
              <w:t>accepted</w:t>
            </w:r>
            <w:r w:rsidRPr="000737DF">
              <w:rPr>
                <w:spacing w:val="13"/>
              </w:rPr>
              <w:t xml:space="preserve"> </w:t>
            </w:r>
            <w:r>
              <w:t>during</w:t>
            </w:r>
            <w:r w:rsidRPr="000737DF">
              <w:rPr>
                <w:spacing w:val="-3"/>
              </w:rPr>
              <w:t xml:space="preserve"> </w:t>
            </w:r>
            <w:r>
              <w:t>the</w:t>
            </w:r>
            <w:r w:rsidRPr="000737DF">
              <w:rPr>
                <w:spacing w:val="-2"/>
              </w:rPr>
              <w:t xml:space="preserve"> </w:t>
            </w:r>
            <w:r>
              <w:t>cargo</w:t>
            </w:r>
            <w:r w:rsidRPr="000737DF">
              <w:rPr>
                <w:spacing w:val="7"/>
              </w:rPr>
              <w:t xml:space="preserve"> </w:t>
            </w:r>
            <w:r>
              <w:t>operation</w:t>
            </w:r>
            <w:r w:rsidRPr="000737DF">
              <w:rPr>
                <w:spacing w:val="21"/>
              </w:rPr>
              <w:t xml:space="preserve"> </w:t>
            </w:r>
            <w:r>
              <w:t>(ref.</w:t>
            </w:r>
            <w:r w:rsidRPr="000737DF">
              <w:rPr>
                <w:spacing w:val="-13"/>
              </w:rPr>
              <w:t xml:space="preserve"> </w:t>
            </w:r>
            <w:r>
              <w:t>Makers</w:t>
            </w:r>
            <w:r w:rsidRPr="000737DF">
              <w:rPr>
                <w:spacing w:val="12"/>
              </w:rPr>
              <w:t xml:space="preserve"> </w:t>
            </w:r>
            <w:r>
              <w:t>instructions</w:t>
            </w:r>
            <w:r w:rsidR="001702F3">
              <w:rPr>
                <w:noProof/>
              </w:rPr>
              <w:pict>
                <v:group id="_x0000_s1026" style="position:absolute;margin-left:591.45pt;margin-top:57.2pt;width:.1pt;height:783.75pt;z-index:-1;mso-position-horizontal-relative:page;mso-position-vertical-relative:page" coordorigin="11829,1144" coordsize="2,15675">
                  <v:shape id="_x0000_s1027" style="position:absolute;left:11829;top:1144;width:2;height:15675" coordorigin="11829,1144" coordsize="0,15675" path="m11829,16819r,-15675e" filled="f" strokeweight=".0835mm">
                    <v:path arrowok="t"/>
                  </v:shape>
                  <w10:wrap anchorx="page" anchory="page"/>
                </v:group>
              </w:pict>
            </w:r>
            <w:r>
              <w:t xml:space="preserve"> </w:t>
            </w:r>
            <w:r w:rsidRPr="000737DF">
              <w:rPr>
                <w:color w:val="262626"/>
              </w:rPr>
              <w:t>for</w:t>
            </w:r>
            <w:r w:rsidRPr="000737DF">
              <w:rPr>
                <w:color w:val="262626"/>
                <w:spacing w:val="-3"/>
              </w:rPr>
              <w:t xml:space="preserve"> </w:t>
            </w:r>
            <w:r w:rsidRPr="000737DF">
              <w:rPr>
                <w:color w:val="262626"/>
              </w:rPr>
              <w:t>the</w:t>
            </w:r>
            <w:r w:rsidRPr="000737DF">
              <w:rPr>
                <w:color w:val="262626"/>
                <w:spacing w:val="-2"/>
              </w:rPr>
              <w:t xml:space="preserve"> </w:t>
            </w:r>
            <w:r w:rsidRPr="000737DF">
              <w:rPr>
                <w:color w:val="262626"/>
              </w:rPr>
              <w:t>cargo</w:t>
            </w:r>
            <w:r w:rsidRPr="000737DF">
              <w:rPr>
                <w:color w:val="262626"/>
                <w:spacing w:val="5"/>
              </w:rPr>
              <w:t xml:space="preserve"> </w:t>
            </w:r>
            <w:r w:rsidRPr="000737DF">
              <w:rPr>
                <w:color w:val="262626"/>
              </w:rPr>
              <w:t>ramps)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</w:rPr>
              <w:t>Confirmation</w:t>
            </w:r>
            <w:r w:rsidRPr="000737DF">
              <w:rPr>
                <w:color w:val="262626"/>
                <w:spacing w:val="13"/>
              </w:rPr>
              <w:t xml:space="preserve"> </w:t>
            </w:r>
            <w:r w:rsidRPr="000737DF">
              <w:rPr>
                <w:color w:val="262626"/>
              </w:rPr>
              <w:t>that</w:t>
            </w:r>
            <w:r w:rsidRPr="000737DF">
              <w:rPr>
                <w:color w:val="262626"/>
                <w:spacing w:val="1"/>
              </w:rPr>
              <w:t xml:space="preserve"> </w:t>
            </w:r>
            <w:r w:rsidRPr="000737DF">
              <w:rPr>
                <w:color w:val="262626"/>
              </w:rPr>
              <w:t>the</w:t>
            </w:r>
            <w:r w:rsidRPr="000737DF">
              <w:rPr>
                <w:color w:val="262626"/>
                <w:spacing w:val="-2"/>
              </w:rPr>
              <w:t xml:space="preserve"> </w:t>
            </w:r>
            <w:r w:rsidRPr="000737DF">
              <w:rPr>
                <w:color w:val="262626"/>
              </w:rPr>
              <w:t>vessel</w:t>
            </w:r>
            <w:r w:rsidRPr="000737DF">
              <w:rPr>
                <w:color w:val="262626"/>
                <w:spacing w:val="7"/>
              </w:rPr>
              <w:t xml:space="preserve"> </w:t>
            </w:r>
            <w:r w:rsidRPr="000737DF">
              <w:rPr>
                <w:color w:val="262626"/>
              </w:rPr>
              <w:t>will</w:t>
            </w:r>
            <w:r w:rsidRPr="000737DF">
              <w:rPr>
                <w:color w:val="262626"/>
                <w:spacing w:val="6"/>
              </w:rPr>
              <w:t xml:space="preserve"> </w:t>
            </w:r>
            <w:r w:rsidRPr="000737DF">
              <w:rPr>
                <w:color w:val="262626"/>
              </w:rPr>
              <w:t>be</w:t>
            </w:r>
            <w:r w:rsidRPr="000737DF">
              <w:rPr>
                <w:color w:val="262626"/>
                <w:spacing w:val="-11"/>
              </w:rPr>
              <w:t xml:space="preserve"> </w:t>
            </w:r>
            <w:r w:rsidRPr="000737DF">
              <w:rPr>
                <w:color w:val="262626"/>
              </w:rPr>
              <w:t>within</w:t>
            </w:r>
            <w:r w:rsidRPr="000737DF">
              <w:rPr>
                <w:color w:val="262626"/>
                <w:spacing w:val="13"/>
              </w:rPr>
              <w:t xml:space="preserve"> </w:t>
            </w:r>
            <w:r w:rsidRPr="000737DF">
              <w:rPr>
                <w:color w:val="262626"/>
              </w:rPr>
              <w:t>the</w:t>
            </w:r>
            <w:r w:rsidRPr="000737DF">
              <w:rPr>
                <w:color w:val="262626"/>
                <w:spacing w:val="-6"/>
              </w:rPr>
              <w:t xml:space="preserve"> </w:t>
            </w:r>
            <w:r w:rsidRPr="000737DF">
              <w:rPr>
                <w:color w:val="262626"/>
              </w:rPr>
              <w:t>limits</w:t>
            </w:r>
            <w:r w:rsidRPr="000737DF">
              <w:rPr>
                <w:color w:val="262626"/>
                <w:spacing w:val="-2"/>
              </w:rPr>
              <w:t xml:space="preserve"> </w:t>
            </w:r>
            <w:r w:rsidRPr="000737DF">
              <w:rPr>
                <w:color w:val="262626"/>
              </w:rPr>
              <w:t>given</w:t>
            </w:r>
            <w:r w:rsidRPr="000737DF">
              <w:rPr>
                <w:color w:val="262626"/>
                <w:spacing w:val="10"/>
              </w:rPr>
              <w:t xml:space="preserve"> </w:t>
            </w:r>
            <w:r w:rsidRPr="000737DF">
              <w:rPr>
                <w:color w:val="262626"/>
              </w:rPr>
              <w:t>in</w:t>
            </w:r>
            <w:r w:rsidRPr="000737DF">
              <w:rPr>
                <w:color w:val="262626"/>
                <w:spacing w:val="5"/>
              </w:rPr>
              <w:t xml:space="preserve"> </w:t>
            </w:r>
            <w:r w:rsidRPr="000737DF">
              <w:rPr>
                <w:color w:val="262626"/>
              </w:rPr>
              <w:t>the</w:t>
            </w:r>
            <w:r w:rsidRPr="000737DF">
              <w:rPr>
                <w:color w:val="262626"/>
                <w:spacing w:val="-7"/>
              </w:rPr>
              <w:t xml:space="preserve"> </w:t>
            </w:r>
            <w:r w:rsidRPr="000737DF">
              <w:rPr>
                <w:color w:val="262626"/>
              </w:rPr>
              <w:t>Trim</w:t>
            </w:r>
            <w:r w:rsidRPr="000737DF">
              <w:rPr>
                <w:color w:val="262626"/>
                <w:spacing w:val="18"/>
              </w:rPr>
              <w:t xml:space="preserve"> </w:t>
            </w:r>
            <w:r w:rsidRPr="000737DF">
              <w:rPr>
                <w:color w:val="262626"/>
              </w:rPr>
              <w:t>and</w:t>
            </w:r>
            <w:r w:rsidRPr="000737DF">
              <w:rPr>
                <w:color w:val="262626"/>
                <w:w w:val="101"/>
              </w:rPr>
              <w:t xml:space="preserve"> </w:t>
            </w:r>
            <w:r w:rsidRPr="000737DF">
              <w:rPr>
                <w:color w:val="262626"/>
              </w:rPr>
              <w:t>Stability</w:t>
            </w:r>
            <w:r w:rsidRPr="000737DF">
              <w:rPr>
                <w:color w:val="262626"/>
                <w:spacing w:val="-2"/>
              </w:rPr>
              <w:t xml:space="preserve"> </w:t>
            </w:r>
            <w:r w:rsidRPr="000737DF">
              <w:rPr>
                <w:color w:val="262626"/>
              </w:rPr>
              <w:t>booklet/Loading</w:t>
            </w:r>
            <w:r w:rsidRPr="000737DF">
              <w:rPr>
                <w:color w:val="262626"/>
                <w:spacing w:val="23"/>
              </w:rPr>
              <w:t xml:space="preserve"> </w:t>
            </w:r>
            <w:r w:rsidRPr="000737DF">
              <w:rPr>
                <w:color w:val="262626"/>
              </w:rPr>
              <w:t>computer throughout</w:t>
            </w:r>
            <w:r w:rsidRPr="000737DF">
              <w:rPr>
                <w:color w:val="262626"/>
                <w:spacing w:val="1"/>
              </w:rPr>
              <w:t xml:space="preserve"> </w:t>
            </w:r>
            <w:r w:rsidRPr="000737DF">
              <w:rPr>
                <w:color w:val="262626"/>
              </w:rPr>
              <w:t>the</w:t>
            </w:r>
            <w:r w:rsidRPr="000737DF">
              <w:rPr>
                <w:color w:val="262626"/>
                <w:spacing w:val="-5"/>
              </w:rPr>
              <w:t xml:space="preserve"> </w:t>
            </w:r>
            <w:r w:rsidRPr="000737DF">
              <w:rPr>
                <w:color w:val="262626"/>
              </w:rPr>
              <w:t>cargo</w:t>
            </w:r>
            <w:r w:rsidRPr="000737DF">
              <w:rPr>
                <w:color w:val="262626"/>
                <w:spacing w:val="-3"/>
              </w:rPr>
              <w:t xml:space="preserve"> </w:t>
            </w:r>
            <w:r w:rsidRPr="000737DF">
              <w:rPr>
                <w:color w:val="262626"/>
              </w:rPr>
              <w:t>operation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</w:rPr>
              <w:t>Give</w:t>
            </w:r>
            <w:r w:rsidRPr="000737DF">
              <w:rPr>
                <w:color w:val="262626"/>
                <w:spacing w:val="-8"/>
              </w:rPr>
              <w:t xml:space="preserve"> </w:t>
            </w:r>
            <w:r w:rsidRPr="000737DF">
              <w:rPr>
                <w:color w:val="262626"/>
              </w:rPr>
              <w:t>feedback</w:t>
            </w:r>
            <w:r w:rsidRPr="000737DF">
              <w:rPr>
                <w:color w:val="262626"/>
                <w:spacing w:val="-6"/>
              </w:rPr>
              <w:t xml:space="preserve"> </w:t>
            </w:r>
            <w:r w:rsidRPr="000737DF">
              <w:rPr>
                <w:color w:val="262626"/>
              </w:rPr>
              <w:t>to</w:t>
            </w:r>
            <w:r w:rsidRPr="000737DF">
              <w:rPr>
                <w:color w:val="262626"/>
                <w:spacing w:val="1"/>
              </w:rPr>
              <w:t xml:space="preserve"> </w:t>
            </w:r>
            <w:r w:rsidRPr="000737DF">
              <w:rPr>
                <w:color w:val="262626"/>
              </w:rPr>
              <w:t>Port</w:t>
            </w:r>
            <w:r w:rsidRPr="000737DF">
              <w:rPr>
                <w:color w:val="262626"/>
                <w:spacing w:val="-20"/>
              </w:rPr>
              <w:t xml:space="preserve"> </w:t>
            </w:r>
            <w:r w:rsidRPr="000737DF">
              <w:rPr>
                <w:color w:val="262626"/>
              </w:rPr>
              <w:t>Captain</w:t>
            </w:r>
            <w:r w:rsidRPr="000737DF">
              <w:rPr>
                <w:color w:val="262626"/>
                <w:spacing w:val="12"/>
              </w:rPr>
              <w:t xml:space="preserve"> </w:t>
            </w:r>
            <w:r w:rsidRPr="000737DF">
              <w:rPr>
                <w:color w:val="262626"/>
              </w:rPr>
              <w:t>on</w:t>
            </w:r>
            <w:r w:rsidRPr="000737DF">
              <w:rPr>
                <w:color w:val="262626"/>
                <w:spacing w:val="3"/>
              </w:rPr>
              <w:t xml:space="preserve"> </w:t>
            </w:r>
            <w:r w:rsidRPr="000737DF">
              <w:rPr>
                <w:color w:val="262626"/>
              </w:rPr>
              <w:t>suggested</w:t>
            </w:r>
            <w:r w:rsidRPr="000737DF">
              <w:rPr>
                <w:color w:val="262626"/>
                <w:spacing w:val="23"/>
              </w:rPr>
              <w:t xml:space="preserve"> </w:t>
            </w:r>
            <w:r w:rsidRPr="000737DF">
              <w:rPr>
                <w:color w:val="262626"/>
              </w:rPr>
              <w:t>loading</w:t>
            </w:r>
            <w:r w:rsidRPr="000737DF">
              <w:rPr>
                <w:color w:val="262626"/>
                <w:spacing w:val="7"/>
              </w:rPr>
              <w:t xml:space="preserve"> </w:t>
            </w:r>
            <w:r w:rsidRPr="000737DF">
              <w:rPr>
                <w:color w:val="262626"/>
              </w:rPr>
              <w:t>plan</w:t>
            </w:r>
            <w:r w:rsidRPr="000737DF">
              <w:rPr>
                <w:color w:val="262626"/>
                <w:spacing w:val="19"/>
              </w:rPr>
              <w:t xml:space="preserve"> </w:t>
            </w:r>
            <w:r w:rsidRPr="000737DF">
              <w:rPr>
                <w:color w:val="262626"/>
              </w:rPr>
              <w:t>in</w:t>
            </w:r>
            <w:r w:rsidRPr="000737DF">
              <w:rPr>
                <w:color w:val="262626"/>
                <w:spacing w:val="13"/>
              </w:rPr>
              <w:t xml:space="preserve"> </w:t>
            </w:r>
            <w:r w:rsidRPr="000737DF">
              <w:rPr>
                <w:color w:val="262626"/>
              </w:rPr>
              <w:t>regards</w:t>
            </w:r>
            <w:r w:rsidRPr="000737DF">
              <w:rPr>
                <w:color w:val="262626"/>
                <w:spacing w:val="-6"/>
              </w:rPr>
              <w:t xml:space="preserve"> </w:t>
            </w:r>
            <w:r w:rsidRPr="000737DF">
              <w:rPr>
                <w:color w:val="262626"/>
              </w:rPr>
              <w:t>to</w:t>
            </w:r>
            <w:r w:rsidRPr="000737DF">
              <w:rPr>
                <w:color w:val="262626"/>
                <w:w w:val="109"/>
              </w:rPr>
              <w:t xml:space="preserve"> </w:t>
            </w:r>
            <w:r w:rsidRPr="000737DF">
              <w:rPr>
                <w:color w:val="262626"/>
              </w:rPr>
              <w:t>Trim/stability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</w:rPr>
              <w:t>Special</w:t>
            </w:r>
            <w:r w:rsidRPr="000737DF">
              <w:rPr>
                <w:color w:val="262626"/>
                <w:spacing w:val="3"/>
              </w:rPr>
              <w:t xml:space="preserve"> </w:t>
            </w:r>
            <w:r w:rsidRPr="000737DF">
              <w:rPr>
                <w:color w:val="262626"/>
              </w:rPr>
              <w:t>instruction</w:t>
            </w:r>
            <w:r w:rsidRPr="000737DF">
              <w:rPr>
                <w:color w:val="262626"/>
                <w:spacing w:val="14"/>
              </w:rPr>
              <w:t xml:space="preserve"> </w:t>
            </w:r>
            <w:r w:rsidRPr="000737DF">
              <w:rPr>
                <w:color w:val="262626"/>
              </w:rPr>
              <w:t>to</w:t>
            </w:r>
            <w:r w:rsidRPr="000737DF">
              <w:rPr>
                <w:color w:val="262626"/>
                <w:spacing w:val="2"/>
              </w:rPr>
              <w:t xml:space="preserve"> </w:t>
            </w:r>
            <w:r w:rsidRPr="000737DF">
              <w:rPr>
                <w:color w:val="262626"/>
              </w:rPr>
              <w:t>officer</w:t>
            </w:r>
            <w:r w:rsidRPr="000737DF">
              <w:rPr>
                <w:color w:val="262626"/>
                <w:spacing w:val="2"/>
              </w:rPr>
              <w:t xml:space="preserve"> </w:t>
            </w:r>
            <w:r w:rsidRPr="000737DF">
              <w:rPr>
                <w:color w:val="262626"/>
              </w:rPr>
              <w:t>on</w:t>
            </w:r>
            <w:r w:rsidRPr="000737DF">
              <w:rPr>
                <w:color w:val="262626"/>
                <w:spacing w:val="-5"/>
              </w:rPr>
              <w:t xml:space="preserve"> </w:t>
            </w:r>
            <w:r w:rsidRPr="000737DF">
              <w:rPr>
                <w:color w:val="262626"/>
              </w:rPr>
              <w:t>duty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c>
          <w:tcPr>
            <w:tcW w:w="7590" w:type="dxa"/>
          </w:tcPr>
          <w:p w:rsidR="00B52F9D" w:rsidRPr="00C1651A" w:rsidRDefault="00B52F9D" w:rsidP="000737DF">
            <w:pPr>
              <w:pStyle w:val="a3"/>
              <w:spacing w:before="7"/>
              <w:ind w:left="0"/>
            </w:pPr>
            <w:r>
              <w:t>Special</w:t>
            </w:r>
            <w:r w:rsidRPr="000737DF">
              <w:rPr>
                <w:spacing w:val="1"/>
              </w:rPr>
              <w:t xml:space="preserve"> </w:t>
            </w:r>
            <w:r>
              <w:t>instruction</w:t>
            </w:r>
            <w:r w:rsidRPr="000737DF">
              <w:rPr>
                <w:spacing w:val="11"/>
              </w:rPr>
              <w:t xml:space="preserve"> </w:t>
            </w:r>
            <w:r>
              <w:t>to</w:t>
            </w:r>
            <w:r w:rsidRPr="000737DF">
              <w:rPr>
                <w:spacing w:val="-6"/>
              </w:rPr>
              <w:t xml:space="preserve"> </w:t>
            </w:r>
            <w:r>
              <w:t>rating</w:t>
            </w:r>
            <w:r w:rsidRPr="000737DF">
              <w:rPr>
                <w:spacing w:val="4"/>
              </w:rPr>
              <w:t xml:space="preserve"> </w:t>
            </w:r>
            <w:r>
              <w:t>on</w:t>
            </w:r>
            <w:r w:rsidRPr="000737DF">
              <w:rPr>
                <w:spacing w:val="-3"/>
              </w:rPr>
              <w:t xml:space="preserve"> </w:t>
            </w:r>
            <w:r>
              <w:t>duty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B52F9D" w:rsidTr="000737DF">
        <w:trPr>
          <w:trHeight w:val="2594"/>
        </w:trPr>
        <w:tc>
          <w:tcPr>
            <w:tcW w:w="7590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  <w:r w:rsidRPr="000737DF">
              <w:rPr>
                <w:color w:val="262626"/>
                <w:w w:val="95"/>
              </w:rPr>
              <w:t>Remarks:</w:t>
            </w:r>
          </w:p>
        </w:tc>
        <w:tc>
          <w:tcPr>
            <w:tcW w:w="1976" w:type="dxa"/>
          </w:tcPr>
          <w:p w:rsidR="00B52F9D" w:rsidRPr="000737DF" w:rsidRDefault="00B52F9D" w:rsidP="000737DF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</w:tbl>
    <w:p w:rsidR="00B52F9D" w:rsidRDefault="00B52F9D" w:rsidP="00C1651A">
      <w:pPr>
        <w:spacing w:line="58" w:lineRule="exact"/>
        <w:ind w:left="877"/>
        <w:rPr>
          <w:rFonts w:ascii="Times New Roman" w:hAnsi="Times New Roman"/>
          <w:sz w:val="12"/>
          <w:szCs w:val="12"/>
        </w:rPr>
      </w:pPr>
    </w:p>
    <w:p w:rsidR="00B52F9D" w:rsidRDefault="00B52F9D" w:rsidP="003B32B8">
      <w:pPr>
        <w:spacing w:line="58" w:lineRule="exact"/>
        <w:jc w:val="center"/>
        <w:rPr>
          <w:rFonts w:ascii="Times New Roman" w:hAnsi="Times New Roman"/>
          <w:sz w:val="12"/>
          <w:szCs w:val="12"/>
        </w:rPr>
        <w:sectPr w:rsidR="00B52F9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4" w:h="16840"/>
          <w:pgMar w:top="1580" w:right="800" w:bottom="280" w:left="600" w:header="708" w:footer="708" w:gutter="0"/>
          <w:cols w:space="708"/>
        </w:sectPr>
      </w:pPr>
    </w:p>
    <w:p w:rsidR="00B52F9D" w:rsidRDefault="001702F3" w:rsidP="00C1651A">
      <w:pPr>
        <w:pStyle w:val="a3"/>
        <w:tabs>
          <w:tab w:val="left" w:pos="3863"/>
        </w:tabs>
        <w:spacing w:before="10" w:line="255" w:lineRule="auto"/>
        <w:ind w:left="1104" w:right="1330" w:hanging="10"/>
        <w:rPr>
          <w:sz w:val="13"/>
          <w:szCs w:val="13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07.55pt;margin-top:7.85pt;width:1.7pt;height:9pt;z-index:-2;mso-position-horizontal-relative:page" filled="f" stroked="f">
            <v:textbox style="mso-next-textbox:#_x0000_s1028" inset="0,0,0,0">
              <w:txbxContent>
                <w:p w:rsidR="00B52F9D" w:rsidRDefault="00B52F9D">
                  <w:pPr>
                    <w:spacing w:line="18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545454"/>
                      <w:spacing w:val="-5"/>
                      <w:w w:val="75"/>
                      <w:sz w:val="18"/>
                      <w:szCs w:val="18"/>
                    </w:rPr>
                    <w:t>.</w:t>
                  </w:r>
                </w:p>
              </w:txbxContent>
            </v:textbox>
            <w10:wrap anchorx="page"/>
          </v:shape>
        </w:pict>
      </w:r>
    </w:p>
    <w:p w:rsidR="00B52F9D" w:rsidRDefault="00B52F9D">
      <w:pPr>
        <w:tabs>
          <w:tab w:val="left" w:pos="9297"/>
        </w:tabs>
        <w:spacing w:before="38"/>
        <w:ind w:left="258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545454"/>
          <w:w w:val="60"/>
          <w:position w:val="-3"/>
          <w:sz w:val="19"/>
          <w:szCs w:val="19"/>
        </w:rPr>
        <w:tab/>
      </w:r>
      <w:r>
        <w:rPr>
          <w:rFonts w:ascii="Arial" w:hAnsi="Arial" w:cs="Arial"/>
          <w:color w:val="545454"/>
          <w:spacing w:val="-30"/>
          <w:w w:val="60"/>
          <w:sz w:val="23"/>
          <w:szCs w:val="23"/>
        </w:rPr>
        <w:t>.</w:t>
      </w:r>
    </w:p>
    <w:p w:rsidR="00B52F9D" w:rsidRDefault="00B52F9D">
      <w:pPr>
        <w:spacing w:line="200" w:lineRule="exact"/>
        <w:rPr>
          <w:sz w:val="20"/>
          <w:szCs w:val="20"/>
        </w:rPr>
      </w:pPr>
    </w:p>
    <w:p w:rsidR="00B52F9D" w:rsidRDefault="00B52F9D">
      <w:pPr>
        <w:spacing w:line="200" w:lineRule="exact"/>
        <w:rPr>
          <w:sz w:val="20"/>
          <w:szCs w:val="20"/>
        </w:rPr>
      </w:pPr>
    </w:p>
    <w:p w:rsidR="00B52F9D" w:rsidRDefault="00B52F9D">
      <w:pPr>
        <w:spacing w:before="1" w:line="220" w:lineRule="exact"/>
      </w:pPr>
      <w:r>
        <w:tab/>
      </w:r>
      <w:r>
        <w:tab/>
      </w:r>
      <w:r w:rsidR="006635E6" w:rsidRPr="006635E6">
        <w:t>&lt;ChOffRankName&gt;</w:t>
      </w:r>
    </w:p>
    <w:p w:rsidR="00B52F9D" w:rsidRDefault="001702F3">
      <w:pPr>
        <w:pStyle w:val="a3"/>
        <w:tabs>
          <w:tab w:val="left" w:pos="6835"/>
        </w:tabs>
        <w:spacing w:before="70"/>
        <w:ind w:left="1208"/>
      </w:pPr>
      <w:r>
        <w:rPr>
          <w:noProof/>
        </w:rPr>
        <w:pict>
          <v:group id="_x0000_s1029" style="position:absolute;left:0;text-align:left;margin-left:90.15pt;margin-top:2.9pt;width:124.25pt;height:.1pt;z-index:-4;mso-position-horizontal-relative:page" coordorigin="1803,58" coordsize="2485,2">
            <v:shape id="_x0000_s1030" style="position:absolute;left:1803;top:58;width:2485;height:2" coordorigin="1803,58" coordsize="2485,0" path="m1803,58r2485,e" filled="f" strokeweight=".71pt">
              <v:path arrowok="t"/>
            </v:shape>
            <w10:wrap anchorx="page"/>
          </v:group>
        </w:pict>
      </w:r>
      <w:r>
        <w:rPr>
          <w:noProof/>
        </w:rPr>
        <w:pict>
          <v:group id="_x0000_s1031" style="position:absolute;left:0;text-align:left;margin-left:335.85pt;margin-top:3.05pt;width:129.7pt;height:.1pt;z-index:-3;mso-position-horizontal-relative:page" coordorigin="6717,61" coordsize="2594,2">
            <v:shape id="_x0000_s1032" style="position:absolute;left:6717;top:61;width:2594;height:2" coordorigin="6717,61" coordsize="2594,0" path="m6717,61r2593,e" filled="f" strokeweight=".71pt">
              <v:path arrowok="t"/>
            </v:shape>
            <w10:wrap anchorx="page"/>
          </v:group>
        </w:pict>
      </w:r>
      <w:r w:rsidR="00B52F9D">
        <w:rPr>
          <w:color w:val="262626"/>
        </w:rPr>
        <w:t>Name</w:t>
      </w:r>
      <w:r w:rsidR="00B52F9D">
        <w:rPr>
          <w:color w:val="262626"/>
          <w:spacing w:val="18"/>
        </w:rPr>
        <w:t xml:space="preserve"> </w:t>
      </w:r>
      <w:r w:rsidR="00B52F9D">
        <w:rPr>
          <w:color w:val="262626"/>
        </w:rPr>
        <w:t>of</w:t>
      </w:r>
      <w:r w:rsidR="00B52F9D">
        <w:rPr>
          <w:color w:val="262626"/>
          <w:spacing w:val="-4"/>
        </w:rPr>
        <w:t xml:space="preserve"> </w:t>
      </w:r>
      <w:r w:rsidR="00B52F9D">
        <w:rPr>
          <w:color w:val="262626"/>
        </w:rPr>
        <w:t>Chief</w:t>
      </w:r>
      <w:r w:rsidR="00B52F9D">
        <w:rPr>
          <w:color w:val="262626"/>
          <w:spacing w:val="9"/>
        </w:rPr>
        <w:t xml:space="preserve"> </w:t>
      </w:r>
      <w:r w:rsidR="00B52F9D">
        <w:rPr>
          <w:color w:val="262626"/>
        </w:rPr>
        <w:t>Officer</w:t>
      </w:r>
      <w:r w:rsidR="00B52F9D">
        <w:rPr>
          <w:color w:val="262626"/>
        </w:rPr>
        <w:tab/>
        <w:t>Signature</w:t>
      </w:r>
    </w:p>
    <w:p w:rsidR="00B52F9D" w:rsidRDefault="00B52F9D">
      <w:pPr>
        <w:spacing w:before="1" w:line="130" w:lineRule="exact"/>
        <w:rPr>
          <w:sz w:val="13"/>
          <w:szCs w:val="13"/>
        </w:rPr>
      </w:pPr>
    </w:p>
    <w:p w:rsidR="00B52F9D" w:rsidRDefault="00B52F9D">
      <w:pPr>
        <w:spacing w:line="200" w:lineRule="exact"/>
        <w:rPr>
          <w:sz w:val="20"/>
          <w:szCs w:val="20"/>
        </w:rPr>
      </w:pPr>
    </w:p>
    <w:p w:rsidR="00B52F9D" w:rsidRDefault="00B52F9D">
      <w:pPr>
        <w:spacing w:line="200" w:lineRule="exact"/>
        <w:rPr>
          <w:sz w:val="20"/>
          <w:szCs w:val="20"/>
        </w:rPr>
      </w:pPr>
    </w:p>
    <w:p w:rsidR="00B52F9D" w:rsidRDefault="00B52F9D">
      <w:pPr>
        <w:spacing w:line="200" w:lineRule="exact"/>
        <w:rPr>
          <w:sz w:val="20"/>
          <w:szCs w:val="20"/>
        </w:rPr>
      </w:pPr>
    </w:p>
    <w:p w:rsidR="00B52F9D" w:rsidRDefault="00B52F9D">
      <w:pPr>
        <w:spacing w:line="200" w:lineRule="exact"/>
        <w:rPr>
          <w:sz w:val="20"/>
          <w:szCs w:val="20"/>
        </w:rPr>
      </w:pPr>
    </w:p>
    <w:p w:rsidR="00B52F9D" w:rsidRDefault="00B52F9D">
      <w:pPr>
        <w:spacing w:line="200" w:lineRule="exact"/>
        <w:rPr>
          <w:sz w:val="20"/>
          <w:szCs w:val="20"/>
        </w:rPr>
      </w:pPr>
    </w:p>
    <w:p w:rsidR="00B52F9D" w:rsidRDefault="00B52F9D">
      <w:pPr>
        <w:spacing w:line="200" w:lineRule="exact"/>
        <w:rPr>
          <w:sz w:val="20"/>
          <w:szCs w:val="20"/>
        </w:rPr>
      </w:pPr>
    </w:p>
    <w:sectPr w:rsidR="00B52F9D" w:rsidSect="00E3410F">
      <w:type w:val="continuous"/>
      <w:pgSz w:w="11924" w:h="16840"/>
      <w:pgMar w:top="1580" w:right="800" w:bottom="280" w:left="6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2F3" w:rsidRDefault="001702F3" w:rsidP="00344D00">
      <w:r>
        <w:separator/>
      </w:r>
    </w:p>
  </w:endnote>
  <w:endnote w:type="continuationSeparator" w:id="0">
    <w:p w:rsidR="001702F3" w:rsidRDefault="001702F3" w:rsidP="00344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00" w:rsidRDefault="00344D0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00" w:rsidRDefault="00344D00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00" w:rsidRDefault="00344D0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2F3" w:rsidRDefault="001702F3" w:rsidP="00344D00">
      <w:r>
        <w:separator/>
      </w:r>
    </w:p>
  </w:footnote>
  <w:footnote w:type="continuationSeparator" w:id="0">
    <w:p w:rsidR="001702F3" w:rsidRDefault="001702F3" w:rsidP="00344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00" w:rsidRDefault="00344D0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00" w:rsidRDefault="00344D00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00" w:rsidRDefault="00344D00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NotTrackMove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410F"/>
    <w:rsid w:val="000170A2"/>
    <w:rsid w:val="00064200"/>
    <w:rsid w:val="000737DF"/>
    <w:rsid w:val="00093188"/>
    <w:rsid w:val="000C5EBC"/>
    <w:rsid w:val="000D5D32"/>
    <w:rsid w:val="001116F5"/>
    <w:rsid w:val="00120327"/>
    <w:rsid w:val="001702F3"/>
    <w:rsid w:val="001B7F1A"/>
    <w:rsid w:val="002A0586"/>
    <w:rsid w:val="0032591E"/>
    <w:rsid w:val="003276D7"/>
    <w:rsid w:val="00344D00"/>
    <w:rsid w:val="003B32B8"/>
    <w:rsid w:val="00495A32"/>
    <w:rsid w:val="004962D0"/>
    <w:rsid w:val="004B6662"/>
    <w:rsid w:val="004D42F8"/>
    <w:rsid w:val="004E2455"/>
    <w:rsid w:val="00501067"/>
    <w:rsid w:val="00581046"/>
    <w:rsid w:val="00582F65"/>
    <w:rsid w:val="005967BC"/>
    <w:rsid w:val="005F04F0"/>
    <w:rsid w:val="00656CE3"/>
    <w:rsid w:val="006635E6"/>
    <w:rsid w:val="006B5687"/>
    <w:rsid w:val="00737A56"/>
    <w:rsid w:val="007F446D"/>
    <w:rsid w:val="0089318C"/>
    <w:rsid w:val="008B587E"/>
    <w:rsid w:val="00993B8F"/>
    <w:rsid w:val="009A43AC"/>
    <w:rsid w:val="009B2DB3"/>
    <w:rsid w:val="009C1DFB"/>
    <w:rsid w:val="00A56C17"/>
    <w:rsid w:val="00B33DC4"/>
    <w:rsid w:val="00B52F9D"/>
    <w:rsid w:val="00C1651A"/>
    <w:rsid w:val="00C81523"/>
    <w:rsid w:val="00CF6C80"/>
    <w:rsid w:val="00D310D3"/>
    <w:rsid w:val="00D447D4"/>
    <w:rsid w:val="00D83B2A"/>
    <w:rsid w:val="00E24ECA"/>
    <w:rsid w:val="00E3410F"/>
    <w:rsid w:val="00E361EC"/>
    <w:rsid w:val="00E45BB9"/>
    <w:rsid w:val="00EA03E1"/>
    <w:rsid w:val="00EA10DC"/>
    <w:rsid w:val="00EC4C38"/>
    <w:rsid w:val="00F1757B"/>
    <w:rsid w:val="00FB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2D42552B"/>
  <w15:docId w15:val="{B0746B9E-53DA-4429-A89F-688FC9EA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10F"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E3410F"/>
    <w:pPr>
      <w:ind w:left="1070"/>
    </w:pPr>
    <w:rPr>
      <w:rFonts w:ascii="Times New Roman" w:eastAsia="Times New Roman" w:hAnsi="Times New Roman"/>
      <w:sz w:val="23"/>
      <w:szCs w:val="23"/>
    </w:rPr>
  </w:style>
  <w:style w:type="character" w:customStyle="1" w:styleId="a4">
    <w:name w:val="Основен текст Знак"/>
    <w:link w:val="a3"/>
    <w:uiPriority w:val="99"/>
    <w:semiHidden/>
    <w:locked/>
    <w:rsid w:val="006B5687"/>
    <w:rPr>
      <w:rFonts w:cs="Times New Roman"/>
    </w:rPr>
  </w:style>
  <w:style w:type="paragraph" w:styleId="a5">
    <w:name w:val="List Paragraph"/>
    <w:basedOn w:val="a"/>
    <w:uiPriority w:val="99"/>
    <w:qFormat/>
    <w:rsid w:val="00E3410F"/>
  </w:style>
  <w:style w:type="paragraph" w:customStyle="1" w:styleId="TableParagraph">
    <w:name w:val="Table Paragraph"/>
    <w:basedOn w:val="a"/>
    <w:uiPriority w:val="99"/>
    <w:rsid w:val="00E3410F"/>
  </w:style>
  <w:style w:type="table" w:styleId="a6">
    <w:name w:val="Table Grid"/>
    <w:basedOn w:val="a1"/>
    <w:uiPriority w:val="99"/>
    <w:locked/>
    <w:rsid w:val="003B32B8"/>
    <w:pPr>
      <w:widowControl w:val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rsid w:val="000D5D32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link w:val="a7"/>
    <w:uiPriority w:val="99"/>
    <w:semiHidden/>
    <w:rsid w:val="00132DD9"/>
    <w:rPr>
      <w:rFonts w:ascii="Times New Roman" w:hAnsi="Times New Roman"/>
      <w:sz w:val="0"/>
      <w:szCs w:val="0"/>
    </w:rPr>
  </w:style>
  <w:style w:type="paragraph" w:styleId="a9">
    <w:name w:val="header"/>
    <w:basedOn w:val="a"/>
    <w:link w:val="aa"/>
    <w:uiPriority w:val="99"/>
    <w:unhideWhenUsed/>
    <w:rsid w:val="00344D00"/>
    <w:pPr>
      <w:tabs>
        <w:tab w:val="center" w:pos="4703"/>
        <w:tab w:val="right" w:pos="9406"/>
      </w:tabs>
    </w:pPr>
  </w:style>
  <w:style w:type="character" w:customStyle="1" w:styleId="aa">
    <w:name w:val="Горен колонтитул Знак"/>
    <w:basedOn w:val="a0"/>
    <w:link w:val="a9"/>
    <w:uiPriority w:val="99"/>
    <w:rsid w:val="00344D00"/>
  </w:style>
  <w:style w:type="paragraph" w:styleId="ab">
    <w:name w:val="footer"/>
    <w:basedOn w:val="a"/>
    <w:link w:val="ac"/>
    <w:uiPriority w:val="99"/>
    <w:unhideWhenUsed/>
    <w:rsid w:val="00344D00"/>
    <w:pPr>
      <w:tabs>
        <w:tab w:val="center" w:pos="4703"/>
        <w:tab w:val="right" w:pos="9406"/>
      </w:tabs>
    </w:pPr>
  </w:style>
  <w:style w:type="character" w:customStyle="1" w:styleId="ac">
    <w:name w:val="Долен колонтитул Знак"/>
    <w:basedOn w:val="a0"/>
    <w:link w:val="ab"/>
    <w:uiPriority w:val="99"/>
    <w:rsid w:val="0034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Danail Veselinov</cp:lastModifiedBy>
  <cp:revision>21</cp:revision>
  <cp:lastPrinted>2018-10-21T00:06:00Z</cp:lastPrinted>
  <dcterms:created xsi:type="dcterms:W3CDTF">2016-07-30T07:12:00Z</dcterms:created>
  <dcterms:modified xsi:type="dcterms:W3CDTF">2018-12-02T15:16:00Z</dcterms:modified>
</cp:coreProperties>
</file>