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6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591"/>
        <w:gridCol w:w="259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2599" w:type="dxa"/>
          <w:cantSplit/>
          <w:trHeight w:val="184" w:hRule="atLeast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tLeast"/>
              <w:jc w:val="center"/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tLeast"/>
              <w:rPr>
                <w:caps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0</wp:posOffset>
                  </wp:positionV>
                  <wp:extent cx="890270" cy="1009015"/>
                  <wp:effectExtent l="0" t="0" r="11430" b="698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12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t>Федеральное государственное бюджетное образовательное учреждение</w:t>
            </w:r>
          </w:p>
          <w:p>
            <w:pPr>
              <w:jc w:val="center"/>
            </w:pPr>
            <w:r>
              <w:t xml:space="preserve"> высшего образования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5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>
            <w:pPr>
              <w:keepNext/>
              <w:jc w:val="center"/>
              <w:outlineLvl w:val="0"/>
              <w:rPr>
                <w:b/>
              </w:rPr>
            </w:pPr>
            <w:r>
              <w:rPr>
                <w:b/>
              </w:rPr>
              <w:t>РТУ МИРЭА</w:t>
            </w:r>
          </w:p>
        </w:tc>
      </w:tr>
    </w:tbl>
    <w:p>
      <w:pPr>
        <w:jc w:val="center"/>
      </w:pPr>
      <w:r>
        <w:t>Институт информационных технологий</w:t>
      </w:r>
    </w:p>
    <w:p>
      <w:pPr>
        <w:pBdr>
          <w:bottom w:val="single" w:color="auto" w:sz="6" w:space="1"/>
        </w:pBdr>
        <w:ind w:right="-2"/>
        <w:jc w:val="center"/>
      </w:pPr>
      <w:r>
        <w:t>Кафедра математического обеспечения и стандартизации информационных технологий</w:t>
      </w:r>
    </w:p>
    <w:p>
      <w:pPr>
        <w:spacing w:line="360" w:lineRule="auto"/>
        <w:ind w:left="513"/>
        <w:jc w:val="center"/>
        <w:rPr>
          <w:b/>
          <w:lang w:eastAsia="ja-JP"/>
        </w:rPr>
      </w:pPr>
    </w:p>
    <w:p>
      <w:pPr>
        <w:spacing w:line="360" w:lineRule="auto"/>
        <w:ind w:left="513"/>
        <w:jc w:val="center"/>
        <w:rPr>
          <w:b/>
          <w:lang w:eastAsia="ja-JP"/>
        </w:rPr>
      </w:pPr>
    </w:p>
    <w:p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>
      <w:pPr>
        <w:spacing w:line="360" w:lineRule="auto"/>
        <w:ind w:left="513"/>
        <w:jc w:val="center"/>
        <w:rPr>
          <w:sz w:val="32"/>
          <w:szCs w:val="32"/>
          <w:lang w:val="en-US" w:eastAsia="ja-JP"/>
        </w:rPr>
      </w:pPr>
      <w:r>
        <w:rPr>
          <w:b/>
          <w:sz w:val="32"/>
          <w:szCs w:val="32"/>
          <w:lang w:eastAsia="ja-JP"/>
        </w:rPr>
        <w:t>Отчет</w:t>
      </w:r>
      <w:r>
        <w:rPr>
          <w:sz w:val="32"/>
          <w:szCs w:val="32"/>
          <w:lang w:eastAsia="ja-JP"/>
        </w:rPr>
        <w:t xml:space="preserve"> по Лабораторной работе №</w:t>
      </w:r>
      <w:r>
        <w:rPr>
          <w:sz w:val="32"/>
          <w:szCs w:val="32"/>
          <w:lang w:val="en-US" w:eastAsia="ja-JP"/>
        </w:rPr>
        <w:t>2</w:t>
      </w:r>
    </w:p>
    <w:p>
      <w:pPr>
        <w:spacing w:line="360" w:lineRule="auto"/>
        <w:ind w:left="513"/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По дисциплине</w:t>
      </w:r>
      <w:r>
        <w:rPr>
          <w:sz w:val="32"/>
          <w:szCs w:val="32"/>
        </w:rPr>
        <w:t xml:space="preserve"> «</w:t>
      </w:r>
      <w:r>
        <w:rPr>
          <w:sz w:val="32"/>
          <w:szCs w:val="32"/>
          <w:lang w:val="ru-RU"/>
        </w:rPr>
        <w:t>Управление проектами</w:t>
      </w:r>
      <w:r>
        <w:rPr>
          <w:sz w:val="32"/>
          <w:szCs w:val="32"/>
        </w:rPr>
        <w:t>»</w:t>
      </w:r>
    </w:p>
    <w:p>
      <w:pPr>
        <w:spacing w:line="360" w:lineRule="auto"/>
        <w:ind w:left="513"/>
        <w:jc w:val="center"/>
        <w:rPr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</w:rPr>
        <w:t>Тема: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ru-RU"/>
        </w:rPr>
        <w:t>База данных</w:t>
      </w:r>
    </w:p>
    <w:p>
      <w:pPr>
        <w:spacing w:line="360" w:lineRule="auto"/>
        <w:ind w:left="513"/>
        <w:jc w:val="center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left="513"/>
        <w:jc w:val="center"/>
      </w:pP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Преподаватель: доцент </w:t>
      </w:r>
      <w:r>
        <w:rPr>
          <w:bCs/>
          <w:sz w:val="28"/>
          <w:shd w:val="clear" w:color="auto" w:fill="FFFFFF"/>
        </w:rPr>
        <w:t>Григорьев В.К.</w:t>
      </w: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Выполнил: </w:t>
      </w:r>
      <w:r>
        <w:rPr>
          <w:sz w:val="28"/>
          <w:lang w:val="ru-RU"/>
        </w:rPr>
        <w:t>Манджиева Д.А</w:t>
      </w:r>
      <w:r>
        <w:rPr>
          <w:sz w:val="28"/>
        </w:rPr>
        <w:t xml:space="preserve">. 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ind w:left="513"/>
        <w:jc w:val="right"/>
        <w:rPr>
          <w:sz w:val="28"/>
        </w:rPr>
      </w:pP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                                                              Группа: ИВБО-02-15</w:t>
      </w:r>
    </w:p>
    <w:p>
      <w:pPr>
        <w:spacing w:line="360" w:lineRule="auto"/>
        <w:ind w:left="5664" w:firstLine="708"/>
        <w:jc w:val="right"/>
      </w:pPr>
      <w:r>
        <w:t xml:space="preserve">            </w:t>
      </w:r>
    </w:p>
    <w:p>
      <w:pPr>
        <w:spacing w:line="360" w:lineRule="auto"/>
        <w:ind w:left="513"/>
      </w:pPr>
    </w:p>
    <w:p>
      <w:pPr>
        <w:spacing w:line="360" w:lineRule="auto"/>
      </w:pPr>
      <w:r>
        <w:t xml:space="preserve">                   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Москва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2019</w:t>
      </w:r>
    </w:p>
    <w:p>
      <w:pPr>
        <w:spacing w:line="360" w:lineRule="auto"/>
        <w:jc w:val="center"/>
        <w:rPr>
          <w:sz w:val="28"/>
        </w:rPr>
      </w:pPr>
    </w:p>
    <w:p>
      <w:pPr>
        <w:spacing w:after="240" w:line="276" w:lineRule="auto"/>
        <w:jc w:val="both"/>
        <w:rPr>
          <w:b/>
          <w:sz w:val="28"/>
        </w:rPr>
      </w:pPr>
      <w:r>
        <w:rPr>
          <w:b/>
          <w:sz w:val="28"/>
        </w:rPr>
        <w:t>Зада</w:t>
      </w:r>
      <w:r>
        <w:rPr>
          <w:b/>
          <w:sz w:val="28"/>
          <w:lang w:val="ru-RU"/>
        </w:rPr>
        <w:t>ния</w:t>
      </w:r>
      <w:r>
        <w:rPr>
          <w:b/>
          <w:sz w:val="28"/>
        </w:rPr>
        <w:t>:</w:t>
      </w:r>
    </w:p>
    <w:p>
      <w:pPr>
        <w:spacing w:after="240" w:line="276" w:lineRule="auto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1. Напишите SQL-скрипт для создания таблиц в базе данных (далее БД) H2 по предоставленной модели. на рис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lang w:val="ru-RU"/>
        </w:rPr>
        <w:t>унке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 xml:space="preserve"> ниже</w:t>
      </w:r>
    </w:p>
    <w:p>
      <w:pPr>
        <w:numPr>
          <w:ilvl w:val="0"/>
          <w:numId w:val="0"/>
        </w:numPr>
        <w:spacing w:after="240" w:line="276" w:lineRule="auto"/>
        <w:ind w:left="-480" w:leftChars="-200" w:firstLine="0" w:firstLineChars="0"/>
        <w:jc w:val="both"/>
      </w:pPr>
      <w:r>
        <w:drawing>
          <wp:inline distT="0" distB="0" distL="0" distR="0">
            <wp:extent cx="6401435" cy="3235325"/>
            <wp:effectExtent l="0" t="0" r="12065" b="3175"/>
            <wp:docPr id="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Рис.№1. Модель базы данных</w:t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Скрипт для создания таблиц: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create table STUDY_GROUP(id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ru-RU"/>
        </w:rPr>
        <w:t>int,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name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ru-RU"/>
        </w:rPr>
        <w:t>nchar(10),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primary key (id)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);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create table STUDENT(id     int,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surname       nvarchar(50),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name   nvarchar(50),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second_name   nvarchar(50),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study_group_id       int,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primary key (id),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foreign key (study_group_id) references STUDY_GROUP(id)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);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create table SUBJECT(id     int,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name   nvarchar(50),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short_name    nvarchar(50),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primary key (id)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);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create table EXAM_TYPE(id     int,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type   nvarchar(50),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primary key (id)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);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create table STUDY_PLAN(id     int,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subject_id    int,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exam_type_id  int,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primary key (id),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foreign key (subject_id) references SUBJECT(id),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foreign key (exam_type_id) references EXAM_TYPE(id)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);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create table MARK(id     int,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name nvarchar(50),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value  nvarchar(50),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primary key (id)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);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create table JOURNAL(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id     int,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student_id    int,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study_plan_id int,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in_time       bit,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count  int,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mark_id       int,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primary key (id),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foreign key (student_id) references STUDENT(id),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foreign key (study_plan_id) references STUDY_PLAN(id),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foreign key (mark_id) references MARK(id)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);</w:t>
      </w:r>
    </w:p>
    <w:p>
      <w:pPr>
        <w:numPr>
          <w:ilvl w:val="0"/>
          <w:numId w:val="1"/>
        </w:numPr>
        <w:spacing w:after="240" w:line="276" w:lineRule="auto"/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Создайте таблицы в БД.</w:t>
      </w:r>
    </w:p>
    <w:p>
      <w:pPr>
        <w:numPr>
          <w:ilvl w:val="0"/>
          <w:numId w:val="0"/>
        </w:numPr>
        <w:spacing w:after="240" w:line="276" w:lineRule="auto"/>
        <w:jc w:val="left"/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lang w:val="ru-RU"/>
        </w:rPr>
        <w:drawing>
          <wp:inline distT="0" distB="0" distL="114300" distR="114300">
            <wp:extent cx="3949700" cy="2914650"/>
            <wp:effectExtent l="0" t="0" r="0" b="6350"/>
            <wp:docPr id="40" name="Picture 4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lang w:val="ru-RU"/>
        </w:rPr>
        <w:drawing>
          <wp:inline distT="0" distB="0" distL="114300" distR="114300">
            <wp:extent cx="1670050" cy="1333500"/>
            <wp:effectExtent l="0" t="0" r="6350" b="0"/>
            <wp:docPr id="39" name="Picture 3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</w:pPr>
      <w:r>
        <w:rPr>
          <w:sz w:val="20"/>
          <w:szCs w:val="20"/>
          <w:lang w:val="ru-RU"/>
        </w:rPr>
        <w:t>Рис.№2, 3. Открытие консоли для работы с бд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lang w:val="ru-RU"/>
        </w:rPr>
      </w:pPr>
      <w:r>
        <w:drawing>
          <wp:inline distT="0" distB="0" distL="114300" distR="114300">
            <wp:extent cx="2843530" cy="2936875"/>
            <wp:effectExtent l="0" t="0" r="1270" b="9525"/>
            <wp:docPr id="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6995" cy="2877185"/>
            <wp:effectExtent l="0" t="0" r="1905" b="5715"/>
            <wp:docPr id="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Рис.№4, 5. Вставка скрипта в консоль</w:t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0"/>
          <w:szCs w:val="20"/>
          <w:lang w:val="ru-RU"/>
        </w:rPr>
      </w:pP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2927350" cy="2578100"/>
            <wp:effectExtent l="0" t="0" r="6350" b="0"/>
            <wp:docPr id="45" name="Picture 45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Рис.№6. Отображение созданных таблиц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3. Наполните таблицы БД study_group, student данными с помощью данных студентов бригады. Остальные таблицы заполните данными, скопированными из приложения 1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lang w:val="ru-RU"/>
        </w:rPr>
      </w:pPr>
      <w:r>
        <w:drawing>
          <wp:inline distT="0" distB="0" distL="114300" distR="114300">
            <wp:extent cx="2959100" cy="10541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lang w:val="en-US"/>
        </w:rPr>
      </w:pPr>
      <w:r>
        <w:rPr>
          <w:sz w:val="20"/>
          <w:szCs w:val="20"/>
          <w:lang w:val="ru-RU"/>
        </w:rPr>
        <w:t xml:space="preserve">Рис.№7. Заполнение таблицы  </w:t>
      </w:r>
      <w:r>
        <w:rPr>
          <w:sz w:val="20"/>
          <w:szCs w:val="20"/>
          <w:lang w:val="en-US"/>
        </w:rPr>
        <w:t>STUDY_GROUP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sz w:val="28"/>
          <w:szCs w:val="28"/>
          <w:lang w:val="en-US"/>
        </w:rPr>
      </w:pPr>
      <w:r>
        <w:drawing>
          <wp:inline distT="0" distB="0" distL="114300" distR="114300">
            <wp:extent cx="5938520" cy="1123950"/>
            <wp:effectExtent l="0" t="0" r="508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en-US"/>
        </w:rPr>
      </w:pPr>
      <w:r>
        <w:rPr>
          <w:sz w:val="20"/>
          <w:szCs w:val="20"/>
          <w:lang w:val="ru-RU"/>
        </w:rPr>
        <w:t>Рис.№8. Заполнение таблицы</w:t>
      </w:r>
      <w:r>
        <w:rPr>
          <w:sz w:val="20"/>
          <w:szCs w:val="20"/>
          <w:lang w:val="en-US"/>
        </w:rPr>
        <w:t xml:space="preserve"> STUDENT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sz w:val="28"/>
          <w:szCs w:val="28"/>
          <w:lang w:val="en-US"/>
        </w:rPr>
      </w:pPr>
      <w:r>
        <w:rPr>
          <w:lang w:val="ru-RU"/>
        </w:rPr>
        <w:drawing>
          <wp:inline distT="0" distB="0" distL="114300" distR="114300">
            <wp:extent cx="4038600" cy="2463800"/>
            <wp:effectExtent l="0" t="0" r="0" b="0"/>
            <wp:docPr id="46" name="Picture 46" descr="2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25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en-US"/>
        </w:rPr>
      </w:pPr>
      <w:r>
        <w:rPr>
          <w:sz w:val="20"/>
          <w:szCs w:val="20"/>
          <w:lang w:val="ru-RU"/>
        </w:rPr>
        <w:t xml:space="preserve">Рис.№9. Заполнение таблицы </w:t>
      </w:r>
      <w:r>
        <w:rPr>
          <w:sz w:val="20"/>
          <w:szCs w:val="20"/>
          <w:lang w:val="en-US"/>
        </w:rPr>
        <w:t>STUDY_PLAN</w:t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5940425" cy="2096135"/>
            <wp:effectExtent l="0" t="0" r="3175" b="12065"/>
            <wp:docPr id="47" name="Picture 47" descr="2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25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en-US"/>
        </w:rPr>
      </w:pPr>
      <w:r>
        <w:rPr>
          <w:sz w:val="20"/>
          <w:szCs w:val="20"/>
          <w:lang w:val="ru-RU"/>
        </w:rPr>
        <w:t>Рис.№10. Заполнение таблицы</w:t>
      </w:r>
      <w:r>
        <w:rPr>
          <w:sz w:val="20"/>
          <w:szCs w:val="20"/>
          <w:lang w:val="en-US"/>
        </w:rPr>
        <w:t xml:space="preserve"> SUBJECT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679700" cy="1682750"/>
            <wp:effectExtent l="0" t="0" r="0" b="6350"/>
            <wp:docPr id="48" name="Picture 48" descr="2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25-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lang w:val="en-US"/>
        </w:rPr>
      </w:pPr>
      <w:r>
        <w:rPr>
          <w:sz w:val="20"/>
          <w:szCs w:val="20"/>
          <w:lang w:val="ru-RU"/>
        </w:rPr>
        <w:t>Рис.№11. Заполнение таблицы</w:t>
      </w:r>
      <w:r>
        <w:rPr>
          <w:sz w:val="20"/>
          <w:szCs w:val="20"/>
          <w:lang w:val="en-US"/>
        </w:rPr>
        <w:t xml:space="preserve"> EXAM_TYPE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816350" cy="2120900"/>
            <wp:effectExtent l="0" t="0" r="6350" b="0"/>
            <wp:docPr id="49" name="Picture 49" descr="2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25-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lang w:val="en-US"/>
        </w:rPr>
      </w:pPr>
      <w:r>
        <w:rPr>
          <w:sz w:val="20"/>
          <w:szCs w:val="20"/>
          <w:lang w:val="ru-RU"/>
        </w:rPr>
        <w:t>Рис.№12. Заполнение таблицы</w:t>
      </w:r>
      <w:r>
        <w:rPr>
          <w:sz w:val="20"/>
          <w:szCs w:val="20"/>
          <w:lang w:val="en-US"/>
        </w:rPr>
        <w:t xml:space="preserve"> MARK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01187"/>
    <w:multiLevelType w:val="singleLevel"/>
    <w:tmpl w:val="7960118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B32EE"/>
    <w:rsid w:val="08FA0511"/>
    <w:rsid w:val="0A594750"/>
    <w:rsid w:val="0AC33702"/>
    <w:rsid w:val="0C473CB9"/>
    <w:rsid w:val="0E1E3929"/>
    <w:rsid w:val="16180C33"/>
    <w:rsid w:val="1E3A4548"/>
    <w:rsid w:val="27BE1584"/>
    <w:rsid w:val="2DD04047"/>
    <w:rsid w:val="31C455C6"/>
    <w:rsid w:val="34006697"/>
    <w:rsid w:val="3E65776D"/>
    <w:rsid w:val="409F3309"/>
    <w:rsid w:val="42FA5CE8"/>
    <w:rsid w:val="4CBB1936"/>
    <w:rsid w:val="52740907"/>
    <w:rsid w:val="54A07AFD"/>
    <w:rsid w:val="567B6440"/>
    <w:rsid w:val="60AC4644"/>
    <w:rsid w:val="62D47549"/>
    <w:rsid w:val="680F2A8A"/>
    <w:rsid w:val="693B32EE"/>
    <w:rsid w:val="711F24C7"/>
    <w:rsid w:val="7414621D"/>
    <w:rsid w:val="75C5660D"/>
    <w:rsid w:val="7E0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5">
    <w:name w:val="translation-chunk"/>
    <w:basedOn w:val="3"/>
    <w:uiPriority w:val="0"/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2019-02-19T11:28:00Z</dcterms:created>
  <dc:creator>Danara</dc:creator>
  <cp:lastModifiedBy>Danara</cp:lastModifiedBy>
  <dcterms:modified xsi:type="dcterms:W3CDTF">2019-03-06T06:15:17Z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