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DD4C" w14:textId="43A3B2F8" w:rsidR="0080242B" w:rsidRPr="0080242B" w:rsidRDefault="0080242B" w:rsidP="0080242B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9DF2FE" wp14:editId="0B63035B">
            <wp:simplePos x="0" y="0"/>
            <wp:positionH relativeFrom="margin">
              <wp:posOffset>-6927</wp:posOffset>
            </wp:positionH>
            <wp:positionV relativeFrom="paragraph">
              <wp:posOffset>-435495</wp:posOffset>
            </wp:positionV>
            <wp:extent cx="1320137" cy="683779"/>
            <wp:effectExtent l="0" t="0" r="0" b="2540"/>
            <wp:wrapNone/>
            <wp:docPr id="781177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37" cy="68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242B">
        <w:rPr>
          <w:b/>
          <w:bCs/>
          <w:sz w:val="36"/>
          <w:szCs w:val="36"/>
          <w:u w:val="single"/>
        </w:rPr>
        <w:t>COMUNICADO</w:t>
      </w:r>
    </w:p>
    <w:p w14:paraId="6DF87E34" w14:textId="7E8CF05B" w:rsidR="0080242B" w:rsidRPr="0080242B" w:rsidRDefault="0080242B" w:rsidP="0080242B">
      <w:r w:rsidRPr="0080242B">
        <w:t xml:space="preserve">Estimados </w:t>
      </w:r>
      <w:r w:rsidRPr="0080242B">
        <w:t>Copropietarios/</w:t>
      </w:r>
      <w:r w:rsidRPr="0080242B">
        <w:t>Residentes de</w:t>
      </w:r>
      <w:r w:rsidRPr="0080242B">
        <w:t xml:space="preserve"> la Comunidad </w:t>
      </w:r>
      <w:proofErr w:type="spellStart"/>
      <w:r w:rsidRPr="0080242B">
        <w:t>CityGo</w:t>
      </w:r>
      <w:proofErr w:type="spellEnd"/>
      <w:r w:rsidRPr="0080242B">
        <w:t>,</w:t>
      </w:r>
    </w:p>
    <w:p w14:paraId="710E8A59" w14:textId="77777777" w:rsidR="0080242B" w:rsidRPr="0080242B" w:rsidRDefault="0080242B" w:rsidP="0080242B"/>
    <w:p w14:paraId="55DE631B" w14:textId="08F4F161" w:rsidR="0080242B" w:rsidRPr="0080242B" w:rsidRDefault="0080242B" w:rsidP="00D87098">
      <w:pPr>
        <w:jc w:val="both"/>
      </w:pPr>
      <w:r w:rsidRPr="0080242B">
        <w:t xml:space="preserve">Como </w:t>
      </w:r>
      <w:proofErr w:type="gramStart"/>
      <w:r w:rsidRPr="0080242B">
        <w:t>Presidente</w:t>
      </w:r>
      <w:proofErr w:type="gramEnd"/>
      <w:r w:rsidRPr="0080242B">
        <w:t xml:space="preserve"> del Comité de Administración, me dirijo a ustedes para comunicar</w:t>
      </w:r>
      <w:r w:rsidR="00D87098">
        <w:t>les</w:t>
      </w:r>
      <w:r w:rsidRPr="0080242B">
        <w:t xml:space="preserve"> un cambio importante en la gestión de nuestro edificio. Tras una cuidadosa deliberación y evaluación, el Comité ha decidido cambiar nuestro proveedor de</w:t>
      </w:r>
      <w:r w:rsidRPr="0080242B">
        <w:t>l</w:t>
      </w:r>
      <w:r w:rsidRPr="0080242B">
        <w:t xml:space="preserve"> servicio de administración. Este cambio se efectuará a partir del 1 de febrero.</w:t>
      </w:r>
    </w:p>
    <w:p w14:paraId="4F8CD681" w14:textId="77777777" w:rsidR="0080242B" w:rsidRPr="0080242B" w:rsidRDefault="0080242B" w:rsidP="00D87098">
      <w:pPr>
        <w:jc w:val="both"/>
      </w:pPr>
    </w:p>
    <w:p w14:paraId="7CF3D98E" w14:textId="77777777" w:rsidR="0080242B" w:rsidRPr="0080242B" w:rsidRDefault="0080242B" w:rsidP="00D87098">
      <w:pPr>
        <w:jc w:val="both"/>
      </w:pPr>
      <w:r w:rsidRPr="0080242B">
        <w:t xml:space="preserve">Esta decisión se tomó buscando siempre el mejor interés de nuestra comunidad y la mejora continua en la gestión de nuestro edificio. Entendemos que un cambio de esta naturaleza conlleva preguntas y expectativas, y estamos comprometidos a garantizar una transición </w:t>
      </w:r>
      <w:r w:rsidRPr="0080242B">
        <w:t>ordenada</w:t>
      </w:r>
      <w:r w:rsidRPr="0080242B">
        <w:t xml:space="preserve"> y transparente.</w:t>
      </w:r>
      <w:r w:rsidRPr="0080242B">
        <w:t xml:space="preserve"> </w:t>
      </w:r>
    </w:p>
    <w:p w14:paraId="14F8F88C" w14:textId="77777777" w:rsidR="0080242B" w:rsidRPr="0080242B" w:rsidRDefault="0080242B" w:rsidP="00D87098">
      <w:pPr>
        <w:jc w:val="both"/>
      </w:pPr>
    </w:p>
    <w:p w14:paraId="62E0B45B" w14:textId="607CE622" w:rsidR="0080242B" w:rsidRPr="0080242B" w:rsidRDefault="0080242B" w:rsidP="00D87098">
      <w:pPr>
        <w:jc w:val="both"/>
      </w:pPr>
      <w:r w:rsidRPr="0080242B">
        <w:t>Para asegurar que todos los residentes estén debidamente informados y puedan participar activamente en este proceso, convocamos a una Asamblea de Vecinos que se llevará a cabo el día 17 de febrero. En esta reunión, presentaremos a la nueva empresa de administración, y discutiremos los detalles del cambio, incluyendo las expectativas y los planes a futuro.</w:t>
      </w:r>
      <w:r w:rsidRPr="0080242B">
        <w:t xml:space="preserve"> </w:t>
      </w:r>
      <w:r w:rsidRPr="0080242B">
        <w:t>Es importante para nosotros contar con su presencia en esta asamblea, ya que su opinión y participación son fundamentales para el éxito de nuestra comunidad. Durante la reunión, también se dará espacio para que los residentes expresen sus inquietudes, sugerencias y preguntas.</w:t>
      </w:r>
    </w:p>
    <w:p w14:paraId="6173E7CA" w14:textId="77777777" w:rsidR="0080242B" w:rsidRPr="0080242B" w:rsidRDefault="0080242B" w:rsidP="00D87098">
      <w:pPr>
        <w:jc w:val="both"/>
      </w:pPr>
    </w:p>
    <w:p w14:paraId="1A2322C0" w14:textId="4169EBF9" w:rsidR="0080242B" w:rsidRPr="0080242B" w:rsidRDefault="0080242B" w:rsidP="00D87098">
      <w:pPr>
        <w:jc w:val="both"/>
      </w:pPr>
      <w:r w:rsidRPr="0080242B">
        <w:t>Entendemos que el cambio puede generar incertidumbre, pero queremos asegurarles que todas las decisiones se han tomado pensando en el bienestar y la eficiencia de la gestión de nuestro hogar común. Confiamos en que esta nueva etapa traerá beneficios significativos para todos los residentes.</w:t>
      </w:r>
      <w:r w:rsidRPr="0080242B">
        <w:t xml:space="preserve"> </w:t>
      </w:r>
      <w:r w:rsidRPr="0080242B">
        <w:t>Agradecemos de antemano su comprensión y apoyo durante este proceso de cambio. Si tienen alguna duda o pregunta previa a la asamblea, no duden en ponerse en contacto conmigo o con cualquier miembro del Comité de Administración.</w:t>
      </w:r>
    </w:p>
    <w:p w14:paraId="50F8DA6B" w14:textId="77777777" w:rsidR="0080242B" w:rsidRPr="0080242B" w:rsidRDefault="0080242B" w:rsidP="00D87098">
      <w:pPr>
        <w:jc w:val="both"/>
      </w:pPr>
    </w:p>
    <w:p w14:paraId="75E01D53" w14:textId="77777777" w:rsidR="0080242B" w:rsidRPr="0080242B" w:rsidRDefault="0080242B" w:rsidP="00D87098">
      <w:pPr>
        <w:jc w:val="both"/>
      </w:pPr>
      <w:r w:rsidRPr="0080242B">
        <w:t>Esperamos contar con su valiosa presencia el día 17 de febrero y juntos dar la bienvenida a esta nueva etapa en la administración de nuestro edificio.</w:t>
      </w:r>
    </w:p>
    <w:p w14:paraId="5D7ABF46" w14:textId="77777777" w:rsidR="0080242B" w:rsidRPr="0080242B" w:rsidRDefault="0080242B" w:rsidP="0080242B">
      <w:r w:rsidRPr="0080242B">
        <w:t>Atentamente,</w:t>
      </w:r>
    </w:p>
    <w:p w14:paraId="4908BA58" w14:textId="77777777" w:rsidR="0080242B" w:rsidRPr="0080242B" w:rsidRDefault="0080242B" w:rsidP="0080242B"/>
    <w:p w14:paraId="6EE19A9B" w14:textId="247B1A9D" w:rsidR="0080242B" w:rsidRPr="0080242B" w:rsidRDefault="0080242B" w:rsidP="0080242B">
      <w:pPr>
        <w:spacing w:after="0"/>
        <w:rPr>
          <w:b/>
          <w:bCs/>
        </w:rPr>
      </w:pPr>
      <w:r w:rsidRPr="0080242B">
        <w:rPr>
          <w:b/>
          <w:bCs/>
        </w:rPr>
        <w:t>Daniel Diaz</w:t>
      </w:r>
    </w:p>
    <w:p w14:paraId="5FF527F0" w14:textId="77777777" w:rsidR="0080242B" w:rsidRPr="0080242B" w:rsidRDefault="0080242B" w:rsidP="0080242B">
      <w:pPr>
        <w:spacing w:after="0"/>
      </w:pPr>
      <w:r w:rsidRPr="0080242B">
        <w:t>Presidente del Comité de Administración</w:t>
      </w:r>
    </w:p>
    <w:p w14:paraId="013C85E8" w14:textId="2E9C7791" w:rsidR="00BF14F2" w:rsidRPr="0080242B" w:rsidRDefault="0080242B" w:rsidP="0080242B">
      <w:pPr>
        <w:spacing w:after="0"/>
      </w:pPr>
      <w:r w:rsidRPr="0080242B">
        <w:t xml:space="preserve">Edificio </w:t>
      </w:r>
      <w:proofErr w:type="spellStart"/>
      <w:r w:rsidRPr="0080242B">
        <w:t>CityGo</w:t>
      </w:r>
      <w:proofErr w:type="spellEnd"/>
      <w:r w:rsidRPr="0080242B">
        <w:t xml:space="preserve"> </w:t>
      </w:r>
    </w:p>
    <w:sectPr w:rsidR="00BF14F2" w:rsidRPr="0080242B" w:rsidSect="00C16DF3">
      <w:headerReference w:type="default" r:id="rId7"/>
      <w:footerReference w:type="default" r:id="rId8"/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C572A" w14:textId="77777777" w:rsidR="00C16DF3" w:rsidRDefault="00C16DF3" w:rsidP="0080242B">
      <w:pPr>
        <w:spacing w:after="0" w:line="240" w:lineRule="auto"/>
      </w:pPr>
      <w:r>
        <w:separator/>
      </w:r>
    </w:p>
  </w:endnote>
  <w:endnote w:type="continuationSeparator" w:id="0">
    <w:p w14:paraId="2C5D2C7D" w14:textId="77777777" w:rsidR="00C16DF3" w:rsidRDefault="00C16DF3" w:rsidP="00802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984A" w14:textId="63D671F4" w:rsidR="0080242B" w:rsidRDefault="0080242B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4DE8A4A" wp14:editId="6942E1C2">
              <wp:simplePos x="0" y="0"/>
              <wp:positionH relativeFrom="margin">
                <wp:posOffset>0</wp:posOffset>
              </wp:positionH>
              <wp:positionV relativeFrom="paragraph">
                <wp:posOffset>-3117</wp:posOffset>
              </wp:positionV>
              <wp:extent cx="5756909" cy="498764"/>
              <wp:effectExtent l="0" t="0" r="0" b="0"/>
              <wp:wrapNone/>
              <wp:docPr id="179638280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6909" cy="4987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2FD6B3" w14:textId="77777777" w:rsidR="0080242B" w:rsidRDefault="0080242B" w:rsidP="0080242B">
                          <w:pPr>
                            <w:spacing w:after="0"/>
                            <w:jc w:val="center"/>
                          </w:pPr>
                          <w:r>
                            <w:t>Marín N.º 145-Santiago-teléfonos 22 8147567 (celular) 935461147</w:t>
                          </w:r>
                        </w:p>
                        <w:p w14:paraId="4E4C6549" w14:textId="77777777" w:rsidR="0080242B" w:rsidRDefault="0080242B" w:rsidP="0080242B">
                          <w:pPr>
                            <w:spacing w:after="0"/>
                            <w:jc w:val="center"/>
                          </w:pPr>
                          <w:r>
                            <w:t>Email: edificiocitygo@gmail.com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DE8A4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.25pt;width:453.3pt;height:39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" filled="f" stroked="f">
              <v:textbox>
                <w:txbxContent>
                  <w:p w14:paraId="282FD6B3" w14:textId="77777777" w:rsidR="0080242B" w:rsidRDefault="0080242B" w:rsidP="0080242B">
                    <w:pPr>
                      <w:spacing w:after="0"/>
                      <w:jc w:val="center"/>
                    </w:pPr>
                    <w:r>
                      <w:t>Marín N.º 145-Santiago-teléfonos 22 8147567 (celular) 935461147</w:t>
                    </w:r>
                  </w:p>
                  <w:p w14:paraId="4E4C6549" w14:textId="77777777" w:rsidR="0080242B" w:rsidRDefault="0080242B" w:rsidP="0080242B">
                    <w:pPr>
                      <w:spacing w:after="0"/>
                      <w:jc w:val="center"/>
                    </w:pPr>
                    <w:r>
                      <w:t>Email: edificiocitygo@gmail.com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C8E76" w14:textId="77777777" w:rsidR="00C16DF3" w:rsidRDefault="00C16DF3" w:rsidP="0080242B">
      <w:pPr>
        <w:spacing w:after="0" w:line="240" w:lineRule="auto"/>
      </w:pPr>
      <w:r>
        <w:separator/>
      </w:r>
    </w:p>
  </w:footnote>
  <w:footnote w:type="continuationSeparator" w:id="0">
    <w:p w14:paraId="79E0C6DE" w14:textId="77777777" w:rsidR="00C16DF3" w:rsidRDefault="00C16DF3" w:rsidP="00802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F0D2A" w14:textId="373BCA1D" w:rsidR="0080242B" w:rsidRDefault="0080242B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BC59786" wp14:editId="6C05AB89">
              <wp:simplePos x="0" y="0"/>
              <wp:positionH relativeFrom="page">
                <wp:posOffset>5407025</wp:posOffset>
              </wp:positionH>
              <wp:positionV relativeFrom="paragraph">
                <wp:posOffset>-200083</wp:posOffset>
              </wp:positionV>
              <wp:extent cx="1965325" cy="14046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53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AA7C5C" w14:textId="1333046C" w:rsidR="0080242B" w:rsidRDefault="0080242B">
                          <w:r>
                            <w:t>Santiago, 18 de enero del 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C5978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25.75pt;margin-top:-15.75pt;width:15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" filled="f" stroked="f">
              <v:textbox style="mso-fit-shape-to-text:t">
                <w:txbxContent>
                  <w:p w14:paraId="05AA7C5C" w14:textId="1333046C" w:rsidR="0080242B" w:rsidRDefault="0080242B">
                    <w:r>
                      <w:t>Santiago, 18 de enero del 2024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2B"/>
    <w:rsid w:val="00290B00"/>
    <w:rsid w:val="004F6D8D"/>
    <w:rsid w:val="0080242B"/>
    <w:rsid w:val="00BF14F2"/>
    <w:rsid w:val="00C16DF3"/>
    <w:rsid w:val="00D8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DB3E2"/>
  <w15:chartTrackingRefBased/>
  <w15:docId w15:val="{B09590E4-CD78-4933-BB52-D1900048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42B"/>
  </w:style>
  <w:style w:type="paragraph" w:styleId="Piedepgina">
    <w:name w:val="footer"/>
    <w:basedOn w:val="Normal"/>
    <w:link w:val="PiedepginaCar"/>
    <w:uiPriority w:val="99"/>
    <w:unhideWhenUsed/>
    <w:rsid w:val="00802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Diaz</dc:creator>
  <cp:keywords/>
  <dc:description/>
  <cp:lastModifiedBy>Daniel Diaz</cp:lastModifiedBy>
  <cp:revision>2</cp:revision>
  <cp:lastPrinted>2024-01-18T21:12:00Z</cp:lastPrinted>
  <dcterms:created xsi:type="dcterms:W3CDTF">2024-01-18T21:01:00Z</dcterms:created>
  <dcterms:modified xsi:type="dcterms:W3CDTF">2024-01-18T21:12:00Z</dcterms:modified>
</cp:coreProperties>
</file>