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  <w:r w:rsidR="00F0035F">
        <w:rPr>
          <w:rFonts w:ascii="Century Gothic" w:hAnsi="Century Gothic"/>
          <w:sz w:val="20"/>
        </w:rPr>
        <w:t xml:space="preserve"> while JavaScript handles the behavioral aspects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&lt;br&gt;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7D27C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F21A8" w:rsidRDefault="009A6486" w:rsidP="009F21A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9A648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530B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9F21A8" w:rsidRPr="009F21A8" w:rsidRDefault="00530B9E" w:rsidP="009F21A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9F21A8" w:rsidRDefault="009F21A8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XHTML </w:t>
      </w:r>
    </w:p>
    <w:p w:rsidR="00530B9E" w:rsidRDefault="00530B9E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9F21A8">
        <w:rPr>
          <w:rFonts w:ascii="Century Gothic" w:hAnsi="Century Gothic"/>
          <w:sz w:val="20"/>
        </w:rPr>
        <w:t>Extensible Hypertext Markup Language</w:t>
      </w:r>
    </w:p>
    <w:p w:rsid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Reformulation of HTML</w:t>
      </w:r>
    </w:p>
    <w:p w:rsidR="0066404B" w:rsidRDefault="0066404B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Takes HTML and enforces stricter rules on it</w:t>
      </w:r>
    </w:p>
    <w:p w:rsidR="009F21A8" w:rsidRP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After the development of HTML 4.01, W3C decided to stop evolving HTML and created XHTML instead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9F21A8" w:rsidRDefault="009F21A8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data interchange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 xml:space="preserve"> &lt;student&gt;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&lt;idno&gt;2150000&lt;/idno&gt;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&lt;/student&gt;</w:t>
      </w:r>
    </w:p>
    <w:p w:rsidR="009F21A8" w:rsidRP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4.01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Had 3 flavors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Transitional – with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Strict – no deprecated elements</w:t>
      </w:r>
      <w:r w:rsidR="003E66A1">
        <w:rPr>
          <w:rFonts w:ascii="Century Gothic" w:hAnsi="Century Gothic"/>
          <w:sz w:val="20"/>
        </w:rPr>
        <w:t xml:space="preserve"> and attributes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FrameSet</w:t>
      </w:r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5</w:t>
      </w:r>
    </w:p>
    <w:p w:rsidR="009F21A8" w:rsidRPr="009F21A8" w:rsidRDefault="009F21A8" w:rsidP="009F21A8">
      <w:pPr>
        <w:pStyle w:val="ListParagraph"/>
        <w:numPr>
          <w:ilvl w:val="0"/>
          <w:numId w:val="2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Developed by WHATWG consisting of Ian Hickson, Apple, and Mozilla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Created when XHTML was not working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Standardized in 2014</w:t>
      </w:r>
    </w:p>
    <w:p w:rsidR="009F21A8" w:rsidRPr="009F21A8" w:rsidRDefault="009F21A8" w:rsidP="009F21A8">
      <w:pPr>
        <w:ind w:left="360"/>
        <w:rPr>
          <w:rFonts w:ascii="Century Gothic" w:hAnsi="Century Gothic"/>
          <w:sz w:val="20"/>
        </w:rPr>
      </w:pPr>
    </w:p>
    <w:p w:rsidR="009F21A8" w:rsidRDefault="000969B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HTML Syntax </w:t>
      </w:r>
    </w:p>
    <w:p w:rsidR="000969B8" w:rsidRP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&lt;!DOCTYPE html&gt;</w:t>
      </w:r>
    </w:p>
    <w:p w:rsid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&lt;html&gt;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 xml:space="preserve">&lt;head&gt; 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&lt;title&gt; &lt;/title&gt;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&lt;/head&gt;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&lt;header&gt; &lt;/header&gt;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</w:t>
      </w:r>
      <w:r w:rsidRPr="008234A1">
        <w:rPr>
          <w:rFonts w:ascii="Century Gothic" w:hAnsi="Century Gothic"/>
          <w:sz w:val="20"/>
        </w:rPr>
        <w:t>footer&gt; &lt;/footer&gt;</w:t>
      </w:r>
    </w:p>
    <w:p w:rsidR="00530B9E" w:rsidRP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&lt;/html&gt;</w:t>
      </w:r>
    </w:p>
    <w:p w:rsidR="00A10375" w:rsidRDefault="00A10375" w:rsidP="00A1037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&lt;!DOCTYPE html&gt;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render webpage using standards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Rendering a webpage using standards will make the presentation of the webpage consistent throughout different browsers</w:t>
      </w:r>
    </w:p>
    <w:p w:rsidR="00A10375" w:rsidRPr="00A10375" w:rsidRDefault="00A10375" w:rsidP="008234A1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When not indicated in the HTML document, the webpage will be rendered using quirks and the presentation might differ from one browser to another 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contains metadata such as links, information of author, and others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</w:t>
      </w:r>
      <w:r w:rsidR="00A10375">
        <w:rPr>
          <w:rFonts w:ascii="Century Gothic" w:hAnsi="Century Gothic"/>
          <w:sz w:val="20"/>
        </w:rPr>
        <w:t>s</w:t>
      </w:r>
      <w:r>
        <w:rPr>
          <w:rFonts w:ascii="Century Gothic" w:hAnsi="Century Gothic"/>
          <w:sz w:val="20"/>
        </w:rPr>
        <w:t xml:space="preserve"> paragraph</w:t>
      </w:r>
      <w:r w:rsidR="00A10375">
        <w:rPr>
          <w:rFonts w:ascii="Century Gothic" w:hAnsi="Century Gothic"/>
          <w:sz w:val="20"/>
        </w:rPr>
        <w:t xml:space="preserve"> </w:t>
      </w:r>
      <w:r w:rsidR="003E66A1">
        <w:rPr>
          <w:rFonts w:ascii="Century Gothic" w:hAnsi="Century Gothic"/>
          <w:sz w:val="20"/>
        </w:rPr>
        <w:t>and content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elements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&lt;h1&gt; Sample Element &lt;/h1&gt;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 Paragraph &lt;/p&gt;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tags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&lt;h1&gt;&lt;/h1&gt;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&lt;p&gt;&lt;/p&gt;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&lt;br&gt;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&lt;header&gt;&lt;/header&gt;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Void Elements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empty element that does not have tags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P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&lt;img&gt;</w:t>
      </w:r>
    </w:p>
    <w:p w:rsid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Character element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reduce ambiguity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&amp;amp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&amp;lt</w:t>
      </w:r>
    </w:p>
    <w:p w:rsidR="008234A1" w:rsidRDefault="00A15C13" w:rsidP="008234A1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&amp;nbsp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 element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end tag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of head tag</w:t>
      </w:r>
    </w:p>
    <w:p w:rsidR="007528B5" w:rsidRDefault="007528B5" w:rsidP="007528B5">
      <w:pPr>
        <w:pStyle w:val="ListParagraph"/>
        <w:numPr>
          <w:ilvl w:val="0"/>
          <w:numId w:val="32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Associate with html the css, js, images, etc.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Elements</w:t>
      </w:r>
    </w:p>
    <w:p w:rsidR="007528B5" w:rsidRDefault="007528B5" w:rsidP="007528B5">
      <w:pPr>
        <w:pStyle w:val="ListParagraph"/>
        <w:numPr>
          <w:ilvl w:val="0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– parent element</w:t>
      </w:r>
    </w:p>
    <w:p w:rsidR="007528B5" w:rsidRDefault="007528B5" w:rsidP="007528B5">
      <w:pPr>
        <w:pStyle w:val="ListParagraph"/>
        <w:numPr>
          <w:ilvl w:val="1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title, base (relative url), link, meta (other meta information), style (embedding css within the html file) – metadata elements</w:t>
      </w:r>
    </w:p>
    <w:p w:rsidR="007528B5" w:rsidRDefault="007528B5" w:rsidP="007528B5">
      <w:pPr>
        <w:pStyle w:val="ListParagraph"/>
        <w:numPr>
          <w:ilvl w:val="1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body – actual content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article, body, nav, section – introduced for HTML 5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header, footer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main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address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div – generic sectioning element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h1, h2, h3, h4, h5, h6 – heading in an html document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hr – thematic break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pre – preformatted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blockquote – citations; larger than block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ol, ul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dt, dd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figure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figcaption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 (emphasis), strong, small (side-comment), s – obsoleted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cite, q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dfn (definition), abbr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ruby (base annotation), rb, rt, rtc, rp – ruby annotations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data, time – machine-readable data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code (computer code), var, samp, kbd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sup, sub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i, mark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bdi, bdo – bi-directional text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span – generic divider, embedded within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br, wbr (break opportunity; where to break when wrapping text)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ins, del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table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caption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cdgroup, col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thead, tbody, tfoot</w:t>
      </w:r>
    </w:p>
    <w:p w:rsidR="007528B5" w:rsidRDefault="007528B5" w:rsidP="007528B5">
      <w:pPr>
        <w:pStyle w:val="ListParagraph"/>
        <w:numPr>
          <w:ilvl w:val="4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td, th, tr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form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label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input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button</w:t>
      </w:r>
    </w:p>
    <w:p w:rsidR="007528B5" w:rsidRDefault="007528B5" w:rsidP="007528B5">
      <w:pPr>
        <w:pStyle w:val="ListParagraph"/>
        <w:numPr>
          <w:ilvl w:val="3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picture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img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iframe</w:t>
      </w:r>
    </w:p>
    <w:p w:rsidR="007528B5" w:rsidRDefault="007528B5" w:rsidP="007528B5">
      <w:pPr>
        <w:pStyle w:val="ListParagraph"/>
        <w:numPr>
          <w:ilvl w:val="2"/>
          <w:numId w:val="33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embed</w:t>
      </w:r>
    </w:p>
    <w:p w:rsidR="007528B5" w:rsidRDefault="007528B5" w:rsidP="007528B5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Cascading Style Sheet</w:t>
      </w:r>
    </w:p>
    <w:p w:rsid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 used to specify presentation aspects of structurally marked up documents</w:t>
      </w:r>
    </w:p>
    <w:p w:rsidR="007528B5" w:rsidRP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developed by H</w:t>
      </w:r>
      <w:r w:rsidRPr="007528B5">
        <w:rPr>
          <w:rFonts w:ascii="Century Gothic" w:hAnsi="Century Gothic" w:cs="Calibri"/>
          <w:sz w:val="20"/>
        </w:rPr>
        <w:t>å</w:t>
      </w:r>
      <w:r>
        <w:rPr>
          <w:rFonts w:ascii="Century Gothic" w:hAnsi="Century Gothic" w:cs="Calibri"/>
          <w:sz w:val="20"/>
        </w:rPr>
        <w:t>kon Wium Lie and Bert Bos</w:t>
      </w:r>
    </w:p>
    <w:p w:rsidR="007528B5" w:rsidRPr="007528B5" w:rsidRDefault="007528B5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 w:cs="Calibri"/>
          <w:sz w:val="20"/>
        </w:rPr>
        <w:t>managed by W3C</w:t>
      </w:r>
    </w:p>
    <w:p w:rsidR="007528B5" w:rsidRDefault="008C5C8D" w:rsidP="007528B5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versions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 (December 1996)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2.1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W3C decided to change tactics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Subdivided into modules (no more monolithic)</w:t>
      </w:r>
    </w:p>
    <w:p w:rsidR="008C5C8D" w:rsidRDefault="008C5C8D" w:rsidP="008C5C8D">
      <w:pPr>
        <w:pStyle w:val="ListParagraph"/>
        <w:numPr>
          <w:ilvl w:val="2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 more CSS4, just upgrading modules</w:t>
      </w:r>
    </w:p>
    <w:p w:rsidR="008C5C8D" w:rsidRDefault="008C5C8D" w:rsidP="008C5C8D">
      <w:pPr>
        <w:pStyle w:val="ListParagraph"/>
        <w:numPr>
          <w:ilvl w:val="0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CSS3 Preprocessors, CSS Frameworks</w:t>
      </w:r>
    </w:p>
    <w:p w:rsidR="008C5C8D" w:rsidRDefault="008C5C8D" w:rsidP="008C5C8D">
      <w:pPr>
        <w:pStyle w:val="ListParagraph"/>
        <w:numPr>
          <w:ilvl w:val="1"/>
          <w:numId w:val="34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Sass, Less, 960 Gad System, Bootstrap, Foundation, Materialize, etc.</w:t>
      </w:r>
    </w:p>
    <w:p w:rsidR="008C5C8D" w:rsidRDefault="00675E4C" w:rsidP="008C5C8D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HTML/XHTML Stylesheets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Author planned the style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applied the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Becoming faced out</w:t>
      </w:r>
    </w:p>
    <w:p w:rsidR="00675E4C" w:rsidRDefault="00675E4C" w:rsidP="00675E4C">
      <w:pPr>
        <w:pStyle w:val="ListParagraph"/>
        <w:numPr>
          <w:ilvl w:val="0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 agent style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default CSS2.1 stylesheet for HTML 4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Default stylesheet from browsers</w:t>
      </w:r>
    </w:p>
    <w:p w:rsidR="00675E4C" w:rsidRDefault="00675E4C" w:rsidP="00675E4C">
      <w:pPr>
        <w:pStyle w:val="ListParagraph"/>
        <w:numPr>
          <w:ilvl w:val="1"/>
          <w:numId w:val="35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May not be the same for every platform</w:t>
      </w:r>
    </w:p>
    <w:p w:rsidR="00675E4C" w:rsidRDefault="008E23F7" w:rsidP="00675E4C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Reset CSS 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 something like the default stylesheet and link to documents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Screen, print, speech (CSS3)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Media query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Information about the device used</w:t>
      </w:r>
    </w:p>
    <w:p w:rsidR="008E23F7" w:rsidRDefault="008E23F7" w:rsidP="008E23F7">
      <w:pPr>
        <w:pStyle w:val="ListParagraph"/>
        <w:numPr>
          <w:ilvl w:val="0"/>
          <w:numId w:val="36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responsive designs</w:t>
      </w:r>
    </w:p>
    <w:p w:rsidR="008E23F7" w:rsidRDefault="008E23F7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Alternate stylesheet</w:t>
      </w:r>
    </w:p>
    <w:p w:rsidR="008E23F7" w:rsidRDefault="008E23F7" w:rsidP="008E23F7">
      <w:pPr>
        <w:pStyle w:val="ListParagraph"/>
        <w:numPr>
          <w:ilvl w:val="0"/>
          <w:numId w:val="3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alternative designs</w:t>
      </w:r>
    </w:p>
    <w:p w:rsidR="008E23F7" w:rsidRDefault="008E23F7" w:rsidP="008E23F7">
      <w:pPr>
        <w:pStyle w:val="ListParagraph"/>
        <w:numPr>
          <w:ilvl w:val="0"/>
          <w:numId w:val="37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Goes along with title (for the name of the alt)</w:t>
      </w:r>
    </w:p>
    <w:p w:rsidR="008E23F7" w:rsidRDefault="0056682E" w:rsidP="008E23F7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Statements</w:t>
      </w:r>
    </w:p>
    <w:p w:rsidR="0056682E" w:rsidRDefault="0056682E" w:rsidP="0056682E">
      <w:pPr>
        <w:pStyle w:val="ListParagraph"/>
        <w:numPr>
          <w:ilvl w:val="0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At-Rules (not all are fully supported)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@charset – character set used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@import – get another css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@namespace – formatting svg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@document – rules for a specific page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@font-face – define a font; embedding font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@keyframes – for animation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@media – media queries</w:t>
      </w:r>
    </w:p>
    <w:p w:rsidR="0056682E" w:rsidRDefault="0056682E" w:rsidP="0056682E">
      <w:pPr>
        <w:pStyle w:val="ListParagraph"/>
        <w:numPr>
          <w:ilvl w:val="0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Rule Sets</w:t>
      </w:r>
    </w:p>
    <w:p w:rsidR="0056682E" w:rsidRDefault="0056682E" w:rsidP="0056682E">
      <w:pPr>
        <w:pStyle w:val="ListParagraph"/>
        <w:numPr>
          <w:ilvl w:val="1"/>
          <w:numId w:val="38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Consists of a selector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CSS Selectors</w:t>
      </w:r>
    </w:p>
    <w:p w:rsidR="0056682E" w:rsidRDefault="0056682E" w:rsidP="0056682E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Selectors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Determine which elements are to be formatted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Matched elements are called subjects</w:t>
      </w:r>
    </w:p>
    <w:p w:rsidR="0056682E" w:rsidRDefault="0056682E" w:rsidP="0056682E">
      <w:pPr>
        <w:pStyle w:val="ListParagraph"/>
        <w:numPr>
          <w:ilvl w:val="0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Selector syntax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Chain of  sequences of simple selectors separated by combinators, with one pseudo-element possibly appended to the last sequence</w:t>
      </w:r>
    </w:p>
    <w:p w:rsidR="0056682E" w:rsidRDefault="0056682E" w:rsidP="0056682E">
      <w:pPr>
        <w:pStyle w:val="ListParagraph"/>
        <w:numPr>
          <w:ilvl w:val="1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Sequence of simple selectors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Chain of simple selectors not separated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Always start with a type selector or universal selector</w:t>
      </w:r>
    </w:p>
    <w:p w:rsidR="0056682E" w:rsidRDefault="0056682E" w:rsidP="0056682E">
      <w:pPr>
        <w:pStyle w:val="ListParagraph"/>
        <w:numPr>
          <w:ilvl w:val="2"/>
          <w:numId w:val="39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Cannot contain other type selector or universal selector in one sequence</w:t>
      </w:r>
    </w:p>
    <w:p w:rsidR="0056682E" w:rsidRDefault="0056682E" w:rsidP="0056682E">
      <w:p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Simple Selectors</w:t>
      </w:r>
    </w:p>
    <w:p w:rsidR="0056682E" w:rsidRDefault="0056682E" w:rsidP="0056682E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Type </w:t>
      </w:r>
      <w:r w:rsidR="00CA0A21">
        <w:rPr>
          <w:rFonts w:ascii="Century Gothic" w:hAnsi="Century Gothic"/>
          <w:sz w:val="20"/>
        </w:rPr>
        <w:t>selector</w:t>
      </w:r>
    </w:p>
    <w:p w:rsidR="0056682E" w:rsidRDefault="0056682E" w:rsidP="0056682E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Attribute selector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Targeting an element based on the attribute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[attr]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[attr=value] – attribute must be exact</w:t>
      </w:r>
    </w:p>
    <w:p w:rsidR="0056682E" w:rsidRDefault="0056682E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[attr~=value] – one value among space-separated values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[attr|=value] – for targeting the lang attribute; starts with the value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[attr^=value] – starts with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[attr$=value] – ends with</w:t>
      </w:r>
    </w:p>
    <w:p w:rsidR="00CA0A21" w:rsidRDefault="00CA0A21" w:rsidP="0056682E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[attr*=value] – anywhere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Class selector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a dot (.)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.p {}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ID selector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Starts with the pound sign (#)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#a {}</w:t>
      </w:r>
    </w:p>
    <w:p w:rsidR="00CA0A21" w:rsidRDefault="00CA0A21" w:rsidP="00CA0A21">
      <w:pPr>
        <w:pStyle w:val="ListParagraph"/>
        <w:numPr>
          <w:ilvl w:val="0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Pseudo-class 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Implicit class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Dynamic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Link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:link – all links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:visited – links that were visited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User-action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:hover – pointer hovering over an element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:active – activate elements (i.e. clicking a button)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:focus – for forms; focus is moved to the element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:target – targeting specific element when visiting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Language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Target language attribute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:lang()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UI element states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:enabled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:disabled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:checked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:indeterminate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Structural 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DOM tree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:root – the root element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:first-child – element that is a first child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:last-child – element that is the last child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:only-child – only child of an element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:nth-child() – target child based on number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:nth-last-child() – count from last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:first-of-type – first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:last-of-type – last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:only-of-type – only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:nth-of-type() – nth of its type in a section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:nth-of-last-type() – start counting from last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:empty – does not have any content</w:t>
      </w:r>
    </w:p>
    <w:p w:rsidR="00CA0A21" w:rsidRDefault="00CA0A21" w:rsidP="00CA0A21">
      <w:pPr>
        <w:pStyle w:val="ListParagraph"/>
        <w:numPr>
          <w:ilvl w:val="1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Negation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Descendant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White space (i.e. space, tab, line feed, carriage return, form feed)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Child (&gt;)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Immediate descendant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Sibling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Same parent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Adjacent sibling (+) – immediately follows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General sibling (~) – any element that follows</w:t>
      </w:r>
    </w:p>
    <w:p w:rsidR="00CA0A21" w:rsidRDefault="00CA0A21" w:rsidP="00CA0A21">
      <w:pPr>
        <w:pStyle w:val="ListParagraph"/>
        <w:numPr>
          <w:ilvl w:val="2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Pseudo-element</w:t>
      </w:r>
    </w:p>
    <w:p w:rsidR="00CA0A21" w:rsidRDefault="00CA0A21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:first-letter/::first-letter – just the first letter</w:t>
      </w:r>
    </w:p>
    <w:p w:rsidR="00CA0A21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:first-line/::first-line – first line of the content</w:t>
      </w:r>
    </w:p>
    <w:p w:rsidR="00CD4BAB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:before/::before – content before an element</w:t>
      </w:r>
    </w:p>
    <w:p w:rsidR="00CD4BAB" w:rsidRPr="0056682E" w:rsidRDefault="00CD4BAB" w:rsidP="00CA0A21">
      <w:pPr>
        <w:pStyle w:val="ListParagraph"/>
        <w:numPr>
          <w:ilvl w:val="3"/>
          <w:numId w:val="40"/>
        </w:numPr>
        <w:tabs>
          <w:tab w:val="left" w:pos="900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:after/::after – content after an element</w:t>
      </w:r>
      <w:bookmarkStart w:id="0" w:name="_GoBack"/>
      <w:bookmarkEnd w:id="0"/>
    </w:p>
    <w:sectPr w:rsidR="00CD4BAB" w:rsidRPr="0056682E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1B45"/>
    <w:multiLevelType w:val="hybridMultilevel"/>
    <w:tmpl w:val="D3E6AC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E80"/>
    <w:multiLevelType w:val="hybridMultilevel"/>
    <w:tmpl w:val="F4A60A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C1313"/>
    <w:multiLevelType w:val="hybridMultilevel"/>
    <w:tmpl w:val="9FD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7F6"/>
    <w:multiLevelType w:val="hybridMultilevel"/>
    <w:tmpl w:val="50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A7E79"/>
    <w:multiLevelType w:val="hybridMultilevel"/>
    <w:tmpl w:val="700CE4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A5040"/>
    <w:multiLevelType w:val="hybridMultilevel"/>
    <w:tmpl w:val="D0B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6E9B"/>
    <w:multiLevelType w:val="hybridMultilevel"/>
    <w:tmpl w:val="F224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9276D"/>
    <w:multiLevelType w:val="hybridMultilevel"/>
    <w:tmpl w:val="93D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355AD"/>
    <w:multiLevelType w:val="hybridMultilevel"/>
    <w:tmpl w:val="0D9ED8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600B4"/>
    <w:multiLevelType w:val="hybridMultilevel"/>
    <w:tmpl w:val="3C7CC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144A3"/>
    <w:multiLevelType w:val="hybridMultilevel"/>
    <w:tmpl w:val="BA54A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82B0E"/>
    <w:multiLevelType w:val="hybridMultilevel"/>
    <w:tmpl w:val="E08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080F"/>
    <w:multiLevelType w:val="hybridMultilevel"/>
    <w:tmpl w:val="A24A94D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964E40"/>
    <w:multiLevelType w:val="hybridMultilevel"/>
    <w:tmpl w:val="DB9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5513B"/>
    <w:multiLevelType w:val="hybridMultilevel"/>
    <w:tmpl w:val="F42E3E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E5CC5"/>
    <w:multiLevelType w:val="hybridMultilevel"/>
    <w:tmpl w:val="94AC1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B4C81"/>
    <w:multiLevelType w:val="hybridMultilevel"/>
    <w:tmpl w:val="64767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97EBC"/>
    <w:multiLevelType w:val="hybridMultilevel"/>
    <w:tmpl w:val="82E888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45B86"/>
    <w:multiLevelType w:val="hybridMultilevel"/>
    <w:tmpl w:val="E0469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0758DE"/>
    <w:multiLevelType w:val="hybridMultilevel"/>
    <w:tmpl w:val="E85250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4C1874DF"/>
    <w:multiLevelType w:val="hybridMultilevel"/>
    <w:tmpl w:val="D5EE9C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F668A"/>
    <w:multiLevelType w:val="hybridMultilevel"/>
    <w:tmpl w:val="F9CEF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E4D09"/>
    <w:multiLevelType w:val="hybridMultilevel"/>
    <w:tmpl w:val="2C7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D5E41"/>
    <w:multiLevelType w:val="hybridMultilevel"/>
    <w:tmpl w:val="733C5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9A257A"/>
    <w:multiLevelType w:val="hybridMultilevel"/>
    <w:tmpl w:val="DE5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717149E5"/>
    <w:multiLevelType w:val="hybridMultilevel"/>
    <w:tmpl w:val="35881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2634E"/>
    <w:multiLevelType w:val="hybridMultilevel"/>
    <w:tmpl w:val="CAFEF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428C5"/>
    <w:multiLevelType w:val="hybridMultilevel"/>
    <w:tmpl w:val="B106BF8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C2E3648"/>
    <w:multiLevelType w:val="hybridMultilevel"/>
    <w:tmpl w:val="B232B8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9749F"/>
    <w:multiLevelType w:val="hybridMultilevel"/>
    <w:tmpl w:val="B0CC1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34"/>
  </w:num>
  <w:num w:numId="4">
    <w:abstractNumId w:val="29"/>
  </w:num>
  <w:num w:numId="5">
    <w:abstractNumId w:val="33"/>
  </w:num>
  <w:num w:numId="6">
    <w:abstractNumId w:val="32"/>
  </w:num>
  <w:num w:numId="7">
    <w:abstractNumId w:val="5"/>
  </w:num>
  <w:num w:numId="8">
    <w:abstractNumId w:val="16"/>
  </w:num>
  <w:num w:numId="9">
    <w:abstractNumId w:val="30"/>
  </w:num>
  <w:num w:numId="10">
    <w:abstractNumId w:val="6"/>
  </w:num>
  <w:num w:numId="11">
    <w:abstractNumId w:val="9"/>
  </w:num>
  <w:num w:numId="12">
    <w:abstractNumId w:val="21"/>
  </w:num>
  <w:num w:numId="13">
    <w:abstractNumId w:val="27"/>
  </w:num>
  <w:num w:numId="14">
    <w:abstractNumId w:val="1"/>
  </w:num>
  <w:num w:numId="15">
    <w:abstractNumId w:val="28"/>
  </w:num>
  <w:num w:numId="16">
    <w:abstractNumId w:val="15"/>
  </w:num>
  <w:num w:numId="17">
    <w:abstractNumId w:val="37"/>
  </w:num>
  <w:num w:numId="18">
    <w:abstractNumId w:val="25"/>
  </w:num>
  <w:num w:numId="19">
    <w:abstractNumId w:val="36"/>
  </w:num>
  <w:num w:numId="20">
    <w:abstractNumId w:val="26"/>
  </w:num>
  <w:num w:numId="21">
    <w:abstractNumId w:val="11"/>
  </w:num>
  <w:num w:numId="22">
    <w:abstractNumId w:val="19"/>
  </w:num>
  <w:num w:numId="23">
    <w:abstractNumId w:val="2"/>
  </w:num>
  <w:num w:numId="24">
    <w:abstractNumId w:val="17"/>
  </w:num>
  <w:num w:numId="25">
    <w:abstractNumId w:val="8"/>
  </w:num>
  <w:num w:numId="26">
    <w:abstractNumId w:val="3"/>
  </w:num>
  <w:num w:numId="27">
    <w:abstractNumId w:val="20"/>
  </w:num>
  <w:num w:numId="28">
    <w:abstractNumId w:val="12"/>
  </w:num>
  <w:num w:numId="29">
    <w:abstractNumId w:val="31"/>
  </w:num>
  <w:num w:numId="30">
    <w:abstractNumId w:val="13"/>
  </w:num>
  <w:num w:numId="31">
    <w:abstractNumId w:val="39"/>
  </w:num>
  <w:num w:numId="32">
    <w:abstractNumId w:val="10"/>
  </w:num>
  <w:num w:numId="33">
    <w:abstractNumId w:val="23"/>
  </w:num>
  <w:num w:numId="34">
    <w:abstractNumId w:val="18"/>
  </w:num>
  <w:num w:numId="35">
    <w:abstractNumId w:val="22"/>
  </w:num>
  <w:num w:numId="36">
    <w:abstractNumId w:val="38"/>
  </w:num>
  <w:num w:numId="37">
    <w:abstractNumId w:val="0"/>
  </w:num>
  <w:num w:numId="38">
    <w:abstractNumId w:val="35"/>
  </w:num>
  <w:num w:numId="39">
    <w:abstractNumId w:val="4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9B8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66A1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6682E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404B"/>
    <w:rsid w:val="006664AB"/>
    <w:rsid w:val="00667006"/>
    <w:rsid w:val="00667482"/>
    <w:rsid w:val="006701BD"/>
    <w:rsid w:val="00674494"/>
    <w:rsid w:val="00675B50"/>
    <w:rsid w:val="00675E4C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28B5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4A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5C8D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3F7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1A8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375"/>
    <w:rsid w:val="00A107C9"/>
    <w:rsid w:val="00A11CFA"/>
    <w:rsid w:val="00A132A7"/>
    <w:rsid w:val="00A1425D"/>
    <w:rsid w:val="00A14875"/>
    <w:rsid w:val="00A14C6C"/>
    <w:rsid w:val="00A14E5E"/>
    <w:rsid w:val="00A15C13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16F7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A21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4BA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0780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035F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F8D769D-8262-4C2B-8170-1F3C6CBC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18</cp:revision>
  <dcterms:created xsi:type="dcterms:W3CDTF">2017-02-21T13:20:00Z</dcterms:created>
  <dcterms:modified xsi:type="dcterms:W3CDTF">2017-03-13T16:38:00Z</dcterms:modified>
</cp:coreProperties>
</file>