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A3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Midterm Notes</w:t>
      </w:r>
    </w:p>
    <w:p w:rsidR="001135F5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</w:t>
      </w:r>
    </w:p>
    <w:p w:rsidR="001135F5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Hyper Text Markup Language</w:t>
      </w:r>
    </w:p>
    <w:p w:rsidR="009A6486" w:rsidRPr="00530B9E" w:rsidRDefault="009A6486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Markup is a way of document to have designated meaning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Created by Tim Berners-Lee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The latest version is HTML 5.1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Language used to create/ design web page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focused on structure and content while CSS handle the presentation/ aesthetic</w:t>
      </w:r>
      <w:r w:rsidR="00F0035F">
        <w:rPr>
          <w:rFonts w:ascii="Century Gothic" w:hAnsi="Century Gothic"/>
          <w:sz w:val="20"/>
        </w:rPr>
        <w:t xml:space="preserve"> while JavaScript handles the behavioral aspects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Some outdated things in HTML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</w:t>
      </w:r>
      <w:proofErr w:type="spellStart"/>
      <w:r w:rsidRPr="00530B9E">
        <w:rPr>
          <w:rFonts w:ascii="Century Gothic" w:hAnsi="Century Gothic"/>
          <w:sz w:val="20"/>
        </w:rPr>
        <w:t>br</w:t>
      </w:r>
      <w:proofErr w:type="spellEnd"/>
      <w:r w:rsidRPr="00530B9E">
        <w:rPr>
          <w:rFonts w:ascii="Century Gothic" w:hAnsi="Century Gothic"/>
          <w:sz w:val="20"/>
        </w:rPr>
        <w:t>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&lt;body background= "red"&gt;&lt;/body&gt;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Styles that is used by html</w:t>
      </w:r>
    </w:p>
    <w:p w:rsidR="001135F5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W3C is responsible for Evolving HTML and one of its founder is Tim Berners-Lee</w:t>
      </w:r>
    </w:p>
    <w:p w:rsidR="00530B9E" w:rsidRPr="00530B9E" w:rsidRDefault="00530B9E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Flexible unlike XML</w:t>
      </w:r>
    </w:p>
    <w:p w:rsidR="001135F5" w:rsidRPr="00530B9E" w:rsidRDefault="001135F5" w:rsidP="009A6486">
      <w:pPr>
        <w:tabs>
          <w:tab w:val="left" w:pos="3951"/>
        </w:tabs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History</w:t>
      </w:r>
      <w:r w:rsidR="009A6486" w:rsidRPr="00530B9E">
        <w:rPr>
          <w:rFonts w:ascii="Century Gothic" w:hAnsi="Century Gothic"/>
          <w:sz w:val="20"/>
        </w:rPr>
        <w:tab/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1989 - HTML 1.0</w:t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1994 - </w:t>
      </w:r>
      <w:r w:rsidR="007D27CD" w:rsidRPr="00530B9E">
        <w:rPr>
          <w:rFonts w:ascii="Century Gothic" w:hAnsi="Century Gothic"/>
          <w:sz w:val="20"/>
        </w:rPr>
        <w:t>HTML RFC 1866</w:t>
      </w:r>
    </w:p>
    <w:p w:rsidR="007D27CD" w:rsidRPr="00530B9E" w:rsidRDefault="007D27CD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1995 - W3C was Established</w:t>
      </w:r>
    </w:p>
    <w:p w:rsidR="007D27CD" w:rsidRPr="00530B9E" w:rsidRDefault="007D27CD" w:rsidP="007D27CD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3.0 - was immediately superseded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January </w:t>
      </w:r>
      <w:r w:rsidR="007D27CD" w:rsidRPr="00530B9E">
        <w:rPr>
          <w:rFonts w:ascii="Century Gothic" w:hAnsi="Century Gothic"/>
          <w:sz w:val="20"/>
        </w:rPr>
        <w:t>1997 - HTML 3.2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December 1997</w:t>
      </w:r>
      <w:r w:rsidR="007D27CD" w:rsidRPr="00530B9E">
        <w:rPr>
          <w:rFonts w:ascii="Century Gothic" w:hAnsi="Century Gothic"/>
          <w:sz w:val="20"/>
        </w:rPr>
        <w:t xml:space="preserve"> - HTML </w:t>
      </w:r>
      <w:r w:rsidRPr="00530B9E">
        <w:rPr>
          <w:rFonts w:ascii="Century Gothic" w:hAnsi="Century Gothic"/>
          <w:sz w:val="20"/>
        </w:rPr>
        <w:t>4</w:t>
      </w:r>
    </w:p>
    <w:p w:rsidR="009F21A8" w:rsidRDefault="009A6486" w:rsidP="009F21A8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1999 - HTML 4.01</w:t>
      </w:r>
    </w:p>
    <w:p w:rsidR="009A6486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2000 - XHTML 1.0</w:t>
      </w:r>
    </w:p>
    <w:p w:rsidR="009A6486" w:rsidRPr="00530B9E" w:rsidRDefault="009A6486" w:rsidP="009A6486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1.1</w:t>
      </w:r>
    </w:p>
    <w:p w:rsidR="00530B9E" w:rsidRDefault="009A6486" w:rsidP="00530B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2.0</w:t>
      </w:r>
    </w:p>
    <w:p w:rsidR="009F21A8" w:rsidRPr="009F21A8" w:rsidRDefault="00530B9E" w:rsidP="009F21A8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2014 - HTML 5</w:t>
      </w:r>
    </w:p>
    <w:p w:rsidR="009F21A8" w:rsidRDefault="009F21A8" w:rsidP="00800A0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XHTML </w:t>
      </w:r>
    </w:p>
    <w:p w:rsidR="00530B9E" w:rsidRDefault="00530B9E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 w:rsidRPr="009F21A8">
        <w:rPr>
          <w:rFonts w:ascii="Century Gothic" w:hAnsi="Century Gothic"/>
          <w:sz w:val="20"/>
        </w:rPr>
        <w:t>Extensible Hypertext Markup Language</w:t>
      </w:r>
    </w:p>
    <w:p w:rsidR="009F21A8" w:rsidRDefault="009F21A8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Reformulation of HTML</w:t>
      </w:r>
    </w:p>
    <w:p w:rsidR="0066404B" w:rsidRDefault="0066404B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Takes HTML and enforces stricter rules on it</w:t>
      </w:r>
    </w:p>
    <w:p w:rsidR="009F21A8" w:rsidRPr="009F21A8" w:rsidRDefault="009F21A8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After the development of HTML 4.01, W3C decided to stop evolving HTML and created XHTML instead</w:t>
      </w:r>
    </w:p>
    <w:p w:rsidR="00530B9E" w:rsidRDefault="00530B9E" w:rsidP="00530B9E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XML - Extensible Markup Language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Structured data/ markup for data</w:t>
      </w:r>
    </w:p>
    <w:p w:rsidR="009F21A8" w:rsidRDefault="009F21A8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data interchange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Rule are very strict 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Case Sensitive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Proper Nesting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 :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 xml:space="preserve"> &lt;student&gt;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  <w:t>&lt;</w:t>
      </w:r>
      <w:proofErr w:type="spellStart"/>
      <w:r>
        <w:rPr>
          <w:rFonts w:ascii="Century Gothic" w:hAnsi="Century Gothic"/>
          <w:sz w:val="20"/>
        </w:rPr>
        <w:t>idno</w:t>
      </w:r>
      <w:proofErr w:type="spellEnd"/>
      <w:r>
        <w:rPr>
          <w:rFonts w:ascii="Century Gothic" w:hAnsi="Century Gothic"/>
          <w:sz w:val="20"/>
        </w:rPr>
        <w:t>&gt;2150000&lt;/</w:t>
      </w:r>
      <w:proofErr w:type="spellStart"/>
      <w:r>
        <w:rPr>
          <w:rFonts w:ascii="Century Gothic" w:hAnsi="Century Gothic"/>
          <w:sz w:val="20"/>
        </w:rPr>
        <w:t>idno</w:t>
      </w:r>
      <w:proofErr w:type="spellEnd"/>
      <w:r>
        <w:rPr>
          <w:rFonts w:ascii="Century Gothic" w:hAnsi="Century Gothic"/>
          <w:sz w:val="20"/>
        </w:rPr>
        <w:t>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&lt;/student&gt;</w:t>
      </w:r>
    </w:p>
    <w:p w:rsidR="009F21A8" w:rsidRP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4.01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Had 3 flavors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Transitional – with deprecated elements</w:t>
      </w:r>
      <w:r w:rsidR="003E66A1">
        <w:rPr>
          <w:rFonts w:ascii="Century Gothic" w:hAnsi="Century Gothic"/>
          <w:sz w:val="20"/>
        </w:rPr>
        <w:t xml:space="preserve"> and attributes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Strict – no deprecated elements</w:t>
      </w:r>
      <w:r w:rsidR="003E66A1">
        <w:rPr>
          <w:rFonts w:ascii="Century Gothic" w:hAnsi="Century Gothic"/>
          <w:sz w:val="20"/>
        </w:rPr>
        <w:t xml:space="preserve"> and attributes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FrameSet</w:t>
      </w:r>
      <w:proofErr w:type="spellEnd"/>
    </w:p>
    <w:p w:rsid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5</w:t>
      </w:r>
    </w:p>
    <w:p w:rsidR="009F21A8" w:rsidRPr="009F21A8" w:rsidRDefault="009F21A8" w:rsidP="009F21A8">
      <w:pPr>
        <w:pStyle w:val="ListParagraph"/>
        <w:numPr>
          <w:ilvl w:val="0"/>
          <w:numId w:val="2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Developed by WHATWG consisting of Ian </w:t>
      </w:r>
      <w:proofErr w:type="spellStart"/>
      <w:r>
        <w:rPr>
          <w:rFonts w:ascii="Century Gothic" w:hAnsi="Century Gothic"/>
          <w:sz w:val="20"/>
        </w:rPr>
        <w:t>Hickson</w:t>
      </w:r>
      <w:proofErr w:type="spellEnd"/>
      <w:r>
        <w:rPr>
          <w:rFonts w:ascii="Century Gothic" w:hAnsi="Century Gothic"/>
          <w:sz w:val="20"/>
        </w:rPr>
        <w:t>, Apple, and Mozilla</w:t>
      </w:r>
    </w:p>
    <w:p w:rsidR="009F21A8" w:rsidRDefault="009F21A8" w:rsidP="009F21A8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Created when XHTML was not working</w:t>
      </w:r>
    </w:p>
    <w:p w:rsidR="009F21A8" w:rsidRDefault="009F21A8" w:rsidP="009F21A8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Standardized in 2014</w:t>
      </w:r>
    </w:p>
    <w:p w:rsidR="009F21A8" w:rsidRPr="009F21A8" w:rsidRDefault="009F21A8" w:rsidP="009F21A8">
      <w:pPr>
        <w:ind w:left="360"/>
        <w:rPr>
          <w:rFonts w:ascii="Century Gothic" w:hAnsi="Century Gothic"/>
          <w:sz w:val="20"/>
        </w:rPr>
      </w:pPr>
    </w:p>
    <w:p w:rsidR="009F21A8" w:rsidRDefault="000969B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HTML Syntax </w:t>
      </w:r>
    </w:p>
    <w:p w:rsidR="000969B8" w:rsidRPr="008234A1" w:rsidRDefault="000969B8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&lt;!DOCTYPE html&gt;</w:t>
      </w:r>
    </w:p>
    <w:p w:rsidR="008234A1" w:rsidRDefault="000969B8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&lt;html&gt;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 xml:space="preserve">&lt;head&gt; 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&lt;title&gt; &lt;/title&gt;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&lt;/head&gt;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&lt;body&gt;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&lt;header&gt; &lt;/header&gt;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</w:t>
      </w:r>
      <w:r w:rsidRPr="008234A1">
        <w:rPr>
          <w:rFonts w:ascii="Century Gothic" w:hAnsi="Century Gothic"/>
          <w:sz w:val="20"/>
        </w:rPr>
        <w:t>footer&gt; &lt;/footer&gt;</w:t>
      </w:r>
    </w:p>
    <w:p w:rsidR="00530B9E" w:rsidRP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&lt;/body&gt;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&lt;/html&gt;</w:t>
      </w:r>
    </w:p>
    <w:p w:rsidR="00A10375" w:rsidRDefault="00A10375" w:rsidP="00A10375">
      <w:pPr>
        <w:rPr>
          <w:rFonts w:ascii="Century Gothic" w:hAnsi="Century Gothic"/>
          <w:sz w:val="20"/>
        </w:rPr>
      </w:pPr>
      <w:proofErr w:type="gramStart"/>
      <w:r>
        <w:rPr>
          <w:rFonts w:ascii="Century Gothic" w:hAnsi="Century Gothic"/>
          <w:sz w:val="20"/>
        </w:rPr>
        <w:t>&lt;!DOCTYPE</w:t>
      </w:r>
      <w:proofErr w:type="gramEnd"/>
      <w:r>
        <w:rPr>
          <w:rFonts w:ascii="Century Gothic" w:hAnsi="Century Gothic"/>
          <w:sz w:val="20"/>
        </w:rPr>
        <w:t xml:space="preserve"> html&gt;</w:t>
      </w:r>
    </w:p>
    <w:p w:rsidR="00A10375" w:rsidRDefault="00A10375" w:rsidP="00A10375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To render webpage using standards</w:t>
      </w:r>
    </w:p>
    <w:p w:rsidR="00A10375" w:rsidRDefault="00A10375" w:rsidP="00A10375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Rendering a webpage using standards will make the presentation of the webpage consistent throughout different browsers</w:t>
      </w:r>
    </w:p>
    <w:p w:rsidR="00A10375" w:rsidRPr="00A10375" w:rsidRDefault="00A10375" w:rsidP="008234A1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When not indicated in the HTML document, the webpage will be rendered using quirks and the presentation might differ from one browser to another </w:t>
      </w:r>
    </w:p>
    <w:p w:rsidR="008234A1" w:rsidRDefault="008234A1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</w:t>
      </w:r>
      <w:proofErr w:type="gramStart"/>
      <w:r>
        <w:rPr>
          <w:rFonts w:ascii="Century Gothic" w:hAnsi="Century Gothic"/>
          <w:sz w:val="20"/>
        </w:rPr>
        <w:t>head</w:t>
      </w:r>
      <w:proofErr w:type="gramEnd"/>
      <w:r>
        <w:rPr>
          <w:rFonts w:ascii="Century Gothic" w:hAnsi="Century Gothic"/>
          <w:sz w:val="20"/>
        </w:rPr>
        <w:t>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contains metadata such as links, information of author, and others</w:t>
      </w:r>
    </w:p>
    <w:p w:rsidR="008234A1" w:rsidRDefault="00A15C13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</w:t>
      </w:r>
      <w:proofErr w:type="gramStart"/>
      <w:r>
        <w:rPr>
          <w:rFonts w:ascii="Century Gothic" w:hAnsi="Century Gothic"/>
          <w:sz w:val="20"/>
        </w:rPr>
        <w:t>body</w:t>
      </w:r>
      <w:proofErr w:type="gramEnd"/>
      <w:r>
        <w:rPr>
          <w:rFonts w:ascii="Century Gothic" w:hAnsi="Century Gothic"/>
          <w:sz w:val="20"/>
        </w:rPr>
        <w:t>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contain</w:t>
      </w:r>
      <w:r w:rsidR="00A10375">
        <w:rPr>
          <w:rFonts w:ascii="Century Gothic" w:hAnsi="Century Gothic"/>
          <w:sz w:val="20"/>
        </w:rPr>
        <w:t>s</w:t>
      </w:r>
      <w:r>
        <w:rPr>
          <w:rFonts w:ascii="Century Gothic" w:hAnsi="Century Gothic"/>
          <w:sz w:val="20"/>
        </w:rPr>
        <w:t xml:space="preserve"> paragraph</w:t>
      </w:r>
      <w:r w:rsidR="00A10375">
        <w:rPr>
          <w:rFonts w:ascii="Century Gothic" w:hAnsi="Century Gothic"/>
          <w:sz w:val="20"/>
        </w:rPr>
        <w:t xml:space="preserve"> </w:t>
      </w:r>
      <w:r w:rsidR="003E66A1">
        <w:rPr>
          <w:rFonts w:ascii="Century Gothic" w:hAnsi="Century Gothic"/>
          <w:sz w:val="20"/>
        </w:rPr>
        <w:t>and content</w:t>
      </w:r>
    </w:p>
    <w:p w:rsidR="008234A1" w:rsidRDefault="008234A1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Sample elements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&lt;h1&gt; Sample Element &lt;/h1&gt;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&lt;p&gt; Paragraph &lt;/p&gt;</w:t>
      </w:r>
    </w:p>
    <w:p w:rsidR="008234A1" w:rsidRDefault="00A15C13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Sample tags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&lt;h1&gt;&lt;/h1&gt;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&lt;p&gt;&lt;/p&gt;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</w:t>
      </w:r>
      <w:proofErr w:type="spellStart"/>
      <w:r>
        <w:rPr>
          <w:rFonts w:ascii="Century Gothic" w:hAnsi="Century Gothic"/>
          <w:sz w:val="20"/>
        </w:rPr>
        <w:t>br</w:t>
      </w:r>
      <w:proofErr w:type="spellEnd"/>
      <w:r>
        <w:rPr>
          <w:rFonts w:ascii="Century Gothic" w:hAnsi="Century Gothic"/>
          <w:sz w:val="20"/>
        </w:rPr>
        <w:t>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&lt;header&gt;&lt;/header&gt;</w:t>
      </w:r>
    </w:p>
    <w:p w:rsidR="00A15C13" w:rsidRDefault="00A15C13" w:rsidP="00A15C1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Void Elements</w:t>
      </w:r>
    </w:p>
    <w:p w:rsidR="00A15C13" w:rsidRDefault="00A15C13" w:rsidP="00A15C13">
      <w:pPr>
        <w:pStyle w:val="ListParagraph"/>
        <w:numPr>
          <w:ilvl w:val="0"/>
          <w:numId w:val="2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empty element that does not have tags</w:t>
      </w:r>
    </w:p>
    <w:p w:rsidR="00A15C13" w:rsidRDefault="00A15C13" w:rsidP="00A15C13">
      <w:pPr>
        <w:pStyle w:val="ListParagraph"/>
        <w:numPr>
          <w:ilvl w:val="0"/>
          <w:numId w:val="2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Some example</w:t>
      </w:r>
    </w:p>
    <w:p w:rsidR="00A15C13" w:rsidRPr="00A15C13" w:rsidRDefault="00A15C13" w:rsidP="00A15C13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</w:t>
      </w:r>
      <w:proofErr w:type="spellStart"/>
      <w:r>
        <w:rPr>
          <w:rFonts w:ascii="Century Gothic" w:hAnsi="Century Gothic"/>
          <w:sz w:val="20"/>
        </w:rPr>
        <w:t>img</w:t>
      </w:r>
      <w:proofErr w:type="spellEnd"/>
      <w:r>
        <w:rPr>
          <w:rFonts w:ascii="Century Gothic" w:hAnsi="Century Gothic"/>
          <w:sz w:val="20"/>
        </w:rPr>
        <w:t>&gt;</w:t>
      </w:r>
    </w:p>
    <w:p w:rsidR="00A15C13" w:rsidRDefault="00A15C13" w:rsidP="00A15C13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</w:t>
      </w:r>
      <w:proofErr w:type="spellStart"/>
      <w:r>
        <w:rPr>
          <w:rFonts w:ascii="Century Gothic" w:hAnsi="Century Gothic"/>
          <w:sz w:val="20"/>
        </w:rPr>
        <w:t>br</w:t>
      </w:r>
      <w:proofErr w:type="spellEnd"/>
      <w:r>
        <w:rPr>
          <w:rFonts w:ascii="Century Gothic" w:hAnsi="Century Gothic"/>
          <w:sz w:val="20"/>
        </w:rPr>
        <w:t>&gt;</w:t>
      </w:r>
    </w:p>
    <w:p w:rsidR="00A15C13" w:rsidRDefault="00A15C13" w:rsidP="00A15C1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Character element</w:t>
      </w:r>
    </w:p>
    <w:p w:rsidR="00A15C13" w:rsidRDefault="00A15C13" w:rsidP="00A15C13">
      <w:pPr>
        <w:pStyle w:val="ListParagraph"/>
        <w:numPr>
          <w:ilvl w:val="0"/>
          <w:numId w:val="3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reduce ambiguity</w:t>
      </w:r>
    </w:p>
    <w:p w:rsidR="00A15C13" w:rsidRDefault="00A15C13" w:rsidP="00A15C13">
      <w:pPr>
        <w:pStyle w:val="ListParagraph"/>
        <w:numPr>
          <w:ilvl w:val="0"/>
          <w:numId w:val="3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Some example</w:t>
      </w:r>
    </w:p>
    <w:p w:rsidR="00A15C13" w:rsidRDefault="00A15C13" w:rsidP="00A15C13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&amp;amp</w:t>
      </w:r>
    </w:p>
    <w:p w:rsidR="00A15C13" w:rsidRDefault="00A15C13" w:rsidP="00A15C13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</w:t>
      </w:r>
      <w:proofErr w:type="spellStart"/>
      <w:r>
        <w:rPr>
          <w:rFonts w:ascii="Century Gothic" w:hAnsi="Century Gothic"/>
          <w:sz w:val="20"/>
        </w:rPr>
        <w:t>lt</w:t>
      </w:r>
      <w:proofErr w:type="spellEnd"/>
    </w:p>
    <w:p w:rsidR="008234A1" w:rsidRDefault="00A15C13" w:rsidP="008234A1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</w:t>
      </w:r>
      <w:proofErr w:type="spellStart"/>
      <w:r>
        <w:rPr>
          <w:rFonts w:ascii="Century Gothic" w:hAnsi="Century Gothic"/>
          <w:sz w:val="20"/>
        </w:rPr>
        <w:t>nbsp</w:t>
      </w:r>
      <w:proofErr w:type="spellEnd"/>
    </w:p>
    <w:p w:rsidR="007528B5" w:rsidRDefault="007528B5" w:rsidP="007528B5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Link element</w:t>
      </w:r>
    </w:p>
    <w:p w:rsidR="007528B5" w:rsidRDefault="007528B5" w:rsidP="007528B5">
      <w:pPr>
        <w:pStyle w:val="ListParagraph"/>
        <w:numPr>
          <w:ilvl w:val="0"/>
          <w:numId w:val="3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No end tag</w:t>
      </w:r>
    </w:p>
    <w:p w:rsidR="007528B5" w:rsidRDefault="007528B5" w:rsidP="007528B5">
      <w:pPr>
        <w:pStyle w:val="ListParagraph"/>
        <w:numPr>
          <w:ilvl w:val="0"/>
          <w:numId w:val="3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Child of head tag</w:t>
      </w:r>
    </w:p>
    <w:p w:rsidR="007528B5" w:rsidRDefault="007528B5" w:rsidP="007528B5">
      <w:pPr>
        <w:pStyle w:val="ListParagraph"/>
        <w:numPr>
          <w:ilvl w:val="0"/>
          <w:numId w:val="3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Associate with html the </w:t>
      </w:r>
      <w:proofErr w:type="spellStart"/>
      <w:r>
        <w:rPr>
          <w:rFonts w:ascii="Century Gothic" w:hAnsi="Century Gothic"/>
          <w:sz w:val="20"/>
        </w:rPr>
        <w:t>css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js</w:t>
      </w:r>
      <w:proofErr w:type="spellEnd"/>
      <w:r>
        <w:rPr>
          <w:rFonts w:ascii="Century Gothic" w:hAnsi="Century Gothic"/>
          <w:sz w:val="20"/>
        </w:rPr>
        <w:t>, images, etc.</w:t>
      </w:r>
    </w:p>
    <w:p w:rsidR="007528B5" w:rsidRDefault="007528B5" w:rsidP="007528B5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Elements</w:t>
      </w:r>
    </w:p>
    <w:p w:rsidR="007528B5" w:rsidRDefault="007528B5" w:rsidP="007528B5">
      <w:pPr>
        <w:pStyle w:val="ListParagraph"/>
        <w:numPr>
          <w:ilvl w:val="0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– parent element</w:t>
      </w:r>
    </w:p>
    <w:p w:rsidR="007528B5" w:rsidRDefault="007528B5" w:rsidP="007528B5">
      <w:pPr>
        <w:pStyle w:val="ListParagraph"/>
        <w:numPr>
          <w:ilvl w:val="1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head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title, base (relative </w:t>
      </w:r>
      <w:proofErr w:type="spellStart"/>
      <w:r>
        <w:rPr>
          <w:rFonts w:ascii="Century Gothic" w:hAnsi="Century Gothic"/>
          <w:sz w:val="20"/>
        </w:rPr>
        <w:t>url</w:t>
      </w:r>
      <w:proofErr w:type="spellEnd"/>
      <w:r>
        <w:rPr>
          <w:rFonts w:ascii="Century Gothic" w:hAnsi="Century Gothic"/>
          <w:sz w:val="20"/>
        </w:rPr>
        <w:t xml:space="preserve">), link, meta (other meta information), style (embedding </w:t>
      </w:r>
      <w:proofErr w:type="spellStart"/>
      <w:r>
        <w:rPr>
          <w:rFonts w:ascii="Century Gothic" w:hAnsi="Century Gothic"/>
          <w:sz w:val="20"/>
        </w:rPr>
        <w:t>css</w:t>
      </w:r>
      <w:proofErr w:type="spellEnd"/>
      <w:r>
        <w:rPr>
          <w:rFonts w:ascii="Century Gothic" w:hAnsi="Century Gothic"/>
          <w:sz w:val="20"/>
        </w:rPr>
        <w:t xml:space="preserve"> within the html file) – metadata elements</w:t>
      </w:r>
    </w:p>
    <w:p w:rsidR="007528B5" w:rsidRDefault="007528B5" w:rsidP="007528B5">
      <w:pPr>
        <w:pStyle w:val="ListParagraph"/>
        <w:numPr>
          <w:ilvl w:val="1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body – actual content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article, body, </w:t>
      </w:r>
      <w:proofErr w:type="spellStart"/>
      <w:r>
        <w:rPr>
          <w:rFonts w:ascii="Century Gothic" w:hAnsi="Century Gothic"/>
          <w:sz w:val="20"/>
        </w:rPr>
        <w:t>nav</w:t>
      </w:r>
      <w:proofErr w:type="spellEnd"/>
      <w:r>
        <w:rPr>
          <w:rFonts w:ascii="Century Gothic" w:hAnsi="Century Gothic"/>
          <w:sz w:val="20"/>
        </w:rPr>
        <w:t>, section – introduced for HTML 5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header, footer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main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address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div – generic sectioning element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h1, h2, h3, h4, h5, h6 – heading in an html document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hr</w:t>
      </w:r>
      <w:proofErr w:type="spellEnd"/>
      <w:r>
        <w:rPr>
          <w:rFonts w:ascii="Century Gothic" w:hAnsi="Century Gothic"/>
          <w:sz w:val="20"/>
        </w:rPr>
        <w:t xml:space="preserve"> – thematic break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pre – preformatted text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blockquote</w:t>
      </w:r>
      <w:proofErr w:type="spellEnd"/>
      <w:r>
        <w:rPr>
          <w:rFonts w:ascii="Century Gothic" w:hAnsi="Century Gothic"/>
          <w:sz w:val="20"/>
        </w:rPr>
        <w:t xml:space="preserve"> – citations; larger than block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lastRenderedPageBreak/>
        <w:t>ol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ul</w:t>
      </w:r>
      <w:proofErr w:type="spellEnd"/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li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dl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dt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dd</w:t>
      </w:r>
      <w:proofErr w:type="spellEnd"/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figure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figcaption</w:t>
      </w:r>
      <w:proofErr w:type="spellEnd"/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em</w:t>
      </w:r>
      <w:proofErr w:type="spellEnd"/>
      <w:r>
        <w:rPr>
          <w:rFonts w:ascii="Century Gothic" w:hAnsi="Century Gothic"/>
          <w:sz w:val="20"/>
        </w:rPr>
        <w:t xml:space="preserve"> (emphasis), strong, small (side-comment), s – obsoleted text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cite, q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dfn</w:t>
      </w:r>
      <w:proofErr w:type="spellEnd"/>
      <w:r>
        <w:rPr>
          <w:rFonts w:ascii="Century Gothic" w:hAnsi="Century Gothic"/>
          <w:sz w:val="20"/>
        </w:rPr>
        <w:t xml:space="preserve"> (definition), </w:t>
      </w:r>
      <w:proofErr w:type="spellStart"/>
      <w:r>
        <w:rPr>
          <w:rFonts w:ascii="Century Gothic" w:hAnsi="Century Gothic"/>
          <w:sz w:val="20"/>
        </w:rPr>
        <w:t>abbr</w:t>
      </w:r>
      <w:proofErr w:type="spellEnd"/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ruby (base annotation), </w:t>
      </w:r>
      <w:proofErr w:type="spellStart"/>
      <w:r>
        <w:rPr>
          <w:rFonts w:ascii="Century Gothic" w:hAnsi="Century Gothic"/>
          <w:sz w:val="20"/>
        </w:rPr>
        <w:t>rb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rt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rtc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rp</w:t>
      </w:r>
      <w:proofErr w:type="spellEnd"/>
      <w:r>
        <w:rPr>
          <w:rFonts w:ascii="Century Gothic" w:hAnsi="Century Gothic"/>
          <w:sz w:val="20"/>
        </w:rPr>
        <w:t xml:space="preserve"> – ruby annotations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data, time – machine-readable data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code (computer code), </w:t>
      </w:r>
      <w:proofErr w:type="spellStart"/>
      <w:r>
        <w:rPr>
          <w:rFonts w:ascii="Century Gothic" w:hAnsi="Century Gothic"/>
          <w:sz w:val="20"/>
        </w:rPr>
        <w:t>var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samp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kbd</w:t>
      </w:r>
      <w:proofErr w:type="spellEnd"/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sup, sub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i</w:t>
      </w:r>
      <w:proofErr w:type="spellEnd"/>
      <w:r>
        <w:rPr>
          <w:rFonts w:ascii="Century Gothic" w:hAnsi="Century Gothic"/>
          <w:sz w:val="20"/>
        </w:rPr>
        <w:t>, mark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bdi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bdo</w:t>
      </w:r>
      <w:proofErr w:type="spellEnd"/>
      <w:r>
        <w:rPr>
          <w:rFonts w:ascii="Century Gothic" w:hAnsi="Century Gothic"/>
          <w:sz w:val="20"/>
        </w:rPr>
        <w:t xml:space="preserve"> – bi-directional text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span – generic divider, embedded within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br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wbr</w:t>
      </w:r>
      <w:proofErr w:type="spellEnd"/>
      <w:r>
        <w:rPr>
          <w:rFonts w:ascii="Century Gothic" w:hAnsi="Century Gothic"/>
          <w:sz w:val="20"/>
        </w:rPr>
        <w:t xml:space="preserve"> (break opportunity; where to break when wrapping text)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ins, del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table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caption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cdgroup</w:t>
      </w:r>
      <w:proofErr w:type="spellEnd"/>
      <w:r>
        <w:rPr>
          <w:rFonts w:ascii="Century Gothic" w:hAnsi="Century Gothic"/>
          <w:sz w:val="20"/>
        </w:rPr>
        <w:t>, col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thead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tbody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tfoot</w:t>
      </w:r>
      <w:proofErr w:type="spellEnd"/>
    </w:p>
    <w:p w:rsidR="007528B5" w:rsidRDefault="007528B5" w:rsidP="007528B5">
      <w:pPr>
        <w:pStyle w:val="ListParagraph"/>
        <w:numPr>
          <w:ilvl w:val="4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td, </w:t>
      </w:r>
      <w:proofErr w:type="spellStart"/>
      <w:r>
        <w:rPr>
          <w:rFonts w:ascii="Century Gothic" w:hAnsi="Century Gothic"/>
          <w:sz w:val="20"/>
        </w:rPr>
        <w:t>th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tr</w:t>
      </w:r>
      <w:proofErr w:type="spellEnd"/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form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label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input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button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select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picture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img</w:t>
      </w:r>
      <w:proofErr w:type="spellEnd"/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iframe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embed</w:t>
      </w:r>
    </w:p>
    <w:p w:rsidR="007528B5" w:rsidRDefault="007528B5" w:rsidP="007528B5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Cascading Style Sheet</w:t>
      </w:r>
    </w:p>
    <w:p w:rsidR="007528B5" w:rsidRDefault="007528B5" w:rsidP="007528B5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language used to specify presentation aspects of structurally marked up documents</w:t>
      </w:r>
    </w:p>
    <w:p w:rsidR="007528B5" w:rsidRPr="007528B5" w:rsidRDefault="007528B5" w:rsidP="007528B5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developed by </w:t>
      </w:r>
      <w:proofErr w:type="spellStart"/>
      <w:r>
        <w:rPr>
          <w:rFonts w:ascii="Century Gothic" w:hAnsi="Century Gothic"/>
          <w:sz w:val="20"/>
        </w:rPr>
        <w:t>H</w:t>
      </w:r>
      <w:r w:rsidRPr="007528B5">
        <w:rPr>
          <w:rFonts w:ascii="Century Gothic" w:hAnsi="Century Gothic" w:cs="Calibri"/>
          <w:sz w:val="20"/>
        </w:rPr>
        <w:t>å</w:t>
      </w:r>
      <w:r>
        <w:rPr>
          <w:rFonts w:ascii="Century Gothic" w:hAnsi="Century Gothic" w:cs="Calibri"/>
          <w:sz w:val="20"/>
        </w:rPr>
        <w:t>kon</w:t>
      </w:r>
      <w:proofErr w:type="spellEnd"/>
      <w:r>
        <w:rPr>
          <w:rFonts w:ascii="Century Gothic" w:hAnsi="Century Gothic" w:cs="Calibri"/>
          <w:sz w:val="20"/>
        </w:rPr>
        <w:t xml:space="preserve"> </w:t>
      </w:r>
      <w:proofErr w:type="spellStart"/>
      <w:r>
        <w:rPr>
          <w:rFonts w:ascii="Century Gothic" w:hAnsi="Century Gothic" w:cs="Calibri"/>
          <w:sz w:val="20"/>
        </w:rPr>
        <w:t>Wium</w:t>
      </w:r>
      <w:proofErr w:type="spellEnd"/>
      <w:r>
        <w:rPr>
          <w:rFonts w:ascii="Century Gothic" w:hAnsi="Century Gothic" w:cs="Calibri"/>
          <w:sz w:val="20"/>
        </w:rPr>
        <w:t xml:space="preserve"> Lie and Bert </w:t>
      </w:r>
      <w:proofErr w:type="spellStart"/>
      <w:r>
        <w:rPr>
          <w:rFonts w:ascii="Century Gothic" w:hAnsi="Century Gothic" w:cs="Calibri"/>
          <w:sz w:val="20"/>
        </w:rPr>
        <w:t>Bos</w:t>
      </w:r>
      <w:proofErr w:type="spellEnd"/>
    </w:p>
    <w:p w:rsidR="007528B5" w:rsidRPr="007528B5" w:rsidRDefault="007528B5" w:rsidP="007528B5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 w:cs="Calibri"/>
          <w:sz w:val="20"/>
        </w:rPr>
        <w:t>managed by W3C</w:t>
      </w:r>
    </w:p>
    <w:p w:rsidR="007528B5" w:rsidRDefault="008C5C8D" w:rsidP="007528B5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versions</w:t>
      </w:r>
    </w:p>
    <w:p w:rsidR="008C5C8D" w:rsidRDefault="008C5C8D" w:rsidP="008C5C8D">
      <w:pPr>
        <w:pStyle w:val="ListParagraph"/>
        <w:numPr>
          <w:ilvl w:val="1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1 (December 1996)</w:t>
      </w:r>
    </w:p>
    <w:p w:rsidR="008C5C8D" w:rsidRDefault="008C5C8D" w:rsidP="008C5C8D">
      <w:pPr>
        <w:pStyle w:val="ListParagraph"/>
        <w:numPr>
          <w:ilvl w:val="1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2.1</w:t>
      </w:r>
    </w:p>
    <w:p w:rsidR="008C5C8D" w:rsidRDefault="008C5C8D" w:rsidP="008C5C8D">
      <w:pPr>
        <w:pStyle w:val="ListParagraph"/>
        <w:numPr>
          <w:ilvl w:val="1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3</w:t>
      </w:r>
    </w:p>
    <w:p w:rsidR="008C5C8D" w:rsidRDefault="008C5C8D" w:rsidP="008C5C8D">
      <w:pPr>
        <w:pStyle w:val="ListParagraph"/>
        <w:numPr>
          <w:ilvl w:val="2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W3C decided to change tactics</w:t>
      </w:r>
    </w:p>
    <w:p w:rsidR="008C5C8D" w:rsidRDefault="008C5C8D" w:rsidP="008C5C8D">
      <w:pPr>
        <w:pStyle w:val="ListParagraph"/>
        <w:numPr>
          <w:ilvl w:val="2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Subdivided into modules (no more monolithic)</w:t>
      </w:r>
    </w:p>
    <w:p w:rsidR="008C5C8D" w:rsidRDefault="008C5C8D" w:rsidP="008C5C8D">
      <w:pPr>
        <w:pStyle w:val="ListParagraph"/>
        <w:numPr>
          <w:ilvl w:val="2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No more CSS4, just upgrading modules</w:t>
      </w:r>
    </w:p>
    <w:p w:rsidR="008C5C8D" w:rsidRDefault="008C5C8D" w:rsidP="008C5C8D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CSS3 Preprocessors, CSS Frameworks</w:t>
      </w:r>
    </w:p>
    <w:p w:rsidR="008C5C8D" w:rsidRDefault="008C5C8D" w:rsidP="008C5C8D">
      <w:pPr>
        <w:pStyle w:val="ListParagraph"/>
        <w:numPr>
          <w:ilvl w:val="1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Sass, Less, 960 Gad System, Bootstrap, Foundation, Materialize, etc.</w:t>
      </w:r>
    </w:p>
    <w:p w:rsidR="008C5C8D" w:rsidRDefault="00675E4C" w:rsidP="008C5C8D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HTML/XHTML Stylesheets</w:t>
      </w:r>
    </w:p>
    <w:p w:rsidR="00675E4C" w:rsidRDefault="00675E4C" w:rsidP="00675E4C">
      <w:pPr>
        <w:pStyle w:val="ListParagraph"/>
        <w:numPr>
          <w:ilvl w:val="0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Author style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Author planned the style</w:t>
      </w:r>
    </w:p>
    <w:p w:rsidR="00675E4C" w:rsidRDefault="00675E4C" w:rsidP="00675E4C">
      <w:pPr>
        <w:pStyle w:val="ListParagraph"/>
        <w:numPr>
          <w:ilvl w:val="0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style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applied the style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Becoming faced out</w:t>
      </w:r>
    </w:p>
    <w:p w:rsidR="00675E4C" w:rsidRDefault="00675E4C" w:rsidP="00675E4C">
      <w:pPr>
        <w:pStyle w:val="ListParagraph"/>
        <w:numPr>
          <w:ilvl w:val="0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agent style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 default CSS2.1 stylesheet for HTML 4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Default stylesheet from browsers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May not be the same for every platform</w:t>
      </w:r>
    </w:p>
    <w:p w:rsidR="00675E4C" w:rsidRDefault="008E23F7" w:rsidP="00675E4C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Reset CSS </w:t>
      </w:r>
    </w:p>
    <w:p w:rsidR="008E23F7" w:rsidRDefault="008E23F7" w:rsidP="008E23F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Create something like the default stylesheet and link to documents</w:t>
      </w:r>
    </w:p>
    <w:p w:rsidR="008E23F7" w:rsidRDefault="008E23F7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Media</w:t>
      </w:r>
    </w:p>
    <w:p w:rsidR="008E23F7" w:rsidRDefault="008E23F7" w:rsidP="008E23F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Screen, print, speech (CSS3)</w:t>
      </w:r>
    </w:p>
    <w:p w:rsidR="008E23F7" w:rsidRDefault="008E23F7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Media query</w:t>
      </w:r>
    </w:p>
    <w:p w:rsidR="008E23F7" w:rsidRDefault="008E23F7" w:rsidP="008E23F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Information about the device used</w:t>
      </w:r>
    </w:p>
    <w:p w:rsidR="008E23F7" w:rsidRDefault="008E23F7" w:rsidP="008E23F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responsive designs</w:t>
      </w:r>
    </w:p>
    <w:p w:rsidR="008E23F7" w:rsidRDefault="008E23F7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Alternate stylesheet</w:t>
      </w:r>
    </w:p>
    <w:p w:rsidR="008E23F7" w:rsidRDefault="008E23F7" w:rsidP="008E23F7">
      <w:pPr>
        <w:pStyle w:val="ListParagraph"/>
        <w:numPr>
          <w:ilvl w:val="0"/>
          <w:numId w:val="37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alternative designs</w:t>
      </w:r>
    </w:p>
    <w:p w:rsidR="008E23F7" w:rsidRDefault="008E23F7" w:rsidP="008E23F7">
      <w:pPr>
        <w:pStyle w:val="ListParagraph"/>
        <w:numPr>
          <w:ilvl w:val="0"/>
          <w:numId w:val="37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Goes along with title (for the name of the alt)</w:t>
      </w:r>
    </w:p>
    <w:p w:rsidR="008E23F7" w:rsidRDefault="0056682E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Statements</w:t>
      </w:r>
    </w:p>
    <w:p w:rsidR="0056682E" w:rsidRDefault="0056682E" w:rsidP="0056682E">
      <w:pPr>
        <w:pStyle w:val="ListParagraph"/>
        <w:numPr>
          <w:ilvl w:val="0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At-Rules (not all are fully supported)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@charset – character set used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@import – get another </w:t>
      </w:r>
      <w:proofErr w:type="spellStart"/>
      <w:r>
        <w:rPr>
          <w:rFonts w:ascii="Century Gothic" w:hAnsi="Century Gothic"/>
          <w:sz w:val="20"/>
        </w:rPr>
        <w:t>css</w:t>
      </w:r>
      <w:proofErr w:type="spellEnd"/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@namespace – formatting </w:t>
      </w:r>
      <w:proofErr w:type="spellStart"/>
      <w:r>
        <w:rPr>
          <w:rFonts w:ascii="Century Gothic" w:hAnsi="Century Gothic"/>
          <w:sz w:val="20"/>
        </w:rPr>
        <w:t>svg</w:t>
      </w:r>
      <w:proofErr w:type="spellEnd"/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@document – rules for a specific page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@font-face – define a font; embedding font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</w:t>
      </w:r>
      <w:proofErr w:type="spellStart"/>
      <w:r>
        <w:rPr>
          <w:rFonts w:ascii="Century Gothic" w:hAnsi="Century Gothic"/>
          <w:sz w:val="20"/>
        </w:rPr>
        <w:t>keyframes</w:t>
      </w:r>
      <w:proofErr w:type="spellEnd"/>
      <w:r>
        <w:rPr>
          <w:rFonts w:ascii="Century Gothic" w:hAnsi="Century Gothic"/>
          <w:sz w:val="20"/>
        </w:rPr>
        <w:t xml:space="preserve"> – for animation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@media – media queries</w:t>
      </w:r>
    </w:p>
    <w:p w:rsidR="0056682E" w:rsidRDefault="0056682E" w:rsidP="0056682E">
      <w:pPr>
        <w:pStyle w:val="ListParagraph"/>
        <w:numPr>
          <w:ilvl w:val="0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Rule Sets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Consists of a selector</w:t>
      </w:r>
    </w:p>
    <w:p w:rsidR="0056682E" w:rsidRDefault="0056682E" w:rsidP="0056682E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Selectors</w:t>
      </w:r>
    </w:p>
    <w:p w:rsidR="0056682E" w:rsidRDefault="0056682E" w:rsidP="0056682E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Selectors</w:t>
      </w:r>
    </w:p>
    <w:p w:rsidR="0056682E" w:rsidRDefault="0056682E" w:rsidP="0056682E">
      <w:pPr>
        <w:pStyle w:val="ListParagraph"/>
        <w:numPr>
          <w:ilvl w:val="1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Determine which elements are to be formatted</w:t>
      </w:r>
    </w:p>
    <w:p w:rsidR="0056682E" w:rsidRDefault="0056682E" w:rsidP="0056682E">
      <w:pPr>
        <w:pStyle w:val="ListParagraph"/>
        <w:numPr>
          <w:ilvl w:val="1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Matched elements are called subjects</w:t>
      </w:r>
    </w:p>
    <w:p w:rsidR="0056682E" w:rsidRDefault="0056682E" w:rsidP="0056682E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Selector syntax</w:t>
      </w:r>
    </w:p>
    <w:p w:rsidR="0056682E" w:rsidRDefault="0056682E" w:rsidP="0056682E">
      <w:pPr>
        <w:pStyle w:val="ListParagraph"/>
        <w:numPr>
          <w:ilvl w:val="1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Chain of  sequences of simple selectors separated by </w:t>
      </w:r>
      <w:proofErr w:type="spellStart"/>
      <w:r>
        <w:rPr>
          <w:rFonts w:ascii="Century Gothic" w:hAnsi="Century Gothic"/>
          <w:sz w:val="20"/>
        </w:rPr>
        <w:t>combinators</w:t>
      </w:r>
      <w:proofErr w:type="spellEnd"/>
      <w:r>
        <w:rPr>
          <w:rFonts w:ascii="Century Gothic" w:hAnsi="Century Gothic"/>
          <w:sz w:val="20"/>
        </w:rPr>
        <w:t>, with one pseudo-element possibly appended to the last sequence</w:t>
      </w:r>
    </w:p>
    <w:p w:rsidR="0056682E" w:rsidRDefault="0056682E" w:rsidP="0056682E">
      <w:pPr>
        <w:pStyle w:val="ListParagraph"/>
        <w:numPr>
          <w:ilvl w:val="1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Sequence of simple selectors</w:t>
      </w:r>
    </w:p>
    <w:p w:rsidR="0056682E" w:rsidRDefault="0056682E" w:rsidP="0056682E">
      <w:pPr>
        <w:pStyle w:val="ListParagraph"/>
        <w:numPr>
          <w:ilvl w:val="2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Chain of simple selectors not separated</w:t>
      </w:r>
    </w:p>
    <w:p w:rsidR="0056682E" w:rsidRDefault="0056682E" w:rsidP="0056682E">
      <w:pPr>
        <w:pStyle w:val="ListParagraph"/>
        <w:numPr>
          <w:ilvl w:val="2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Always start with a type selector or universal selector</w:t>
      </w:r>
    </w:p>
    <w:p w:rsidR="0056682E" w:rsidRDefault="0056682E" w:rsidP="0056682E">
      <w:pPr>
        <w:pStyle w:val="ListParagraph"/>
        <w:numPr>
          <w:ilvl w:val="2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Cannot contain other type selector or universal selector in one sequence</w:t>
      </w:r>
    </w:p>
    <w:p w:rsidR="0056682E" w:rsidRDefault="0056682E" w:rsidP="0056682E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Simple Selectors</w:t>
      </w:r>
    </w:p>
    <w:p w:rsidR="0056682E" w:rsidRDefault="0056682E" w:rsidP="0056682E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Type </w:t>
      </w:r>
      <w:r w:rsidR="00CA0A21">
        <w:rPr>
          <w:rFonts w:ascii="Century Gothic" w:hAnsi="Century Gothic"/>
          <w:sz w:val="20"/>
        </w:rPr>
        <w:t>selector</w:t>
      </w:r>
    </w:p>
    <w:p w:rsidR="0056682E" w:rsidRDefault="0056682E" w:rsidP="0056682E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Attribute selector</w:t>
      </w:r>
    </w:p>
    <w:p w:rsidR="0056682E" w:rsidRDefault="0056682E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Targeting an element based on the attribute</w:t>
      </w:r>
    </w:p>
    <w:p w:rsidR="0056682E" w:rsidRDefault="0056682E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>]</w:t>
      </w:r>
    </w:p>
    <w:p w:rsidR="0056682E" w:rsidRDefault="0056682E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>=value] – attribute must be exact</w:t>
      </w:r>
    </w:p>
    <w:p w:rsidR="0056682E" w:rsidRDefault="0056682E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>~=value] – one value among space-separated values</w:t>
      </w:r>
    </w:p>
    <w:p w:rsidR="00CA0A21" w:rsidRDefault="00CA0A21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 xml:space="preserve">|=value] – for targeting the </w:t>
      </w:r>
      <w:proofErr w:type="spellStart"/>
      <w:r>
        <w:rPr>
          <w:rFonts w:ascii="Century Gothic" w:hAnsi="Century Gothic"/>
          <w:sz w:val="20"/>
        </w:rPr>
        <w:t>lang</w:t>
      </w:r>
      <w:proofErr w:type="spellEnd"/>
      <w:r>
        <w:rPr>
          <w:rFonts w:ascii="Century Gothic" w:hAnsi="Century Gothic"/>
          <w:sz w:val="20"/>
        </w:rPr>
        <w:t xml:space="preserve"> attribute; starts with the value</w:t>
      </w:r>
    </w:p>
    <w:p w:rsidR="00CA0A21" w:rsidRDefault="00CA0A21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>^=value] – starts with</w:t>
      </w:r>
    </w:p>
    <w:p w:rsidR="00CA0A21" w:rsidRDefault="00CA0A21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>$=value] – ends with</w:t>
      </w:r>
    </w:p>
    <w:p w:rsidR="00CA0A21" w:rsidRDefault="00CA0A21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</w:t>
      </w:r>
      <w:proofErr w:type="spellStart"/>
      <w:r>
        <w:rPr>
          <w:rFonts w:ascii="Century Gothic" w:hAnsi="Century Gothic"/>
          <w:sz w:val="20"/>
        </w:rPr>
        <w:t>attr</w:t>
      </w:r>
      <w:proofErr w:type="spellEnd"/>
      <w:r>
        <w:rPr>
          <w:rFonts w:ascii="Century Gothic" w:hAnsi="Century Gothic"/>
          <w:sz w:val="20"/>
        </w:rPr>
        <w:t>*=value] – anywhere</w:t>
      </w:r>
    </w:p>
    <w:p w:rsidR="00CA0A21" w:rsidRDefault="00CA0A21" w:rsidP="00CA0A21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Class selector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Starts with a dot (.)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.p {}</w:t>
      </w:r>
    </w:p>
    <w:p w:rsidR="00CA0A21" w:rsidRDefault="00CA0A21" w:rsidP="00CA0A21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ID selector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Starts with the pound sign (#)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#a {}</w:t>
      </w:r>
    </w:p>
    <w:p w:rsidR="00CA0A21" w:rsidRDefault="00CA0A21" w:rsidP="00CA0A21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Pseudo-class 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Implicit class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Dynamic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Link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:link – all links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:visited – links that were visited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User-action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:hover – pointer hovering over an element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:active – activate elements (i.e. clicking a button)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:focus – for forms; focus is moved to the element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Target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:target – targeting specific element when visiting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Language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Target language attribute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</w:t>
      </w:r>
      <w:proofErr w:type="spellStart"/>
      <w:r>
        <w:rPr>
          <w:rFonts w:ascii="Century Gothic" w:hAnsi="Century Gothic"/>
          <w:sz w:val="20"/>
        </w:rPr>
        <w:t>lang</w:t>
      </w:r>
      <w:proofErr w:type="spellEnd"/>
      <w:r>
        <w:rPr>
          <w:rFonts w:ascii="Century Gothic" w:hAnsi="Century Gothic"/>
          <w:sz w:val="20"/>
        </w:rPr>
        <w:t>()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UI element states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:enabled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:disabled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:checked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:indeterminate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Structural 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DOM tree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:root – the root element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:first-child – element that is a first child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:last-child – element that is the last child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:only-child – only child of an element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:nth-child() – target child based on number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:nth-last-child() – count from last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:first-of-type – first of its type in a section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:last-of-type – last of its type in a section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:only-of-type – only of its type in a section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:nth-of-type() – nth of its type in a section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:nth-of-last-type() – start counting from last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:empty – does not have any content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Negation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Descendant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White space (i.e. space, tab, line feed, carriage return, form feed)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Child (&gt;)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Immediate descendant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Sibling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Same parent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Adjacent sibling (+) – immediately follows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General sibling (~) – any element that follows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Pseudo-element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:first-letter/::first-letter – just the first letter</w:t>
      </w:r>
    </w:p>
    <w:p w:rsidR="00CA0A21" w:rsidRDefault="00CD4BAB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:first-line/::first-line – first line of the content</w:t>
      </w:r>
    </w:p>
    <w:p w:rsidR="00CD4BAB" w:rsidRDefault="00CD4BAB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:before/::before – content before an element</w:t>
      </w:r>
    </w:p>
    <w:p w:rsidR="00CD4BAB" w:rsidRDefault="00CD4BAB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:after/::after – content after an element</w:t>
      </w:r>
    </w:p>
    <w:p w:rsidR="00E11285" w:rsidRPr="00E11285" w:rsidRDefault="00E11285" w:rsidP="00E11285">
      <w:p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JavaScript: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</w:t>
      </w:r>
      <w:r w:rsidRPr="00E11285">
        <w:rPr>
          <w:rFonts w:ascii="Century Gothic" w:hAnsi="Century Gothic"/>
          <w:sz w:val="20"/>
        </w:rPr>
        <w:t xml:space="preserve">eveloper: Brendan </w:t>
      </w:r>
      <w:proofErr w:type="spellStart"/>
      <w:r w:rsidRPr="00E11285">
        <w:rPr>
          <w:rFonts w:ascii="Century Gothic" w:hAnsi="Century Gothic"/>
          <w:sz w:val="20"/>
        </w:rPr>
        <w:t>Eich</w:t>
      </w:r>
      <w:proofErr w:type="spellEnd"/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</w:t>
      </w:r>
      <w:r w:rsidRPr="00E11285">
        <w:rPr>
          <w:rFonts w:ascii="Century Gothic" w:hAnsi="Century Gothic"/>
          <w:sz w:val="20"/>
        </w:rPr>
        <w:t>rowser: Netscape Navigator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Y</w:t>
      </w:r>
      <w:r w:rsidRPr="00E11285">
        <w:rPr>
          <w:rFonts w:ascii="Century Gothic" w:hAnsi="Century Gothic"/>
          <w:sz w:val="20"/>
        </w:rPr>
        <w:t>ear: 1995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</w:t>
      </w:r>
      <w:r w:rsidRPr="00E11285">
        <w:rPr>
          <w:rFonts w:ascii="Century Gothic" w:hAnsi="Century Gothic"/>
          <w:sz w:val="20"/>
        </w:rPr>
        <w:t>ompany: Netscape</w:t>
      </w:r>
    </w:p>
    <w:p w:rsidR="00E11285" w:rsidRPr="00E11285" w:rsidRDefault="00E11285" w:rsidP="00E11285">
      <w:p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Web Standards Project</w:t>
      </w:r>
      <w:r>
        <w:rPr>
          <w:rFonts w:ascii="Century Gothic" w:hAnsi="Century Gothic"/>
          <w:sz w:val="20"/>
        </w:rPr>
        <w:t xml:space="preserve"> </w:t>
      </w:r>
      <w:r w:rsidRPr="00E11285">
        <w:rPr>
          <w:rFonts w:ascii="Century Gothic" w:hAnsi="Century Gothic"/>
          <w:sz w:val="20"/>
        </w:rPr>
        <w:t>(</w:t>
      </w:r>
      <w:proofErr w:type="spellStart"/>
      <w:r w:rsidRPr="00E11285">
        <w:rPr>
          <w:rFonts w:ascii="Century Gothic" w:hAnsi="Century Gothic"/>
          <w:sz w:val="20"/>
        </w:rPr>
        <w:t>WaSP</w:t>
      </w:r>
      <w:proofErr w:type="spellEnd"/>
      <w:r w:rsidRPr="00E11285">
        <w:rPr>
          <w:rFonts w:ascii="Century Gothic" w:hAnsi="Century Gothic"/>
          <w:sz w:val="20"/>
        </w:rPr>
        <w:t>)</w:t>
      </w:r>
      <w:r>
        <w:rPr>
          <w:rFonts w:ascii="Century Gothic" w:hAnsi="Century Gothic"/>
          <w:sz w:val="20"/>
        </w:rPr>
        <w:t>:</w:t>
      </w:r>
    </w:p>
    <w:p w:rsidR="00E11285" w:rsidRPr="00E11285" w:rsidRDefault="00E11285" w:rsidP="00E11285">
      <w:pPr>
        <w:pStyle w:val="ListParagraph"/>
        <w:numPr>
          <w:ilvl w:val="0"/>
          <w:numId w:val="41"/>
        </w:numPr>
        <w:tabs>
          <w:tab w:val="left" w:pos="900"/>
        </w:tabs>
        <w:rPr>
          <w:rFonts w:ascii="Century Gothic" w:hAnsi="Century Gothic"/>
          <w:sz w:val="20"/>
        </w:rPr>
      </w:pPr>
      <w:proofErr w:type="gramStart"/>
      <w:r w:rsidRPr="00E11285">
        <w:rPr>
          <w:rFonts w:ascii="Century Gothic" w:hAnsi="Century Gothic"/>
          <w:sz w:val="20"/>
        </w:rPr>
        <w:t>a</w:t>
      </w:r>
      <w:proofErr w:type="gramEnd"/>
      <w:r w:rsidRPr="00E11285">
        <w:rPr>
          <w:rFonts w:ascii="Century Gothic" w:hAnsi="Century Gothic"/>
          <w:sz w:val="20"/>
        </w:rPr>
        <w:t xml:space="preserve"> group of professional web developers dedicated to disseminating and encouraging the use of the web standards </w:t>
      </w:r>
      <w:r>
        <w:rPr>
          <w:rFonts w:ascii="Century Gothic" w:hAnsi="Century Gothic"/>
          <w:sz w:val="20"/>
        </w:rPr>
        <w:t>influenced by W3C.</w:t>
      </w:r>
      <w:bookmarkStart w:id="0" w:name="_GoBack"/>
      <w:bookmarkEnd w:id="0"/>
    </w:p>
    <w:p w:rsidR="00E11285" w:rsidRPr="00E11285" w:rsidRDefault="00E11285" w:rsidP="00E11285">
      <w:pPr>
        <w:pStyle w:val="ListParagraph"/>
        <w:tabs>
          <w:tab w:val="left" w:pos="900"/>
        </w:tabs>
        <w:ind w:left="1440"/>
        <w:rPr>
          <w:rFonts w:ascii="Century Gothic" w:hAnsi="Century Gothic"/>
          <w:sz w:val="20"/>
        </w:rPr>
      </w:pPr>
    </w:p>
    <w:p w:rsidR="00E11285" w:rsidRPr="00E11285" w:rsidRDefault="00E11285" w:rsidP="00E11285">
      <w:p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JavaScript Frameworks: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jQuery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proofErr w:type="spellStart"/>
      <w:r w:rsidRPr="00E11285">
        <w:rPr>
          <w:rFonts w:ascii="Century Gothic" w:hAnsi="Century Gothic"/>
          <w:sz w:val="20"/>
        </w:rPr>
        <w:t>MooTools</w:t>
      </w:r>
      <w:proofErr w:type="spellEnd"/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lastRenderedPageBreak/>
        <w:t>Prototype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YUI Library</w:t>
      </w:r>
    </w:p>
    <w:p w:rsidR="00E11285" w:rsidRPr="0056682E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Dojo Toolkit</w:t>
      </w:r>
    </w:p>
    <w:sectPr w:rsidR="00E11285" w:rsidRPr="0056682E" w:rsidSect="0073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11B45"/>
    <w:multiLevelType w:val="hybridMultilevel"/>
    <w:tmpl w:val="D3E6AC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0E80"/>
    <w:multiLevelType w:val="hybridMultilevel"/>
    <w:tmpl w:val="F4A60A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C1313"/>
    <w:multiLevelType w:val="hybridMultilevel"/>
    <w:tmpl w:val="9FD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7F6"/>
    <w:multiLevelType w:val="hybridMultilevel"/>
    <w:tmpl w:val="5072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A7E79"/>
    <w:multiLevelType w:val="hybridMultilevel"/>
    <w:tmpl w:val="700CE4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21EC3"/>
    <w:multiLevelType w:val="hybridMultilevel"/>
    <w:tmpl w:val="864E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A5040"/>
    <w:multiLevelType w:val="hybridMultilevel"/>
    <w:tmpl w:val="D0B8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74F53"/>
    <w:multiLevelType w:val="hybridMultilevel"/>
    <w:tmpl w:val="D77EAB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6E9B"/>
    <w:multiLevelType w:val="hybridMultilevel"/>
    <w:tmpl w:val="F224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9276D"/>
    <w:multiLevelType w:val="hybridMultilevel"/>
    <w:tmpl w:val="93D0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355AD"/>
    <w:multiLevelType w:val="hybridMultilevel"/>
    <w:tmpl w:val="0D9ED8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600B4"/>
    <w:multiLevelType w:val="hybridMultilevel"/>
    <w:tmpl w:val="3C7CCE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144A3"/>
    <w:multiLevelType w:val="hybridMultilevel"/>
    <w:tmpl w:val="BA54A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82B0E"/>
    <w:multiLevelType w:val="hybridMultilevel"/>
    <w:tmpl w:val="E086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B4E36"/>
    <w:multiLevelType w:val="hybridMultilevel"/>
    <w:tmpl w:val="5058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C080F"/>
    <w:multiLevelType w:val="hybridMultilevel"/>
    <w:tmpl w:val="A24A94D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F37143"/>
    <w:multiLevelType w:val="hybridMultilevel"/>
    <w:tmpl w:val="E160AE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964E40"/>
    <w:multiLevelType w:val="hybridMultilevel"/>
    <w:tmpl w:val="DB90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5513B"/>
    <w:multiLevelType w:val="hybridMultilevel"/>
    <w:tmpl w:val="F42E3E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E5CC5"/>
    <w:multiLevelType w:val="hybridMultilevel"/>
    <w:tmpl w:val="94AC19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B4C81"/>
    <w:multiLevelType w:val="hybridMultilevel"/>
    <w:tmpl w:val="64767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386C23"/>
    <w:multiLevelType w:val="hybridMultilevel"/>
    <w:tmpl w:val="87A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97EBC"/>
    <w:multiLevelType w:val="hybridMultilevel"/>
    <w:tmpl w:val="82E888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45B86"/>
    <w:multiLevelType w:val="hybridMultilevel"/>
    <w:tmpl w:val="E0469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758DE"/>
    <w:multiLevelType w:val="hybridMultilevel"/>
    <w:tmpl w:val="E852502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4C1874DF"/>
    <w:multiLevelType w:val="hybridMultilevel"/>
    <w:tmpl w:val="D5EE9CC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F668A"/>
    <w:multiLevelType w:val="hybridMultilevel"/>
    <w:tmpl w:val="F9CEFF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E4D09"/>
    <w:multiLevelType w:val="hybridMultilevel"/>
    <w:tmpl w:val="2C7E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D5E41"/>
    <w:multiLevelType w:val="hybridMultilevel"/>
    <w:tmpl w:val="733C5E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B369F"/>
    <w:multiLevelType w:val="hybridMultilevel"/>
    <w:tmpl w:val="0ED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36701"/>
    <w:multiLevelType w:val="hybridMultilevel"/>
    <w:tmpl w:val="ADE60108"/>
    <w:lvl w:ilvl="0" w:tplc="3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6206502B"/>
    <w:multiLevelType w:val="hybridMultilevel"/>
    <w:tmpl w:val="9F04E032"/>
    <w:lvl w:ilvl="0" w:tplc="5AEC6C2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9A257A"/>
    <w:multiLevelType w:val="hybridMultilevel"/>
    <w:tmpl w:val="DE58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D1222"/>
    <w:multiLevelType w:val="hybridMultilevel"/>
    <w:tmpl w:val="AF16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45127"/>
    <w:multiLevelType w:val="hybridMultilevel"/>
    <w:tmpl w:val="9AFAE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6F335D"/>
    <w:multiLevelType w:val="hybridMultilevel"/>
    <w:tmpl w:val="751629F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717149E5"/>
    <w:multiLevelType w:val="hybridMultilevel"/>
    <w:tmpl w:val="35881B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2634E"/>
    <w:multiLevelType w:val="hybridMultilevel"/>
    <w:tmpl w:val="CAFEF8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428C5"/>
    <w:multiLevelType w:val="hybridMultilevel"/>
    <w:tmpl w:val="B106BF8C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2E3648"/>
    <w:multiLevelType w:val="hybridMultilevel"/>
    <w:tmpl w:val="B232B8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9749F"/>
    <w:multiLevelType w:val="hybridMultilevel"/>
    <w:tmpl w:val="B0CC1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35"/>
  </w:num>
  <w:num w:numId="4">
    <w:abstractNumId w:val="29"/>
  </w:num>
  <w:num w:numId="5">
    <w:abstractNumId w:val="34"/>
  </w:num>
  <w:num w:numId="6">
    <w:abstractNumId w:val="33"/>
  </w:num>
  <w:num w:numId="7">
    <w:abstractNumId w:val="5"/>
  </w:num>
  <w:num w:numId="8">
    <w:abstractNumId w:val="16"/>
  </w:num>
  <w:num w:numId="9">
    <w:abstractNumId w:val="31"/>
  </w:num>
  <w:num w:numId="10">
    <w:abstractNumId w:val="6"/>
  </w:num>
  <w:num w:numId="11">
    <w:abstractNumId w:val="9"/>
  </w:num>
  <w:num w:numId="12">
    <w:abstractNumId w:val="21"/>
  </w:num>
  <w:num w:numId="13">
    <w:abstractNumId w:val="27"/>
  </w:num>
  <w:num w:numId="14">
    <w:abstractNumId w:val="1"/>
  </w:num>
  <w:num w:numId="15">
    <w:abstractNumId w:val="28"/>
  </w:num>
  <w:num w:numId="16">
    <w:abstractNumId w:val="15"/>
  </w:num>
  <w:num w:numId="17">
    <w:abstractNumId w:val="38"/>
  </w:num>
  <w:num w:numId="18">
    <w:abstractNumId w:val="25"/>
  </w:num>
  <w:num w:numId="19">
    <w:abstractNumId w:val="37"/>
  </w:num>
  <w:num w:numId="20">
    <w:abstractNumId w:val="26"/>
  </w:num>
  <w:num w:numId="21">
    <w:abstractNumId w:val="11"/>
  </w:num>
  <w:num w:numId="22">
    <w:abstractNumId w:val="19"/>
  </w:num>
  <w:num w:numId="23">
    <w:abstractNumId w:val="2"/>
  </w:num>
  <w:num w:numId="24">
    <w:abstractNumId w:val="17"/>
  </w:num>
  <w:num w:numId="25">
    <w:abstractNumId w:val="8"/>
  </w:num>
  <w:num w:numId="26">
    <w:abstractNumId w:val="3"/>
  </w:num>
  <w:num w:numId="27">
    <w:abstractNumId w:val="20"/>
  </w:num>
  <w:num w:numId="28">
    <w:abstractNumId w:val="12"/>
  </w:num>
  <w:num w:numId="29">
    <w:abstractNumId w:val="32"/>
  </w:num>
  <w:num w:numId="30">
    <w:abstractNumId w:val="13"/>
  </w:num>
  <w:num w:numId="31">
    <w:abstractNumId w:val="40"/>
  </w:num>
  <w:num w:numId="32">
    <w:abstractNumId w:val="10"/>
  </w:num>
  <w:num w:numId="33">
    <w:abstractNumId w:val="23"/>
  </w:num>
  <w:num w:numId="34">
    <w:abstractNumId w:val="18"/>
  </w:num>
  <w:num w:numId="35">
    <w:abstractNumId w:val="22"/>
  </w:num>
  <w:num w:numId="36">
    <w:abstractNumId w:val="39"/>
  </w:num>
  <w:num w:numId="37">
    <w:abstractNumId w:val="0"/>
  </w:num>
  <w:num w:numId="38">
    <w:abstractNumId w:val="36"/>
  </w:num>
  <w:num w:numId="39">
    <w:abstractNumId w:val="4"/>
  </w:num>
  <w:num w:numId="40">
    <w:abstractNumId w:val="7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35F5"/>
    <w:rsid w:val="00002597"/>
    <w:rsid w:val="00004E57"/>
    <w:rsid w:val="00005206"/>
    <w:rsid w:val="00006458"/>
    <w:rsid w:val="0000682E"/>
    <w:rsid w:val="00006928"/>
    <w:rsid w:val="00006968"/>
    <w:rsid w:val="00006FAE"/>
    <w:rsid w:val="0000776F"/>
    <w:rsid w:val="00007A8C"/>
    <w:rsid w:val="00010233"/>
    <w:rsid w:val="00010306"/>
    <w:rsid w:val="00011458"/>
    <w:rsid w:val="000144C5"/>
    <w:rsid w:val="00014B1E"/>
    <w:rsid w:val="00014E38"/>
    <w:rsid w:val="0001598B"/>
    <w:rsid w:val="00016624"/>
    <w:rsid w:val="0002352E"/>
    <w:rsid w:val="00024C27"/>
    <w:rsid w:val="00025B7B"/>
    <w:rsid w:val="000260E7"/>
    <w:rsid w:val="0002622D"/>
    <w:rsid w:val="000263CF"/>
    <w:rsid w:val="00030116"/>
    <w:rsid w:val="00030210"/>
    <w:rsid w:val="00033C03"/>
    <w:rsid w:val="0003424B"/>
    <w:rsid w:val="00041A14"/>
    <w:rsid w:val="00041D5E"/>
    <w:rsid w:val="00041FFD"/>
    <w:rsid w:val="00042ED8"/>
    <w:rsid w:val="00044300"/>
    <w:rsid w:val="00045323"/>
    <w:rsid w:val="00046663"/>
    <w:rsid w:val="000471B3"/>
    <w:rsid w:val="00047610"/>
    <w:rsid w:val="00047F8B"/>
    <w:rsid w:val="00054821"/>
    <w:rsid w:val="00054B4F"/>
    <w:rsid w:val="00054E38"/>
    <w:rsid w:val="00054F5F"/>
    <w:rsid w:val="000554BF"/>
    <w:rsid w:val="000607F1"/>
    <w:rsid w:val="0006083C"/>
    <w:rsid w:val="0006117A"/>
    <w:rsid w:val="00065716"/>
    <w:rsid w:val="00065B2F"/>
    <w:rsid w:val="00066F03"/>
    <w:rsid w:val="00067560"/>
    <w:rsid w:val="00070E03"/>
    <w:rsid w:val="000743BE"/>
    <w:rsid w:val="00075AF8"/>
    <w:rsid w:val="00080643"/>
    <w:rsid w:val="00082765"/>
    <w:rsid w:val="00084287"/>
    <w:rsid w:val="0008443D"/>
    <w:rsid w:val="0008492C"/>
    <w:rsid w:val="0008717D"/>
    <w:rsid w:val="00090C95"/>
    <w:rsid w:val="0009173B"/>
    <w:rsid w:val="00092BAA"/>
    <w:rsid w:val="00092F53"/>
    <w:rsid w:val="000941A5"/>
    <w:rsid w:val="000969B8"/>
    <w:rsid w:val="00096A3E"/>
    <w:rsid w:val="00097ACD"/>
    <w:rsid w:val="000A1B17"/>
    <w:rsid w:val="000A21C4"/>
    <w:rsid w:val="000A49B0"/>
    <w:rsid w:val="000A5797"/>
    <w:rsid w:val="000A7EA1"/>
    <w:rsid w:val="000B05CC"/>
    <w:rsid w:val="000B14DB"/>
    <w:rsid w:val="000B3DCE"/>
    <w:rsid w:val="000B3E64"/>
    <w:rsid w:val="000B3F81"/>
    <w:rsid w:val="000B493B"/>
    <w:rsid w:val="000C0D37"/>
    <w:rsid w:val="000C439F"/>
    <w:rsid w:val="000C49DC"/>
    <w:rsid w:val="000C521D"/>
    <w:rsid w:val="000C5F3F"/>
    <w:rsid w:val="000C74F7"/>
    <w:rsid w:val="000D0D2E"/>
    <w:rsid w:val="000D16C5"/>
    <w:rsid w:val="000D1844"/>
    <w:rsid w:val="000D1D89"/>
    <w:rsid w:val="000D3182"/>
    <w:rsid w:val="000D47C8"/>
    <w:rsid w:val="000D5C76"/>
    <w:rsid w:val="000E359F"/>
    <w:rsid w:val="000E3905"/>
    <w:rsid w:val="000E6CCE"/>
    <w:rsid w:val="000E721F"/>
    <w:rsid w:val="000F0B5D"/>
    <w:rsid w:val="000F6709"/>
    <w:rsid w:val="000F74F8"/>
    <w:rsid w:val="00102696"/>
    <w:rsid w:val="00102A6E"/>
    <w:rsid w:val="00102ECD"/>
    <w:rsid w:val="00103178"/>
    <w:rsid w:val="0010474D"/>
    <w:rsid w:val="00106447"/>
    <w:rsid w:val="0010654E"/>
    <w:rsid w:val="00107881"/>
    <w:rsid w:val="001135F5"/>
    <w:rsid w:val="00114225"/>
    <w:rsid w:val="001142BA"/>
    <w:rsid w:val="001222B5"/>
    <w:rsid w:val="00122C80"/>
    <w:rsid w:val="00122CD3"/>
    <w:rsid w:val="0012439A"/>
    <w:rsid w:val="001270C7"/>
    <w:rsid w:val="00127632"/>
    <w:rsid w:val="001277E2"/>
    <w:rsid w:val="0013022C"/>
    <w:rsid w:val="00130525"/>
    <w:rsid w:val="00130A31"/>
    <w:rsid w:val="0013110F"/>
    <w:rsid w:val="001320A9"/>
    <w:rsid w:val="0013326E"/>
    <w:rsid w:val="00133B84"/>
    <w:rsid w:val="00133CBC"/>
    <w:rsid w:val="00135368"/>
    <w:rsid w:val="00135546"/>
    <w:rsid w:val="00141AF0"/>
    <w:rsid w:val="001447B7"/>
    <w:rsid w:val="001459B5"/>
    <w:rsid w:val="001473EB"/>
    <w:rsid w:val="00151838"/>
    <w:rsid w:val="00152A4B"/>
    <w:rsid w:val="001532D8"/>
    <w:rsid w:val="00153673"/>
    <w:rsid w:val="001545E7"/>
    <w:rsid w:val="00154835"/>
    <w:rsid w:val="001555D6"/>
    <w:rsid w:val="001556F8"/>
    <w:rsid w:val="00155D8D"/>
    <w:rsid w:val="001564F7"/>
    <w:rsid w:val="00156792"/>
    <w:rsid w:val="00157A67"/>
    <w:rsid w:val="001613FD"/>
    <w:rsid w:val="0016236C"/>
    <w:rsid w:val="001633BC"/>
    <w:rsid w:val="0016440F"/>
    <w:rsid w:val="00165A61"/>
    <w:rsid w:val="00167858"/>
    <w:rsid w:val="00167867"/>
    <w:rsid w:val="00167D1B"/>
    <w:rsid w:val="00171B65"/>
    <w:rsid w:val="0017358C"/>
    <w:rsid w:val="001754E9"/>
    <w:rsid w:val="001759F1"/>
    <w:rsid w:val="001762DD"/>
    <w:rsid w:val="00180C22"/>
    <w:rsid w:val="00180F7D"/>
    <w:rsid w:val="00182B32"/>
    <w:rsid w:val="00183935"/>
    <w:rsid w:val="001853E9"/>
    <w:rsid w:val="0018562D"/>
    <w:rsid w:val="00185B82"/>
    <w:rsid w:val="00185C4A"/>
    <w:rsid w:val="001902E4"/>
    <w:rsid w:val="00192544"/>
    <w:rsid w:val="0019643E"/>
    <w:rsid w:val="00197F69"/>
    <w:rsid w:val="001A165F"/>
    <w:rsid w:val="001A2712"/>
    <w:rsid w:val="001A7A29"/>
    <w:rsid w:val="001B1611"/>
    <w:rsid w:val="001B17D8"/>
    <w:rsid w:val="001B1BAC"/>
    <w:rsid w:val="001B1E42"/>
    <w:rsid w:val="001B1F50"/>
    <w:rsid w:val="001B1FA1"/>
    <w:rsid w:val="001B36BC"/>
    <w:rsid w:val="001B43B6"/>
    <w:rsid w:val="001B6744"/>
    <w:rsid w:val="001B68CC"/>
    <w:rsid w:val="001B7487"/>
    <w:rsid w:val="001C46E4"/>
    <w:rsid w:val="001C7F56"/>
    <w:rsid w:val="001D05D4"/>
    <w:rsid w:val="001D1713"/>
    <w:rsid w:val="001D3612"/>
    <w:rsid w:val="001D40D3"/>
    <w:rsid w:val="001D4494"/>
    <w:rsid w:val="001D60E3"/>
    <w:rsid w:val="001D6CEF"/>
    <w:rsid w:val="001D6F2D"/>
    <w:rsid w:val="001E6B13"/>
    <w:rsid w:val="001F1042"/>
    <w:rsid w:val="001F309E"/>
    <w:rsid w:val="001F4FAF"/>
    <w:rsid w:val="001F7214"/>
    <w:rsid w:val="0020088C"/>
    <w:rsid w:val="00201D25"/>
    <w:rsid w:val="00202609"/>
    <w:rsid w:val="0020466F"/>
    <w:rsid w:val="00204B88"/>
    <w:rsid w:val="002050C9"/>
    <w:rsid w:val="002073E4"/>
    <w:rsid w:val="0020783D"/>
    <w:rsid w:val="002078C8"/>
    <w:rsid w:val="00212031"/>
    <w:rsid w:val="0021346D"/>
    <w:rsid w:val="00215E99"/>
    <w:rsid w:val="00216396"/>
    <w:rsid w:val="00216E09"/>
    <w:rsid w:val="002170F8"/>
    <w:rsid w:val="00220149"/>
    <w:rsid w:val="00220402"/>
    <w:rsid w:val="002206A8"/>
    <w:rsid w:val="00220AE5"/>
    <w:rsid w:val="00221635"/>
    <w:rsid w:val="002233B4"/>
    <w:rsid w:val="00224C45"/>
    <w:rsid w:val="00225379"/>
    <w:rsid w:val="00225ED8"/>
    <w:rsid w:val="00226814"/>
    <w:rsid w:val="0023122E"/>
    <w:rsid w:val="0023373E"/>
    <w:rsid w:val="00235B43"/>
    <w:rsid w:val="00235D22"/>
    <w:rsid w:val="00236996"/>
    <w:rsid w:val="00236FBA"/>
    <w:rsid w:val="00237A4A"/>
    <w:rsid w:val="00237BA4"/>
    <w:rsid w:val="0024049C"/>
    <w:rsid w:val="0024065D"/>
    <w:rsid w:val="00241E7A"/>
    <w:rsid w:val="00243389"/>
    <w:rsid w:val="00246C28"/>
    <w:rsid w:val="00247EB4"/>
    <w:rsid w:val="00247F4B"/>
    <w:rsid w:val="002512B9"/>
    <w:rsid w:val="0025619E"/>
    <w:rsid w:val="0025695A"/>
    <w:rsid w:val="00256B2B"/>
    <w:rsid w:val="002576D6"/>
    <w:rsid w:val="00257821"/>
    <w:rsid w:val="00260494"/>
    <w:rsid w:val="0026112A"/>
    <w:rsid w:val="0026168C"/>
    <w:rsid w:val="002616F1"/>
    <w:rsid w:val="00262FC5"/>
    <w:rsid w:val="002649A5"/>
    <w:rsid w:val="00264CB0"/>
    <w:rsid w:val="002667C9"/>
    <w:rsid w:val="002672DE"/>
    <w:rsid w:val="002675F5"/>
    <w:rsid w:val="00267DB6"/>
    <w:rsid w:val="00271C6C"/>
    <w:rsid w:val="0027224E"/>
    <w:rsid w:val="00272289"/>
    <w:rsid w:val="00272D7B"/>
    <w:rsid w:val="002737DB"/>
    <w:rsid w:val="00273F26"/>
    <w:rsid w:val="002746FD"/>
    <w:rsid w:val="00274A26"/>
    <w:rsid w:val="00274A9C"/>
    <w:rsid w:val="0027615D"/>
    <w:rsid w:val="00276390"/>
    <w:rsid w:val="002803FE"/>
    <w:rsid w:val="00280497"/>
    <w:rsid w:val="00280AAA"/>
    <w:rsid w:val="00281FB6"/>
    <w:rsid w:val="00282000"/>
    <w:rsid w:val="0028295E"/>
    <w:rsid w:val="00284109"/>
    <w:rsid w:val="00284375"/>
    <w:rsid w:val="00285318"/>
    <w:rsid w:val="00286AC1"/>
    <w:rsid w:val="00286AD8"/>
    <w:rsid w:val="00287C20"/>
    <w:rsid w:val="0029082C"/>
    <w:rsid w:val="00290FB5"/>
    <w:rsid w:val="002915F8"/>
    <w:rsid w:val="00294B41"/>
    <w:rsid w:val="00294F3A"/>
    <w:rsid w:val="00295122"/>
    <w:rsid w:val="00295EA7"/>
    <w:rsid w:val="00297450"/>
    <w:rsid w:val="00297AA2"/>
    <w:rsid w:val="002A0A1F"/>
    <w:rsid w:val="002A0AEE"/>
    <w:rsid w:val="002A3526"/>
    <w:rsid w:val="002A5919"/>
    <w:rsid w:val="002A5B40"/>
    <w:rsid w:val="002B0971"/>
    <w:rsid w:val="002B2107"/>
    <w:rsid w:val="002B226A"/>
    <w:rsid w:val="002B290D"/>
    <w:rsid w:val="002B51C5"/>
    <w:rsid w:val="002C06D3"/>
    <w:rsid w:val="002C24B4"/>
    <w:rsid w:val="002C2908"/>
    <w:rsid w:val="002C311B"/>
    <w:rsid w:val="002C3407"/>
    <w:rsid w:val="002C3496"/>
    <w:rsid w:val="002C3E41"/>
    <w:rsid w:val="002C5FC7"/>
    <w:rsid w:val="002C6281"/>
    <w:rsid w:val="002C7D2D"/>
    <w:rsid w:val="002D007A"/>
    <w:rsid w:val="002D0EB9"/>
    <w:rsid w:val="002D36A7"/>
    <w:rsid w:val="002D41B2"/>
    <w:rsid w:val="002D53B0"/>
    <w:rsid w:val="002D60F2"/>
    <w:rsid w:val="002D7430"/>
    <w:rsid w:val="002D76B9"/>
    <w:rsid w:val="002E06F0"/>
    <w:rsid w:val="002E0A08"/>
    <w:rsid w:val="002E15E6"/>
    <w:rsid w:val="002E1BA3"/>
    <w:rsid w:val="002E2691"/>
    <w:rsid w:val="002E4CCA"/>
    <w:rsid w:val="002E6235"/>
    <w:rsid w:val="002F0487"/>
    <w:rsid w:val="002F195A"/>
    <w:rsid w:val="002F2279"/>
    <w:rsid w:val="002F62E8"/>
    <w:rsid w:val="002F64BE"/>
    <w:rsid w:val="002F73BC"/>
    <w:rsid w:val="00300C16"/>
    <w:rsid w:val="0030267C"/>
    <w:rsid w:val="00302DD7"/>
    <w:rsid w:val="00304A43"/>
    <w:rsid w:val="003072E1"/>
    <w:rsid w:val="00310693"/>
    <w:rsid w:val="00310867"/>
    <w:rsid w:val="0031117D"/>
    <w:rsid w:val="003129C0"/>
    <w:rsid w:val="00313A64"/>
    <w:rsid w:val="00315E75"/>
    <w:rsid w:val="00316551"/>
    <w:rsid w:val="00316773"/>
    <w:rsid w:val="00317487"/>
    <w:rsid w:val="003204EB"/>
    <w:rsid w:val="00321881"/>
    <w:rsid w:val="003231A7"/>
    <w:rsid w:val="00326392"/>
    <w:rsid w:val="00326C56"/>
    <w:rsid w:val="00326F1A"/>
    <w:rsid w:val="003329D8"/>
    <w:rsid w:val="003331AA"/>
    <w:rsid w:val="00333C86"/>
    <w:rsid w:val="00335AC2"/>
    <w:rsid w:val="00337EA2"/>
    <w:rsid w:val="003420E9"/>
    <w:rsid w:val="003420EA"/>
    <w:rsid w:val="00343FF2"/>
    <w:rsid w:val="003443C9"/>
    <w:rsid w:val="003558A0"/>
    <w:rsid w:val="00356028"/>
    <w:rsid w:val="00357B35"/>
    <w:rsid w:val="00361B22"/>
    <w:rsid w:val="003628DD"/>
    <w:rsid w:val="00362C43"/>
    <w:rsid w:val="0036518E"/>
    <w:rsid w:val="00365297"/>
    <w:rsid w:val="00367B00"/>
    <w:rsid w:val="00367B5E"/>
    <w:rsid w:val="00376301"/>
    <w:rsid w:val="00376510"/>
    <w:rsid w:val="003800F3"/>
    <w:rsid w:val="00387BB9"/>
    <w:rsid w:val="00387F11"/>
    <w:rsid w:val="00391C38"/>
    <w:rsid w:val="00391F54"/>
    <w:rsid w:val="0039290B"/>
    <w:rsid w:val="003934E3"/>
    <w:rsid w:val="00395BBE"/>
    <w:rsid w:val="00395D94"/>
    <w:rsid w:val="003A1542"/>
    <w:rsid w:val="003A3A04"/>
    <w:rsid w:val="003A3CC2"/>
    <w:rsid w:val="003A6209"/>
    <w:rsid w:val="003A792A"/>
    <w:rsid w:val="003B05B3"/>
    <w:rsid w:val="003B0D30"/>
    <w:rsid w:val="003B1BC8"/>
    <w:rsid w:val="003B1CA8"/>
    <w:rsid w:val="003B34E5"/>
    <w:rsid w:val="003B3BFB"/>
    <w:rsid w:val="003B4C0A"/>
    <w:rsid w:val="003B50D6"/>
    <w:rsid w:val="003B510F"/>
    <w:rsid w:val="003B577E"/>
    <w:rsid w:val="003B5A25"/>
    <w:rsid w:val="003B669B"/>
    <w:rsid w:val="003B6CE4"/>
    <w:rsid w:val="003B789B"/>
    <w:rsid w:val="003C075F"/>
    <w:rsid w:val="003C2A36"/>
    <w:rsid w:val="003C2E4F"/>
    <w:rsid w:val="003C48F5"/>
    <w:rsid w:val="003C6292"/>
    <w:rsid w:val="003C68B7"/>
    <w:rsid w:val="003D2066"/>
    <w:rsid w:val="003D3C98"/>
    <w:rsid w:val="003E19C8"/>
    <w:rsid w:val="003E3B49"/>
    <w:rsid w:val="003E5E02"/>
    <w:rsid w:val="003E66A1"/>
    <w:rsid w:val="003E7021"/>
    <w:rsid w:val="003F06C9"/>
    <w:rsid w:val="003F1EDD"/>
    <w:rsid w:val="003F2027"/>
    <w:rsid w:val="003F2199"/>
    <w:rsid w:val="003F4B7E"/>
    <w:rsid w:val="003F4FA6"/>
    <w:rsid w:val="003F5ED2"/>
    <w:rsid w:val="00400FE5"/>
    <w:rsid w:val="0040313F"/>
    <w:rsid w:val="00404102"/>
    <w:rsid w:val="0040456E"/>
    <w:rsid w:val="00404FD2"/>
    <w:rsid w:val="00407F57"/>
    <w:rsid w:val="004108FC"/>
    <w:rsid w:val="00410EC3"/>
    <w:rsid w:val="00414505"/>
    <w:rsid w:val="004147DE"/>
    <w:rsid w:val="00414F2E"/>
    <w:rsid w:val="0041537F"/>
    <w:rsid w:val="004159A4"/>
    <w:rsid w:val="004164B4"/>
    <w:rsid w:val="00420566"/>
    <w:rsid w:val="004263F3"/>
    <w:rsid w:val="004307ED"/>
    <w:rsid w:val="00430F51"/>
    <w:rsid w:val="00431752"/>
    <w:rsid w:val="004325EC"/>
    <w:rsid w:val="00432C0D"/>
    <w:rsid w:val="00432EDF"/>
    <w:rsid w:val="00433453"/>
    <w:rsid w:val="004339D5"/>
    <w:rsid w:val="00437D9F"/>
    <w:rsid w:val="0044056F"/>
    <w:rsid w:val="00441F96"/>
    <w:rsid w:val="0044358E"/>
    <w:rsid w:val="00443B63"/>
    <w:rsid w:val="00443C17"/>
    <w:rsid w:val="00443F1C"/>
    <w:rsid w:val="00446CEF"/>
    <w:rsid w:val="00446DE0"/>
    <w:rsid w:val="00447DF3"/>
    <w:rsid w:val="004514F3"/>
    <w:rsid w:val="00452311"/>
    <w:rsid w:val="00453561"/>
    <w:rsid w:val="00455F07"/>
    <w:rsid w:val="00455F41"/>
    <w:rsid w:val="0046182E"/>
    <w:rsid w:val="0046207F"/>
    <w:rsid w:val="0046284D"/>
    <w:rsid w:val="00462A6E"/>
    <w:rsid w:val="00464FAA"/>
    <w:rsid w:val="004664D1"/>
    <w:rsid w:val="00466E95"/>
    <w:rsid w:val="00470145"/>
    <w:rsid w:val="00473968"/>
    <w:rsid w:val="004756EE"/>
    <w:rsid w:val="004827A2"/>
    <w:rsid w:val="0048380C"/>
    <w:rsid w:val="00485631"/>
    <w:rsid w:val="00485735"/>
    <w:rsid w:val="00485817"/>
    <w:rsid w:val="0048686E"/>
    <w:rsid w:val="004872FE"/>
    <w:rsid w:val="00490195"/>
    <w:rsid w:val="00490355"/>
    <w:rsid w:val="00490D47"/>
    <w:rsid w:val="00491CD8"/>
    <w:rsid w:val="00491F5F"/>
    <w:rsid w:val="00492A60"/>
    <w:rsid w:val="00494FC6"/>
    <w:rsid w:val="0049562B"/>
    <w:rsid w:val="004A28FA"/>
    <w:rsid w:val="004A2EE6"/>
    <w:rsid w:val="004A2FB5"/>
    <w:rsid w:val="004A301C"/>
    <w:rsid w:val="004A477A"/>
    <w:rsid w:val="004A745A"/>
    <w:rsid w:val="004B0292"/>
    <w:rsid w:val="004B1CD7"/>
    <w:rsid w:val="004B2216"/>
    <w:rsid w:val="004B25A4"/>
    <w:rsid w:val="004B299D"/>
    <w:rsid w:val="004B3D91"/>
    <w:rsid w:val="004B6DCC"/>
    <w:rsid w:val="004B7891"/>
    <w:rsid w:val="004B7BA9"/>
    <w:rsid w:val="004C185F"/>
    <w:rsid w:val="004C1B30"/>
    <w:rsid w:val="004C2C21"/>
    <w:rsid w:val="004C4DBD"/>
    <w:rsid w:val="004C7E8D"/>
    <w:rsid w:val="004D3ACA"/>
    <w:rsid w:val="004D5920"/>
    <w:rsid w:val="004D61F6"/>
    <w:rsid w:val="004E22A6"/>
    <w:rsid w:val="004E576A"/>
    <w:rsid w:val="004E5791"/>
    <w:rsid w:val="004E58E8"/>
    <w:rsid w:val="004E65AE"/>
    <w:rsid w:val="004F02BB"/>
    <w:rsid w:val="004F207A"/>
    <w:rsid w:val="004F22C6"/>
    <w:rsid w:val="004F2FAF"/>
    <w:rsid w:val="004F3D7D"/>
    <w:rsid w:val="004F40C9"/>
    <w:rsid w:val="004F44E3"/>
    <w:rsid w:val="004F4945"/>
    <w:rsid w:val="004F6ABA"/>
    <w:rsid w:val="004F78D1"/>
    <w:rsid w:val="00500C01"/>
    <w:rsid w:val="0050137E"/>
    <w:rsid w:val="00501476"/>
    <w:rsid w:val="00501E9F"/>
    <w:rsid w:val="0050444F"/>
    <w:rsid w:val="00505478"/>
    <w:rsid w:val="00505E7B"/>
    <w:rsid w:val="005068C0"/>
    <w:rsid w:val="00506DDF"/>
    <w:rsid w:val="0050718F"/>
    <w:rsid w:val="00511EC1"/>
    <w:rsid w:val="00513832"/>
    <w:rsid w:val="00520191"/>
    <w:rsid w:val="00524E67"/>
    <w:rsid w:val="00524E87"/>
    <w:rsid w:val="00525F97"/>
    <w:rsid w:val="00530B9E"/>
    <w:rsid w:val="0053323B"/>
    <w:rsid w:val="00534A88"/>
    <w:rsid w:val="00535C0C"/>
    <w:rsid w:val="00535D80"/>
    <w:rsid w:val="0053752F"/>
    <w:rsid w:val="00540AB7"/>
    <w:rsid w:val="00541E13"/>
    <w:rsid w:val="0054237E"/>
    <w:rsid w:val="00542D17"/>
    <w:rsid w:val="005440EE"/>
    <w:rsid w:val="00550493"/>
    <w:rsid w:val="00550655"/>
    <w:rsid w:val="0055130C"/>
    <w:rsid w:val="00553B2F"/>
    <w:rsid w:val="0055421A"/>
    <w:rsid w:val="005549C0"/>
    <w:rsid w:val="00554FDF"/>
    <w:rsid w:val="00555255"/>
    <w:rsid w:val="00556B94"/>
    <w:rsid w:val="00557209"/>
    <w:rsid w:val="00560417"/>
    <w:rsid w:val="005642CD"/>
    <w:rsid w:val="00565637"/>
    <w:rsid w:val="0056575C"/>
    <w:rsid w:val="0056682E"/>
    <w:rsid w:val="00570542"/>
    <w:rsid w:val="00572506"/>
    <w:rsid w:val="00576D88"/>
    <w:rsid w:val="00576ECE"/>
    <w:rsid w:val="0057734D"/>
    <w:rsid w:val="00582407"/>
    <w:rsid w:val="00582D1E"/>
    <w:rsid w:val="005831AA"/>
    <w:rsid w:val="005848AD"/>
    <w:rsid w:val="0058778B"/>
    <w:rsid w:val="00591616"/>
    <w:rsid w:val="005916E1"/>
    <w:rsid w:val="00594F78"/>
    <w:rsid w:val="005954C9"/>
    <w:rsid w:val="00596766"/>
    <w:rsid w:val="005A04E5"/>
    <w:rsid w:val="005A0D3E"/>
    <w:rsid w:val="005A37DC"/>
    <w:rsid w:val="005A47F4"/>
    <w:rsid w:val="005A4F46"/>
    <w:rsid w:val="005A6BDE"/>
    <w:rsid w:val="005A75B1"/>
    <w:rsid w:val="005B225A"/>
    <w:rsid w:val="005B22AC"/>
    <w:rsid w:val="005B22C6"/>
    <w:rsid w:val="005B298E"/>
    <w:rsid w:val="005B3280"/>
    <w:rsid w:val="005B3772"/>
    <w:rsid w:val="005B491C"/>
    <w:rsid w:val="005B4E01"/>
    <w:rsid w:val="005B561A"/>
    <w:rsid w:val="005B5EC1"/>
    <w:rsid w:val="005B6A62"/>
    <w:rsid w:val="005C088E"/>
    <w:rsid w:val="005C2990"/>
    <w:rsid w:val="005C4110"/>
    <w:rsid w:val="005C5D45"/>
    <w:rsid w:val="005C5F4F"/>
    <w:rsid w:val="005C6741"/>
    <w:rsid w:val="005C71C5"/>
    <w:rsid w:val="005C7307"/>
    <w:rsid w:val="005C79CA"/>
    <w:rsid w:val="005D0CD8"/>
    <w:rsid w:val="005D32F6"/>
    <w:rsid w:val="005D3E3F"/>
    <w:rsid w:val="005D4186"/>
    <w:rsid w:val="005D4A6B"/>
    <w:rsid w:val="005D7C96"/>
    <w:rsid w:val="005E21A8"/>
    <w:rsid w:val="005E4E40"/>
    <w:rsid w:val="005F28BF"/>
    <w:rsid w:val="005F384B"/>
    <w:rsid w:val="005F506D"/>
    <w:rsid w:val="005F5E93"/>
    <w:rsid w:val="005F60C0"/>
    <w:rsid w:val="006007CE"/>
    <w:rsid w:val="00600A21"/>
    <w:rsid w:val="006013A7"/>
    <w:rsid w:val="00601929"/>
    <w:rsid w:val="006075DF"/>
    <w:rsid w:val="006079DD"/>
    <w:rsid w:val="00607D3F"/>
    <w:rsid w:val="006115A5"/>
    <w:rsid w:val="00612F66"/>
    <w:rsid w:val="00613A98"/>
    <w:rsid w:val="0061440E"/>
    <w:rsid w:val="00614FDD"/>
    <w:rsid w:val="00616FEA"/>
    <w:rsid w:val="006171C8"/>
    <w:rsid w:val="00617733"/>
    <w:rsid w:val="00623B74"/>
    <w:rsid w:val="00624E99"/>
    <w:rsid w:val="00625297"/>
    <w:rsid w:val="00625AA0"/>
    <w:rsid w:val="0062782F"/>
    <w:rsid w:val="0063019F"/>
    <w:rsid w:val="00630C17"/>
    <w:rsid w:val="00631C2D"/>
    <w:rsid w:val="00633B70"/>
    <w:rsid w:val="0063434F"/>
    <w:rsid w:val="00641B72"/>
    <w:rsid w:val="00642B08"/>
    <w:rsid w:val="006446EA"/>
    <w:rsid w:val="00644959"/>
    <w:rsid w:val="00644978"/>
    <w:rsid w:val="00645C3D"/>
    <w:rsid w:val="006475BE"/>
    <w:rsid w:val="00647C80"/>
    <w:rsid w:val="00650275"/>
    <w:rsid w:val="00650547"/>
    <w:rsid w:val="00650755"/>
    <w:rsid w:val="00651446"/>
    <w:rsid w:val="0065170A"/>
    <w:rsid w:val="00652D4B"/>
    <w:rsid w:val="00654DCC"/>
    <w:rsid w:val="00656B1B"/>
    <w:rsid w:val="0065769D"/>
    <w:rsid w:val="00660925"/>
    <w:rsid w:val="00662386"/>
    <w:rsid w:val="0066245B"/>
    <w:rsid w:val="0066404B"/>
    <w:rsid w:val="006664AB"/>
    <w:rsid w:val="00667006"/>
    <w:rsid w:val="00667482"/>
    <w:rsid w:val="006701BD"/>
    <w:rsid w:val="00674494"/>
    <w:rsid w:val="00675B50"/>
    <w:rsid w:val="00675E4C"/>
    <w:rsid w:val="00680042"/>
    <w:rsid w:val="0068105E"/>
    <w:rsid w:val="006912CC"/>
    <w:rsid w:val="006948F2"/>
    <w:rsid w:val="00696A38"/>
    <w:rsid w:val="00696A73"/>
    <w:rsid w:val="006A19D6"/>
    <w:rsid w:val="006A5425"/>
    <w:rsid w:val="006A6673"/>
    <w:rsid w:val="006B0A5A"/>
    <w:rsid w:val="006B3693"/>
    <w:rsid w:val="006B4048"/>
    <w:rsid w:val="006B40D5"/>
    <w:rsid w:val="006B46A4"/>
    <w:rsid w:val="006B5142"/>
    <w:rsid w:val="006C0372"/>
    <w:rsid w:val="006C061C"/>
    <w:rsid w:val="006C1CB1"/>
    <w:rsid w:val="006C1E27"/>
    <w:rsid w:val="006C203B"/>
    <w:rsid w:val="006C32A9"/>
    <w:rsid w:val="006C3F4F"/>
    <w:rsid w:val="006C4002"/>
    <w:rsid w:val="006C4DFB"/>
    <w:rsid w:val="006C66D4"/>
    <w:rsid w:val="006C7111"/>
    <w:rsid w:val="006D20FA"/>
    <w:rsid w:val="006D229F"/>
    <w:rsid w:val="006D3DD9"/>
    <w:rsid w:val="006D57F5"/>
    <w:rsid w:val="006D5CF4"/>
    <w:rsid w:val="006D714C"/>
    <w:rsid w:val="006D7AB0"/>
    <w:rsid w:val="006E14DB"/>
    <w:rsid w:val="006E1F28"/>
    <w:rsid w:val="006E269E"/>
    <w:rsid w:val="006E36B8"/>
    <w:rsid w:val="006E378E"/>
    <w:rsid w:val="006E3B45"/>
    <w:rsid w:val="006E599C"/>
    <w:rsid w:val="006E71C6"/>
    <w:rsid w:val="006F5CCE"/>
    <w:rsid w:val="0070044A"/>
    <w:rsid w:val="00703258"/>
    <w:rsid w:val="007039DD"/>
    <w:rsid w:val="00704A39"/>
    <w:rsid w:val="0071021F"/>
    <w:rsid w:val="0071096D"/>
    <w:rsid w:val="007113D5"/>
    <w:rsid w:val="007115A1"/>
    <w:rsid w:val="00712F29"/>
    <w:rsid w:val="00713A5E"/>
    <w:rsid w:val="00713A60"/>
    <w:rsid w:val="007140FF"/>
    <w:rsid w:val="00717037"/>
    <w:rsid w:val="0072160D"/>
    <w:rsid w:val="00721914"/>
    <w:rsid w:val="00721F01"/>
    <w:rsid w:val="0072259B"/>
    <w:rsid w:val="00722FE6"/>
    <w:rsid w:val="00723F0B"/>
    <w:rsid w:val="0072454E"/>
    <w:rsid w:val="00727A25"/>
    <w:rsid w:val="007325A3"/>
    <w:rsid w:val="00733E3C"/>
    <w:rsid w:val="00734444"/>
    <w:rsid w:val="00735DDC"/>
    <w:rsid w:val="00736FD4"/>
    <w:rsid w:val="007373CA"/>
    <w:rsid w:val="00742BB2"/>
    <w:rsid w:val="00742FD5"/>
    <w:rsid w:val="00743855"/>
    <w:rsid w:val="0074401D"/>
    <w:rsid w:val="00744E1E"/>
    <w:rsid w:val="00745434"/>
    <w:rsid w:val="007456CF"/>
    <w:rsid w:val="00746950"/>
    <w:rsid w:val="00747BB0"/>
    <w:rsid w:val="0075247F"/>
    <w:rsid w:val="007528B5"/>
    <w:rsid w:val="00753BE5"/>
    <w:rsid w:val="00753C61"/>
    <w:rsid w:val="00755147"/>
    <w:rsid w:val="00757018"/>
    <w:rsid w:val="00757D07"/>
    <w:rsid w:val="0076081E"/>
    <w:rsid w:val="00761CC9"/>
    <w:rsid w:val="00762970"/>
    <w:rsid w:val="00762A1C"/>
    <w:rsid w:val="00764713"/>
    <w:rsid w:val="00765A38"/>
    <w:rsid w:val="00770595"/>
    <w:rsid w:val="0077195A"/>
    <w:rsid w:val="00771AA8"/>
    <w:rsid w:val="00771C77"/>
    <w:rsid w:val="00772157"/>
    <w:rsid w:val="007721EC"/>
    <w:rsid w:val="00774C6E"/>
    <w:rsid w:val="00775A13"/>
    <w:rsid w:val="00775C7F"/>
    <w:rsid w:val="00777C30"/>
    <w:rsid w:val="00780EA9"/>
    <w:rsid w:val="007822C3"/>
    <w:rsid w:val="00784010"/>
    <w:rsid w:val="007849D8"/>
    <w:rsid w:val="00785BB6"/>
    <w:rsid w:val="00790AA8"/>
    <w:rsid w:val="00790DF3"/>
    <w:rsid w:val="0079287D"/>
    <w:rsid w:val="00797A2B"/>
    <w:rsid w:val="007A20F0"/>
    <w:rsid w:val="007A391B"/>
    <w:rsid w:val="007A3D53"/>
    <w:rsid w:val="007A4C63"/>
    <w:rsid w:val="007A797B"/>
    <w:rsid w:val="007B05CE"/>
    <w:rsid w:val="007B0BC1"/>
    <w:rsid w:val="007B36E6"/>
    <w:rsid w:val="007B43DA"/>
    <w:rsid w:val="007B5328"/>
    <w:rsid w:val="007B563A"/>
    <w:rsid w:val="007B66E6"/>
    <w:rsid w:val="007B6C61"/>
    <w:rsid w:val="007C1CB4"/>
    <w:rsid w:val="007C524F"/>
    <w:rsid w:val="007C7179"/>
    <w:rsid w:val="007C7957"/>
    <w:rsid w:val="007D2425"/>
    <w:rsid w:val="007D27CD"/>
    <w:rsid w:val="007D3D67"/>
    <w:rsid w:val="007D5CC8"/>
    <w:rsid w:val="007D60ED"/>
    <w:rsid w:val="007D6E2C"/>
    <w:rsid w:val="007E1F96"/>
    <w:rsid w:val="007E204D"/>
    <w:rsid w:val="007E65F3"/>
    <w:rsid w:val="007F3C14"/>
    <w:rsid w:val="007F4139"/>
    <w:rsid w:val="007F4E92"/>
    <w:rsid w:val="007F6152"/>
    <w:rsid w:val="00800A05"/>
    <w:rsid w:val="008015A5"/>
    <w:rsid w:val="00803F77"/>
    <w:rsid w:val="00805B63"/>
    <w:rsid w:val="00807230"/>
    <w:rsid w:val="0080788A"/>
    <w:rsid w:val="00811BF2"/>
    <w:rsid w:val="0081474E"/>
    <w:rsid w:val="008170C2"/>
    <w:rsid w:val="008177E3"/>
    <w:rsid w:val="00817A05"/>
    <w:rsid w:val="00817B33"/>
    <w:rsid w:val="00820009"/>
    <w:rsid w:val="00821DBE"/>
    <w:rsid w:val="008220A8"/>
    <w:rsid w:val="008221FC"/>
    <w:rsid w:val="008230F1"/>
    <w:rsid w:val="008234A1"/>
    <w:rsid w:val="00823A9E"/>
    <w:rsid w:val="00823BA1"/>
    <w:rsid w:val="00824204"/>
    <w:rsid w:val="008244D2"/>
    <w:rsid w:val="00824A06"/>
    <w:rsid w:val="0082698D"/>
    <w:rsid w:val="00826DC7"/>
    <w:rsid w:val="008277D6"/>
    <w:rsid w:val="0083110C"/>
    <w:rsid w:val="00831AC3"/>
    <w:rsid w:val="00832F4D"/>
    <w:rsid w:val="008358CA"/>
    <w:rsid w:val="00836175"/>
    <w:rsid w:val="00837441"/>
    <w:rsid w:val="00837D1C"/>
    <w:rsid w:val="00840402"/>
    <w:rsid w:val="0084296B"/>
    <w:rsid w:val="008443F4"/>
    <w:rsid w:val="008447D4"/>
    <w:rsid w:val="0084666D"/>
    <w:rsid w:val="00846F85"/>
    <w:rsid w:val="00847C50"/>
    <w:rsid w:val="008509DE"/>
    <w:rsid w:val="008515A2"/>
    <w:rsid w:val="00851B8B"/>
    <w:rsid w:val="008531F1"/>
    <w:rsid w:val="00854A2A"/>
    <w:rsid w:val="0085510F"/>
    <w:rsid w:val="008643D5"/>
    <w:rsid w:val="008646C4"/>
    <w:rsid w:val="00864B1A"/>
    <w:rsid w:val="00867BAA"/>
    <w:rsid w:val="008700EB"/>
    <w:rsid w:val="00870B59"/>
    <w:rsid w:val="00872DCC"/>
    <w:rsid w:val="00875D98"/>
    <w:rsid w:val="0087651B"/>
    <w:rsid w:val="008766FA"/>
    <w:rsid w:val="00881908"/>
    <w:rsid w:val="00883559"/>
    <w:rsid w:val="00884422"/>
    <w:rsid w:val="008844AC"/>
    <w:rsid w:val="008861E7"/>
    <w:rsid w:val="00886722"/>
    <w:rsid w:val="0088684F"/>
    <w:rsid w:val="008871D5"/>
    <w:rsid w:val="008914AD"/>
    <w:rsid w:val="0089321B"/>
    <w:rsid w:val="0089385F"/>
    <w:rsid w:val="00894704"/>
    <w:rsid w:val="0089662F"/>
    <w:rsid w:val="00897CDF"/>
    <w:rsid w:val="008A0731"/>
    <w:rsid w:val="008A318D"/>
    <w:rsid w:val="008A3D0A"/>
    <w:rsid w:val="008A4E85"/>
    <w:rsid w:val="008A4F86"/>
    <w:rsid w:val="008A58BF"/>
    <w:rsid w:val="008A5AC5"/>
    <w:rsid w:val="008B080A"/>
    <w:rsid w:val="008B0DEB"/>
    <w:rsid w:val="008B1DEB"/>
    <w:rsid w:val="008B1E79"/>
    <w:rsid w:val="008B2254"/>
    <w:rsid w:val="008B4F73"/>
    <w:rsid w:val="008B5DB3"/>
    <w:rsid w:val="008B6D55"/>
    <w:rsid w:val="008C1722"/>
    <w:rsid w:val="008C39D0"/>
    <w:rsid w:val="008C5493"/>
    <w:rsid w:val="008C57DF"/>
    <w:rsid w:val="008C5C8D"/>
    <w:rsid w:val="008C7945"/>
    <w:rsid w:val="008D03EE"/>
    <w:rsid w:val="008D05B8"/>
    <w:rsid w:val="008D2325"/>
    <w:rsid w:val="008D2DDC"/>
    <w:rsid w:val="008D333A"/>
    <w:rsid w:val="008D509C"/>
    <w:rsid w:val="008D677B"/>
    <w:rsid w:val="008D7782"/>
    <w:rsid w:val="008E0B40"/>
    <w:rsid w:val="008E0C84"/>
    <w:rsid w:val="008E1006"/>
    <w:rsid w:val="008E23F7"/>
    <w:rsid w:val="008E2A31"/>
    <w:rsid w:val="008E2CA3"/>
    <w:rsid w:val="008E2D2D"/>
    <w:rsid w:val="008E4016"/>
    <w:rsid w:val="008E4143"/>
    <w:rsid w:val="008E48B1"/>
    <w:rsid w:val="008E5827"/>
    <w:rsid w:val="008F0CCE"/>
    <w:rsid w:val="008F25C3"/>
    <w:rsid w:val="008F2A3B"/>
    <w:rsid w:val="008F2CBC"/>
    <w:rsid w:val="008F3AB3"/>
    <w:rsid w:val="008F4A3D"/>
    <w:rsid w:val="008F63B9"/>
    <w:rsid w:val="009003C6"/>
    <w:rsid w:val="00900453"/>
    <w:rsid w:val="00900EC4"/>
    <w:rsid w:val="00901F14"/>
    <w:rsid w:val="00902444"/>
    <w:rsid w:val="00903580"/>
    <w:rsid w:val="00903B05"/>
    <w:rsid w:val="0090625E"/>
    <w:rsid w:val="009076E3"/>
    <w:rsid w:val="00907B2B"/>
    <w:rsid w:val="00911B45"/>
    <w:rsid w:val="00912688"/>
    <w:rsid w:val="00912EF9"/>
    <w:rsid w:val="00914E42"/>
    <w:rsid w:val="0091657E"/>
    <w:rsid w:val="00923C3E"/>
    <w:rsid w:val="00923E83"/>
    <w:rsid w:val="00926734"/>
    <w:rsid w:val="0092750B"/>
    <w:rsid w:val="00927D06"/>
    <w:rsid w:val="00930604"/>
    <w:rsid w:val="00931840"/>
    <w:rsid w:val="009324FF"/>
    <w:rsid w:val="00934523"/>
    <w:rsid w:val="00940A5F"/>
    <w:rsid w:val="00941786"/>
    <w:rsid w:val="0094276D"/>
    <w:rsid w:val="009433FF"/>
    <w:rsid w:val="009452A0"/>
    <w:rsid w:val="00946F6F"/>
    <w:rsid w:val="0094759B"/>
    <w:rsid w:val="00947B1C"/>
    <w:rsid w:val="00950874"/>
    <w:rsid w:val="009523D8"/>
    <w:rsid w:val="00953F26"/>
    <w:rsid w:val="0095506F"/>
    <w:rsid w:val="0095635D"/>
    <w:rsid w:val="00957414"/>
    <w:rsid w:val="009600C4"/>
    <w:rsid w:val="00964E5D"/>
    <w:rsid w:val="009652EA"/>
    <w:rsid w:val="0096670B"/>
    <w:rsid w:val="00971888"/>
    <w:rsid w:val="009725D8"/>
    <w:rsid w:val="00972C19"/>
    <w:rsid w:val="00974276"/>
    <w:rsid w:val="00976C32"/>
    <w:rsid w:val="00977A01"/>
    <w:rsid w:val="009811BE"/>
    <w:rsid w:val="0098165C"/>
    <w:rsid w:val="009826B5"/>
    <w:rsid w:val="00982937"/>
    <w:rsid w:val="00982CD1"/>
    <w:rsid w:val="00982CDD"/>
    <w:rsid w:val="009838F5"/>
    <w:rsid w:val="009842BD"/>
    <w:rsid w:val="00984A73"/>
    <w:rsid w:val="00985DAF"/>
    <w:rsid w:val="00985E00"/>
    <w:rsid w:val="009862AD"/>
    <w:rsid w:val="009907B0"/>
    <w:rsid w:val="0099208E"/>
    <w:rsid w:val="00993854"/>
    <w:rsid w:val="009941A0"/>
    <w:rsid w:val="009943FE"/>
    <w:rsid w:val="00994DE8"/>
    <w:rsid w:val="00994E14"/>
    <w:rsid w:val="00995CBA"/>
    <w:rsid w:val="0099794B"/>
    <w:rsid w:val="00997B24"/>
    <w:rsid w:val="009A24FD"/>
    <w:rsid w:val="009A28D6"/>
    <w:rsid w:val="009A635E"/>
    <w:rsid w:val="009A6486"/>
    <w:rsid w:val="009A7E39"/>
    <w:rsid w:val="009B01EE"/>
    <w:rsid w:val="009B1881"/>
    <w:rsid w:val="009B2AE5"/>
    <w:rsid w:val="009B362F"/>
    <w:rsid w:val="009B6639"/>
    <w:rsid w:val="009C0220"/>
    <w:rsid w:val="009C16F8"/>
    <w:rsid w:val="009C45A4"/>
    <w:rsid w:val="009C517F"/>
    <w:rsid w:val="009D033B"/>
    <w:rsid w:val="009D0881"/>
    <w:rsid w:val="009D1E74"/>
    <w:rsid w:val="009D3DA0"/>
    <w:rsid w:val="009D4949"/>
    <w:rsid w:val="009D552F"/>
    <w:rsid w:val="009D7F79"/>
    <w:rsid w:val="009E0E87"/>
    <w:rsid w:val="009E161E"/>
    <w:rsid w:val="009E4167"/>
    <w:rsid w:val="009E4AD7"/>
    <w:rsid w:val="009E6CAD"/>
    <w:rsid w:val="009E74E7"/>
    <w:rsid w:val="009F0C3C"/>
    <w:rsid w:val="009F12EC"/>
    <w:rsid w:val="009F21A8"/>
    <w:rsid w:val="009F2731"/>
    <w:rsid w:val="009F28A2"/>
    <w:rsid w:val="009F4455"/>
    <w:rsid w:val="009F474A"/>
    <w:rsid w:val="009F5182"/>
    <w:rsid w:val="009F5465"/>
    <w:rsid w:val="00A01753"/>
    <w:rsid w:val="00A01D4C"/>
    <w:rsid w:val="00A04FB6"/>
    <w:rsid w:val="00A060D4"/>
    <w:rsid w:val="00A06426"/>
    <w:rsid w:val="00A07312"/>
    <w:rsid w:val="00A10375"/>
    <w:rsid w:val="00A107C9"/>
    <w:rsid w:val="00A11CFA"/>
    <w:rsid w:val="00A132A7"/>
    <w:rsid w:val="00A1425D"/>
    <w:rsid w:val="00A14875"/>
    <w:rsid w:val="00A14C6C"/>
    <w:rsid w:val="00A14E5E"/>
    <w:rsid w:val="00A15C13"/>
    <w:rsid w:val="00A16E4D"/>
    <w:rsid w:val="00A17D98"/>
    <w:rsid w:val="00A2021E"/>
    <w:rsid w:val="00A20489"/>
    <w:rsid w:val="00A21FEB"/>
    <w:rsid w:val="00A24D6E"/>
    <w:rsid w:val="00A260F0"/>
    <w:rsid w:val="00A27586"/>
    <w:rsid w:val="00A27719"/>
    <w:rsid w:val="00A32F78"/>
    <w:rsid w:val="00A350BE"/>
    <w:rsid w:val="00A36295"/>
    <w:rsid w:val="00A3637F"/>
    <w:rsid w:val="00A36727"/>
    <w:rsid w:val="00A36D81"/>
    <w:rsid w:val="00A40F5F"/>
    <w:rsid w:val="00A4213E"/>
    <w:rsid w:val="00A43E72"/>
    <w:rsid w:val="00A44EE4"/>
    <w:rsid w:val="00A46FDD"/>
    <w:rsid w:val="00A47196"/>
    <w:rsid w:val="00A474F5"/>
    <w:rsid w:val="00A47FA2"/>
    <w:rsid w:val="00A50006"/>
    <w:rsid w:val="00A50FE3"/>
    <w:rsid w:val="00A51655"/>
    <w:rsid w:val="00A55924"/>
    <w:rsid w:val="00A61944"/>
    <w:rsid w:val="00A64C01"/>
    <w:rsid w:val="00A65B44"/>
    <w:rsid w:val="00A65F3F"/>
    <w:rsid w:val="00A664B4"/>
    <w:rsid w:val="00A67871"/>
    <w:rsid w:val="00A7073B"/>
    <w:rsid w:val="00A7285D"/>
    <w:rsid w:val="00A7329D"/>
    <w:rsid w:val="00A741F4"/>
    <w:rsid w:val="00A748FF"/>
    <w:rsid w:val="00A74CE0"/>
    <w:rsid w:val="00A77D79"/>
    <w:rsid w:val="00A8148D"/>
    <w:rsid w:val="00A815C9"/>
    <w:rsid w:val="00A81D5D"/>
    <w:rsid w:val="00A838FB"/>
    <w:rsid w:val="00A84973"/>
    <w:rsid w:val="00A85726"/>
    <w:rsid w:val="00A86213"/>
    <w:rsid w:val="00A86396"/>
    <w:rsid w:val="00A870FE"/>
    <w:rsid w:val="00A90662"/>
    <w:rsid w:val="00A910AA"/>
    <w:rsid w:val="00A914BA"/>
    <w:rsid w:val="00A93A14"/>
    <w:rsid w:val="00A958DD"/>
    <w:rsid w:val="00A95F41"/>
    <w:rsid w:val="00A9752F"/>
    <w:rsid w:val="00A97C4C"/>
    <w:rsid w:val="00A97E84"/>
    <w:rsid w:val="00AA0350"/>
    <w:rsid w:val="00AA3A0B"/>
    <w:rsid w:val="00AA4D2A"/>
    <w:rsid w:val="00AA4F7F"/>
    <w:rsid w:val="00AA5654"/>
    <w:rsid w:val="00AA6F2E"/>
    <w:rsid w:val="00AB064A"/>
    <w:rsid w:val="00AB2360"/>
    <w:rsid w:val="00AB709F"/>
    <w:rsid w:val="00AC0BB7"/>
    <w:rsid w:val="00AC14EF"/>
    <w:rsid w:val="00AC24E1"/>
    <w:rsid w:val="00AC2F4E"/>
    <w:rsid w:val="00AC33EA"/>
    <w:rsid w:val="00AC51F7"/>
    <w:rsid w:val="00AC55A2"/>
    <w:rsid w:val="00AC6472"/>
    <w:rsid w:val="00AC6559"/>
    <w:rsid w:val="00AD0360"/>
    <w:rsid w:val="00AD1A43"/>
    <w:rsid w:val="00AD242C"/>
    <w:rsid w:val="00AD2E1B"/>
    <w:rsid w:val="00AD4D5C"/>
    <w:rsid w:val="00AD6A81"/>
    <w:rsid w:val="00AD7B49"/>
    <w:rsid w:val="00AE0B37"/>
    <w:rsid w:val="00AE1F78"/>
    <w:rsid w:val="00AE23BD"/>
    <w:rsid w:val="00AE29D9"/>
    <w:rsid w:val="00AE5C95"/>
    <w:rsid w:val="00AF03B2"/>
    <w:rsid w:val="00AF0B0D"/>
    <w:rsid w:val="00AF20FC"/>
    <w:rsid w:val="00AF2378"/>
    <w:rsid w:val="00B02093"/>
    <w:rsid w:val="00B02B00"/>
    <w:rsid w:val="00B07C8F"/>
    <w:rsid w:val="00B10A7F"/>
    <w:rsid w:val="00B12D1D"/>
    <w:rsid w:val="00B1378C"/>
    <w:rsid w:val="00B15DC8"/>
    <w:rsid w:val="00B171B8"/>
    <w:rsid w:val="00B2100E"/>
    <w:rsid w:val="00B2121E"/>
    <w:rsid w:val="00B2151A"/>
    <w:rsid w:val="00B216CB"/>
    <w:rsid w:val="00B270A0"/>
    <w:rsid w:val="00B277BD"/>
    <w:rsid w:val="00B30AF3"/>
    <w:rsid w:val="00B34E83"/>
    <w:rsid w:val="00B353DF"/>
    <w:rsid w:val="00B364CA"/>
    <w:rsid w:val="00B368F5"/>
    <w:rsid w:val="00B4129D"/>
    <w:rsid w:val="00B416CB"/>
    <w:rsid w:val="00B41D3E"/>
    <w:rsid w:val="00B41E59"/>
    <w:rsid w:val="00B4358B"/>
    <w:rsid w:val="00B44659"/>
    <w:rsid w:val="00B4622C"/>
    <w:rsid w:val="00B5091C"/>
    <w:rsid w:val="00B520AA"/>
    <w:rsid w:val="00B53FB1"/>
    <w:rsid w:val="00B549DB"/>
    <w:rsid w:val="00B550D7"/>
    <w:rsid w:val="00B55669"/>
    <w:rsid w:val="00B55A54"/>
    <w:rsid w:val="00B55EC9"/>
    <w:rsid w:val="00B5749C"/>
    <w:rsid w:val="00B604A6"/>
    <w:rsid w:val="00B60991"/>
    <w:rsid w:val="00B60BE8"/>
    <w:rsid w:val="00B60E26"/>
    <w:rsid w:val="00B626D5"/>
    <w:rsid w:val="00B65B19"/>
    <w:rsid w:val="00B65CAC"/>
    <w:rsid w:val="00B66549"/>
    <w:rsid w:val="00B66741"/>
    <w:rsid w:val="00B7064F"/>
    <w:rsid w:val="00B72B5E"/>
    <w:rsid w:val="00B72C29"/>
    <w:rsid w:val="00B80766"/>
    <w:rsid w:val="00B82169"/>
    <w:rsid w:val="00B854FC"/>
    <w:rsid w:val="00B91079"/>
    <w:rsid w:val="00B918E3"/>
    <w:rsid w:val="00B91E0F"/>
    <w:rsid w:val="00B91F1D"/>
    <w:rsid w:val="00B92B34"/>
    <w:rsid w:val="00B94D78"/>
    <w:rsid w:val="00B96A42"/>
    <w:rsid w:val="00BA0677"/>
    <w:rsid w:val="00BA0A1A"/>
    <w:rsid w:val="00BA25FC"/>
    <w:rsid w:val="00BA2E8A"/>
    <w:rsid w:val="00BA336B"/>
    <w:rsid w:val="00BA39C4"/>
    <w:rsid w:val="00BA5A0C"/>
    <w:rsid w:val="00BA66E7"/>
    <w:rsid w:val="00BA7C78"/>
    <w:rsid w:val="00BB01D9"/>
    <w:rsid w:val="00BB3DBC"/>
    <w:rsid w:val="00BB3FEA"/>
    <w:rsid w:val="00BB4AF4"/>
    <w:rsid w:val="00BB4FA6"/>
    <w:rsid w:val="00BB607D"/>
    <w:rsid w:val="00BB7C61"/>
    <w:rsid w:val="00BB7EED"/>
    <w:rsid w:val="00BC02CD"/>
    <w:rsid w:val="00BC1297"/>
    <w:rsid w:val="00BC1389"/>
    <w:rsid w:val="00BC14D0"/>
    <w:rsid w:val="00BC37CE"/>
    <w:rsid w:val="00BC38A5"/>
    <w:rsid w:val="00BC42EE"/>
    <w:rsid w:val="00BC6216"/>
    <w:rsid w:val="00BC6C03"/>
    <w:rsid w:val="00BC763F"/>
    <w:rsid w:val="00BD0020"/>
    <w:rsid w:val="00BD0A42"/>
    <w:rsid w:val="00BD0C20"/>
    <w:rsid w:val="00BD0D27"/>
    <w:rsid w:val="00BD15F4"/>
    <w:rsid w:val="00BD29C8"/>
    <w:rsid w:val="00BD2D55"/>
    <w:rsid w:val="00BD7437"/>
    <w:rsid w:val="00BD7D56"/>
    <w:rsid w:val="00BE0AE3"/>
    <w:rsid w:val="00BE15F7"/>
    <w:rsid w:val="00BE2B5A"/>
    <w:rsid w:val="00BE446A"/>
    <w:rsid w:val="00BE4AD4"/>
    <w:rsid w:val="00BE4F5E"/>
    <w:rsid w:val="00BE53D9"/>
    <w:rsid w:val="00BE5A8C"/>
    <w:rsid w:val="00BE5C0D"/>
    <w:rsid w:val="00BE5FF9"/>
    <w:rsid w:val="00BE628E"/>
    <w:rsid w:val="00BF1618"/>
    <w:rsid w:val="00BF2F9A"/>
    <w:rsid w:val="00BF3035"/>
    <w:rsid w:val="00BF38CA"/>
    <w:rsid w:val="00BF4051"/>
    <w:rsid w:val="00BF5229"/>
    <w:rsid w:val="00BF7621"/>
    <w:rsid w:val="00BF7E23"/>
    <w:rsid w:val="00C0470C"/>
    <w:rsid w:val="00C06699"/>
    <w:rsid w:val="00C105CA"/>
    <w:rsid w:val="00C11810"/>
    <w:rsid w:val="00C14B73"/>
    <w:rsid w:val="00C16C56"/>
    <w:rsid w:val="00C20304"/>
    <w:rsid w:val="00C20601"/>
    <w:rsid w:val="00C20896"/>
    <w:rsid w:val="00C21559"/>
    <w:rsid w:val="00C216F7"/>
    <w:rsid w:val="00C22A2B"/>
    <w:rsid w:val="00C235F2"/>
    <w:rsid w:val="00C23B96"/>
    <w:rsid w:val="00C24379"/>
    <w:rsid w:val="00C268AF"/>
    <w:rsid w:val="00C2725A"/>
    <w:rsid w:val="00C31305"/>
    <w:rsid w:val="00C31641"/>
    <w:rsid w:val="00C33E84"/>
    <w:rsid w:val="00C3459F"/>
    <w:rsid w:val="00C34E3A"/>
    <w:rsid w:val="00C358DC"/>
    <w:rsid w:val="00C3638E"/>
    <w:rsid w:val="00C36538"/>
    <w:rsid w:val="00C36D79"/>
    <w:rsid w:val="00C41112"/>
    <w:rsid w:val="00C43BE1"/>
    <w:rsid w:val="00C440A1"/>
    <w:rsid w:val="00C45851"/>
    <w:rsid w:val="00C4638A"/>
    <w:rsid w:val="00C472D9"/>
    <w:rsid w:val="00C47E50"/>
    <w:rsid w:val="00C50838"/>
    <w:rsid w:val="00C517BA"/>
    <w:rsid w:val="00C52180"/>
    <w:rsid w:val="00C526E9"/>
    <w:rsid w:val="00C53072"/>
    <w:rsid w:val="00C53D0C"/>
    <w:rsid w:val="00C5443D"/>
    <w:rsid w:val="00C567FE"/>
    <w:rsid w:val="00C60B49"/>
    <w:rsid w:val="00C60D1A"/>
    <w:rsid w:val="00C60EC8"/>
    <w:rsid w:val="00C63DB6"/>
    <w:rsid w:val="00C64945"/>
    <w:rsid w:val="00C65652"/>
    <w:rsid w:val="00C66FFE"/>
    <w:rsid w:val="00C672BB"/>
    <w:rsid w:val="00C7012E"/>
    <w:rsid w:val="00C70A37"/>
    <w:rsid w:val="00C725CA"/>
    <w:rsid w:val="00C7372D"/>
    <w:rsid w:val="00C7399F"/>
    <w:rsid w:val="00C7693B"/>
    <w:rsid w:val="00C77672"/>
    <w:rsid w:val="00C77C1F"/>
    <w:rsid w:val="00C77F38"/>
    <w:rsid w:val="00C800F3"/>
    <w:rsid w:val="00C80651"/>
    <w:rsid w:val="00C807C9"/>
    <w:rsid w:val="00C80B5B"/>
    <w:rsid w:val="00C8115B"/>
    <w:rsid w:val="00C81976"/>
    <w:rsid w:val="00C82400"/>
    <w:rsid w:val="00C865EA"/>
    <w:rsid w:val="00C87613"/>
    <w:rsid w:val="00C91596"/>
    <w:rsid w:val="00C915FB"/>
    <w:rsid w:val="00C91644"/>
    <w:rsid w:val="00C94CAB"/>
    <w:rsid w:val="00C94DA3"/>
    <w:rsid w:val="00C94E59"/>
    <w:rsid w:val="00C9516A"/>
    <w:rsid w:val="00C9589C"/>
    <w:rsid w:val="00CA026F"/>
    <w:rsid w:val="00CA0A21"/>
    <w:rsid w:val="00CA0B49"/>
    <w:rsid w:val="00CA0E8E"/>
    <w:rsid w:val="00CA1107"/>
    <w:rsid w:val="00CA29DF"/>
    <w:rsid w:val="00CA32FE"/>
    <w:rsid w:val="00CA4D62"/>
    <w:rsid w:val="00CA5950"/>
    <w:rsid w:val="00CA6301"/>
    <w:rsid w:val="00CA6AE0"/>
    <w:rsid w:val="00CA6F1B"/>
    <w:rsid w:val="00CA75FA"/>
    <w:rsid w:val="00CA7701"/>
    <w:rsid w:val="00CA7B18"/>
    <w:rsid w:val="00CB0691"/>
    <w:rsid w:val="00CB0CC8"/>
    <w:rsid w:val="00CB2210"/>
    <w:rsid w:val="00CB57DC"/>
    <w:rsid w:val="00CB673D"/>
    <w:rsid w:val="00CB79BA"/>
    <w:rsid w:val="00CB7E65"/>
    <w:rsid w:val="00CC1221"/>
    <w:rsid w:val="00CC27B4"/>
    <w:rsid w:val="00CC36AA"/>
    <w:rsid w:val="00CC4ABC"/>
    <w:rsid w:val="00CD0CE3"/>
    <w:rsid w:val="00CD0EF0"/>
    <w:rsid w:val="00CD11FA"/>
    <w:rsid w:val="00CD19F1"/>
    <w:rsid w:val="00CD22DC"/>
    <w:rsid w:val="00CD29E1"/>
    <w:rsid w:val="00CD425B"/>
    <w:rsid w:val="00CD4BAB"/>
    <w:rsid w:val="00CD5D93"/>
    <w:rsid w:val="00CD5DC5"/>
    <w:rsid w:val="00CD619F"/>
    <w:rsid w:val="00CD77C9"/>
    <w:rsid w:val="00CD78DB"/>
    <w:rsid w:val="00CE2C4D"/>
    <w:rsid w:val="00CE2F53"/>
    <w:rsid w:val="00CE3630"/>
    <w:rsid w:val="00CE3CE5"/>
    <w:rsid w:val="00CE4496"/>
    <w:rsid w:val="00CE5B1F"/>
    <w:rsid w:val="00CF06EB"/>
    <w:rsid w:val="00CF0CEF"/>
    <w:rsid w:val="00D00168"/>
    <w:rsid w:val="00D00C63"/>
    <w:rsid w:val="00D018BC"/>
    <w:rsid w:val="00D022D4"/>
    <w:rsid w:val="00D02F32"/>
    <w:rsid w:val="00D06B95"/>
    <w:rsid w:val="00D07630"/>
    <w:rsid w:val="00D15C04"/>
    <w:rsid w:val="00D178F0"/>
    <w:rsid w:val="00D215C8"/>
    <w:rsid w:val="00D23146"/>
    <w:rsid w:val="00D2392F"/>
    <w:rsid w:val="00D248D4"/>
    <w:rsid w:val="00D24FE8"/>
    <w:rsid w:val="00D26E09"/>
    <w:rsid w:val="00D277F4"/>
    <w:rsid w:val="00D27B68"/>
    <w:rsid w:val="00D31BBC"/>
    <w:rsid w:val="00D35CA0"/>
    <w:rsid w:val="00D40E4A"/>
    <w:rsid w:val="00D4530B"/>
    <w:rsid w:val="00D46016"/>
    <w:rsid w:val="00D5010C"/>
    <w:rsid w:val="00D50780"/>
    <w:rsid w:val="00D5181C"/>
    <w:rsid w:val="00D521D6"/>
    <w:rsid w:val="00D536A1"/>
    <w:rsid w:val="00D543BA"/>
    <w:rsid w:val="00D55790"/>
    <w:rsid w:val="00D56F6F"/>
    <w:rsid w:val="00D57797"/>
    <w:rsid w:val="00D61052"/>
    <w:rsid w:val="00D618FD"/>
    <w:rsid w:val="00D61C82"/>
    <w:rsid w:val="00D61DD0"/>
    <w:rsid w:val="00D61F5D"/>
    <w:rsid w:val="00D62A69"/>
    <w:rsid w:val="00D63061"/>
    <w:rsid w:val="00D66E51"/>
    <w:rsid w:val="00D6763D"/>
    <w:rsid w:val="00D67B4E"/>
    <w:rsid w:val="00D71725"/>
    <w:rsid w:val="00D724ED"/>
    <w:rsid w:val="00D73205"/>
    <w:rsid w:val="00D73B0A"/>
    <w:rsid w:val="00D75B8D"/>
    <w:rsid w:val="00D80685"/>
    <w:rsid w:val="00D812DD"/>
    <w:rsid w:val="00D82EF6"/>
    <w:rsid w:val="00D842BA"/>
    <w:rsid w:val="00D8469A"/>
    <w:rsid w:val="00D85A0E"/>
    <w:rsid w:val="00D85CE5"/>
    <w:rsid w:val="00D8615D"/>
    <w:rsid w:val="00D8620A"/>
    <w:rsid w:val="00D9138A"/>
    <w:rsid w:val="00D9180D"/>
    <w:rsid w:val="00D94382"/>
    <w:rsid w:val="00D95585"/>
    <w:rsid w:val="00D95870"/>
    <w:rsid w:val="00D9729C"/>
    <w:rsid w:val="00DA2A93"/>
    <w:rsid w:val="00DA4092"/>
    <w:rsid w:val="00DA4FD2"/>
    <w:rsid w:val="00DA585A"/>
    <w:rsid w:val="00DA778B"/>
    <w:rsid w:val="00DB0B2C"/>
    <w:rsid w:val="00DB1502"/>
    <w:rsid w:val="00DB2B32"/>
    <w:rsid w:val="00DB31F6"/>
    <w:rsid w:val="00DB5E5C"/>
    <w:rsid w:val="00DB7F42"/>
    <w:rsid w:val="00DC0589"/>
    <w:rsid w:val="00DC05C4"/>
    <w:rsid w:val="00DC0668"/>
    <w:rsid w:val="00DC2432"/>
    <w:rsid w:val="00DC4FA6"/>
    <w:rsid w:val="00DC5C8A"/>
    <w:rsid w:val="00DC6810"/>
    <w:rsid w:val="00DC7511"/>
    <w:rsid w:val="00DC7F1D"/>
    <w:rsid w:val="00DD0C2D"/>
    <w:rsid w:val="00DD379A"/>
    <w:rsid w:val="00DD6892"/>
    <w:rsid w:val="00DD6F6A"/>
    <w:rsid w:val="00DD76AB"/>
    <w:rsid w:val="00DD7B78"/>
    <w:rsid w:val="00DE2596"/>
    <w:rsid w:val="00DE5350"/>
    <w:rsid w:val="00DE5DA7"/>
    <w:rsid w:val="00DE66F8"/>
    <w:rsid w:val="00DE6A62"/>
    <w:rsid w:val="00DE7C51"/>
    <w:rsid w:val="00DF1E08"/>
    <w:rsid w:val="00DF3B50"/>
    <w:rsid w:val="00DF4DBF"/>
    <w:rsid w:val="00E0133E"/>
    <w:rsid w:val="00E01A72"/>
    <w:rsid w:val="00E02FEC"/>
    <w:rsid w:val="00E0337E"/>
    <w:rsid w:val="00E05C8C"/>
    <w:rsid w:val="00E06558"/>
    <w:rsid w:val="00E067AA"/>
    <w:rsid w:val="00E06801"/>
    <w:rsid w:val="00E10627"/>
    <w:rsid w:val="00E11285"/>
    <w:rsid w:val="00E125D9"/>
    <w:rsid w:val="00E14497"/>
    <w:rsid w:val="00E17105"/>
    <w:rsid w:val="00E176B0"/>
    <w:rsid w:val="00E21410"/>
    <w:rsid w:val="00E21D78"/>
    <w:rsid w:val="00E3216C"/>
    <w:rsid w:val="00E3243C"/>
    <w:rsid w:val="00E346D2"/>
    <w:rsid w:val="00E34871"/>
    <w:rsid w:val="00E37E0B"/>
    <w:rsid w:val="00E37F3C"/>
    <w:rsid w:val="00E43E7B"/>
    <w:rsid w:val="00E44FFE"/>
    <w:rsid w:val="00E478D0"/>
    <w:rsid w:val="00E504BA"/>
    <w:rsid w:val="00E50E59"/>
    <w:rsid w:val="00E51D60"/>
    <w:rsid w:val="00E522A6"/>
    <w:rsid w:val="00E53C60"/>
    <w:rsid w:val="00E57210"/>
    <w:rsid w:val="00E60228"/>
    <w:rsid w:val="00E6091B"/>
    <w:rsid w:val="00E62560"/>
    <w:rsid w:val="00E6687C"/>
    <w:rsid w:val="00E66B11"/>
    <w:rsid w:val="00E67371"/>
    <w:rsid w:val="00E71148"/>
    <w:rsid w:val="00E7219F"/>
    <w:rsid w:val="00E7221B"/>
    <w:rsid w:val="00E730AF"/>
    <w:rsid w:val="00E7438F"/>
    <w:rsid w:val="00E74AD2"/>
    <w:rsid w:val="00E750AE"/>
    <w:rsid w:val="00E755E2"/>
    <w:rsid w:val="00E75F59"/>
    <w:rsid w:val="00E76019"/>
    <w:rsid w:val="00E761B5"/>
    <w:rsid w:val="00E7713D"/>
    <w:rsid w:val="00E77CCE"/>
    <w:rsid w:val="00E84B51"/>
    <w:rsid w:val="00E86430"/>
    <w:rsid w:val="00E8684B"/>
    <w:rsid w:val="00E86B43"/>
    <w:rsid w:val="00E920DE"/>
    <w:rsid w:val="00E92D7D"/>
    <w:rsid w:val="00E9306D"/>
    <w:rsid w:val="00E9357C"/>
    <w:rsid w:val="00E953F8"/>
    <w:rsid w:val="00E9680E"/>
    <w:rsid w:val="00E977E4"/>
    <w:rsid w:val="00EA04C0"/>
    <w:rsid w:val="00EA34F9"/>
    <w:rsid w:val="00EA40C5"/>
    <w:rsid w:val="00EA4CC5"/>
    <w:rsid w:val="00EA4E4C"/>
    <w:rsid w:val="00EA5D6A"/>
    <w:rsid w:val="00EA7D9C"/>
    <w:rsid w:val="00EB00FC"/>
    <w:rsid w:val="00EB37C0"/>
    <w:rsid w:val="00EB3C01"/>
    <w:rsid w:val="00EB7770"/>
    <w:rsid w:val="00EB784F"/>
    <w:rsid w:val="00EB7DAB"/>
    <w:rsid w:val="00EC010F"/>
    <w:rsid w:val="00EC3B56"/>
    <w:rsid w:val="00EC4348"/>
    <w:rsid w:val="00EC676E"/>
    <w:rsid w:val="00ED0006"/>
    <w:rsid w:val="00ED0BA1"/>
    <w:rsid w:val="00ED1617"/>
    <w:rsid w:val="00ED4110"/>
    <w:rsid w:val="00ED5D78"/>
    <w:rsid w:val="00ED703D"/>
    <w:rsid w:val="00EE062D"/>
    <w:rsid w:val="00EE13ED"/>
    <w:rsid w:val="00EE2540"/>
    <w:rsid w:val="00EE25AD"/>
    <w:rsid w:val="00EE349F"/>
    <w:rsid w:val="00EE353B"/>
    <w:rsid w:val="00EE3629"/>
    <w:rsid w:val="00EE3715"/>
    <w:rsid w:val="00EE3A29"/>
    <w:rsid w:val="00EE3DB0"/>
    <w:rsid w:val="00EE4799"/>
    <w:rsid w:val="00EE5971"/>
    <w:rsid w:val="00EE5F5C"/>
    <w:rsid w:val="00EF002C"/>
    <w:rsid w:val="00EF08B3"/>
    <w:rsid w:val="00EF0D1C"/>
    <w:rsid w:val="00EF409E"/>
    <w:rsid w:val="00EF56B9"/>
    <w:rsid w:val="00EF5D44"/>
    <w:rsid w:val="00EF63A3"/>
    <w:rsid w:val="00EF6C3C"/>
    <w:rsid w:val="00EF72AD"/>
    <w:rsid w:val="00EF76BA"/>
    <w:rsid w:val="00EF78D9"/>
    <w:rsid w:val="00EF7D8C"/>
    <w:rsid w:val="00F0035F"/>
    <w:rsid w:val="00F01427"/>
    <w:rsid w:val="00F0187F"/>
    <w:rsid w:val="00F03D98"/>
    <w:rsid w:val="00F050E0"/>
    <w:rsid w:val="00F06195"/>
    <w:rsid w:val="00F076D7"/>
    <w:rsid w:val="00F10524"/>
    <w:rsid w:val="00F105F0"/>
    <w:rsid w:val="00F1095D"/>
    <w:rsid w:val="00F111A2"/>
    <w:rsid w:val="00F11A33"/>
    <w:rsid w:val="00F12D80"/>
    <w:rsid w:val="00F131E0"/>
    <w:rsid w:val="00F133DD"/>
    <w:rsid w:val="00F14C8A"/>
    <w:rsid w:val="00F17698"/>
    <w:rsid w:val="00F20230"/>
    <w:rsid w:val="00F21E22"/>
    <w:rsid w:val="00F22940"/>
    <w:rsid w:val="00F23EAB"/>
    <w:rsid w:val="00F240B1"/>
    <w:rsid w:val="00F252A2"/>
    <w:rsid w:val="00F30F9A"/>
    <w:rsid w:val="00F321D6"/>
    <w:rsid w:val="00F34730"/>
    <w:rsid w:val="00F35B27"/>
    <w:rsid w:val="00F36D64"/>
    <w:rsid w:val="00F40568"/>
    <w:rsid w:val="00F40D25"/>
    <w:rsid w:val="00F42CAF"/>
    <w:rsid w:val="00F42D4D"/>
    <w:rsid w:val="00F444A7"/>
    <w:rsid w:val="00F4579C"/>
    <w:rsid w:val="00F458EB"/>
    <w:rsid w:val="00F50751"/>
    <w:rsid w:val="00F50C6F"/>
    <w:rsid w:val="00F534D5"/>
    <w:rsid w:val="00F55B8E"/>
    <w:rsid w:val="00F63D92"/>
    <w:rsid w:val="00F63E35"/>
    <w:rsid w:val="00F657BE"/>
    <w:rsid w:val="00F66C7F"/>
    <w:rsid w:val="00F70009"/>
    <w:rsid w:val="00F7028A"/>
    <w:rsid w:val="00F7092B"/>
    <w:rsid w:val="00F74D06"/>
    <w:rsid w:val="00F75439"/>
    <w:rsid w:val="00F760A1"/>
    <w:rsid w:val="00F760EE"/>
    <w:rsid w:val="00F76947"/>
    <w:rsid w:val="00F77597"/>
    <w:rsid w:val="00F77B6E"/>
    <w:rsid w:val="00F812E4"/>
    <w:rsid w:val="00F819F1"/>
    <w:rsid w:val="00F82B02"/>
    <w:rsid w:val="00F839F7"/>
    <w:rsid w:val="00F83F2D"/>
    <w:rsid w:val="00F846CF"/>
    <w:rsid w:val="00F86956"/>
    <w:rsid w:val="00F9149B"/>
    <w:rsid w:val="00F914BD"/>
    <w:rsid w:val="00F91818"/>
    <w:rsid w:val="00F92C94"/>
    <w:rsid w:val="00F96BFE"/>
    <w:rsid w:val="00FA0800"/>
    <w:rsid w:val="00FA0E0D"/>
    <w:rsid w:val="00FA1FF9"/>
    <w:rsid w:val="00FA2795"/>
    <w:rsid w:val="00FA4DB0"/>
    <w:rsid w:val="00FA59C3"/>
    <w:rsid w:val="00FA6395"/>
    <w:rsid w:val="00FA78F3"/>
    <w:rsid w:val="00FB0BEA"/>
    <w:rsid w:val="00FB1B2F"/>
    <w:rsid w:val="00FB316E"/>
    <w:rsid w:val="00FB3557"/>
    <w:rsid w:val="00FB3779"/>
    <w:rsid w:val="00FB39ED"/>
    <w:rsid w:val="00FB3BEE"/>
    <w:rsid w:val="00FB5E1E"/>
    <w:rsid w:val="00FC05B8"/>
    <w:rsid w:val="00FC09B8"/>
    <w:rsid w:val="00FC0E53"/>
    <w:rsid w:val="00FC12FD"/>
    <w:rsid w:val="00FC1A87"/>
    <w:rsid w:val="00FC2DFF"/>
    <w:rsid w:val="00FC31E6"/>
    <w:rsid w:val="00FC32D7"/>
    <w:rsid w:val="00FC32DF"/>
    <w:rsid w:val="00FC3DE4"/>
    <w:rsid w:val="00FC45FF"/>
    <w:rsid w:val="00FC4DE3"/>
    <w:rsid w:val="00FC7C04"/>
    <w:rsid w:val="00FD04A8"/>
    <w:rsid w:val="00FD28AE"/>
    <w:rsid w:val="00FD2C78"/>
    <w:rsid w:val="00FD403B"/>
    <w:rsid w:val="00FD488D"/>
    <w:rsid w:val="00FD561E"/>
    <w:rsid w:val="00FD5C1B"/>
    <w:rsid w:val="00FD6FDE"/>
    <w:rsid w:val="00FD7AED"/>
    <w:rsid w:val="00FE01AA"/>
    <w:rsid w:val="00FE1626"/>
    <w:rsid w:val="00FE22A7"/>
    <w:rsid w:val="00FE28BC"/>
    <w:rsid w:val="00FE2C47"/>
    <w:rsid w:val="00FE3836"/>
    <w:rsid w:val="00FE4993"/>
    <w:rsid w:val="00FE52BD"/>
    <w:rsid w:val="00FE71D6"/>
    <w:rsid w:val="00FE7236"/>
    <w:rsid w:val="00FF0CB2"/>
    <w:rsid w:val="00FF110F"/>
    <w:rsid w:val="00FF2D36"/>
    <w:rsid w:val="00FF3230"/>
    <w:rsid w:val="00FF362F"/>
    <w:rsid w:val="00FF4232"/>
    <w:rsid w:val="00FF527C"/>
    <w:rsid w:val="00FF5740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D769D-8262-4C2B-8170-1F3C6CBC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THERAIN</cp:lastModifiedBy>
  <cp:revision>19</cp:revision>
  <dcterms:created xsi:type="dcterms:W3CDTF">2017-02-21T13:20:00Z</dcterms:created>
  <dcterms:modified xsi:type="dcterms:W3CDTF">2017-04-19T13:44:00Z</dcterms:modified>
</cp:coreProperties>
</file>