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325B3613"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KELAINAN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72130262" w14:textId="66B4725A" w:rsidR="00035544" w:rsidRPr="00035544" w:rsidRDefault="00035544" w:rsidP="00035544">
          <w:pPr>
            <w:tabs>
              <w:tab w:val="left" w:leader="dot" w:pos="7938"/>
            </w:tabs>
            <w:rPr>
              <w:rFonts w:ascii="Arial" w:hAnsi="Arial" w:cs="Arial"/>
              <w:lang w:val="en-US"/>
            </w:rPr>
          </w:pPr>
          <w:r>
            <w:rPr>
              <w:rFonts w:ascii="Arial" w:hAnsi="Arial" w:cs="Arial"/>
              <w:lang w:val="en-US"/>
            </w:rPr>
            <w:t>HALAMAN PENGESAHAN</w:t>
          </w:r>
          <w:r>
            <w:rPr>
              <w:rFonts w:ascii="Arial" w:hAnsi="Arial" w:cs="Arial"/>
              <w:lang w:val="en-US"/>
            </w:rPr>
            <w:tab/>
            <w:t>i</w:t>
          </w:r>
        </w:p>
        <w:p w14:paraId="475A9BE6" w14:textId="575D6E31" w:rsidR="00905939" w:rsidRDefault="00905939" w:rsidP="001E2741">
          <w:pPr>
            <w:tabs>
              <w:tab w:val="left" w:leader="dot" w:pos="7938"/>
            </w:tabs>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6" w:name="_Hlk107231391"/>
          <w:r w:rsidR="001E2741">
            <w:rPr>
              <w:rFonts w:ascii="Arial" w:hAnsi="Arial" w:cs="Arial"/>
              <w:noProof/>
              <w:lang w:val="en-US"/>
            </w:rPr>
            <w:t>i</w:t>
          </w:r>
          <w:bookmarkEnd w:id="6"/>
          <w:r w:rsidR="001E2741">
            <w:rPr>
              <w:rFonts w:ascii="Arial" w:hAnsi="Arial" w:cs="Arial"/>
              <w:noProof/>
              <w:lang w:val="en-US"/>
            </w:rPr>
            <w:t>i</w:t>
          </w:r>
        </w:p>
        <w:p w14:paraId="3659423E" w14:textId="02CF851B" w:rsidR="001E2741" w:rsidRDefault="001E2741" w:rsidP="001E2741">
          <w:pPr>
            <w:tabs>
              <w:tab w:val="left" w:leader="dot" w:pos="7938"/>
            </w:tabs>
            <w:ind w:right="-142"/>
            <w:rPr>
              <w:rFonts w:ascii="Arial" w:hAnsi="Arial" w:cs="Arial"/>
              <w:noProof/>
              <w:lang w:val="en-US"/>
            </w:rPr>
          </w:pPr>
          <w:r>
            <w:rPr>
              <w:rFonts w:ascii="Arial" w:hAnsi="Arial" w:cs="Arial"/>
              <w:noProof/>
              <w:lang w:val="en-US"/>
            </w:rPr>
            <w:t>DAFTAR GAMBAR</w:t>
          </w:r>
          <w:r>
            <w:rPr>
              <w:rFonts w:ascii="Arial" w:hAnsi="Arial" w:cs="Arial"/>
              <w:noProof/>
              <w:lang w:val="en-US"/>
            </w:rPr>
            <w:tab/>
            <w:t>iv</w:t>
          </w:r>
        </w:p>
        <w:p w14:paraId="6E320AAA" w14:textId="301C7BD2" w:rsidR="001E2741" w:rsidRPr="00905939" w:rsidRDefault="001E2741" w:rsidP="001E2741">
          <w:pPr>
            <w:tabs>
              <w:tab w:val="left" w:leader="dot" w:pos="7938"/>
            </w:tabs>
            <w:ind w:right="-142"/>
            <w:rPr>
              <w:rFonts w:ascii="Arial" w:hAnsi="Arial" w:cs="Arial"/>
              <w:noProof/>
              <w:lang w:val="en-US"/>
            </w:rPr>
          </w:pPr>
          <w:r>
            <w:rPr>
              <w:rFonts w:ascii="Arial" w:hAnsi="Arial" w:cs="Arial"/>
              <w:noProof/>
              <w:lang w:val="en-US"/>
            </w:rPr>
            <w:t>DAFTAR TABEL</w:t>
          </w:r>
          <w:r>
            <w:rPr>
              <w:rFonts w:ascii="Arial" w:hAnsi="Arial" w:cs="Arial"/>
              <w:noProof/>
              <w:lang w:val="en-US"/>
            </w:rPr>
            <w:tab/>
            <w:t>v</w:t>
          </w:r>
        </w:p>
        <w:p w14:paraId="294FC236" w14:textId="4645A526" w:rsidR="00905939" w:rsidRPr="00905939" w:rsidRDefault="00000000" w:rsidP="00035544">
          <w:pPr>
            <w:pStyle w:val="TOC1"/>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68830803"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w:t>
            </w:r>
            <w:r w:rsidR="00905939" w:rsidRPr="00905939">
              <w:rPr>
                <w:rFonts w:ascii="Arial" w:hAnsi="Arial" w:cs="Arial"/>
                <w:noProof/>
                <w:webHidden/>
              </w:rPr>
              <w:fldChar w:fldCharType="end"/>
            </w:r>
          </w:hyperlink>
        </w:p>
        <w:p w14:paraId="196B2671" w14:textId="2CB19927"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3EAE8701" w14:textId="0EFE1F34"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487E15EB" w14:textId="7DCCDA4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281BA912" w14:textId="283B70DB"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3</w:t>
            </w:r>
            <w:r w:rsidR="00905939" w:rsidRPr="00905939">
              <w:rPr>
                <w:rFonts w:ascii="Arial" w:hAnsi="Arial" w:cs="Arial"/>
                <w:noProof/>
                <w:webHidden/>
              </w:rPr>
              <w:fldChar w:fldCharType="end"/>
            </w:r>
          </w:hyperlink>
        </w:p>
        <w:p w14:paraId="4831E311" w14:textId="44FE0873" w:rsidR="00905939" w:rsidRPr="00905939" w:rsidRDefault="00000000" w:rsidP="00035544">
          <w:pPr>
            <w:pStyle w:val="TOC1"/>
            <w:rPr>
              <w:rFonts w:eastAsiaTheme="minorEastAsia"/>
              <w:noProof/>
              <w:lang w:val="en-ID" w:eastAsia="en-ID"/>
            </w:rPr>
          </w:pPr>
          <w:hyperlink w:anchor="_Toc107231104" w:history="1">
            <w:r w:rsidR="00905939" w:rsidRPr="00905939">
              <w:rPr>
                <w:rStyle w:val="Hyperlink"/>
                <w:rFonts w:ascii="Arial" w:hAnsi="Arial" w:cs="Arial"/>
                <w:noProof/>
                <w:sz w:val="22"/>
                <w:szCs w:val="22"/>
              </w:rPr>
              <w:t>BAB II</w:t>
            </w:r>
            <w:r w:rsidR="001E2741">
              <w:rPr>
                <w:rStyle w:val="Hyperlink"/>
                <w:rFonts w:ascii="Arial" w:hAnsi="Arial" w:cs="Arial"/>
                <w:noProof/>
                <w:sz w:val="22"/>
                <w:szCs w:val="22"/>
              </w:rPr>
              <w:t xml:space="preserve"> TINJAUAN PUSTAKA</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_Toc107231104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4</w:t>
            </w:r>
            <w:r w:rsidR="00905939" w:rsidRPr="00226C4C">
              <w:rPr>
                <w:rFonts w:ascii="Arial" w:hAnsi="Arial" w:cs="Arial"/>
                <w:noProof/>
                <w:webHidden/>
                <w:sz w:val="22"/>
                <w:szCs w:val="22"/>
              </w:rPr>
              <w:fldChar w:fldCharType="end"/>
            </w:r>
          </w:hyperlink>
        </w:p>
        <w:p w14:paraId="3CE0E09D" w14:textId="1C0DC241"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5" w:history="1">
            <w:r w:rsidR="00905939" w:rsidRPr="00905939">
              <w:rPr>
                <w:rStyle w:val="Hyperlink"/>
                <w:rFonts w:ascii="Arial" w:hAnsi="Arial" w:cs="Arial"/>
                <w:noProof/>
              </w:rPr>
              <w:t>2.1</w:t>
            </w:r>
            <w:r w:rsidR="00905939" w:rsidRPr="00905939">
              <w:rPr>
                <w:rFonts w:ascii="Arial" w:eastAsiaTheme="minorEastAsia" w:hAnsi="Arial" w:cs="Arial"/>
                <w:noProof/>
                <w:lang w:eastAsia="en-ID"/>
              </w:rPr>
              <w:tab/>
            </w:r>
            <w:r w:rsidR="00905939" w:rsidRPr="00905939">
              <w:rPr>
                <w:rStyle w:val="Hyperlink"/>
                <w:rFonts w:ascii="Arial" w:hAnsi="Arial" w:cs="Arial"/>
                <w:noProof/>
              </w:rPr>
              <w:t>Kecerdasan Buatan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4</w:t>
            </w:r>
            <w:r w:rsidR="00905939" w:rsidRPr="00905939">
              <w:rPr>
                <w:rFonts w:ascii="Arial" w:hAnsi="Arial" w:cs="Arial"/>
                <w:noProof/>
                <w:webHidden/>
              </w:rPr>
              <w:fldChar w:fldCharType="end"/>
            </w:r>
          </w:hyperlink>
        </w:p>
        <w:p w14:paraId="1A15ADEC" w14:textId="34E7B8D0"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6" w:history="1">
            <w:r w:rsidR="00905939" w:rsidRPr="00905939">
              <w:rPr>
                <w:rStyle w:val="Hyperlink"/>
                <w:rFonts w:ascii="Arial" w:hAnsi="Arial" w:cs="Arial"/>
                <w:noProof/>
              </w:rPr>
              <w:t>2.2</w:t>
            </w:r>
            <w:r w:rsidR="00905939" w:rsidRPr="00905939">
              <w:rPr>
                <w:rFonts w:ascii="Arial" w:eastAsiaTheme="minorEastAsia" w:hAnsi="Arial" w:cs="Arial"/>
                <w:noProof/>
                <w:lang w:eastAsia="en-ID"/>
              </w:rPr>
              <w:tab/>
            </w:r>
            <w:r w:rsidR="00905939" w:rsidRPr="00905939">
              <w:rPr>
                <w:rStyle w:val="Hyperlink"/>
                <w:rFonts w:ascii="Arial" w:hAnsi="Arial" w:cs="Arial"/>
                <w:noProof/>
              </w:rPr>
              <w:t>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4CBDE3C4" w14:textId="64C28B1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7" w:history="1">
            <w:r w:rsidR="00905939" w:rsidRPr="00905939">
              <w:rPr>
                <w:rStyle w:val="Hyperlink"/>
                <w:rFonts w:ascii="Arial" w:hAnsi="Arial" w:cs="Arial"/>
                <w:noProof/>
              </w:rPr>
              <w:t>2.2.1</w:t>
            </w:r>
            <w:r w:rsidR="00905939" w:rsidRPr="00905939">
              <w:rPr>
                <w:rFonts w:ascii="Arial" w:eastAsiaTheme="minorEastAsia" w:hAnsi="Arial" w:cs="Arial"/>
                <w:noProof/>
                <w:lang w:eastAsia="en-ID"/>
              </w:rPr>
              <w:tab/>
            </w:r>
            <w:r w:rsidR="00905939" w:rsidRPr="00905939">
              <w:rPr>
                <w:rStyle w:val="Hyperlink"/>
                <w:rFonts w:ascii="Arial" w:hAnsi="Arial" w:cs="Arial"/>
                <w:noProof/>
              </w:rPr>
              <w:t>Konsep Dasar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2BD7B66A" w14:textId="2D5822E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8" w:history="1">
            <w:r w:rsidR="00905939" w:rsidRPr="00905939">
              <w:rPr>
                <w:rStyle w:val="Hyperlink"/>
                <w:rFonts w:ascii="Arial" w:hAnsi="Arial" w:cs="Arial"/>
                <w:noProof/>
              </w:rPr>
              <w:t>2.2.2</w:t>
            </w:r>
            <w:r w:rsidR="00905939" w:rsidRPr="00905939">
              <w:rPr>
                <w:rFonts w:ascii="Arial" w:eastAsiaTheme="minorEastAsia" w:hAnsi="Arial" w:cs="Arial"/>
                <w:noProof/>
                <w:lang w:eastAsia="en-ID"/>
              </w:rPr>
              <w:tab/>
            </w:r>
            <w:r w:rsidR="00905939" w:rsidRPr="00905939">
              <w:rPr>
                <w:rStyle w:val="Hyperlink"/>
                <w:rFonts w:ascii="Arial" w:hAnsi="Arial" w:cs="Arial"/>
                <w:noProof/>
              </w:rPr>
              <w:t>Struktur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7</w:t>
            </w:r>
            <w:r w:rsidR="00905939" w:rsidRPr="00905939">
              <w:rPr>
                <w:rFonts w:ascii="Arial" w:hAnsi="Arial" w:cs="Arial"/>
                <w:noProof/>
                <w:webHidden/>
              </w:rPr>
              <w:fldChar w:fldCharType="end"/>
            </w:r>
          </w:hyperlink>
        </w:p>
        <w:p w14:paraId="0D7DBCAE" w14:textId="1848B9DA"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9" w:history="1">
            <w:r w:rsidR="00905939" w:rsidRPr="00905939">
              <w:rPr>
                <w:rStyle w:val="Hyperlink"/>
                <w:rFonts w:ascii="Arial" w:hAnsi="Arial" w:cs="Arial"/>
                <w:noProof/>
              </w:rPr>
              <w:t>2.2.3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9</w:t>
            </w:r>
            <w:r w:rsidR="00905939" w:rsidRPr="00905939">
              <w:rPr>
                <w:rFonts w:ascii="Arial" w:hAnsi="Arial" w:cs="Arial"/>
                <w:noProof/>
                <w:webHidden/>
              </w:rPr>
              <w:fldChar w:fldCharType="end"/>
            </w:r>
          </w:hyperlink>
        </w:p>
        <w:p w14:paraId="2BBC0D38" w14:textId="40158429"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0" w:history="1">
            <w:r w:rsidR="00905939" w:rsidRPr="00905939">
              <w:rPr>
                <w:rStyle w:val="Hyperlink"/>
                <w:rFonts w:ascii="Arial" w:hAnsi="Arial" w:cs="Arial"/>
                <w:i/>
                <w:iCs/>
                <w:noProof/>
              </w:rPr>
              <w:t>2.2.4</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Isitilah dalam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10</w:t>
            </w:r>
            <w:r w:rsidR="00905939" w:rsidRPr="00905939">
              <w:rPr>
                <w:rFonts w:ascii="Arial" w:hAnsi="Arial" w:cs="Arial"/>
                <w:noProof/>
                <w:webHidden/>
              </w:rPr>
              <w:fldChar w:fldCharType="end"/>
            </w:r>
          </w:hyperlink>
        </w:p>
        <w:p w14:paraId="6853E50C" w14:textId="7C40EABC"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1" w:history="1">
            <w:r w:rsidR="00905939" w:rsidRPr="00905939">
              <w:rPr>
                <w:rStyle w:val="Hyperlink"/>
                <w:rFonts w:ascii="Arial" w:hAnsi="Arial" w:cs="Arial"/>
                <w:noProof/>
              </w:rPr>
              <w:t>2.3</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Pengembangan Sistem</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7586F70A" w14:textId="288A487C"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2" w:history="1">
            <w:r w:rsidR="00905939" w:rsidRPr="00905939">
              <w:rPr>
                <w:rStyle w:val="Hyperlink"/>
                <w:rFonts w:ascii="Arial" w:hAnsi="Arial" w:cs="Arial"/>
                <w:noProof/>
              </w:rPr>
              <w:t>2.3.1</w:t>
            </w:r>
            <w:r w:rsidR="00905939" w:rsidRPr="00905939">
              <w:rPr>
                <w:rFonts w:ascii="Arial" w:eastAsiaTheme="minorEastAsia" w:hAnsi="Arial" w:cs="Arial"/>
                <w:noProof/>
                <w:lang w:eastAsia="en-ID"/>
              </w:rPr>
              <w:tab/>
            </w:r>
            <w:r w:rsidR="00905939" w:rsidRPr="00905939">
              <w:rPr>
                <w:rStyle w:val="Hyperlink"/>
                <w:rFonts w:ascii="Arial" w:hAnsi="Arial" w:cs="Arial"/>
                <w:noProof/>
              </w:rPr>
              <w:t>PHP</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55C03A3C" w14:textId="42D67D9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3" w:history="1">
            <w:r w:rsidR="00905939" w:rsidRPr="00905939">
              <w:rPr>
                <w:rStyle w:val="Hyperlink"/>
                <w:rFonts w:ascii="Arial" w:hAnsi="Arial" w:cs="Arial"/>
                <w:noProof/>
              </w:rPr>
              <w:t>2.3.2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12</w:t>
            </w:r>
            <w:r w:rsidR="00905939" w:rsidRPr="00905939">
              <w:rPr>
                <w:rFonts w:ascii="Arial" w:hAnsi="Arial" w:cs="Arial"/>
                <w:noProof/>
                <w:webHidden/>
              </w:rPr>
              <w:fldChar w:fldCharType="end"/>
            </w:r>
          </w:hyperlink>
        </w:p>
        <w:p w14:paraId="4A86F686" w14:textId="409EA73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4" w:history="1">
            <w:r w:rsidR="00905939" w:rsidRPr="00905939">
              <w:rPr>
                <w:rStyle w:val="Hyperlink"/>
                <w:rFonts w:ascii="Arial" w:hAnsi="Arial" w:cs="Arial"/>
                <w:noProof/>
              </w:rPr>
              <w:t>2.3.3</w:t>
            </w:r>
            <w:r w:rsidR="00905939" w:rsidRPr="00905939">
              <w:rPr>
                <w:rFonts w:ascii="Arial" w:eastAsiaTheme="minorEastAsia" w:hAnsi="Arial" w:cs="Arial"/>
                <w:noProof/>
                <w:lang w:eastAsia="en-ID"/>
              </w:rPr>
              <w:tab/>
            </w:r>
            <w:r w:rsidR="00905939" w:rsidRPr="00905939">
              <w:rPr>
                <w:rStyle w:val="Hyperlink"/>
                <w:rFonts w:ascii="Arial" w:hAnsi="Arial" w:cs="Arial"/>
                <w:noProof/>
              </w:rPr>
              <w:t>Hirarki 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36AC4DA5" w14:textId="230644FD"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5" w:history="1">
            <w:r w:rsidR="00905939" w:rsidRPr="00905939">
              <w:rPr>
                <w:rStyle w:val="Hyperlink"/>
                <w:rFonts w:ascii="Arial" w:hAnsi="Arial" w:cs="Arial"/>
                <w:noProof/>
              </w:rPr>
              <w:t>2.3.4</w:t>
            </w:r>
            <w:r w:rsidR="00905939" w:rsidRPr="00905939">
              <w:rPr>
                <w:rFonts w:ascii="Arial" w:eastAsiaTheme="minorEastAsia" w:hAnsi="Arial" w:cs="Arial"/>
                <w:noProof/>
                <w:lang w:eastAsia="en-ID"/>
              </w:rPr>
              <w:tab/>
            </w:r>
            <w:r w:rsidR="00905939" w:rsidRPr="00905939">
              <w:rPr>
                <w:rStyle w:val="Hyperlink"/>
                <w:rFonts w:ascii="Arial" w:hAnsi="Arial" w:cs="Arial"/>
                <w:noProof/>
              </w:rPr>
              <w:t>MySQL</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0B2B7A0D" w14:textId="5F7B4BA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6" w:history="1">
            <w:r w:rsidR="00905939" w:rsidRPr="00905939">
              <w:rPr>
                <w:rStyle w:val="Hyperlink"/>
                <w:rFonts w:ascii="Arial" w:hAnsi="Arial" w:cs="Arial"/>
                <w:noProof/>
              </w:rPr>
              <w:t>2.3.5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Entity Relationship Diagram</w:t>
            </w:r>
            <w:r w:rsidR="00905939" w:rsidRPr="00905939">
              <w:rPr>
                <w:rStyle w:val="Hyperlink"/>
                <w:rFonts w:ascii="Arial" w:hAnsi="Arial" w:cs="Arial"/>
                <w:noProof/>
              </w:rPr>
              <w:t xml:space="preserve"> (ERD)</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1DF606A9" w14:textId="78B17AC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7" w:history="1">
            <w:r w:rsidR="00905939" w:rsidRPr="00905939">
              <w:rPr>
                <w:rStyle w:val="Hyperlink"/>
                <w:rFonts w:ascii="Arial" w:hAnsi="Arial" w:cs="Arial"/>
                <w:noProof/>
              </w:rPr>
              <w:t>2.3.6</w:t>
            </w:r>
            <w:r w:rsidR="00905939" w:rsidRPr="00905939">
              <w:rPr>
                <w:rFonts w:ascii="Arial" w:eastAsiaTheme="minorEastAsia" w:hAnsi="Arial" w:cs="Arial"/>
                <w:noProof/>
                <w:lang w:eastAsia="en-ID"/>
              </w:rPr>
              <w:tab/>
            </w:r>
            <w:r w:rsidR="00905939" w:rsidRPr="00905939">
              <w:rPr>
                <w:rStyle w:val="Hyperlink"/>
                <w:rFonts w:ascii="Arial" w:hAnsi="Arial" w:cs="Arial"/>
                <w:noProof/>
              </w:rPr>
              <w:t>Flowchart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026A553E" w14:textId="5093DAFF"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8" w:history="1">
            <w:r w:rsidR="00905939" w:rsidRPr="00905939">
              <w:rPr>
                <w:rStyle w:val="Hyperlink"/>
                <w:rFonts w:ascii="Arial" w:hAnsi="Arial" w:cs="Arial"/>
                <w:noProof/>
              </w:rPr>
              <w:t>2.4</w:t>
            </w:r>
            <w:r w:rsidR="00905939" w:rsidRPr="00905939">
              <w:rPr>
                <w:rFonts w:ascii="Arial" w:eastAsiaTheme="minorEastAsia" w:hAnsi="Arial" w:cs="Arial"/>
                <w:noProof/>
                <w:lang w:eastAsia="en-ID"/>
              </w:rPr>
              <w:tab/>
            </w:r>
            <w:r w:rsidR="00905939" w:rsidRPr="00905939">
              <w:rPr>
                <w:rStyle w:val="Hyperlink"/>
                <w:rFonts w:ascii="Arial" w:hAnsi="Arial" w:cs="Arial"/>
                <w:noProof/>
              </w:rPr>
              <w:t>Menstruasi</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4454E8D1" w14:textId="26E28827"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9" w:history="1">
            <w:r w:rsidR="00905939" w:rsidRPr="00905939">
              <w:rPr>
                <w:rStyle w:val="Hyperlink"/>
                <w:rFonts w:ascii="Arial" w:hAnsi="Arial" w:cs="Arial"/>
                <w:noProof/>
              </w:rPr>
              <w:t>2.4.1</w:t>
            </w:r>
            <w:r w:rsidR="00905939" w:rsidRPr="00905939">
              <w:rPr>
                <w:rFonts w:ascii="Arial" w:eastAsiaTheme="minorEastAsia" w:hAnsi="Arial" w:cs="Arial"/>
                <w:noProof/>
                <w:lang w:eastAsia="en-ID"/>
              </w:rPr>
              <w:tab/>
            </w:r>
            <w:r w:rsidR="00905939" w:rsidRPr="00905939">
              <w:rPr>
                <w:rStyle w:val="Hyperlink"/>
                <w:rFonts w:ascii="Arial" w:hAnsi="Arial" w:cs="Arial"/>
                <w:noProof/>
              </w:rPr>
              <w:t>Hipermenorea (menoragia)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087463BC" w14:textId="73130CB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0" w:history="1">
            <w:r w:rsidR="00905939" w:rsidRPr="00905939">
              <w:rPr>
                <w:rStyle w:val="Hyperlink"/>
                <w:rFonts w:ascii="Arial" w:hAnsi="Arial" w:cs="Arial"/>
                <w:noProof/>
              </w:rPr>
              <w:t>2.4.2</w:t>
            </w:r>
            <w:r w:rsidR="00905939" w:rsidRPr="00905939">
              <w:rPr>
                <w:rFonts w:ascii="Arial" w:eastAsiaTheme="minorEastAsia" w:hAnsi="Arial" w:cs="Arial"/>
                <w:noProof/>
                <w:lang w:eastAsia="en-ID"/>
              </w:rPr>
              <w:tab/>
            </w:r>
            <w:r w:rsidR="00905939" w:rsidRPr="00905939">
              <w:rPr>
                <w:rStyle w:val="Hyperlink"/>
                <w:rFonts w:ascii="Arial" w:hAnsi="Arial" w:cs="Arial"/>
                <w:noProof/>
              </w:rPr>
              <w:t>Hipomenorea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7422EA8D" w14:textId="59A2B16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1" w:history="1">
            <w:r w:rsidR="00905939" w:rsidRPr="00905939">
              <w:rPr>
                <w:rStyle w:val="Hyperlink"/>
                <w:rFonts w:ascii="Arial" w:hAnsi="Arial" w:cs="Arial"/>
                <w:noProof/>
              </w:rPr>
              <w:t>2.4.3</w:t>
            </w:r>
            <w:r w:rsidR="00905939" w:rsidRPr="00905939">
              <w:rPr>
                <w:rFonts w:ascii="Arial" w:eastAsiaTheme="minorEastAsia" w:hAnsi="Arial" w:cs="Arial"/>
                <w:noProof/>
                <w:lang w:eastAsia="en-ID"/>
              </w:rPr>
              <w:tab/>
            </w:r>
            <w:r w:rsidR="00905939" w:rsidRPr="00905939">
              <w:rPr>
                <w:rStyle w:val="Hyperlink"/>
                <w:rFonts w:ascii="Arial" w:hAnsi="Arial" w:cs="Arial"/>
                <w:noProof/>
              </w:rPr>
              <w:t>Polimenorea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7A8D1975" w14:textId="1771182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2" w:history="1">
            <w:r w:rsidR="00905939" w:rsidRPr="00905939">
              <w:rPr>
                <w:rStyle w:val="Hyperlink"/>
                <w:rFonts w:ascii="Arial" w:hAnsi="Arial" w:cs="Arial"/>
                <w:noProof/>
              </w:rPr>
              <w:t>2.4.4</w:t>
            </w:r>
            <w:r w:rsidR="00905939" w:rsidRPr="00905939">
              <w:rPr>
                <w:rFonts w:ascii="Arial" w:eastAsiaTheme="minorEastAsia" w:hAnsi="Arial" w:cs="Arial"/>
                <w:noProof/>
                <w:lang w:eastAsia="en-ID"/>
              </w:rPr>
              <w:tab/>
            </w:r>
            <w:r w:rsidR="00905939" w:rsidRPr="00905939">
              <w:rPr>
                <w:rStyle w:val="Hyperlink"/>
                <w:rFonts w:ascii="Arial" w:hAnsi="Arial" w:cs="Arial"/>
                <w:noProof/>
              </w:rPr>
              <w:t>Oligomenorea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12168F9F" w14:textId="6077AE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3" w:history="1">
            <w:r w:rsidR="00905939" w:rsidRPr="00905939">
              <w:rPr>
                <w:rStyle w:val="Hyperlink"/>
                <w:rFonts w:ascii="Arial" w:hAnsi="Arial" w:cs="Arial"/>
                <w:noProof/>
              </w:rPr>
              <w:t>2.4.5</w:t>
            </w:r>
            <w:r w:rsidR="00905939" w:rsidRPr="00905939">
              <w:rPr>
                <w:rFonts w:ascii="Arial" w:eastAsiaTheme="minorEastAsia" w:hAnsi="Arial" w:cs="Arial"/>
                <w:noProof/>
                <w:lang w:eastAsia="en-ID"/>
              </w:rPr>
              <w:tab/>
            </w:r>
            <w:r w:rsidR="00905939" w:rsidRPr="00905939">
              <w:rPr>
                <w:rStyle w:val="Hyperlink"/>
                <w:rFonts w:ascii="Arial" w:hAnsi="Arial" w:cs="Arial"/>
                <w:noProof/>
              </w:rPr>
              <w:t>Amenorea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069092D1" w14:textId="1CA9CBD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4" w:history="1">
            <w:r w:rsidR="00905939" w:rsidRPr="00905939">
              <w:rPr>
                <w:rStyle w:val="Hyperlink"/>
                <w:rFonts w:ascii="Arial" w:hAnsi="Arial" w:cs="Arial"/>
                <w:i/>
                <w:iCs/>
                <w:noProof/>
              </w:rPr>
              <w:t>2.5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State of the 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18</w:t>
            </w:r>
            <w:r w:rsidR="00905939" w:rsidRPr="00905939">
              <w:rPr>
                <w:rFonts w:ascii="Arial" w:hAnsi="Arial" w:cs="Arial"/>
                <w:noProof/>
                <w:webHidden/>
              </w:rPr>
              <w:fldChar w:fldCharType="end"/>
            </w:r>
          </w:hyperlink>
        </w:p>
        <w:p w14:paraId="735D1D69" w14:textId="05E516C2" w:rsidR="00905939" w:rsidRPr="00905939" w:rsidRDefault="00000000" w:rsidP="00035544">
          <w:pPr>
            <w:pStyle w:val="TOC1"/>
            <w:rPr>
              <w:rFonts w:eastAsiaTheme="minorEastAsia"/>
              <w:noProof/>
              <w:lang w:val="en-ID" w:eastAsia="en-ID"/>
            </w:rPr>
          </w:pPr>
          <w:hyperlink w:anchor="_Toc107231125" w:history="1">
            <w:r w:rsidR="00905939" w:rsidRPr="00905939">
              <w:rPr>
                <w:rStyle w:val="Hyperlink"/>
                <w:rFonts w:ascii="Arial" w:hAnsi="Arial" w:cs="Arial"/>
                <w:noProof/>
                <w:sz w:val="22"/>
                <w:szCs w:val="22"/>
              </w:rPr>
              <w:t>BAB III</w:t>
            </w:r>
            <w:r w:rsidR="001E2741">
              <w:rPr>
                <w:rStyle w:val="Hyperlink"/>
                <w:rFonts w:ascii="Arial" w:hAnsi="Arial" w:cs="Arial"/>
                <w:noProof/>
                <w:sz w:val="22"/>
                <w:szCs w:val="22"/>
              </w:rPr>
              <w:t xml:space="preserve"> METODELOGI PENELITIAN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_Toc107231125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21</w:t>
            </w:r>
            <w:r w:rsidR="00905939" w:rsidRPr="00226C4C">
              <w:rPr>
                <w:rFonts w:ascii="Arial" w:hAnsi="Arial" w:cs="Arial"/>
                <w:noProof/>
                <w:webHidden/>
                <w:sz w:val="22"/>
                <w:szCs w:val="22"/>
              </w:rPr>
              <w:fldChar w:fldCharType="end"/>
            </w:r>
          </w:hyperlink>
        </w:p>
        <w:p w14:paraId="563E3BE8" w14:textId="584DDE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6" w:history="1">
            <w:r w:rsidR="00905939" w:rsidRPr="00905939">
              <w:rPr>
                <w:rStyle w:val="Hyperlink"/>
                <w:rFonts w:ascii="Arial" w:hAnsi="Arial" w:cs="Arial"/>
                <w:noProof/>
              </w:rPr>
              <w:t>3.1</w:t>
            </w:r>
            <w:r w:rsidR="00905939" w:rsidRPr="00905939">
              <w:rPr>
                <w:rFonts w:ascii="Arial" w:eastAsiaTheme="minorEastAsia" w:hAnsi="Arial" w:cs="Arial"/>
                <w:noProof/>
                <w:lang w:eastAsia="en-ID"/>
              </w:rPr>
              <w:tab/>
            </w:r>
            <w:r w:rsidR="00905939" w:rsidRPr="00905939">
              <w:rPr>
                <w:rStyle w:val="Hyperlink"/>
                <w:rFonts w:ascii="Arial" w:hAnsi="Arial" w:cs="Arial"/>
                <w:noProof/>
              </w:rPr>
              <w:t>Alur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21</w:t>
            </w:r>
            <w:r w:rsidR="00905939" w:rsidRPr="00905939">
              <w:rPr>
                <w:rFonts w:ascii="Arial" w:hAnsi="Arial" w:cs="Arial"/>
                <w:noProof/>
                <w:webHidden/>
              </w:rPr>
              <w:fldChar w:fldCharType="end"/>
            </w:r>
          </w:hyperlink>
        </w:p>
        <w:p w14:paraId="2C8D0960" w14:textId="5A9A17DD"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7" w:history="1">
            <w:r w:rsidR="00905939" w:rsidRPr="00905939">
              <w:rPr>
                <w:rStyle w:val="Hyperlink"/>
                <w:rFonts w:ascii="Arial" w:hAnsi="Arial" w:cs="Arial"/>
                <w:noProof/>
              </w:rPr>
              <w:t>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Bahan dan Alat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22</w:t>
            </w:r>
            <w:r w:rsidR="00905939" w:rsidRPr="00905939">
              <w:rPr>
                <w:rFonts w:ascii="Arial" w:hAnsi="Arial" w:cs="Arial"/>
                <w:noProof/>
                <w:webHidden/>
              </w:rPr>
              <w:fldChar w:fldCharType="end"/>
            </w:r>
          </w:hyperlink>
        </w:p>
        <w:p w14:paraId="39AD7667" w14:textId="5CB6E25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8" w:history="1">
            <w:r w:rsidR="00905939" w:rsidRPr="00905939">
              <w:rPr>
                <w:rStyle w:val="Hyperlink"/>
                <w:rFonts w:ascii="Arial" w:hAnsi="Arial" w:cs="Arial"/>
                <w:noProof/>
              </w:rPr>
              <w:t>3.2.1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Keras (</w:t>
            </w:r>
            <w:r w:rsidR="00905939" w:rsidRPr="00905939">
              <w:rPr>
                <w:rStyle w:val="Hyperlink"/>
                <w:rFonts w:ascii="Arial" w:hAnsi="Arial" w:cs="Arial"/>
                <w:i/>
                <w:iCs/>
                <w:noProof/>
              </w:rPr>
              <w:t>Hardware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4EA40EAE" w14:textId="52D28E4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9" w:history="1">
            <w:r w:rsidR="00905939" w:rsidRPr="00905939">
              <w:rPr>
                <w:rStyle w:val="Hyperlink"/>
                <w:rFonts w:ascii="Arial" w:hAnsi="Arial" w:cs="Arial"/>
                <w:noProof/>
              </w:rPr>
              <w:t>3.2.2</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Lunak (</w:t>
            </w:r>
            <w:r w:rsidR="00905939" w:rsidRPr="00905939">
              <w:rPr>
                <w:rStyle w:val="Hyperlink"/>
                <w:rFonts w:ascii="Arial" w:hAnsi="Arial" w:cs="Arial"/>
                <w:i/>
                <w:iCs/>
                <w:noProof/>
              </w:rPr>
              <w:t>Software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6D40B12" w14:textId="4B9F35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30" w:history="1">
            <w:r w:rsidR="00905939" w:rsidRPr="00905939">
              <w:rPr>
                <w:rStyle w:val="Hyperlink"/>
                <w:rFonts w:ascii="Arial" w:hAnsi="Arial" w:cs="Arial"/>
                <w:noProof/>
              </w:rPr>
              <w:t>3.3</w:t>
            </w:r>
            <w:r w:rsidR="00905939" w:rsidRPr="00905939">
              <w:rPr>
                <w:rFonts w:ascii="Arial" w:eastAsiaTheme="minorEastAsia" w:hAnsi="Arial" w:cs="Arial"/>
                <w:noProof/>
                <w:lang w:eastAsia="en-ID"/>
              </w:rPr>
              <w:tab/>
            </w:r>
            <w:r w:rsidR="00905939" w:rsidRPr="00905939">
              <w:rPr>
                <w:rStyle w:val="Hyperlink"/>
                <w:rFonts w:ascii="Arial" w:hAnsi="Arial" w:cs="Arial"/>
                <w:noProof/>
              </w:rPr>
              <w:t>Cara Kerja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FB96D8F" w14:textId="5AD510D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1" w:history="1">
            <w:r w:rsidR="00905939" w:rsidRPr="00905939">
              <w:rPr>
                <w:rStyle w:val="Hyperlink"/>
                <w:rFonts w:ascii="Arial" w:hAnsi="Arial" w:cs="Arial"/>
                <w:noProof/>
              </w:rPr>
              <w:t>3.3.1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Perencanaan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57ACCD61" w14:textId="1E2BC9B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2" w:history="1">
            <w:r w:rsidR="00905939" w:rsidRPr="00905939">
              <w:rPr>
                <w:rStyle w:val="Hyperlink"/>
                <w:rFonts w:ascii="Arial" w:hAnsi="Arial" w:cs="Arial"/>
                <w:noProof/>
              </w:rPr>
              <w:t>3.3.2</w:t>
            </w:r>
            <w:r w:rsidR="00905939" w:rsidRPr="00905939">
              <w:rPr>
                <w:rFonts w:ascii="Arial" w:eastAsiaTheme="minorEastAsia" w:hAnsi="Arial" w:cs="Arial"/>
                <w:noProof/>
                <w:lang w:eastAsia="en-ID"/>
              </w:rPr>
              <w:tab/>
            </w:r>
            <w:r w:rsidR="00905939" w:rsidRPr="00905939">
              <w:rPr>
                <w:rStyle w:val="Hyperlink"/>
                <w:rFonts w:ascii="Arial" w:hAnsi="Arial" w:cs="Arial"/>
                <w:noProof/>
              </w:rPr>
              <w:t>Teknik Pengumpulan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25</w:t>
            </w:r>
            <w:r w:rsidR="00905939" w:rsidRPr="00905939">
              <w:rPr>
                <w:rFonts w:ascii="Arial" w:hAnsi="Arial" w:cs="Arial"/>
                <w:noProof/>
                <w:webHidden/>
              </w:rPr>
              <w:fldChar w:fldCharType="end"/>
            </w:r>
          </w:hyperlink>
        </w:p>
        <w:p w14:paraId="1B4FF88D" w14:textId="6F72A69E"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3" w:history="1">
            <w:r w:rsidR="00905939" w:rsidRPr="00905939">
              <w:rPr>
                <w:rStyle w:val="Hyperlink"/>
                <w:rFonts w:ascii="Arial" w:hAnsi="Arial" w:cs="Arial"/>
                <w:i/>
                <w:iCs/>
                <w:noProof/>
              </w:rPr>
              <w:t>3.3.3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Perancangan Diagram 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26</w:t>
            </w:r>
            <w:r w:rsidR="00905939" w:rsidRPr="00905939">
              <w:rPr>
                <w:rFonts w:ascii="Arial" w:hAnsi="Arial" w:cs="Arial"/>
                <w:noProof/>
                <w:webHidden/>
              </w:rPr>
              <w:fldChar w:fldCharType="end"/>
            </w:r>
          </w:hyperlink>
        </w:p>
        <w:p w14:paraId="65FF0BCB" w14:textId="1E7509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4" w:history="1">
            <w:r w:rsidR="00905939" w:rsidRPr="00905939">
              <w:rPr>
                <w:rStyle w:val="Hyperlink"/>
                <w:rFonts w:ascii="Arial" w:hAnsi="Arial" w:cs="Arial"/>
                <w:noProof/>
              </w:rPr>
              <w:t>3.3.4</w:t>
            </w:r>
            <w:r w:rsidR="00905939" w:rsidRPr="00905939">
              <w:rPr>
                <w:rFonts w:ascii="Arial" w:eastAsiaTheme="minorEastAsia" w:hAnsi="Arial" w:cs="Arial"/>
                <w:noProof/>
                <w:lang w:eastAsia="en-ID"/>
              </w:rPr>
              <w:tab/>
            </w:r>
            <w:r w:rsidR="00905939" w:rsidRPr="00905939">
              <w:rPr>
                <w:rStyle w:val="Hyperlink"/>
                <w:rFonts w:ascii="Arial" w:hAnsi="Arial" w:cs="Arial"/>
                <w:noProof/>
              </w:rPr>
              <w:t>Penerapan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04744B08" w14:textId="38582F4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5" w:history="1">
            <w:r w:rsidR="00905939" w:rsidRPr="00905939">
              <w:rPr>
                <w:rStyle w:val="Hyperlink"/>
                <w:rFonts w:ascii="Arial" w:hAnsi="Arial" w:cs="Arial"/>
                <w:noProof/>
              </w:rPr>
              <w:t>3.3.5</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Pengujian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9EA854E" w14:textId="0BC9062D"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775A7DED" w:rsidR="006209A9" w:rsidRPr="00350A9D" w:rsidRDefault="00000000">
      <w:pPr>
        <w:pStyle w:val="TableofFigures"/>
        <w:tabs>
          <w:tab w:val="right" w:leader="dot" w:pos="8070"/>
        </w:tabs>
        <w:rPr>
          <w:rFonts w:eastAsiaTheme="minorEastAsia"/>
          <w:noProof/>
          <w:lang w:eastAsia="en-ID"/>
        </w:rPr>
      </w:pPr>
      <w:hyperlink w:anchor="_Toc107231514" w:history="1">
        <w:r w:rsidR="006209A9" w:rsidRPr="00350A9D">
          <w:rPr>
            <w:rStyle w:val="Hyperlink"/>
            <w:rFonts w:ascii="Arial" w:hAnsi="Arial" w:cs="Arial"/>
            <w:noProof/>
            <w:color w:val="auto"/>
          </w:rPr>
          <w:t>Tabel 3.4 Tabel Pertanyaan untuk wawancara dengan pakar</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_Toc107231514 \h </w:instrText>
        </w:r>
        <w:r w:rsidR="006209A9" w:rsidRPr="00350A9D">
          <w:rPr>
            <w:noProof/>
            <w:webHidden/>
          </w:rPr>
        </w:r>
        <w:r w:rsidR="006209A9" w:rsidRPr="00350A9D">
          <w:rPr>
            <w:noProof/>
            <w:webHidden/>
          </w:rPr>
          <w:fldChar w:fldCharType="separate"/>
        </w:r>
        <w:r w:rsidR="00110EA4">
          <w:rPr>
            <w:noProof/>
            <w:webHidden/>
          </w:rPr>
          <w:t>25</w:t>
        </w:r>
        <w:r w:rsidR="006209A9" w:rsidRPr="00350A9D">
          <w:rPr>
            <w:noProof/>
            <w:webHidden/>
          </w:rPr>
          <w:fldChar w:fldCharType="end"/>
        </w:r>
      </w:hyperlink>
    </w:p>
    <w:p w14:paraId="2491C6B2" w14:textId="23427730" w:rsidR="004F4234" w:rsidRPr="00350A9D" w:rsidRDefault="006209A9" w:rsidP="006209A9">
      <w:pPr>
        <w:spacing w:line="480" w:lineRule="auto"/>
        <w:jc w:val="center"/>
        <w:rPr>
          <w:rFonts w:ascii="Arial" w:eastAsia="Calibri" w:hAnsi="Arial" w:cs="Arial"/>
          <w:b/>
          <w:bCs/>
          <w:szCs w:val="28"/>
          <w:lang w:val="id-ID"/>
        </w:rPr>
      </w:pPr>
      <w:r w:rsidRPr="00350A9D">
        <w:rPr>
          <w:rFonts w:ascii="Arial" w:eastAsia="Calibri" w:hAnsi="Arial" w:cs="Arial"/>
          <w:b/>
          <w:bCs/>
          <w:szCs w:val="28"/>
          <w:lang w:val="id-ID"/>
        </w:rPr>
        <w:fldChar w:fldCharType="end"/>
      </w:r>
      <w:r w:rsidR="004F4234" w:rsidRPr="00350A9D">
        <w:rPr>
          <w:rFonts w:ascii="Arial" w:eastAsia="Calibri" w:hAnsi="Arial" w:cs="Arial"/>
          <w:b/>
          <w:bCs/>
          <w:szCs w:val="28"/>
          <w:lang w:val="id-ID"/>
        </w:rPr>
        <w:br w:type="page"/>
      </w:r>
    </w:p>
    <w:p w14:paraId="0289436F" w14:textId="77777777" w:rsidR="00DF3494" w:rsidRPr="005C7594" w:rsidRDefault="00DF3494" w:rsidP="00DF3494">
      <w:pPr>
        <w:pStyle w:val="Heading1"/>
        <w:numPr>
          <w:ilvl w:val="0"/>
          <w:numId w:val="0"/>
        </w:numPr>
        <w:jc w:val="left"/>
        <w:rPr>
          <w:rFonts w:cs="Arial"/>
        </w:rPr>
        <w:sectPr w:rsidR="00DF3494" w:rsidRPr="005C7594" w:rsidSect="005B67BB">
          <w:pgSz w:w="11906" w:h="16838"/>
          <w:pgMar w:top="1701" w:right="1558" w:bottom="1701" w:left="2268" w:header="709" w:footer="709" w:gutter="0"/>
          <w:pgNumType w:fmt="lowerRoman"/>
          <w:cols w:space="708"/>
          <w:docGrid w:linePitch="360"/>
        </w:sectPr>
      </w:pPr>
    </w:p>
    <w:p w14:paraId="79D83463" w14:textId="77777777" w:rsidR="00AD6BFC" w:rsidRPr="005C7594" w:rsidRDefault="00AD6BFC" w:rsidP="00AD6BFC">
      <w:pPr>
        <w:pStyle w:val="Heading1"/>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07231098"/>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07231099"/>
      <w:r w:rsidRPr="005C7594">
        <w:rPr>
          <w:rFonts w:cs="Arial"/>
        </w:rPr>
        <w:t>Latar Belakang</w:t>
      </w:r>
      <w:bookmarkEnd w:id="8"/>
    </w:p>
    <w:p w14:paraId="06B359C0" w14:textId="3AD3963E" w:rsidR="0026453B" w:rsidRPr="005C7594" w:rsidRDefault="00DF2128" w:rsidP="00915EB6">
      <w:pPr>
        <w:pStyle w:val="ListParagraph"/>
        <w:spacing w:line="360" w:lineRule="auto"/>
        <w:ind w:left="0" w:firstLine="567"/>
        <w:jc w:val="both"/>
        <w:rPr>
          <w:rFonts w:ascii="Arial" w:hAnsi="Arial" w:cs="Arial"/>
        </w:rPr>
      </w:pPr>
      <w:r>
        <w:rPr>
          <w:rFonts w:ascii="Arial" w:hAnsi="Arial" w:cs="Arial"/>
        </w:rPr>
        <w:t>Kelainan m</w:t>
      </w:r>
      <w:r w:rsidR="000727DB" w:rsidRPr="005C7594">
        <w:rPr>
          <w:rFonts w:ascii="Arial" w:hAnsi="Arial" w:cs="Arial"/>
        </w:rPr>
        <w:t>enstruasi merupakan salah satu kondisi yang paling banyak membuat p</w:t>
      </w:r>
      <w:r w:rsidR="00AC69C7" w:rsidRPr="005C7594">
        <w:rPr>
          <w:rFonts w:ascii="Arial" w:hAnsi="Arial" w:cs="Arial"/>
        </w:rPr>
        <w:t>ara perempuan</w:t>
      </w:r>
      <w:r w:rsidR="000727DB" w:rsidRPr="005C7594">
        <w:rPr>
          <w:rFonts w:ascii="Arial" w:hAnsi="Arial" w:cs="Arial"/>
        </w:rPr>
        <w:t xml:space="preserve"> datang berkonsultasi ke dokter</w:t>
      </w:r>
      <w:r w:rsidR="00AC69C7" w:rsidRPr="005C7594">
        <w:rPr>
          <w:rFonts w:ascii="Arial" w:hAnsi="Arial" w:cs="Arial"/>
        </w:rPr>
        <w:t xml:space="preserve"> spesialis</w:t>
      </w:r>
      <w:sdt>
        <w:sdtPr>
          <w:rPr>
            <w:rFonts w:ascii="Arial" w:hAnsi="Arial" w:cs="Arial"/>
            <w:color w:val="000000"/>
          </w:rPr>
          <w:tag w:val="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
          <w:id w:val="-1303385716"/>
          <w:placeholder>
            <w:docPart w:val="DefaultPlaceholder_-1854013440"/>
          </w:placeholder>
        </w:sdtPr>
        <w:sdtContent>
          <w:r w:rsidR="00F32C50" w:rsidRPr="00F32C50">
            <w:rPr>
              <w:rFonts w:ascii="Arial" w:hAnsi="Arial" w:cs="Arial"/>
              <w:color w:val="000000"/>
            </w:rPr>
            <w:t>[1], [2]</w:t>
          </w:r>
        </w:sdtContent>
      </w:sdt>
      <w:r w:rsidR="000727DB" w:rsidRPr="005C7594">
        <w:rPr>
          <w:rFonts w:ascii="Arial" w:hAnsi="Arial" w:cs="Arial"/>
        </w:rPr>
        <w:t xml:space="preserve">. </w:t>
      </w:r>
      <w:r w:rsidR="00495445" w:rsidRPr="005C7594">
        <w:rPr>
          <w:rFonts w:ascii="Arial" w:hAnsi="Arial" w:cs="Arial"/>
        </w:rPr>
        <w:t>Dari hasil diskusi dengan salah satu pakar hormonal perempuan, dr. I Putu Gde Wardhiana Sp.OG</w:t>
      </w:r>
      <w:r w:rsidR="00A21D39" w:rsidRPr="005C7594">
        <w:rPr>
          <w:rFonts w:ascii="Arial" w:hAnsi="Arial" w:cs="Arial"/>
        </w:rPr>
        <w:t xml:space="preserve"> (K)</w:t>
      </w:r>
      <w:r w:rsidR="00495445" w:rsidRPr="005C7594">
        <w:rPr>
          <w:rFonts w:ascii="Arial" w:hAnsi="Arial" w:cs="Arial"/>
        </w:rPr>
        <w:t xml:space="preserve"> beliau mengatakan bahwa banyak perempuan yang datang ke tempat praktek beliau mengeluhkan mengenai gangguan</w:t>
      </w:r>
      <w:r>
        <w:rPr>
          <w:rFonts w:ascii="Arial" w:hAnsi="Arial" w:cs="Arial"/>
        </w:rPr>
        <w:t>/kelainan</w:t>
      </w:r>
      <w:r w:rsidR="00495445" w:rsidRPr="005C7594">
        <w:rPr>
          <w:rFonts w:ascii="Arial" w:hAnsi="Arial" w:cs="Arial"/>
        </w:rPr>
        <w:t xml:space="preserve"> menstruasi tiap harinya, pasien yang datang didominasi oleh kalangan remaja keatas.</w:t>
      </w:r>
      <w:r w:rsidR="000727DB" w:rsidRPr="005C7594">
        <w:rPr>
          <w:rFonts w:ascii="Arial" w:hAnsi="Arial" w:cs="Arial"/>
        </w:rPr>
        <w:t xml:space="preserve"> Keluhan terbanyak dari kalangan usia ini adalah siklus menstruasi yang tidak teratur, tidak menstruasi dalam jangka waktu lama, menstruasi yang memanjang (lebih dari 8 hari), bahkan terkadang </w:t>
      </w:r>
      <w:r w:rsidR="00DC26B8" w:rsidRPr="005C7594">
        <w:rPr>
          <w:rFonts w:ascii="Arial" w:hAnsi="Arial" w:cs="Arial"/>
        </w:rPr>
        <w:t xml:space="preserve">menstruasi sangat banyak sehingga menderita anemia dan harus dirawat serta diberikan transfusi. Pola menstruasi remaja, terutama 3-5 tahun sejak menstruasi pertama kalinya (menars) sangat berbeda dengan </w:t>
      </w:r>
      <w:r w:rsidR="00B63C62" w:rsidRPr="005C7594">
        <w:rPr>
          <w:rFonts w:ascii="Arial" w:hAnsi="Arial" w:cs="Arial"/>
        </w:rPr>
        <w:t xml:space="preserve">pola haid wanita dewasa. </w:t>
      </w:r>
      <w:r w:rsidR="00917D0A" w:rsidRPr="005C7594">
        <w:rPr>
          <w:rFonts w:ascii="Arial" w:hAnsi="Arial" w:cs="Arial"/>
        </w:rPr>
        <w:t>Penelitian tentang (Manajemen Kesehatan Menstruasi) MKM, khususnya pada remaja putri di indonesia masih terbatas</w:t>
      </w:r>
      <w:r w:rsidR="00C274D7" w:rsidRPr="005C7594">
        <w:rPr>
          <w:rFonts w:ascii="Arial" w:hAnsi="Arial" w:cs="Arial"/>
        </w:rPr>
        <w:t xml:space="preserve"> akan pengetahuan tentang Menstruasi</w:t>
      </w:r>
      <w:sdt>
        <w:sdtPr>
          <w:rPr>
            <w:rFonts w:ascii="Arial" w:hAnsi="Arial" w:cs="Arial"/>
            <w:color w:val="000000"/>
          </w:rPr>
          <w:tag w:val="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
          <w:id w:val="-271868044"/>
          <w:placeholder>
            <w:docPart w:val="DefaultPlaceholder_-1854013440"/>
          </w:placeholder>
        </w:sdtPr>
        <w:sdtContent>
          <w:r w:rsidR="00F32C50" w:rsidRPr="00F32C50">
            <w:rPr>
              <w:rFonts w:ascii="Arial" w:hAnsi="Arial" w:cs="Arial"/>
              <w:color w:val="000000"/>
            </w:rPr>
            <w:t>[3]</w:t>
          </w:r>
        </w:sdtContent>
      </w:sdt>
      <w:r w:rsidR="00913B5F">
        <w:rPr>
          <w:rFonts w:ascii="Arial" w:hAnsi="Arial" w:cs="Arial"/>
        </w:rPr>
        <w:t>.</w:t>
      </w:r>
    </w:p>
    <w:p w14:paraId="33C2AB02" w14:textId="46EA0028" w:rsidR="003F2B80" w:rsidRPr="005C7594" w:rsidRDefault="00F730AF" w:rsidP="00915EB6">
      <w:pPr>
        <w:pStyle w:val="ListParagraph"/>
        <w:spacing w:line="360" w:lineRule="auto"/>
        <w:ind w:left="0" w:firstLine="567"/>
        <w:jc w:val="both"/>
        <w:rPr>
          <w:rFonts w:ascii="Arial" w:hAnsi="Arial" w:cs="Arial"/>
        </w:rPr>
      </w:pPr>
      <w:r w:rsidRPr="005C7594">
        <w:rPr>
          <w:rFonts w:ascii="Arial" w:hAnsi="Arial" w:cs="Arial"/>
        </w:rPr>
        <w:t>M</w:t>
      </w:r>
      <w:r w:rsidR="004B227B" w:rsidRPr="005C7594">
        <w:rPr>
          <w:rFonts w:ascii="Arial" w:hAnsi="Arial" w:cs="Arial"/>
        </w:rPr>
        <w:t>asalah yang dihadapi oleh masyarakat untuk pergi ke dokter adalah kebanyakan perempuan masih malu dan merasa tidak perlu berkonsultasi kedokter spesialis kandungan.</w:t>
      </w:r>
      <w:r w:rsidRPr="005C7594">
        <w:rPr>
          <w:rFonts w:ascii="Arial" w:hAnsi="Arial" w:cs="Arial"/>
        </w:rPr>
        <w:t xml:space="preserve"> Selain itu adalah keterbatasan tenaga, biaya yang cukup mahal, kesibukan pribadi, jarak lokasi yang jauh, dan juga jalanan yang macet</w:t>
      </w:r>
      <w:sdt>
        <w:sdtPr>
          <w:rPr>
            <w:rFonts w:ascii="Arial" w:hAnsi="Arial" w:cs="Arial"/>
            <w:color w:val="000000"/>
          </w:rPr>
          <w:tag w:val="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
          <w:id w:val="-1726060065"/>
          <w:placeholder>
            <w:docPart w:val="DefaultPlaceholder_-1854013440"/>
          </w:placeholder>
        </w:sdtPr>
        <w:sdtContent>
          <w:r w:rsidR="00F32C50" w:rsidRPr="00F32C50">
            <w:rPr>
              <w:rFonts w:ascii="Arial" w:hAnsi="Arial" w:cs="Arial"/>
              <w:color w:val="000000"/>
            </w:rPr>
            <w:t>[4]</w:t>
          </w:r>
        </w:sdtContent>
      </w:sdt>
      <w:r w:rsidRPr="005C7594">
        <w:rPr>
          <w:rFonts w:ascii="Arial" w:hAnsi="Arial" w:cs="Arial"/>
        </w:rPr>
        <w:t>.</w:t>
      </w:r>
      <w:r w:rsidR="00AC69C7" w:rsidRPr="005C7594">
        <w:rPr>
          <w:rFonts w:ascii="Arial" w:hAnsi="Arial" w:cs="Arial"/>
        </w:rPr>
        <w:t xml:space="preserve"> </w:t>
      </w:r>
      <w:r w:rsidRPr="005C7594">
        <w:rPr>
          <w:rFonts w:ascii="Arial" w:hAnsi="Arial" w:cs="Arial"/>
        </w:rPr>
        <w:t>Perkembangan teknologi yang sangat pesat dapat membantu di segala bidang, salah satunya adalah bidang kedokteran.</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DF2128">
        <w:rPr>
          <w:rFonts w:ascii="Arial" w:hAnsi="Arial" w:cs="Arial"/>
        </w:rPr>
        <w:t>kelainan</w:t>
      </w:r>
      <w:r w:rsidR="005E3740" w:rsidRPr="005C7594">
        <w:rPr>
          <w:rFonts w:ascii="Arial" w:hAnsi="Arial" w:cs="Arial"/>
        </w:rPr>
        <w:t xml:space="preserve"> menstruasi pada perempuan adalah menggunakan sistem pakar</w:t>
      </w:r>
      <w:sdt>
        <w:sdtPr>
          <w:rPr>
            <w:rFonts w:ascii="Arial" w:hAnsi="Arial" w:cs="Arial"/>
            <w:color w:val="000000"/>
          </w:rPr>
          <w:tag w:val="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
          <w:id w:val="-1674175364"/>
          <w:placeholder>
            <w:docPart w:val="DefaultPlaceholder_-1854013440"/>
          </w:placeholder>
        </w:sdtPr>
        <w:sdtContent>
          <w:r w:rsidR="00F32C50" w:rsidRPr="00F32C50">
            <w:rPr>
              <w:rFonts w:ascii="Arial" w:hAnsi="Arial" w:cs="Arial"/>
              <w:color w:val="000000"/>
            </w:rPr>
            <w:t>[5]</w:t>
          </w:r>
        </w:sdtContent>
      </w:sdt>
      <w:r w:rsidR="005E3740" w:rsidRPr="005C7594">
        <w:rPr>
          <w:rFonts w:ascii="Arial" w:hAnsi="Arial" w:cs="Arial"/>
        </w:rPr>
        <w:t xml:space="preserve">. </w:t>
      </w:r>
    </w:p>
    <w:p w14:paraId="1C910CD5" w14:textId="40A626E4"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sdt>
        <w:sdtPr>
          <w:rPr>
            <w:rFonts w:ascii="Arial" w:hAnsi="Arial" w:cs="Arial"/>
            <w:color w:val="000000"/>
          </w:rPr>
          <w:tag w:val="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
          <w:id w:val="-838387281"/>
          <w:placeholder>
            <w:docPart w:val="DefaultPlaceholder_-1854013440"/>
          </w:placeholder>
        </w:sdtPr>
        <w:sdtContent>
          <w:r w:rsidR="00F32C50" w:rsidRPr="00F32C50">
            <w:rPr>
              <w:rFonts w:ascii="Arial" w:hAnsi="Arial" w:cs="Arial"/>
              <w:color w:val="000000"/>
            </w:rPr>
            <w:t>[6], [7]</w:t>
          </w:r>
        </w:sdtContent>
      </w:sdt>
      <w:r w:rsidR="007A2F2A" w:rsidRPr="005C7594">
        <w:rPr>
          <w:rFonts w:ascii="Arial" w:hAnsi="Arial" w:cs="Arial"/>
        </w:rPr>
        <w:t>.</w:t>
      </w:r>
      <w:r w:rsidR="00335ACC" w:rsidRPr="005C7594">
        <w:rPr>
          <w:rFonts w:ascii="Arial" w:hAnsi="Arial" w:cs="Arial"/>
        </w:rPr>
        <w:t xml:space="preserve"> Sistem pakar tidak berarti menggantikan peran manusia dalam </w:t>
      </w:r>
      <w:r w:rsidR="00335ACC" w:rsidRPr="005C7594">
        <w:rPr>
          <w:rFonts w:ascii="Arial" w:hAnsi="Arial" w:cs="Arial"/>
        </w:rPr>
        <w:lastRenderedPageBreak/>
        <w:t xml:space="preserve">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sdt>
        <w:sdtPr>
          <w:rPr>
            <w:rFonts w:ascii="Arial" w:hAnsi="Arial" w:cs="Arial"/>
            <w:color w:val="000000"/>
          </w:rPr>
          <w:tag w:val="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
          <w:id w:val="1195125079"/>
          <w:placeholder>
            <w:docPart w:val="DefaultPlaceholder_-1854013440"/>
          </w:placeholder>
        </w:sdtPr>
        <w:sdtContent>
          <w:r w:rsidR="00F32C50" w:rsidRPr="00F32C50">
            <w:rPr>
              <w:rFonts w:ascii="Arial" w:hAnsi="Arial" w:cs="Arial"/>
              <w:color w:val="000000"/>
            </w:rPr>
            <w:t>[7]</w:t>
          </w:r>
        </w:sdtContent>
      </w:sdt>
      <w:r w:rsidR="00084EE5">
        <w:rPr>
          <w:rFonts w:ascii="Arial" w:hAnsi="Arial" w:cs="Arial"/>
          <w:color w:val="000000"/>
        </w:rPr>
        <w:t>.</w:t>
      </w:r>
    </w:p>
    <w:p w14:paraId="0E204F3C" w14:textId="5A4CBA11" w:rsidR="00335ACC" w:rsidRPr="005C7594" w:rsidRDefault="009A78BE" w:rsidP="00915EB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kelainan/gangguan menstruasi yang berbasis </w:t>
      </w:r>
      <w:r w:rsidR="0042206B" w:rsidRPr="005C7594">
        <w:rPr>
          <w:rFonts w:ascii="Arial" w:hAnsi="Arial" w:cs="Arial"/>
          <w:i/>
          <w:iCs/>
        </w:rPr>
        <w:t>Web</w:t>
      </w:r>
      <w:r w:rsidRPr="005C7594">
        <w:rPr>
          <w:rFonts w:ascii="Arial" w:hAnsi="Arial" w:cs="Arial"/>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Metode tersebut merupakan salah satu </w:t>
      </w:r>
      <w:r w:rsidR="008F0B12" w:rsidRPr="005C7594">
        <w:rPr>
          <w:rFonts w:ascii="Arial" w:hAnsi="Arial" w:cs="Arial"/>
        </w:rPr>
        <w:t>algoritma</w:t>
      </w:r>
      <w:r w:rsidR="00EA7E5B" w:rsidRPr="005C7594">
        <w:rPr>
          <w:rFonts w:ascii="Arial" w:hAnsi="Arial" w:cs="Arial"/>
        </w:rPr>
        <w:t xml:space="preserve"> (Pembelajaran Mesin) </w:t>
      </w:r>
      <w:r w:rsidR="00EA7E5B" w:rsidRPr="005C7594">
        <w:rPr>
          <w:rFonts w:ascii="Arial" w:hAnsi="Arial" w:cs="Arial"/>
          <w:i/>
          <w:iCs/>
        </w:rPr>
        <w:t>Machine Learning</w:t>
      </w:r>
      <w:r w:rsidR="00EA7E5B" w:rsidRPr="005C7594">
        <w:rPr>
          <w:rFonts w:ascii="Arial" w:hAnsi="Arial" w:cs="Arial"/>
        </w:rPr>
        <w:t xml:space="preserve"> </w:t>
      </w:r>
      <w:r w:rsidR="00750A45" w:rsidRPr="005C7594">
        <w:rPr>
          <w:rFonts w:ascii="Arial" w:hAnsi="Arial" w:cs="Arial"/>
        </w:rPr>
        <w:t>yang bekerja mirip dengan cara manusia mengambil keputusan</w:t>
      </w:r>
      <w:r w:rsidR="00EA7E5B" w:rsidRPr="005C7594">
        <w:rPr>
          <w:rFonts w:ascii="Arial" w:hAnsi="Arial" w:cs="Arial"/>
        </w:rPr>
        <w:t>.</w:t>
      </w:r>
      <w:r w:rsidR="00F803FA" w:rsidRPr="005C7594">
        <w:rPr>
          <w:rFonts w:ascii="Arial" w:hAnsi="Arial" w:cs="Arial"/>
        </w:rPr>
        <w:t xml:space="preserve"> Algoritma akan membentuk </w:t>
      </w:r>
      <w:r w:rsidR="00F803FA" w:rsidRPr="005C7594">
        <w:rPr>
          <w:rFonts w:ascii="Arial" w:hAnsi="Arial" w:cs="Arial"/>
          <w:i/>
          <w:iCs/>
        </w:rPr>
        <w:t xml:space="preserve">flow chart </w:t>
      </w:r>
      <w:r w:rsidR="00F803FA" w:rsidRPr="005C7594">
        <w:rPr>
          <w:rFonts w:ascii="Arial" w:hAnsi="Arial" w:cs="Arial"/>
        </w:rPr>
        <w:t>pohon terbalik, dimana akarnya (</w:t>
      </w:r>
      <w:r w:rsidR="00F803FA" w:rsidRPr="005C7594">
        <w:rPr>
          <w:rFonts w:ascii="Arial" w:hAnsi="Arial" w:cs="Arial"/>
          <w:i/>
          <w:iCs/>
        </w:rPr>
        <w:t>root</w:t>
      </w:r>
      <w:r w:rsidR="00F803FA" w:rsidRPr="005C7594">
        <w:rPr>
          <w:rFonts w:ascii="Arial" w:hAnsi="Arial" w:cs="Arial"/>
        </w:rPr>
        <w:t>) berada diatas sedangkan cabang dan daun (</w:t>
      </w:r>
      <w:r w:rsidR="00F803FA" w:rsidRPr="005C7594">
        <w:rPr>
          <w:rFonts w:ascii="Arial" w:hAnsi="Arial" w:cs="Arial"/>
          <w:i/>
          <w:iCs/>
        </w:rPr>
        <w:t>leaf</w:t>
      </w:r>
      <w:r w:rsidR="00F803FA" w:rsidRPr="005C7594">
        <w:rPr>
          <w:rFonts w:ascii="Arial" w:hAnsi="Arial" w:cs="Arial"/>
        </w:rPr>
        <w:t>) berada dibawah</w:t>
      </w:r>
      <w:sdt>
        <w:sdtPr>
          <w:rPr>
            <w:rFonts w:ascii="Arial" w:hAnsi="Arial" w:cs="Arial"/>
            <w:color w:val="000000"/>
          </w:rPr>
          <w:tag w:val="MENDELEY_CITATION_v3_eyJjaXRhdGlvbklEIjoiTUVOREVMRVlfQ0lUQVRJT05fODk5NTJjMWQtZjk0My00ODE3LWI0OTItM2VjN2NmYzM0Zjhj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
          <w:id w:val="1578639202"/>
          <w:placeholder>
            <w:docPart w:val="DefaultPlaceholder_-1854013440"/>
          </w:placeholder>
        </w:sdtPr>
        <w:sdtContent>
          <w:r w:rsidR="00F32C50" w:rsidRPr="00F32C50">
            <w:rPr>
              <w:rFonts w:ascii="Arial" w:hAnsi="Arial" w:cs="Arial"/>
              <w:color w:val="000000"/>
            </w:rPr>
            <w:t>[8]</w:t>
          </w:r>
        </w:sdtContent>
      </w:sdt>
      <w:r w:rsidR="00F803FA" w:rsidRPr="005C7594">
        <w:rPr>
          <w:rFonts w:ascii="Arial" w:hAnsi="Arial" w:cs="Arial"/>
        </w:rPr>
        <w:t>.</w:t>
      </w:r>
      <w:r w:rsidR="00815947" w:rsidRPr="005C7594">
        <w:rPr>
          <w:rFonts w:ascii="Arial" w:hAnsi="Arial" w:cs="Arial"/>
        </w:rPr>
        <w:t xml:space="preserve"> </w:t>
      </w:r>
      <w:r w:rsidR="00492DB8" w:rsidRPr="005C7594">
        <w:rPr>
          <w:rFonts w:ascii="Arial" w:hAnsi="Arial" w:cs="Arial"/>
        </w:rPr>
        <w:t xml:space="preserve">Penerapan sistem pakar diterapkan kedalam sistem berbasis </w:t>
      </w:r>
      <w:r w:rsidR="0042206B" w:rsidRPr="005C7594">
        <w:rPr>
          <w:rFonts w:ascii="Arial" w:hAnsi="Arial" w:cs="Arial"/>
          <w:i/>
          <w:iCs/>
        </w:rPr>
        <w:t>Web</w:t>
      </w:r>
      <w:r w:rsidR="00815947" w:rsidRPr="005C7594">
        <w:rPr>
          <w:rFonts w:ascii="Arial" w:hAnsi="Arial" w:cs="Arial"/>
        </w:rPr>
        <w:t>.</w:t>
      </w:r>
      <w:r w:rsidR="001C70C8" w:rsidRPr="005C7594">
        <w:rPr>
          <w:rFonts w:ascii="Arial" w:hAnsi="Arial" w:cs="Arial"/>
        </w:rPr>
        <w:t xml:space="preserve"> Diharapkan dengan sistem pakar berbasis </w:t>
      </w:r>
      <w:r w:rsidR="0042206B" w:rsidRPr="005C7594">
        <w:rPr>
          <w:rFonts w:ascii="Arial" w:hAnsi="Arial" w:cs="Arial"/>
          <w:i/>
          <w:iCs/>
        </w:rPr>
        <w:t>Web</w:t>
      </w:r>
      <w:r w:rsidR="001C70C8" w:rsidRPr="005C7594">
        <w:rPr>
          <w:rFonts w:ascii="Arial" w:hAnsi="Arial" w:cs="Arial"/>
        </w:rPr>
        <w:t>site ini dapat membantu masyarakat untuk mendiagnosis awal kelainan menstruasi pada wanita sebelum dibawa ke dokter spesialis.</w:t>
      </w:r>
    </w:p>
    <w:p w14:paraId="45EA38E8" w14:textId="15CBFD7C" w:rsidR="000C6815" w:rsidRPr="005C7594" w:rsidRDefault="003C1A8B" w:rsidP="00E12D4C">
      <w:pPr>
        <w:pStyle w:val="Heading2"/>
        <w:rPr>
          <w:rFonts w:cs="Arial"/>
        </w:rPr>
      </w:pPr>
      <w:bookmarkStart w:id="9" w:name="_Toc107231100"/>
      <w:r w:rsidRPr="005C7594">
        <w:rPr>
          <w:rFonts w:cs="Arial"/>
        </w:rPr>
        <w:t>Rumusan Masalah</w:t>
      </w:r>
      <w:bookmarkEnd w:id="9"/>
    </w:p>
    <w:p w14:paraId="50E3507B" w14:textId="369A742C" w:rsidR="00611471" w:rsidRPr="00DF1924" w:rsidRDefault="006E2EF5" w:rsidP="00915EB6">
      <w:pPr>
        <w:pStyle w:val="ListParagraph"/>
        <w:tabs>
          <w:tab w:val="left" w:pos="567"/>
        </w:tabs>
        <w:spacing w:line="360" w:lineRule="auto"/>
        <w:ind w:left="0" w:firstLine="567"/>
        <w:jc w:val="both"/>
        <w:rPr>
          <w:rFonts w:ascii="Arial" w:hAnsi="Arial" w:cs="Arial"/>
          <w:highlight w:val="yellow"/>
        </w:rPr>
      </w:pPr>
      <w:r w:rsidRPr="00DF1924">
        <w:rPr>
          <w:rFonts w:ascii="Arial" w:hAnsi="Arial" w:cs="Arial"/>
          <w:highlight w:val="yellow"/>
        </w:rPr>
        <w:t>Berdasarkan latar belakang penelitian, dapat dituliskan beberapa rumusan masalah sebagai berikut:</w:t>
      </w:r>
    </w:p>
    <w:p w14:paraId="448344CB" w14:textId="7C1F2753" w:rsidR="006E2EF5" w:rsidRPr="00DF1924" w:rsidRDefault="001F5E4C" w:rsidP="00915EB6">
      <w:pPr>
        <w:pStyle w:val="ListParagraph"/>
        <w:numPr>
          <w:ilvl w:val="0"/>
          <w:numId w:val="19"/>
        </w:numPr>
        <w:spacing w:line="360" w:lineRule="auto"/>
        <w:ind w:left="993" w:hanging="426"/>
        <w:jc w:val="both"/>
        <w:rPr>
          <w:rFonts w:ascii="Arial" w:hAnsi="Arial" w:cs="Arial"/>
          <w:highlight w:val="yellow"/>
        </w:rPr>
      </w:pPr>
      <w:r w:rsidRPr="00DF1924">
        <w:rPr>
          <w:rFonts w:ascii="Arial" w:hAnsi="Arial" w:cs="Arial"/>
          <w:highlight w:val="yellow"/>
        </w:rPr>
        <w:t xml:space="preserve">Bagaimana </w:t>
      </w:r>
      <w:r w:rsidR="00D9152A">
        <w:rPr>
          <w:rFonts w:ascii="Arial" w:hAnsi="Arial" w:cs="Arial"/>
          <w:highlight w:val="yellow"/>
        </w:rPr>
        <w:t>pengembangan</w:t>
      </w:r>
      <w:r w:rsidR="00F263C7" w:rsidRPr="00DF1924">
        <w:rPr>
          <w:rFonts w:ascii="Arial" w:hAnsi="Arial" w:cs="Arial"/>
          <w:highlight w:val="yellow"/>
        </w:rPr>
        <w:t xml:space="preserve"> </w:t>
      </w:r>
      <w:r w:rsidR="00FB01E6" w:rsidRPr="00DF1924">
        <w:rPr>
          <w:rFonts w:ascii="Arial" w:hAnsi="Arial" w:cs="Arial"/>
          <w:highlight w:val="yellow"/>
        </w:rPr>
        <w:t>s</w:t>
      </w:r>
      <w:r w:rsidR="00F263C7" w:rsidRPr="00DF1924">
        <w:rPr>
          <w:rFonts w:ascii="Arial" w:hAnsi="Arial" w:cs="Arial"/>
          <w:highlight w:val="yellow"/>
        </w:rPr>
        <w:t xml:space="preserve">istem </w:t>
      </w:r>
      <w:r w:rsidR="00FB01E6" w:rsidRPr="00DF1924">
        <w:rPr>
          <w:rFonts w:ascii="Arial" w:hAnsi="Arial" w:cs="Arial"/>
          <w:highlight w:val="yellow"/>
        </w:rPr>
        <w:t>p</w:t>
      </w:r>
      <w:r w:rsidR="00F263C7" w:rsidRPr="00DF1924">
        <w:rPr>
          <w:rFonts w:ascii="Arial" w:hAnsi="Arial" w:cs="Arial"/>
          <w:highlight w:val="yellow"/>
        </w:rPr>
        <w:t xml:space="preserve">akar </w:t>
      </w:r>
      <w:r w:rsidR="00FB01E6" w:rsidRPr="00DF1924">
        <w:rPr>
          <w:rFonts w:ascii="Arial" w:hAnsi="Arial" w:cs="Arial"/>
          <w:highlight w:val="yellow"/>
        </w:rPr>
        <w:t>d</w:t>
      </w:r>
      <w:r w:rsidR="00F263C7" w:rsidRPr="00DF1924">
        <w:rPr>
          <w:rFonts w:ascii="Arial" w:hAnsi="Arial" w:cs="Arial"/>
          <w:highlight w:val="yellow"/>
        </w:rPr>
        <w:t xml:space="preserve">iagnosa </w:t>
      </w:r>
      <w:r w:rsidR="00FB01E6" w:rsidRPr="00DF1924">
        <w:rPr>
          <w:rFonts w:ascii="Arial" w:hAnsi="Arial" w:cs="Arial"/>
          <w:highlight w:val="yellow"/>
        </w:rPr>
        <w:t>k</w:t>
      </w:r>
      <w:r w:rsidR="00F263C7" w:rsidRPr="00DF1924">
        <w:rPr>
          <w:rFonts w:ascii="Arial" w:hAnsi="Arial" w:cs="Arial"/>
          <w:highlight w:val="yellow"/>
        </w:rPr>
        <w:t xml:space="preserve">elainan </w:t>
      </w:r>
      <w:r w:rsidR="00FB01E6" w:rsidRPr="00DF1924">
        <w:rPr>
          <w:rFonts w:ascii="Arial" w:hAnsi="Arial" w:cs="Arial"/>
          <w:highlight w:val="yellow"/>
        </w:rPr>
        <w:t>m</w:t>
      </w:r>
      <w:r w:rsidR="00F263C7" w:rsidRPr="00DF1924">
        <w:rPr>
          <w:rFonts w:ascii="Arial" w:hAnsi="Arial" w:cs="Arial"/>
          <w:highlight w:val="yellow"/>
        </w:rPr>
        <w:t xml:space="preserve">enstruasi pada </w:t>
      </w:r>
      <w:r w:rsidR="00FB01E6" w:rsidRPr="00DF1924">
        <w:rPr>
          <w:rFonts w:ascii="Arial" w:hAnsi="Arial" w:cs="Arial"/>
          <w:highlight w:val="yellow"/>
        </w:rPr>
        <w:t>w</w:t>
      </w:r>
      <w:r w:rsidR="00F263C7" w:rsidRPr="00DF1924">
        <w:rPr>
          <w:rFonts w:ascii="Arial" w:hAnsi="Arial" w:cs="Arial"/>
          <w:highlight w:val="yellow"/>
        </w:rPr>
        <w:t xml:space="preserve">anita menggunakan </w:t>
      </w:r>
      <w:r w:rsidR="00FB01E6" w:rsidRPr="00DF1924">
        <w:rPr>
          <w:rFonts w:ascii="Arial" w:hAnsi="Arial" w:cs="Arial"/>
          <w:highlight w:val="yellow"/>
        </w:rPr>
        <w:t>m</w:t>
      </w:r>
      <w:r w:rsidR="00F263C7" w:rsidRPr="00DF1924">
        <w:rPr>
          <w:rFonts w:ascii="Arial" w:hAnsi="Arial" w:cs="Arial"/>
          <w:highlight w:val="yellow"/>
        </w:rPr>
        <w:t xml:space="preserve">etode </w:t>
      </w:r>
      <w:r w:rsidR="00020B69" w:rsidRPr="00DF1924">
        <w:rPr>
          <w:rFonts w:ascii="Arial" w:hAnsi="Arial" w:cs="Arial"/>
          <w:i/>
          <w:iCs/>
          <w:highlight w:val="yellow"/>
        </w:rPr>
        <w:t>Naive Bayes</w:t>
      </w:r>
      <w:r w:rsidRPr="00DF1924">
        <w:rPr>
          <w:rFonts w:ascii="Arial" w:hAnsi="Arial" w:cs="Arial"/>
          <w:highlight w:val="yellow"/>
        </w:rPr>
        <w:t xml:space="preserve"> ?</w:t>
      </w:r>
    </w:p>
    <w:p w14:paraId="3E8FDD7F" w14:textId="77EB8383" w:rsidR="001F5E4C" w:rsidRPr="00DF1924" w:rsidRDefault="001F5E4C" w:rsidP="00915EB6">
      <w:pPr>
        <w:pStyle w:val="ListParagraph"/>
        <w:numPr>
          <w:ilvl w:val="0"/>
          <w:numId w:val="19"/>
        </w:numPr>
        <w:spacing w:line="360" w:lineRule="auto"/>
        <w:ind w:left="993" w:hanging="426"/>
        <w:jc w:val="both"/>
        <w:rPr>
          <w:rFonts w:ascii="Arial" w:hAnsi="Arial" w:cs="Arial"/>
          <w:highlight w:val="yellow"/>
        </w:rPr>
      </w:pPr>
      <w:r w:rsidRPr="00DF1924">
        <w:rPr>
          <w:rFonts w:ascii="Arial" w:hAnsi="Arial" w:cs="Arial"/>
          <w:highlight w:val="yellow"/>
        </w:rPr>
        <w:t xml:space="preserve">Bagaimana </w:t>
      </w:r>
      <w:r w:rsidR="00D9152A">
        <w:rPr>
          <w:rFonts w:ascii="Arial" w:hAnsi="Arial" w:cs="Arial"/>
          <w:highlight w:val="yellow"/>
        </w:rPr>
        <w:t>kinerja</w:t>
      </w:r>
      <w:r w:rsidRPr="00DF1924">
        <w:rPr>
          <w:rFonts w:ascii="Arial" w:hAnsi="Arial" w:cs="Arial"/>
          <w:highlight w:val="yellow"/>
        </w:rPr>
        <w:t xml:space="preserve"> </w:t>
      </w:r>
      <w:r w:rsidR="00815947" w:rsidRPr="00DF1924">
        <w:rPr>
          <w:rFonts w:ascii="Arial" w:hAnsi="Arial" w:cs="Arial"/>
          <w:highlight w:val="yellow"/>
        </w:rPr>
        <w:t xml:space="preserve">metode </w:t>
      </w:r>
      <w:r w:rsidR="00020B69" w:rsidRPr="00DF1924">
        <w:rPr>
          <w:rFonts w:ascii="Arial" w:hAnsi="Arial" w:cs="Arial"/>
          <w:i/>
          <w:iCs/>
          <w:highlight w:val="yellow"/>
        </w:rPr>
        <w:t>Naive Bayes</w:t>
      </w:r>
      <w:r w:rsidRPr="00DF1924">
        <w:rPr>
          <w:rFonts w:ascii="Arial" w:hAnsi="Arial" w:cs="Arial"/>
          <w:highlight w:val="yellow"/>
        </w:rPr>
        <w:t xml:space="preserve"> dalam </w:t>
      </w:r>
      <w:r w:rsidR="00492DB8" w:rsidRPr="00DF1924">
        <w:rPr>
          <w:rFonts w:ascii="Arial" w:hAnsi="Arial" w:cs="Arial"/>
          <w:highlight w:val="yellow"/>
        </w:rPr>
        <w:t>diagnosa suatu</w:t>
      </w:r>
      <w:r w:rsidRPr="00DF1924">
        <w:rPr>
          <w:rFonts w:ascii="Arial" w:hAnsi="Arial" w:cs="Arial"/>
          <w:highlight w:val="yellow"/>
        </w:rPr>
        <w:t xml:space="preserve"> </w:t>
      </w:r>
      <w:r w:rsidR="00492DB8" w:rsidRPr="00DF1924">
        <w:rPr>
          <w:rFonts w:ascii="Arial" w:hAnsi="Arial" w:cs="Arial"/>
          <w:highlight w:val="yellow"/>
        </w:rPr>
        <w:t>kelainan menstruasi</w:t>
      </w:r>
      <w:r w:rsidRPr="00DF1924">
        <w:rPr>
          <w:rFonts w:ascii="Arial" w:hAnsi="Arial" w:cs="Arial"/>
          <w:highlight w:val="yellow"/>
        </w:rPr>
        <w:t xml:space="preserve"> berdasarkan gejala yang diberikan oleh </w:t>
      </w:r>
      <w:r w:rsidR="00EF59EB" w:rsidRPr="00DF1924">
        <w:rPr>
          <w:rFonts w:ascii="Arial" w:hAnsi="Arial" w:cs="Arial"/>
          <w:highlight w:val="yellow"/>
        </w:rPr>
        <w:t>pengguna</w:t>
      </w:r>
      <w:r w:rsidRPr="00DF1924">
        <w:rPr>
          <w:rFonts w:ascii="Arial" w:hAnsi="Arial" w:cs="Arial"/>
          <w:highlight w:val="yellow"/>
        </w:rPr>
        <w:t xml:space="preserve"> sistem </w:t>
      </w:r>
      <w:r w:rsidR="00815947" w:rsidRPr="00DF1924">
        <w:rPr>
          <w:rFonts w:ascii="Arial" w:hAnsi="Arial" w:cs="Arial"/>
          <w:highlight w:val="yellow"/>
        </w:rPr>
        <w:t>?</w:t>
      </w:r>
    </w:p>
    <w:p w14:paraId="7784B98F" w14:textId="4B9791F0" w:rsidR="00BB591C" w:rsidRPr="00DF1924" w:rsidRDefault="00BB591C" w:rsidP="00E12D4C">
      <w:pPr>
        <w:pStyle w:val="Heading2"/>
        <w:rPr>
          <w:rFonts w:cs="Arial"/>
          <w:highlight w:val="yellow"/>
        </w:rPr>
      </w:pPr>
      <w:bookmarkStart w:id="10" w:name="_Toc107231101"/>
      <w:r w:rsidRPr="00DF1924">
        <w:rPr>
          <w:rFonts w:cs="Arial"/>
          <w:highlight w:val="yellow"/>
        </w:rPr>
        <w:t>Tujuan Penelitian</w:t>
      </w:r>
      <w:bookmarkEnd w:id="10"/>
    </w:p>
    <w:p w14:paraId="3384E279" w14:textId="07EB8F39" w:rsidR="005626DC" w:rsidRPr="00DF1924" w:rsidRDefault="005626DC" w:rsidP="00915EB6">
      <w:pPr>
        <w:pStyle w:val="ListParagraph"/>
        <w:spacing w:line="360" w:lineRule="auto"/>
        <w:ind w:left="0" w:firstLine="567"/>
        <w:jc w:val="both"/>
        <w:rPr>
          <w:rFonts w:ascii="Arial" w:hAnsi="Arial" w:cs="Arial"/>
          <w:highlight w:val="yellow"/>
        </w:rPr>
      </w:pPr>
      <w:r w:rsidRPr="00DF1924">
        <w:rPr>
          <w:rFonts w:ascii="Arial" w:hAnsi="Arial" w:cs="Arial"/>
          <w:highlight w:val="yellow"/>
        </w:rPr>
        <w:t xml:space="preserve">Adapun tujuan </w:t>
      </w:r>
      <w:r w:rsidR="00E96FA2" w:rsidRPr="00DF1924">
        <w:rPr>
          <w:rFonts w:ascii="Arial" w:hAnsi="Arial" w:cs="Arial"/>
          <w:highlight w:val="yellow"/>
        </w:rPr>
        <w:t xml:space="preserve">dari penelitian </w:t>
      </w:r>
      <w:r w:rsidR="00A04EFC" w:rsidRPr="00DF1924">
        <w:rPr>
          <w:rFonts w:ascii="Arial" w:hAnsi="Arial" w:cs="Arial"/>
          <w:highlight w:val="yellow"/>
        </w:rPr>
        <w:t xml:space="preserve">ini </w:t>
      </w:r>
      <w:r w:rsidR="00E96FA2" w:rsidRPr="00DF1924">
        <w:rPr>
          <w:rFonts w:ascii="Arial" w:hAnsi="Arial" w:cs="Arial"/>
          <w:highlight w:val="yellow"/>
        </w:rPr>
        <w:t>yaitu sebagai berikut:</w:t>
      </w:r>
    </w:p>
    <w:p w14:paraId="69DA623E" w14:textId="38635890" w:rsidR="005626DC" w:rsidRPr="00DF1924" w:rsidRDefault="00FB01E6" w:rsidP="00915EB6">
      <w:pPr>
        <w:pStyle w:val="ListParagraph"/>
        <w:numPr>
          <w:ilvl w:val="0"/>
          <w:numId w:val="20"/>
        </w:numPr>
        <w:spacing w:line="360" w:lineRule="auto"/>
        <w:ind w:left="993" w:hanging="426"/>
        <w:jc w:val="both"/>
        <w:rPr>
          <w:rFonts w:ascii="Arial" w:hAnsi="Arial" w:cs="Arial"/>
          <w:highlight w:val="yellow"/>
        </w:rPr>
      </w:pPr>
      <w:bookmarkStart w:id="11" w:name="_Hlk101170591"/>
      <w:r w:rsidRPr="00DF1924">
        <w:rPr>
          <w:rFonts w:ascii="Arial" w:hAnsi="Arial" w:cs="Arial"/>
          <w:highlight w:val="yellow"/>
        </w:rPr>
        <w:t>Untuk menghasilkan</w:t>
      </w:r>
      <w:r w:rsidR="00F263C7" w:rsidRPr="00DF1924">
        <w:rPr>
          <w:rFonts w:ascii="Arial" w:hAnsi="Arial" w:cs="Arial"/>
          <w:highlight w:val="yellow"/>
        </w:rPr>
        <w:t xml:space="preserve"> </w:t>
      </w:r>
      <w:r w:rsidR="007F4FED" w:rsidRPr="00DF1924">
        <w:rPr>
          <w:rFonts w:ascii="Arial" w:hAnsi="Arial" w:cs="Arial"/>
          <w:highlight w:val="yellow"/>
        </w:rPr>
        <w:t>sistem</w:t>
      </w:r>
      <w:r w:rsidR="00EF78FB" w:rsidRPr="00DF1924">
        <w:rPr>
          <w:rFonts w:ascii="Arial" w:hAnsi="Arial" w:cs="Arial"/>
          <w:highlight w:val="yellow"/>
        </w:rPr>
        <w:t xml:space="preserve"> </w:t>
      </w:r>
      <w:r w:rsidRPr="00DF1924">
        <w:rPr>
          <w:rFonts w:ascii="Arial" w:hAnsi="Arial" w:cs="Arial"/>
          <w:highlight w:val="yellow"/>
        </w:rPr>
        <w:t>p</w:t>
      </w:r>
      <w:r w:rsidR="001F5E4C" w:rsidRPr="00DF1924">
        <w:rPr>
          <w:rFonts w:ascii="Arial" w:hAnsi="Arial" w:cs="Arial"/>
          <w:highlight w:val="yellow"/>
        </w:rPr>
        <w:t xml:space="preserve">akar </w:t>
      </w:r>
      <w:r w:rsidRPr="00DF1924">
        <w:rPr>
          <w:rFonts w:ascii="Arial" w:hAnsi="Arial" w:cs="Arial"/>
          <w:highlight w:val="yellow"/>
        </w:rPr>
        <w:t>d</w:t>
      </w:r>
      <w:r w:rsidR="00F263C7" w:rsidRPr="00DF1924">
        <w:rPr>
          <w:rFonts w:ascii="Arial" w:hAnsi="Arial" w:cs="Arial"/>
          <w:highlight w:val="yellow"/>
        </w:rPr>
        <w:t xml:space="preserve">iagnosa </w:t>
      </w:r>
      <w:r w:rsidRPr="00DF1924">
        <w:rPr>
          <w:rFonts w:ascii="Arial" w:hAnsi="Arial" w:cs="Arial"/>
          <w:highlight w:val="yellow"/>
        </w:rPr>
        <w:t>k</w:t>
      </w:r>
      <w:r w:rsidR="00F263C7" w:rsidRPr="00DF1924">
        <w:rPr>
          <w:rFonts w:ascii="Arial" w:hAnsi="Arial" w:cs="Arial"/>
          <w:highlight w:val="yellow"/>
        </w:rPr>
        <w:t xml:space="preserve">elainan </w:t>
      </w:r>
      <w:r w:rsidRPr="00DF1924">
        <w:rPr>
          <w:rFonts w:ascii="Arial" w:hAnsi="Arial" w:cs="Arial"/>
          <w:highlight w:val="yellow"/>
        </w:rPr>
        <w:t>m</w:t>
      </w:r>
      <w:r w:rsidR="001F5E4C" w:rsidRPr="00DF1924">
        <w:rPr>
          <w:rFonts w:ascii="Arial" w:hAnsi="Arial" w:cs="Arial"/>
          <w:highlight w:val="yellow"/>
        </w:rPr>
        <w:t xml:space="preserve">enstruasi </w:t>
      </w:r>
      <w:r w:rsidRPr="00DF1924">
        <w:rPr>
          <w:rFonts w:ascii="Arial" w:hAnsi="Arial" w:cs="Arial"/>
          <w:highlight w:val="yellow"/>
        </w:rPr>
        <w:t>w</w:t>
      </w:r>
      <w:r w:rsidR="001F5E4C" w:rsidRPr="00DF1924">
        <w:rPr>
          <w:rFonts w:ascii="Arial" w:hAnsi="Arial" w:cs="Arial"/>
          <w:highlight w:val="yellow"/>
        </w:rPr>
        <w:t xml:space="preserve">anita </w:t>
      </w:r>
      <w:r w:rsidR="00815947" w:rsidRPr="00DF1924">
        <w:rPr>
          <w:rFonts w:ascii="Arial" w:hAnsi="Arial" w:cs="Arial"/>
          <w:highlight w:val="yellow"/>
        </w:rPr>
        <w:t xml:space="preserve">menggunakan </w:t>
      </w:r>
      <w:r w:rsidRPr="00DF1924">
        <w:rPr>
          <w:rFonts w:ascii="Arial" w:hAnsi="Arial" w:cs="Arial"/>
          <w:highlight w:val="yellow"/>
        </w:rPr>
        <w:t>m</w:t>
      </w:r>
      <w:r w:rsidR="00815947" w:rsidRPr="00DF1924">
        <w:rPr>
          <w:rFonts w:ascii="Arial" w:hAnsi="Arial" w:cs="Arial"/>
          <w:highlight w:val="yellow"/>
        </w:rPr>
        <w:t xml:space="preserve">etode </w:t>
      </w:r>
      <w:r w:rsidR="00020B69" w:rsidRPr="00DF1924">
        <w:rPr>
          <w:rFonts w:ascii="Arial" w:hAnsi="Arial" w:cs="Arial"/>
          <w:i/>
          <w:iCs/>
          <w:highlight w:val="yellow"/>
        </w:rPr>
        <w:t>Naive Bayes</w:t>
      </w:r>
      <w:r w:rsidR="00815947" w:rsidRPr="00DF1924">
        <w:rPr>
          <w:rFonts w:ascii="Arial" w:hAnsi="Arial" w:cs="Arial"/>
          <w:highlight w:val="yellow"/>
        </w:rPr>
        <w:t>.</w:t>
      </w:r>
      <w:bookmarkEnd w:id="11"/>
    </w:p>
    <w:p w14:paraId="68CB48A2" w14:textId="7F361B82" w:rsidR="00C868F7" w:rsidRPr="00DF1924" w:rsidRDefault="00FB01E6" w:rsidP="00915EB6">
      <w:pPr>
        <w:pStyle w:val="ListParagraph"/>
        <w:numPr>
          <w:ilvl w:val="0"/>
          <w:numId w:val="20"/>
        </w:numPr>
        <w:spacing w:line="360" w:lineRule="auto"/>
        <w:ind w:left="993" w:hanging="426"/>
        <w:jc w:val="both"/>
        <w:rPr>
          <w:rFonts w:ascii="Arial" w:hAnsi="Arial" w:cs="Arial"/>
          <w:highlight w:val="yellow"/>
        </w:rPr>
      </w:pPr>
      <w:r w:rsidRPr="00DF1924">
        <w:rPr>
          <w:rFonts w:ascii="Arial" w:hAnsi="Arial" w:cs="Arial"/>
          <w:highlight w:val="yellow"/>
        </w:rPr>
        <w:t>Untuk</w:t>
      </w:r>
      <w:r w:rsidR="00815947" w:rsidRPr="00DF1924">
        <w:rPr>
          <w:rFonts w:ascii="Arial" w:hAnsi="Arial" w:cs="Arial"/>
          <w:highlight w:val="yellow"/>
        </w:rPr>
        <w:t xml:space="preserve"> metode </w:t>
      </w:r>
      <w:r w:rsidR="00020B69" w:rsidRPr="00DF1924">
        <w:rPr>
          <w:rFonts w:ascii="Arial" w:hAnsi="Arial" w:cs="Arial"/>
          <w:i/>
          <w:iCs/>
          <w:highlight w:val="yellow"/>
        </w:rPr>
        <w:t>Naive Bayes</w:t>
      </w:r>
      <w:r w:rsidR="00EF59EB" w:rsidRPr="00DF1924">
        <w:rPr>
          <w:rFonts w:ascii="Arial" w:hAnsi="Arial" w:cs="Arial"/>
          <w:i/>
          <w:iCs/>
          <w:highlight w:val="yellow"/>
        </w:rPr>
        <w:t xml:space="preserve"> </w:t>
      </w:r>
      <w:r w:rsidR="00EF59EB" w:rsidRPr="00DF1924">
        <w:rPr>
          <w:rFonts w:ascii="Arial" w:hAnsi="Arial" w:cs="Arial"/>
          <w:highlight w:val="yellow"/>
        </w:rPr>
        <w:t xml:space="preserve">dalam </w:t>
      </w:r>
      <w:r w:rsidRPr="00DF1924">
        <w:rPr>
          <w:rFonts w:ascii="Arial" w:hAnsi="Arial" w:cs="Arial"/>
          <w:highlight w:val="yellow"/>
        </w:rPr>
        <w:t>mendiagnosa suatu kelainan menstruasi pada wanita</w:t>
      </w:r>
      <w:r w:rsidR="00EF59EB" w:rsidRPr="00DF1924">
        <w:rPr>
          <w:rFonts w:ascii="Arial" w:hAnsi="Arial" w:cs="Arial"/>
          <w:highlight w:val="yellow"/>
        </w:rPr>
        <w:t xml:space="preserve"> berdasarkan gejala yang diberikan oleh pengguna sistem</w:t>
      </w:r>
      <w:r w:rsidR="00815947" w:rsidRPr="00DF1924">
        <w:rPr>
          <w:rFonts w:ascii="Arial" w:hAnsi="Arial" w:cs="Arial"/>
          <w:highlight w:val="yellow"/>
        </w:rPr>
        <w:t>.</w:t>
      </w:r>
    </w:p>
    <w:p w14:paraId="7541ADF4" w14:textId="0CB68BC0" w:rsidR="000C6815" w:rsidRPr="00DF1924" w:rsidRDefault="000C6815" w:rsidP="00E12D4C">
      <w:pPr>
        <w:pStyle w:val="Heading2"/>
        <w:rPr>
          <w:rFonts w:cs="Arial"/>
          <w:highlight w:val="yellow"/>
        </w:rPr>
      </w:pPr>
      <w:bookmarkStart w:id="12" w:name="_Toc107231102"/>
      <w:r w:rsidRPr="00DF1924">
        <w:rPr>
          <w:rFonts w:cs="Arial"/>
          <w:highlight w:val="yellow"/>
        </w:rPr>
        <w:t>Manfaat Penelitian</w:t>
      </w:r>
      <w:bookmarkEnd w:id="12"/>
    </w:p>
    <w:p w14:paraId="1CB6F1E7" w14:textId="5CC1C7AC" w:rsidR="00305D00" w:rsidRPr="00DF1924" w:rsidRDefault="00305D00" w:rsidP="00915EB6">
      <w:pPr>
        <w:pStyle w:val="ListParagraph"/>
        <w:spacing w:line="360" w:lineRule="auto"/>
        <w:ind w:left="0" w:firstLine="567"/>
        <w:jc w:val="both"/>
        <w:rPr>
          <w:rFonts w:ascii="Arial" w:hAnsi="Arial" w:cs="Arial"/>
          <w:highlight w:val="yellow"/>
        </w:rPr>
      </w:pPr>
      <w:r w:rsidRPr="00DF1924">
        <w:rPr>
          <w:rFonts w:ascii="Arial" w:hAnsi="Arial" w:cs="Arial"/>
          <w:highlight w:val="yellow"/>
        </w:rPr>
        <w:t>Manfaat</w:t>
      </w:r>
      <w:r w:rsidR="00A04EFC" w:rsidRPr="00DF1924">
        <w:rPr>
          <w:rFonts w:ascii="Arial" w:hAnsi="Arial" w:cs="Arial"/>
          <w:highlight w:val="yellow"/>
        </w:rPr>
        <w:t xml:space="preserve"> yang dihasilkan dalam penelitian ini adalah sebagai berikut:</w:t>
      </w:r>
    </w:p>
    <w:p w14:paraId="09E395D2" w14:textId="562FCEE2" w:rsidR="00F263C7" w:rsidRPr="00DF1924" w:rsidRDefault="00F263C7" w:rsidP="00915EB6">
      <w:pPr>
        <w:pStyle w:val="ListParagraph"/>
        <w:numPr>
          <w:ilvl w:val="0"/>
          <w:numId w:val="4"/>
        </w:numPr>
        <w:spacing w:line="360" w:lineRule="auto"/>
        <w:ind w:left="993" w:hanging="426"/>
        <w:jc w:val="both"/>
        <w:rPr>
          <w:rFonts w:ascii="Arial" w:hAnsi="Arial" w:cs="Arial"/>
          <w:highlight w:val="yellow"/>
        </w:rPr>
      </w:pPr>
      <w:r w:rsidRPr="00DF1924">
        <w:rPr>
          <w:rFonts w:ascii="Arial" w:hAnsi="Arial" w:cs="Arial"/>
          <w:highlight w:val="yellow"/>
        </w:rPr>
        <w:t xml:space="preserve">Mewujudkan suatu Sistem Pakar </w:t>
      </w:r>
      <w:r w:rsidR="00FB01E6" w:rsidRPr="00DF1924">
        <w:rPr>
          <w:rFonts w:ascii="Arial" w:hAnsi="Arial" w:cs="Arial"/>
          <w:highlight w:val="yellow"/>
        </w:rPr>
        <w:t>d</w:t>
      </w:r>
      <w:r w:rsidRPr="00DF1924">
        <w:rPr>
          <w:rFonts w:ascii="Arial" w:hAnsi="Arial" w:cs="Arial"/>
          <w:highlight w:val="yellow"/>
        </w:rPr>
        <w:t xml:space="preserve">iagnosa Kelainan Menstruasi Wanita menggunakan Metode </w:t>
      </w:r>
      <w:r w:rsidR="00020B69" w:rsidRPr="00DF1924">
        <w:rPr>
          <w:rFonts w:ascii="Arial" w:hAnsi="Arial" w:cs="Arial"/>
          <w:i/>
          <w:iCs/>
          <w:highlight w:val="yellow"/>
        </w:rPr>
        <w:t>Naive Bayes</w:t>
      </w:r>
      <w:r w:rsidR="00FB01E6" w:rsidRPr="00DF1924">
        <w:rPr>
          <w:rFonts w:ascii="Arial" w:hAnsi="Arial" w:cs="Arial"/>
          <w:highlight w:val="yellow"/>
        </w:rPr>
        <w:t>.</w:t>
      </w:r>
    </w:p>
    <w:p w14:paraId="550B9CF6" w14:textId="758EAC15" w:rsidR="00FB01E6" w:rsidRPr="005C7594" w:rsidRDefault="00EF59EB"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dalam mendiagnosa suatu kelainan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07231103"/>
      <w:r w:rsidRPr="005C7594">
        <w:rPr>
          <w:rFonts w:cs="Arial"/>
        </w:rPr>
        <w:lastRenderedPageBreak/>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7777777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77777777"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Kelainan Menstruasi Wanita yang dipakai dalam penelitian ini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62AC2782" w:rsidR="00671DD5" w:rsidRPr="005C7594" w:rsidRDefault="00671DD5" w:rsidP="00962123">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5C7594">
        <w:rPr>
          <w:rFonts w:ascii="Arial" w:hAnsi="Arial" w:cs="Arial"/>
        </w:rPr>
        <w:br w:type="page"/>
      </w:r>
    </w:p>
    <w:p w14:paraId="2DFE68F8" w14:textId="0D8ED446" w:rsidR="00611471" w:rsidRPr="005C7594" w:rsidRDefault="00611471" w:rsidP="00DF3494">
      <w:pPr>
        <w:pStyle w:val="Heading1"/>
        <w:rPr>
          <w:rFonts w:cs="Arial"/>
        </w:rPr>
      </w:pPr>
      <w:bookmarkStart w:id="14" w:name="_Toc107231104"/>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0632966C" w:rsidR="001D26C5" w:rsidRPr="005C7594" w:rsidRDefault="001D26C5" w:rsidP="00E12D4C">
      <w:pPr>
        <w:pStyle w:val="Heading2"/>
        <w:rPr>
          <w:rFonts w:cs="Arial"/>
        </w:rPr>
      </w:pPr>
      <w:bookmarkStart w:id="15" w:name="_Toc107231106"/>
      <w:r w:rsidRPr="005C7594">
        <w:rPr>
          <w:rFonts w:cs="Arial"/>
        </w:rPr>
        <w:t>Sistem Pakar</w:t>
      </w:r>
      <w:bookmarkEnd w:id="15"/>
    </w:p>
    <w:p w14:paraId="4CF226F4" w14:textId="0F2B670F"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sdt>
        <w:sdtPr>
          <w:rPr>
            <w:rFonts w:ascii="Arial" w:hAnsi="Arial" w:cs="Arial"/>
            <w:noProof/>
            <w:color w:val="000000"/>
          </w:rPr>
          <w:tag w:val="MENDELEY_CITATION_v3_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"/>
          <w:id w:val="773601545"/>
          <w:placeholder>
            <w:docPart w:val="DefaultPlaceholder_-1854013440"/>
          </w:placeholder>
        </w:sdtPr>
        <w:sdtContent>
          <w:r w:rsidR="00F32C50" w:rsidRPr="00F32C50">
            <w:rPr>
              <w:rFonts w:ascii="Arial" w:hAnsi="Arial" w:cs="Arial"/>
              <w:noProof/>
              <w:color w:val="000000"/>
            </w:rPr>
            <w:t>[13]</w:t>
          </w:r>
        </w:sdtContent>
      </w:sdt>
      <w:r w:rsidRPr="005C7594">
        <w:rPr>
          <w:rFonts w:ascii="Arial" w:hAnsi="Arial" w:cs="Arial"/>
          <w:noProof/>
        </w:rPr>
        <w:t>. 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sdt>
        <w:sdtPr>
          <w:rPr>
            <w:rFonts w:ascii="Arial" w:hAnsi="Arial" w:cs="Arial"/>
            <w:noProof/>
            <w:color w:val="000000"/>
          </w:rPr>
          <w:tag w:val="MENDELEY_CITATION_v3_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"/>
          <w:id w:val="30001718"/>
          <w:placeholder>
            <w:docPart w:val="DefaultPlaceholder_-1854013440"/>
          </w:placeholder>
        </w:sdtPr>
        <w:sdtContent>
          <w:r w:rsidR="00F32C50" w:rsidRPr="00F32C50">
            <w:rPr>
              <w:rFonts w:ascii="Arial" w:hAnsi="Arial" w:cs="Arial"/>
              <w:noProof/>
              <w:color w:val="000000"/>
            </w:rPr>
            <w:t>[14]</w:t>
          </w:r>
        </w:sdtContent>
      </w:sdt>
      <w:r w:rsidRPr="005C7594">
        <w:rPr>
          <w:rFonts w:ascii="Arial" w:hAnsi="Arial" w:cs="Arial"/>
          <w:noProof/>
        </w:rPr>
        <w:t>.</w:t>
      </w:r>
    </w:p>
    <w:p w14:paraId="00CD43DF" w14:textId="772C1E90" w:rsidR="00073C89" w:rsidRPr="005C7594" w:rsidRDefault="00073C89" w:rsidP="00E12D4C">
      <w:pPr>
        <w:pStyle w:val="Heading3"/>
        <w:rPr>
          <w:rFonts w:cs="Arial"/>
        </w:rPr>
      </w:pPr>
      <w:bookmarkStart w:id="16" w:name="_Toc107231107"/>
      <w:r w:rsidRPr="005C7594">
        <w:rPr>
          <w:rFonts w:cs="Arial"/>
        </w:rPr>
        <w:t>Konsep Dasar Sistem Pakar</w:t>
      </w:r>
      <w:bookmarkEnd w:id="16"/>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lastRenderedPageBreak/>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permasalahan yang sedang dialami, dipelajari, dan 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441C2804"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sdt>
        <w:sdtPr>
          <w:rPr>
            <w:rFonts w:ascii="Arial" w:hAnsi="Arial" w:cs="Arial"/>
            <w:noProof/>
            <w:color w:val="000000"/>
          </w:rPr>
          <w:tag w:val="MENDELEY_CITATION_v3_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"/>
          <w:id w:val="-1602870531"/>
          <w:placeholder>
            <w:docPart w:val="DefaultPlaceholder_-1854013440"/>
          </w:placeholder>
        </w:sdtPr>
        <w:sdtContent>
          <w:r w:rsidR="00F32C50" w:rsidRPr="00F32C50">
            <w:rPr>
              <w:rFonts w:ascii="Arial" w:hAnsi="Arial" w:cs="Arial"/>
              <w:noProof/>
              <w:color w:val="000000"/>
            </w:rPr>
            <w:t>[15], [16]</w:t>
          </w:r>
        </w:sdtContent>
      </w:sdt>
      <w:r w:rsidRPr="005C7594">
        <w:rPr>
          <w:rFonts w:ascii="Arial" w:hAnsi="Arial" w:cs="Arial"/>
        </w:rPr>
        <w:t>.</w:t>
      </w:r>
    </w:p>
    <w:p w14:paraId="6223766E" w14:textId="77777777" w:rsidR="00073C89" w:rsidRPr="005C7594" w:rsidRDefault="00073C89" w:rsidP="00415851">
      <w:pPr>
        <w:spacing w:line="360" w:lineRule="auto"/>
        <w:ind w:left="567"/>
        <w:contextualSpacing/>
        <w:jc w:val="both"/>
        <w:rPr>
          <w:rFonts w:ascii="Arial" w:hAnsi="Arial" w:cs="Arial"/>
          <w:noProof/>
        </w:rPr>
      </w:pPr>
      <w:r w:rsidRPr="005C7594">
        <w:rPr>
          <w:rFonts w:ascii="Arial" w:hAnsi="Arial" w:cs="Arial"/>
          <w:noProof/>
        </w:rPr>
        <w:lastRenderedPageBreak/>
        <w:drawing>
          <wp:inline distT="0" distB="0" distL="0" distR="0" wp14:anchorId="23E2DBC9" wp14:editId="51166E75">
            <wp:extent cx="4772025" cy="1470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 t="2462" r="903" b="2462"/>
                    <a:stretch/>
                  </pic:blipFill>
                  <pic:spPr bwMode="auto">
                    <a:xfrm>
                      <a:off x="0" y="0"/>
                      <a:ext cx="4772025" cy="1470660"/>
                    </a:xfrm>
                    <a:prstGeom prst="rect">
                      <a:avLst/>
                    </a:prstGeom>
                    <a:noFill/>
                    <a:ln>
                      <a:noFill/>
                    </a:ln>
                    <a:extLst>
                      <a:ext uri="{53640926-AAD7-44D8-BBD7-CCE9431645EC}">
                        <a14:shadowObscured xmlns:a14="http://schemas.microsoft.com/office/drawing/2010/main"/>
                      </a:ext>
                    </a:extLst>
                  </pic:spPr>
                </pic:pic>
              </a:graphicData>
            </a:graphic>
          </wp:inline>
        </w:drawing>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7" w:name="_Toc107230735"/>
      <w:bookmarkStart w:id="18"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7"/>
      <w:bookmarkEnd w:id="18"/>
    </w:p>
    <w:p w14:paraId="627BA584" w14:textId="6F95E640" w:rsidR="00073C89" w:rsidRPr="005C7594" w:rsidRDefault="00073C89" w:rsidP="00E12D4C">
      <w:pPr>
        <w:pStyle w:val="Heading3"/>
        <w:rPr>
          <w:rFonts w:cs="Arial"/>
        </w:rPr>
      </w:pPr>
      <w:bookmarkStart w:id="19" w:name="_Toc107231108"/>
      <w:r w:rsidRPr="005C7594">
        <w:rPr>
          <w:rFonts w:cs="Arial"/>
        </w:rPr>
        <w:t>Struktur Sistem Pakar</w:t>
      </w:r>
      <w:bookmarkEnd w:id="19"/>
    </w:p>
    <w:p w14:paraId="3C89A513" w14:textId="0DEF81C2"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Sistem pakar adalah sistem yang mampu dirancang agar bis</w:t>
      </w:r>
      <w:r w:rsidR="00D75CED">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 </w:t>
      </w:r>
    </w:p>
    <w:p w14:paraId="078EA7DE" w14:textId="77777777"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06CA9A96" w14:textId="4F8DA6DF"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sdt>
        <w:sdtPr>
          <w:rPr>
            <w:rFonts w:ascii="Arial" w:hAnsi="Arial" w:cs="Arial"/>
            <w:noProof/>
            <w:color w:val="000000"/>
          </w:rPr>
          <w:tag w:val="MENDELEY_CITATION_v3_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"/>
          <w:id w:val="-1577979904"/>
          <w:placeholder>
            <w:docPart w:val="DefaultPlaceholder_-1854013440"/>
          </w:placeholder>
        </w:sdtPr>
        <w:sdtContent>
          <w:r w:rsidR="00F32C50" w:rsidRPr="00F32C50">
            <w:rPr>
              <w:rFonts w:ascii="Arial" w:hAnsi="Arial" w:cs="Arial"/>
              <w:noProof/>
              <w:color w:val="000000"/>
            </w:rPr>
            <w:t>[17]</w:t>
          </w:r>
        </w:sdtContent>
      </w:sdt>
      <w:r w:rsidR="00D75CED">
        <w:rPr>
          <w:rFonts w:ascii="Arial" w:hAnsi="Arial" w:cs="Arial"/>
          <w:noProof/>
        </w:rPr>
        <w:t xml:space="preserve">. </w:t>
      </w:r>
      <w:r w:rsidRPr="005C7594">
        <w:rPr>
          <w:rFonts w:ascii="Arial" w:hAnsi="Arial" w:cs="Arial"/>
          <w:noProof/>
        </w:rPr>
        <w:t>Berikut ini struktur gambar dari sistem pakar:</w:t>
      </w:r>
    </w:p>
    <w:p w14:paraId="2599230B" w14:textId="77777777" w:rsidR="00073C89" w:rsidRPr="005C7594" w:rsidRDefault="00073C89" w:rsidP="00FB357F">
      <w:pPr>
        <w:pStyle w:val="ListParagraph"/>
        <w:spacing w:line="360" w:lineRule="auto"/>
        <w:ind w:left="567"/>
        <w:jc w:val="both"/>
        <w:rPr>
          <w:rFonts w:ascii="Arial" w:hAnsi="Arial" w:cs="Arial"/>
          <w:noProof/>
        </w:rPr>
      </w:pPr>
      <w:r w:rsidRPr="005C7594">
        <w:rPr>
          <w:rFonts w:ascii="Arial" w:hAnsi="Arial" w:cs="Arial"/>
          <w:noProof/>
        </w:rPr>
        <w:lastRenderedPageBreak/>
        <w:drawing>
          <wp:inline distT="0" distB="0" distL="0" distR="0" wp14:anchorId="6498606F" wp14:editId="44B86BAC">
            <wp:extent cx="503682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4495800"/>
                    </a:xfrm>
                    <a:prstGeom prst="rect">
                      <a:avLst/>
                    </a:prstGeom>
                    <a:noFill/>
                    <a:ln>
                      <a:noFill/>
                    </a:ln>
                  </pic:spPr>
                </pic:pic>
              </a:graphicData>
            </a:graphic>
          </wp:inline>
        </w:drawing>
      </w:r>
    </w:p>
    <w:p w14:paraId="6F4D413C" w14:textId="074A6EEA" w:rsidR="00AA417C" w:rsidRPr="005C7594" w:rsidRDefault="00AA417C" w:rsidP="00AA417C">
      <w:pPr>
        <w:pStyle w:val="Caption"/>
        <w:ind w:left="567"/>
        <w:jc w:val="center"/>
        <w:rPr>
          <w:rFonts w:ascii="Arial" w:hAnsi="Arial" w:cs="Arial"/>
          <w:i w:val="0"/>
          <w:iCs w:val="0"/>
          <w:color w:val="auto"/>
          <w:sz w:val="20"/>
          <w:szCs w:val="20"/>
        </w:rPr>
      </w:pPr>
      <w:bookmarkStart w:id="20" w:name="_Toc107230736"/>
      <w:bookmarkStart w:id="21" w:name="_Toc107230862"/>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20"/>
      <w:bookmarkEnd w:id="21"/>
    </w:p>
    <w:p w14:paraId="33C573E9" w14:textId="77777777"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Berikut ini merupakan penjelasan dari berbagai struktur yang terpenting dari sistem pakar : </w:t>
      </w:r>
    </w:p>
    <w:p w14:paraId="38FC6E0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Akuisisi Pengetahuan</w:t>
      </w:r>
    </w:p>
    <w:p w14:paraId="3A840E34" w14:textId="11CA65D0"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42206B" w:rsidRPr="005C7594">
        <w:rPr>
          <w:rFonts w:ascii="Arial" w:hAnsi="Arial" w:cs="Arial"/>
          <w:i/>
          <w:iCs/>
          <w:noProof/>
        </w:rPr>
        <w:t>Web</w:t>
      </w:r>
      <w:r w:rsidRPr="005C7594">
        <w:rPr>
          <w:rFonts w:ascii="Arial" w:hAnsi="Arial" w:cs="Arial"/>
          <w:noProof/>
        </w:rPr>
        <w:t>site yang resmi, serta banyak lainnya.</w:t>
      </w:r>
    </w:p>
    <w:p w14:paraId="7721B555"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Basis Pengetahuan </w:t>
      </w:r>
    </w:p>
    <w:p w14:paraId="633672EA" w14:textId="77777777"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Basis pengetahuan ini inti dari sistem pakar, yaitu berupa pengetahuan sebagai pemahaman dari seorang pakar. Basis pengetahuan tersusun atas fakta Lingkungan Konsultasi Lingkungan Pengembangan Basis pengetahuan tersusun atas </w:t>
      </w:r>
      <w:r w:rsidRPr="005C7594">
        <w:rPr>
          <w:rFonts w:ascii="Arial" w:hAnsi="Arial" w:cs="Arial"/>
          <w:noProof/>
        </w:rPr>
        <w:lastRenderedPageBreak/>
        <w:t>fakta permasalahan dan sebuah aturan untuk penyelesaian suatu problem dari seorang pengguna.</w:t>
      </w:r>
    </w:p>
    <w:p w14:paraId="3AE370B9"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Mesin Inferensi (</w:t>
      </w:r>
      <w:r w:rsidRPr="005C7594">
        <w:rPr>
          <w:rFonts w:ascii="Arial" w:hAnsi="Arial" w:cs="Arial"/>
          <w:i/>
          <w:iCs/>
          <w:noProof/>
        </w:rPr>
        <w:t>Inference Engine</w:t>
      </w:r>
      <w:r w:rsidRPr="005C7594">
        <w:rPr>
          <w:rFonts w:ascii="Arial" w:hAnsi="Arial" w:cs="Arial"/>
          <w:noProof/>
        </w:rPr>
        <w:t>)</w:t>
      </w:r>
    </w:p>
    <w:p w14:paraId="312F3F95" w14:textId="3D5AA64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7CA6F744"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Antarmuka pengguna </w:t>
      </w:r>
    </w:p>
    <w:p w14:paraId="13F91A64" w14:textId="29E3D165" w:rsidR="00B729B7"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7BDDBAC3"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Subsistem penjelasan</w:t>
      </w:r>
    </w:p>
    <w:p w14:paraId="775575F7" w14:textId="679DBEED"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249B72B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Pengetahuan</w:t>
      </w:r>
    </w:p>
    <w:p w14:paraId="118EDC19" w14:textId="0C6F70FE"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309E6B26"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Pengguna</w:t>
      </w:r>
    </w:p>
    <w:p w14:paraId="3B447967" w14:textId="3E75AC1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sdt>
        <w:sdtPr>
          <w:rPr>
            <w:rFonts w:ascii="Arial" w:hAnsi="Arial" w:cs="Arial"/>
            <w:noProof/>
            <w:color w:val="000000"/>
          </w:rPr>
          <w:tag w:val="MENDELEY_CITATION_v3_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"/>
          <w:id w:val="-727302531"/>
          <w:placeholder>
            <w:docPart w:val="DefaultPlaceholder_-1854013440"/>
          </w:placeholder>
        </w:sdtPr>
        <w:sdtContent>
          <w:r w:rsidR="00F32C50" w:rsidRPr="00F32C50">
            <w:rPr>
              <w:rFonts w:ascii="Arial" w:hAnsi="Arial" w:cs="Arial"/>
              <w:noProof/>
              <w:color w:val="000000"/>
            </w:rPr>
            <w:t>[18]</w:t>
          </w:r>
        </w:sdtContent>
      </w:sdt>
      <w:r w:rsidRPr="005C7594">
        <w:rPr>
          <w:rFonts w:ascii="Arial" w:hAnsi="Arial" w:cs="Arial"/>
          <w:noProof/>
        </w:rPr>
        <w:t>.</w:t>
      </w:r>
    </w:p>
    <w:p w14:paraId="004EBEFA" w14:textId="742A7BB7" w:rsidR="00073C89" w:rsidRPr="005C7594" w:rsidRDefault="00073C89" w:rsidP="00E12D4C">
      <w:pPr>
        <w:pStyle w:val="Heading3"/>
        <w:rPr>
          <w:rFonts w:cs="Arial"/>
        </w:rPr>
      </w:pPr>
      <w:bookmarkStart w:id="22" w:name="_Toc107231109"/>
      <w:r w:rsidRPr="005C7594">
        <w:rPr>
          <w:rFonts w:cs="Arial"/>
        </w:rPr>
        <w:t xml:space="preserve">Metode </w:t>
      </w:r>
      <w:r w:rsidR="00020B69" w:rsidRPr="00020B69">
        <w:rPr>
          <w:rFonts w:cs="Arial"/>
          <w:i/>
          <w:iCs/>
        </w:rPr>
        <w:t>Naive Bayes</w:t>
      </w:r>
      <w:bookmarkEnd w:id="22"/>
    </w:p>
    <w:p w14:paraId="03DF8021" w14:textId="6E03E439" w:rsidR="00B55814" w:rsidRDefault="00A546C1" w:rsidP="00457BE4">
      <w:pPr>
        <w:spacing w:line="360" w:lineRule="auto"/>
        <w:ind w:left="426" w:firstLine="708"/>
        <w:jc w:val="both"/>
        <w:rPr>
          <w:rFonts w:ascii="Arial" w:hAnsi="Arial" w:cs="Arial"/>
          <w:noProof/>
        </w:rPr>
      </w:pPr>
      <w:r w:rsidRPr="00A546C1">
        <w:rPr>
          <w:rFonts w:ascii="Arial" w:hAnsi="Arial" w:cs="Arial"/>
          <w:noProof/>
        </w:rPr>
        <w:t>Metode</w:t>
      </w:r>
      <w:r>
        <w:rPr>
          <w:rFonts w:ascii="Arial" w:hAnsi="Arial" w:cs="Arial"/>
          <w:noProof/>
        </w:rPr>
        <w:t xml:space="preserve"> Naïve Bayes atau Naïve B</w:t>
      </w:r>
      <w:r w:rsidR="00EC08B0">
        <w:rPr>
          <w:rFonts w:ascii="Arial" w:hAnsi="Arial" w:cs="Arial"/>
          <w:noProof/>
        </w:rPr>
        <w:t>ayes Classifier berasal dari Bayes Theorem (Teorema Bayes) yang ditemukan oleh Thomas Bayes pada tahun 1770.</w:t>
      </w:r>
    </w:p>
    <w:p w14:paraId="265743DD" w14:textId="2EFA9E80" w:rsidR="00EC08B0" w:rsidRDefault="00EC08B0" w:rsidP="00457BE4">
      <w:pPr>
        <w:spacing w:line="360" w:lineRule="auto"/>
        <w:ind w:left="426" w:firstLine="708"/>
        <w:jc w:val="both"/>
        <w:rPr>
          <w:rFonts w:ascii="Arial" w:hAnsi="Arial" w:cs="Arial"/>
          <w:noProof/>
        </w:rPr>
      </w:pPr>
      <w:r>
        <w:rPr>
          <w:rFonts w:ascii="Arial" w:hAnsi="Arial" w:cs="Arial"/>
          <w:noProof/>
        </w:rPr>
        <w:lastRenderedPageBreak/>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p>
    <w:p w14:paraId="71BFBC0D" w14:textId="5F0BA91A" w:rsidR="00F669A6" w:rsidRDefault="00C169B6" w:rsidP="00200E17">
      <w:pPr>
        <w:spacing w:line="360" w:lineRule="auto"/>
        <w:ind w:left="426" w:firstLine="708"/>
        <w:jc w:val="both"/>
        <w:rPr>
          <w:rFonts w:ascii="Arial" w:hAnsi="Arial" w:cs="Arial"/>
          <w:noProof/>
        </w:rPr>
      </w:pPr>
      <w:r>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5D634314" w14:textId="45A8D4DD" w:rsidR="00200E17" w:rsidRDefault="00223622" w:rsidP="00200E17">
      <w:pPr>
        <w:spacing w:line="360" w:lineRule="auto"/>
        <w:ind w:left="426" w:firstLine="708"/>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789E67CE" w14:textId="45524AE6" w:rsidR="00302753" w:rsidRDefault="00302753" w:rsidP="00302753">
      <w:pPr>
        <w:spacing w:line="360" w:lineRule="auto"/>
        <w:ind w:firstLine="708"/>
        <w:jc w:val="center"/>
        <w:rPr>
          <w:rFonts w:ascii="Arial" w:hAnsi="Arial" w:cs="Arial"/>
          <w:noProof/>
        </w:rPr>
      </w:pPr>
      <w:r>
        <w:rPr>
          <w:rFonts w:ascii="Arial" w:hAnsi="Arial" w:cs="Arial"/>
          <w:noProof/>
        </w:rPr>
        <w:drawing>
          <wp:inline distT="0" distB="0" distL="0" distR="0" wp14:anchorId="42F7559D" wp14:editId="5F9EF6EC">
            <wp:extent cx="2497667" cy="76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6416" cy="777258"/>
                    </a:xfrm>
                    <a:prstGeom prst="rect">
                      <a:avLst/>
                    </a:prstGeom>
                    <a:noFill/>
                    <a:ln>
                      <a:noFill/>
                    </a:ln>
                  </pic:spPr>
                </pic:pic>
              </a:graphicData>
            </a:graphic>
          </wp:inline>
        </w:drawing>
      </w:r>
    </w:p>
    <w:p w14:paraId="011027EF" w14:textId="2A45F0D0" w:rsidR="00302753" w:rsidRDefault="00A50152" w:rsidP="00302753">
      <w:pPr>
        <w:spacing w:line="360" w:lineRule="auto"/>
        <w:ind w:left="426" w:firstLine="708"/>
        <w:jc w:val="both"/>
        <w:rPr>
          <w:rFonts w:ascii="Arial" w:hAnsi="Arial" w:cs="Arial"/>
          <w:noProof/>
        </w:rPr>
      </w:pPr>
      <w:r>
        <w:rPr>
          <w:rFonts w:ascii="Arial" w:hAnsi="Arial" w:cs="Arial"/>
          <w:noProof/>
        </w:rPr>
        <w:t>Di mana:</w:t>
      </w:r>
    </w:p>
    <w:p w14:paraId="58342DC2" w14:textId="29F741D6" w:rsidR="00A50152" w:rsidRP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A50152">
      <w:pPr>
        <w:spacing w:line="360" w:lineRule="auto"/>
        <w:ind w:left="1134"/>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223622">
      <w:pPr>
        <w:spacing w:line="360" w:lineRule="auto"/>
        <w:ind w:left="426" w:firstLine="708"/>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3AF361CC" w14:textId="37D67ADF" w:rsidR="003D1A0D" w:rsidRDefault="003D1A0D" w:rsidP="00223622">
      <w:pPr>
        <w:spacing w:line="360" w:lineRule="auto"/>
        <w:ind w:left="426" w:firstLine="708"/>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3AF91D35" w14:textId="6ACE9F21" w:rsidR="005479E9" w:rsidRDefault="005479E9" w:rsidP="00FD250A">
      <w:pPr>
        <w:spacing w:line="360" w:lineRule="auto"/>
        <w:ind w:firstLine="708"/>
        <w:jc w:val="both"/>
        <w:rPr>
          <w:rFonts w:ascii="Arial" w:hAnsi="Arial" w:cs="Arial"/>
          <w:noProof/>
        </w:rPr>
      </w:pPr>
      <w:r>
        <w:rPr>
          <w:rFonts w:ascii="Arial" w:hAnsi="Arial" w:cs="Arial"/>
          <w:noProof/>
        </w:rPr>
        <w:lastRenderedPageBreak/>
        <w:drawing>
          <wp:inline distT="0" distB="0" distL="0" distR="0" wp14:anchorId="7571A3B6" wp14:editId="1F31F46F">
            <wp:extent cx="4013200" cy="2148481"/>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631" cy="2158883"/>
                    </a:xfrm>
                    <a:prstGeom prst="rect">
                      <a:avLst/>
                    </a:prstGeom>
                    <a:noFill/>
                    <a:ln>
                      <a:noFill/>
                    </a:ln>
                  </pic:spPr>
                </pic:pic>
              </a:graphicData>
            </a:graphic>
          </wp:inline>
        </w:drawing>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77777777" w:rsidR="00865F27" w:rsidRPr="00865F27" w:rsidRDefault="00865F27" w:rsidP="00865F27">
      <w:pPr>
        <w:spacing w:line="360" w:lineRule="auto"/>
        <w:ind w:firstLine="708"/>
        <w:jc w:val="both"/>
        <w:rPr>
          <w:rFonts w:ascii="Arial" w:eastAsiaTheme="minorEastAsia" w:hAnsi="Arial" w:cs="Arial"/>
          <w:noProof/>
        </w:rPr>
      </w:pP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FD250A">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183194">
      <w:pPr>
        <w:spacing w:line="360" w:lineRule="auto"/>
        <w:ind w:left="426" w:firstLine="708"/>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r>
                <w:rPr>
                  <w:rFonts w:ascii="Cambria Math" w:hAnsi="Cambria Math" w:cs="Arial"/>
                  <w:noProof/>
                </w:rPr>
                <m:t>(</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183194">
      <w:pPr>
        <w:spacing w:line="360" w:lineRule="auto"/>
        <w:ind w:left="426" w:firstLine="708"/>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4DD2E45E" w14:textId="025E5C46" w:rsidR="00AC21EA" w:rsidRPr="005C7594" w:rsidRDefault="00A92409" w:rsidP="00200E17">
      <w:pPr>
        <w:pStyle w:val="Heading2"/>
      </w:pPr>
      <w:bookmarkStart w:id="23" w:name="_Toc107231111"/>
      <w:r w:rsidRPr="005C7594">
        <w:t>Pengembangan Sistem</w:t>
      </w:r>
      <w:bookmarkEnd w:id="23"/>
    </w:p>
    <w:p w14:paraId="350395EB" w14:textId="7D77D301" w:rsidR="003911D5" w:rsidRPr="005C7594" w:rsidRDefault="003911D5" w:rsidP="00E12D4C">
      <w:pPr>
        <w:pStyle w:val="Heading3"/>
        <w:rPr>
          <w:rFonts w:cs="Arial"/>
        </w:rPr>
      </w:pPr>
      <w:bookmarkStart w:id="24" w:name="_Toc107231112"/>
      <w:r w:rsidRPr="005C7594">
        <w:rPr>
          <w:rFonts w:cs="Arial"/>
        </w:rPr>
        <w:t>PHP</w:t>
      </w:r>
      <w:bookmarkEnd w:id="24"/>
    </w:p>
    <w:p w14:paraId="609D4B98" w14:textId="7A16D2C2"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umum yang digunakan secara luas dapat ditanamkan atau disisipkan ke 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sdt>
        <w:sdtPr>
          <w:rPr>
            <w:rFonts w:ascii="Arial" w:hAnsi="Arial" w:cs="Arial"/>
            <w:noProof/>
            <w:color w:val="000000"/>
          </w:rPr>
          <w:tag w:val="MENDELEY_CITATION_v3_eyJjaXRhdGlvbklEIjoiTUVOREVMRVlfQ0lUQVRJT05fYWRiMGUwNzctZjc1Mi00YTBmLThlMGItOWRiM2RjNWM0MWM5IiwicHJvcGVydGllcyI6eyJub3RlSW5kZXgiOjB9LCJpc0VkaXRlZCI6ZmFsc2UsIm1hbnVhbE92ZXJyaWRlIjp7ImlzTWFudWFsbHlPdmVycmlkZGVuIjpmYWxzZSwiY2l0ZXByb2NUZXh0IjoiWzIxXSIsIm1hbnVhbE92ZXJyaWRlVGV4dCI6IiJ9LCJjaXRhdGlvbkl0ZW1zIjpbeyJpZCI6IjcyODI0NjM3LTY3N2MtMzY2Ni05ZWMwLTFiZDk2ZDYwZjk5NSIsIml0ZW1EYXRhIjp7InR5cGUiOiJhcnRpY2xlLWpvdXJuYWwiLCJpZCI6IjcyODI0NjM3LTY3N2MtMzY2Ni05ZWMwLTFiZDk2ZDYwZjk5NS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UUyIsIklTU04iOiIyODI4LTY4NzEiLCJpc3N1ZWQiOnsiZGF0ZS1wYXJ0cyI6W1syMDIyXV19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
          <w:id w:val="-1372610326"/>
          <w:placeholder>
            <w:docPart w:val="DefaultPlaceholder_-1854013440"/>
          </w:placeholder>
        </w:sdtPr>
        <w:sdtContent>
          <w:r w:rsidR="00F32C50" w:rsidRPr="00F32C50">
            <w:rPr>
              <w:rFonts w:ascii="Arial" w:hAnsi="Arial" w:cs="Arial"/>
              <w:noProof/>
              <w:color w:val="000000"/>
            </w:rPr>
            <w:t>[21]</w:t>
          </w:r>
        </w:sdtContent>
      </w:sdt>
      <w:r w:rsidRPr="005C7594">
        <w:rPr>
          <w:rFonts w:ascii="Arial" w:hAnsi="Arial" w:cs="Arial"/>
          <w:noProof/>
        </w:rPr>
        <w:t xml:space="preserve">. </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lastRenderedPageBreak/>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30620E69"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sdt>
        <w:sdtPr>
          <w:rPr>
            <w:rFonts w:ascii="Arial" w:hAnsi="Arial" w:cs="Arial"/>
            <w:noProof/>
            <w:color w:val="000000"/>
          </w:rPr>
          <w:tag w:val="MENDELEY_CITATION_v3_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"/>
          <w:id w:val="-728999211"/>
          <w:placeholder>
            <w:docPart w:val="DefaultPlaceholder_-1854013440"/>
          </w:placeholder>
        </w:sdtPr>
        <w:sdtContent>
          <w:r w:rsidR="00F32C50" w:rsidRPr="00F32C50">
            <w:rPr>
              <w:rFonts w:ascii="Arial" w:hAnsi="Arial" w:cs="Arial"/>
              <w:noProof/>
              <w:color w:val="000000"/>
            </w:rPr>
            <w:t>[22]</w:t>
          </w:r>
        </w:sdtContent>
      </w:sdt>
      <w:r w:rsidRPr="005C7594">
        <w:rPr>
          <w:rFonts w:ascii="Arial" w:hAnsi="Arial" w:cs="Arial"/>
          <w:noProof/>
        </w:rPr>
        <w:t>.</w:t>
      </w:r>
    </w:p>
    <w:p w14:paraId="699729B8" w14:textId="21647004" w:rsidR="00B55814" w:rsidRPr="005C7594" w:rsidRDefault="003911D5" w:rsidP="00E12D4C">
      <w:pPr>
        <w:pStyle w:val="Heading3"/>
        <w:rPr>
          <w:rFonts w:cs="Arial"/>
        </w:rPr>
      </w:pPr>
      <w:bookmarkStart w:id="25" w:name="_Toc107231113"/>
      <w:r w:rsidRPr="005C7594">
        <w:rPr>
          <w:rFonts w:cs="Arial"/>
        </w:rPr>
        <w:t xml:space="preserve">Basis </w:t>
      </w:r>
      <w:r w:rsidR="00A829DE" w:rsidRPr="005C7594">
        <w:rPr>
          <w:rFonts w:cs="Arial"/>
        </w:rPr>
        <w:t>Data</w:t>
      </w:r>
      <w:bookmarkEnd w:id="25"/>
    </w:p>
    <w:p w14:paraId="340AFDF4" w14:textId="04058A28" w:rsidR="00C868F7" w:rsidRPr="005C7594" w:rsidRDefault="00C7308B" w:rsidP="00457BE4">
      <w:pPr>
        <w:pStyle w:val="ListParagraph"/>
        <w:spacing w:line="360" w:lineRule="auto"/>
        <w:ind w:left="426" w:firstLine="708"/>
        <w:jc w:val="both"/>
        <w:rPr>
          <w:rFonts w:ascii="Arial" w:hAnsi="Arial" w:cs="Arial"/>
          <w:noProof/>
        </w:rPr>
      </w:pPr>
      <w:r w:rsidRPr="005C7594">
        <w:rPr>
          <w:rFonts w:ascii="Arial" w:hAnsi="Arial" w:cs="Arial"/>
          <w:noProof/>
        </w:rPr>
        <w:t>Basis Data (</w:t>
      </w:r>
      <w:r w:rsidRPr="005C7594">
        <w:rPr>
          <w:rFonts w:ascii="Arial" w:hAnsi="Arial" w:cs="Arial"/>
          <w:i/>
          <w:iCs/>
          <w:noProof/>
        </w:rPr>
        <w:t>Database</w:t>
      </w:r>
      <w:r w:rsidRPr="005C7594">
        <w:rPr>
          <w:rFonts w:ascii="Arial" w:hAnsi="Arial" w:cs="Arial"/>
          <w:noProof/>
        </w:rPr>
        <w:t>)</w:t>
      </w:r>
      <w:r w:rsidR="00A829DE" w:rsidRPr="005C7594">
        <w:rPr>
          <w:rFonts w:ascii="Arial" w:hAnsi="Arial" w:cs="Arial"/>
          <w:noProof/>
        </w:rPr>
        <w:t xml:space="preserve"> merupakan sekumpulan data berelasi yang disusun, diorganisasikan dan disimpan secara sistematik dalam bentuk media simpan komputer yang menuju kepada metode-metode tertentu sehingga sedemikian rupa bisa diakses</w:t>
      </w:r>
      <w:sdt>
        <w:sdtPr>
          <w:rPr>
            <w:rFonts w:ascii="Arial" w:hAnsi="Arial" w:cs="Arial"/>
            <w:noProof/>
            <w:color w:val="000000"/>
          </w:rPr>
          <w:tag w:val="MENDELEY_CITATION_v3_eyJjaXRhdGlvbklEIjoiTUVOREVMRVlfQ0lUQVRJT05fN2EyZmUwNjQtYWNkNy00MWI2LTlmZDUtZTI5OGJiNmVlNDdhIiwicHJvcGVydGllcyI6eyJub3RlSW5kZXgiOjB9LCJpc0VkaXRlZCI6ZmFsc2UsIm1hbnVhbE92ZXJyaWRlIjp7ImlzTWFudWFsbHlPdmVycmlkZGVuIjpmYWxzZSwiY2l0ZXByb2NUZXh0IjoiWzIz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V19"/>
          <w:id w:val="-2002424010"/>
          <w:placeholder>
            <w:docPart w:val="DefaultPlaceholder_-1854013440"/>
          </w:placeholder>
        </w:sdtPr>
        <w:sdtContent>
          <w:r w:rsidR="00F32C50" w:rsidRPr="00F32C50">
            <w:rPr>
              <w:rFonts w:ascii="Arial" w:hAnsi="Arial" w:cs="Arial"/>
              <w:noProof/>
              <w:color w:val="000000"/>
            </w:rPr>
            <w:t>[23]</w:t>
          </w:r>
        </w:sdtContent>
      </w:sdt>
      <w:r w:rsidR="00A829DE" w:rsidRPr="005C7594">
        <w:rPr>
          <w:rFonts w:ascii="Arial" w:hAnsi="Arial" w:cs="Arial"/>
          <w:noProof/>
        </w:rPr>
        <w:t xml:space="preserve">. Secara umum </w:t>
      </w:r>
      <w:r w:rsidRPr="005C7594">
        <w:rPr>
          <w:rFonts w:ascii="Arial" w:hAnsi="Arial" w:cs="Arial"/>
          <w:noProof/>
        </w:rPr>
        <w:t>basis data</w:t>
      </w:r>
      <w:r w:rsidR="00A829DE" w:rsidRPr="005C7594">
        <w:rPr>
          <w:rFonts w:ascii="Arial" w:hAnsi="Arial" w:cs="Arial"/>
          <w:noProof/>
        </w:rPr>
        <w:t xml:space="preserve"> diartikan sebagai tempat informasi dan data yang di simpan di dalam program. </w:t>
      </w:r>
      <w:r w:rsidRPr="005C7594">
        <w:rPr>
          <w:rFonts w:ascii="Arial" w:hAnsi="Arial" w:cs="Arial"/>
          <w:noProof/>
        </w:rPr>
        <w:t>Basis data</w:t>
      </w:r>
      <w:r w:rsidR="00A829DE" w:rsidRPr="005C7594">
        <w:rPr>
          <w:rFonts w:ascii="Arial" w:hAnsi="Arial" w:cs="Arial"/>
          <w:noProof/>
        </w:rPr>
        <w:t xml:space="preserve"> di dalam jaringan komputer memiliki banyak sekali manfaat yaitu untuk menyimpan data yang saling berhubungan antara satu dan lainnya sebagai sistem manajemen untuk mengelola. Pengelolaan data bisa didapatkan melalui program aplikasi yang sudah ditentukan manipulasi datanya yang bisa diakses oleh banyak pihak</w:t>
      </w:r>
      <w:sdt>
        <w:sdtPr>
          <w:rPr>
            <w:rFonts w:ascii="Arial" w:hAnsi="Arial" w:cs="Arial"/>
            <w:noProof/>
            <w:color w:val="000000"/>
          </w:rPr>
          <w:tag w:val="MENDELEY_CITATION_v3_eyJjaXRhdGlvbklEIjoiTUVOREVMRVlfQ0lUQVRJT05fZTY1YzAyZjItNmZkOS00YzhhLThjNjgtNzgzMWIxYTY4NTc2IiwicHJvcGVydGllcyI6eyJub3RlSW5kZXgiOjB9LCJpc0VkaXRlZCI6ZmFsc2UsIm1hbnVhbE92ZXJyaWRlIjp7ImlzTWFudWFsbHlPdmVycmlkZGVuIjpmYWxzZSwiY2l0ZXByb2NUZXh0IjoiWzIzXSwgWzI0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"/>
          <w:id w:val="-462047662"/>
          <w:placeholder>
            <w:docPart w:val="DefaultPlaceholder_-1854013440"/>
          </w:placeholder>
        </w:sdtPr>
        <w:sdtContent>
          <w:r w:rsidR="00F32C50" w:rsidRPr="00F32C50">
            <w:rPr>
              <w:rFonts w:ascii="Arial" w:hAnsi="Arial" w:cs="Arial"/>
              <w:noProof/>
              <w:color w:val="000000"/>
            </w:rPr>
            <w:t>[23], [24]</w:t>
          </w:r>
        </w:sdtContent>
      </w:sdt>
      <w:r w:rsidR="00C868F7" w:rsidRPr="005C7594">
        <w:rPr>
          <w:rFonts w:ascii="Arial" w:hAnsi="Arial" w:cs="Arial"/>
          <w:noProof/>
        </w:rPr>
        <w:t>.</w:t>
      </w:r>
    </w:p>
    <w:p w14:paraId="30459EDD" w14:textId="2D4B1254" w:rsidR="00A829DE" w:rsidRPr="005C7594" w:rsidRDefault="00A829DE"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Fungsi </w:t>
      </w:r>
      <w:r w:rsidR="00C7308B" w:rsidRPr="005C7594">
        <w:rPr>
          <w:rFonts w:ascii="Arial" w:hAnsi="Arial" w:cs="Arial"/>
          <w:noProof/>
        </w:rPr>
        <w:t>Basis data</w:t>
      </w:r>
      <w:r w:rsidRPr="005C7594">
        <w:rPr>
          <w:rFonts w:ascii="Arial" w:hAnsi="Arial" w:cs="Arial"/>
          <w:noProof/>
        </w:rPr>
        <w:t xml:space="preserve"> antara lain:</w:t>
      </w:r>
    </w:p>
    <w:p w14:paraId="79EC5880" w14:textId="72297774"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penyimpanannya besar.</w:t>
      </w:r>
    </w:p>
    <w:p w14:paraId="7B0C2CFE" w14:textId="3BD8970D"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Membantu aplikasi ketika melakukan penyimpanan data.</w:t>
      </w:r>
    </w:p>
    <w:p w14:paraId="1D270E47" w14:textId="7F279593"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Mencegah duplikat data.</w:t>
      </w:r>
    </w:p>
    <w:p w14:paraId="7E5B72F6" w14:textId="2CA23006"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Data dan informasi sesuai yang di input.</w:t>
      </w:r>
    </w:p>
    <w:p w14:paraId="14A1DFF9" w14:textId="3A9D2CD1" w:rsidR="00C1648B" w:rsidRPr="005C7594" w:rsidRDefault="00A829DE" w:rsidP="00457BE4">
      <w:pPr>
        <w:pStyle w:val="ListParagraph"/>
        <w:numPr>
          <w:ilvl w:val="1"/>
          <w:numId w:val="8"/>
        </w:numPr>
        <w:spacing w:after="0" w:line="360" w:lineRule="auto"/>
        <w:ind w:left="1418" w:hanging="284"/>
        <w:jc w:val="both"/>
        <w:rPr>
          <w:rFonts w:ascii="Arial" w:hAnsi="Arial" w:cs="Arial"/>
          <w:noProof/>
        </w:rPr>
      </w:pPr>
      <w:r w:rsidRPr="005C7594">
        <w:rPr>
          <w:rFonts w:ascii="Arial" w:hAnsi="Arial" w:cs="Arial"/>
          <w:noProof/>
        </w:rPr>
        <w:t>Mudah di mengerti.</w:t>
      </w:r>
    </w:p>
    <w:p w14:paraId="27ABB8E4" w14:textId="2874670B" w:rsidR="00A829DE" w:rsidRPr="005C7594" w:rsidRDefault="00A829DE" w:rsidP="00457BE4">
      <w:pPr>
        <w:spacing w:after="0" w:line="360" w:lineRule="auto"/>
        <w:ind w:left="426" w:firstLine="708"/>
        <w:jc w:val="both"/>
        <w:rPr>
          <w:rFonts w:ascii="Arial" w:hAnsi="Arial" w:cs="Arial"/>
          <w:noProof/>
        </w:rPr>
      </w:pPr>
      <w:r w:rsidRPr="005C7594">
        <w:rPr>
          <w:rFonts w:ascii="Arial" w:hAnsi="Arial" w:cs="Arial"/>
          <w:noProof/>
        </w:rPr>
        <w:t xml:space="preserve">Manfaat </w:t>
      </w:r>
      <w:r w:rsidR="00C7308B" w:rsidRPr="005C7594">
        <w:rPr>
          <w:rFonts w:ascii="Arial" w:hAnsi="Arial" w:cs="Arial"/>
          <w:noProof/>
        </w:rPr>
        <w:t>Basis data</w:t>
      </w:r>
      <w:r w:rsidRPr="005C7594">
        <w:rPr>
          <w:rFonts w:ascii="Arial" w:hAnsi="Arial" w:cs="Arial"/>
          <w:noProof/>
        </w:rPr>
        <w:t xml:space="preserve"> antara lain:</w:t>
      </w:r>
    </w:p>
    <w:p w14:paraId="01E0D51A" w14:textId="1106907E"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lastRenderedPageBreak/>
        <w:t>Manjaga data.</w:t>
      </w:r>
    </w:p>
    <w:p w14:paraId="295C0ADB" w14:textId="5B2E302B"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Mudah untuk mengakses data.</w:t>
      </w:r>
    </w:p>
    <w:p w14:paraId="4B19472E" w14:textId="15FAC069"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Datanya terjaga.</w:t>
      </w:r>
    </w:p>
    <w:p w14:paraId="64553F56" w14:textId="065AEC55"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Memelihara keamanan data.</w:t>
      </w:r>
    </w:p>
    <w:p w14:paraId="358E1339" w14:textId="50AEAA03" w:rsidR="001E2383" w:rsidRPr="005C7594" w:rsidRDefault="001E2383" w:rsidP="00E12D4C">
      <w:pPr>
        <w:pStyle w:val="Heading3"/>
        <w:rPr>
          <w:rFonts w:cs="Arial"/>
        </w:rPr>
      </w:pPr>
      <w:bookmarkStart w:id="26" w:name="_Toc107231115"/>
      <w:r w:rsidRPr="005C7594">
        <w:rPr>
          <w:rFonts w:cs="Arial"/>
        </w:rPr>
        <w:t>MySQL</w:t>
      </w:r>
      <w:bookmarkEnd w:id="26"/>
    </w:p>
    <w:p w14:paraId="431BD89B" w14:textId="3205C3D3"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sdt>
        <w:sdtPr>
          <w:rPr>
            <w:rFonts w:ascii="Arial" w:hAnsi="Arial" w:cs="Arial"/>
            <w:noProof/>
            <w:color w:val="000000"/>
          </w:rPr>
          <w:tag w:val="MENDELEY_CITATION_v3_eyJjaXRhdGlvbklEIjoiTUVOREVMRVlfQ0lUQVRJT05fZjBlMWM3MjMtYThiZC00NDZlLThlZTctNDIzMTEzYjY0MDQzIiwicHJvcGVydGllcyI6eyJub3RlSW5kZXgiOjB9LCJpc0VkaXRlZCI6ZmFsc2UsIm1hbnVhbE92ZXJyaWRlIjp7ImlzTWFudWFsbHlPdmVycmlkZGVuIjpmYWxzZSwiY2l0ZXByb2NUZXh0IjoiWzI1XSwgWzI2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"/>
          <w:id w:val="1052272215"/>
          <w:placeholder>
            <w:docPart w:val="DefaultPlaceholder_-1854013440"/>
          </w:placeholder>
        </w:sdtPr>
        <w:sdtContent>
          <w:r w:rsidR="00F32C50" w:rsidRPr="00F32C50">
            <w:rPr>
              <w:rFonts w:ascii="Arial" w:hAnsi="Arial" w:cs="Arial"/>
              <w:noProof/>
              <w:color w:val="000000"/>
            </w:rPr>
            <w:t>[25], [26]</w:t>
          </w:r>
        </w:sdtContent>
      </w:sdt>
      <w:r w:rsidRPr="005C7594">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14FFD728" w14:textId="054D8F3C" w:rsidR="00627633" w:rsidRPr="005C7594" w:rsidRDefault="00627633" w:rsidP="00C046E2">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sdt>
        <w:sdtPr>
          <w:rPr>
            <w:rFonts w:ascii="Arial" w:hAnsi="Arial" w:cs="Arial"/>
            <w:noProof/>
            <w:color w:val="000000"/>
          </w:rPr>
          <w:tag w:val="MENDELEY_CITATION_v3_eyJjaXRhdGlvbklEIjoiTUVOREVMRVlfQ0lUQVRJT05fNzhjMzFmODQtNWFlOC00MzI5LWJkYjMtMzNlZmI0NTQ1NTRjIiwicHJvcGVydGllcyI6eyJub3RlSW5kZXgiOjB9LCJpc0VkaXRlZCI6ZmFsc2UsIm1hbnVhbE92ZXJyaWRlIjp7ImlzTWFudWFsbHlPdmVycmlkZGVuIjpmYWxzZSwiY2l0ZXByb2NUZXh0IjoiWzI1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V19"/>
          <w:id w:val="-2046981047"/>
          <w:placeholder>
            <w:docPart w:val="DefaultPlaceholder_-1854013440"/>
          </w:placeholder>
        </w:sdtPr>
        <w:sdtContent>
          <w:r w:rsidR="00F32C50" w:rsidRPr="00F32C50">
            <w:rPr>
              <w:rFonts w:ascii="Arial" w:hAnsi="Arial" w:cs="Arial"/>
              <w:noProof/>
              <w:color w:val="000000"/>
            </w:rPr>
            <w:t>[25]</w:t>
          </w:r>
        </w:sdtContent>
      </w:sdt>
      <w:r w:rsidR="00536BD8" w:rsidRPr="005C7594">
        <w:rPr>
          <w:rFonts w:ascii="Arial" w:hAnsi="Arial" w:cs="Arial"/>
          <w:noProof/>
        </w:rPr>
        <w:t>.</w:t>
      </w:r>
    </w:p>
    <w:p w14:paraId="14840EA2" w14:textId="29321F77" w:rsidR="00A21D39" w:rsidRPr="005C7594" w:rsidRDefault="00A21D39" w:rsidP="00C046E2">
      <w:pPr>
        <w:pStyle w:val="ListParagraph"/>
        <w:spacing w:line="360" w:lineRule="auto"/>
        <w:ind w:left="426" w:firstLine="567"/>
        <w:jc w:val="both"/>
        <w:rPr>
          <w:rFonts w:ascii="Arial" w:hAnsi="Arial" w:cs="Arial"/>
          <w:noProof/>
        </w:rPr>
      </w:pPr>
    </w:p>
    <w:p w14:paraId="02EDDE11" w14:textId="77777777" w:rsidR="00A21D39" w:rsidRPr="005C7594" w:rsidRDefault="00A21D39" w:rsidP="00C046E2">
      <w:pPr>
        <w:pStyle w:val="ListParagraph"/>
        <w:spacing w:line="360" w:lineRule="auto"/>
        <w:ind w:left="426" w:firstLine="567"/>
        <w:jc w:val="both"/>
        <w:rPr>
          <w:rFonts w:ascii="Arial" w:hAnsi="Arial" w:cs="Arial"/>
          <w:noProof/>
        </w:rPr>
      </w:pP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lastRenderedPageBreak/>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31290D"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sdt>
        <w:sdtPr>
          <w:rPr>
            <w:rFonts w:ascii="Arial" w:hAnsi="Arial" w:cs="Arial"/>
            <w:noProof/>
            <w:color w:val="000000"/>
          </w:rPr>
          <w:tag w:val="MENDELEY_CITATION_v3_eyJjaXRhdGlvbklEIjoiTUVOREVMRVlfQ0lUQVRJT05fODU3MzMxMzItNzcyNy00MmJlLTkzODgtOTk0ZGZkYWI5ZmIwIiwicHJvcGVydGllcyI6eyJub3RlSW5kZXgiOjB9LCJpc0VkaXRlZCI6ZmFsc2UsIm1hbnVhbE92ZXJyaWRlIjp7ImlzTWFudWFsbHlPdmVycmlkZGVuIjpmYWxzZSwiY2l0ZXByb2NUZXh0IjoiWzI1XSwgWzI3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MjIyNDUyNWQtYjU5NC0zOTQ2LWIzMWMtOWZlMjEyNGY3NjlhIiwiaXRlbURhdGEiOnsidHlwZSI6ImFydGljbGUtam91cm5hbCIsImlkIjoiMjIyNDUyNWQtYjU5NC0zOTQ2LWIzMWMtOWZlMjEyNGY3Njlh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"/>
          <w:id w:val="1989903729"/>
          <w:placeholder>
            <w:docPart w:val="DefaultPlaceholder_-1854013440"/>
          </w:placeholder>
        </w:sdtPr>
        <w:sdtContent>
          <w:r w:rsidR="00F32C50" w:rsidRPr="00F32C50">
            <w:rPr>
              <w:rFonts w:ascii="Arial" w:hAnsi="Arial" w:cs="Arial"/>
              <w:noProof/>
              <w:color w:val="000000"/>
            </w:rPr>
            <w:t>[25], [27]</w:t>
          </w:r>
        </w:sdtContent>
      </w:sdt>
      <w:r w:rsidRPr="005C7594">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7FC8706C"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sdt>
        <w:sdtPr>
          <w:rPr>
            <w:rFonts w:ascii="Arial" w:hAnsi="Arial" w:cs="Arial"/>
            <w:noProof/>
            <w:color w:val="000000"/>
          </w:rPr>
          <w:tag w:val="MENDELEY_CITATION_v3_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
          <w:id w:val="-841550827"/>
          <w:placeholder>
            <w:docPart w:val="DefaultPlaceholder_-1854013440"/>
          </w:placeholder>
        </w:sdtPr>
        <w:sdtContent>
          <w:r w:rsidR="00F32C50" w:rsidRPr="00F32C50">
            <w:rPr>
              <w:rFonts w:ascii="Arial" w:hAnsi="Arial" w:cs="Arial"/>
              <w:noProof/>
              <w:color w:val="000000"/>
            </w:rPr>
            <w:t>[25]–[27]</w:t>
          </w:r>
        </w:sdtContent>
      </w:sdt>
      <w:r w:rsidRPr="005C7594">
        <w:rPr>
          <w:rFonts w:ascii="Arial" w:hAnsi="Arial" w:cs="Arial"/>
          <w:noProof/>
        </w:rPr>
        <w:t>.</w:t>
      </w:r>
    </w:p>
    <w:p w14:paraId="6C3E1E0C" w14:textId="31CA8B66" w:rsidR="00777204" w:rsidRPr="005C7594" w:rsidRDefault="000D7B2E" w:rsidP="00E12D4C">
      <w:pPr>
        <w:pStyle w:val="Heading2"/>
        <w:rPr>
          <w:rFonts w:cs="Arial"/>
        </w:rPr>
      </w:pPr>
      <w:bookmarkStart w:id="27" w:name="_Toc107231118"/>
      <w:r w:rsidRPr="005C7594">
        <w:rPr>
          <w:rFonts w:cs="Arial"/>
        </w:rPr>
        <w:t>Menstruasi</w:t>
      </w:r>
      <w:bookmarkEnd w:id="27"/>
    </w:p>
    <w:p w14:paraId="22975B55" w14:textId="4874E0BA"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sdt>
        <w:sdtPr>
          <w:rPr>
            <w:rFonts w:ascii="Arial" w:hAnsi="Arial" w:cs="Arial"/>
            <w:noProof/>
            <w:color w:val="000000"/>
          </w:rPr>
          <w:tag w:val="MENDELEY_CITATION_v3_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"/>
          <w:id w:val="1337576643"/>
          <w:placeholder>
            <w:docPart w:val="DefaultPlaceholder_-1854013440"/>
          </w:placeholder>
        </w:sdtPr>
        <w:sdtContent>
          <w:r w:rsidR="00F32C50" w:rsidRPr="00F32C50">
            <w:rPr>
              <w:rFonts w:ascii="Arial" w:hAnsi="Arial" w:cs="Arial"/>
              <w:noProof/>
              <w:color w:val="000000"/>
            </w:rPr>
            <w:t>[29]</w:t>
          </w:r>
        </w:sdtContent>
      </w:sdt>
      <w:r w:rsidRPr="005C7594">
        <w:rPr>
          <w:rFonts w:ascii="Arial" w:hAnsi="Arial" w:cs="Arial"/>
          <w:noProof/>
        </w:rPr>
        <w:t xml:space="preserve">. </w:t>
      </w:r>
    </w:p>
    <w:p w14:paraId="3DE16BD2" w14:textId="79B7CE2B" w:rsidR="00EE3621"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 xml:space="preserve">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w:t>
      </w:r>
      <w:r w:rsidRPr="005C7594">
        <w:rPr>
          <w:rFonts w:ascii="Arial" w:hAnsi="Arial" w:cs="Arial"/>
          <w:noProof/>
        </w:rPr>
        <w:lastRenderedPageBreak/>
        <w:t>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3C9A812F" w14:textId="1B4E78E9" w:rsidR="00375E95" w:rsidRPr="005C7594" w:rsidRDefault="00375E95" w:rsidP="00E12D4C">
      <w:pPr>
        <w:pStyle w:val="Heading3"/>
        <w:rPr>
          <w:rFonts w:cs="Arial"/>
        </w:rPr>
      </w:pPr>
      <w:bookmarkStart w:id="28" w:name="_Toc107231119"/>
      <w:r w:rsidRPr="005C7594">
        <w:rPr>
          <w:rFonts w:cs="Arial"/>
        </w:rPr>
        <w:t>Hipermenorea (menoragia)</w:t>
      </w:r>
      <w:bookmarkEnd w:id="28"/>
    </w:p>
    <w:p w14:paraId="3C96264E" w14:textId="103CA0EF"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Hipermenorea</w:t>
      </w:r>
      <w:r w:rsidRPr="005C7594">
        <w:rPr>
          <w:rFonts w:ascii="Arial" w:hAnsi="Arial" w:cs="Arial"/>
          <w:noProof/>
        </w:rPr>
        <w:t xml:space="preserve"> ialah pendarahan menstruasi yang berlebihan, atau terjadi lebih banyak daripada menstruasi orang normal, biasanya terjadi lebih dari 8 hari. Karena banyaknya darah yang keluar secara berlebihan maka maka harus lebih </w:t>
      </w:r>
    </w:p>
    <w:p w14:paraId="358EA42B" w14:textId="61EE2765"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sering ganti pembalut. Kelainan ini bisa disebabkan oleh banyak hal misalnya saja ketidakseimbangan hormon, sebaiknya periksa diri langsung kepada dokter jika mengalami pendarahan yang berlebihan agar ditangani dengan baik.</w:t>
      </w:r>
    </w:p>
    <w:p w14:paraId="3B624453" w14:textId="725B2519" w:rsidR="00316B86" w:rsidRPr="005C7594" w:rsidRDefault="00375E95" w:rsidP="00E12D4C">
      <w:pPr>
        <w:pStyle w:val="Heading3"/>
        <w:rPr>
          <w:rFonts w:cs="Arial"/>
        </w:rPr>
      </w:pPr>
      <w:bookmarkStart w:id="29" w:name="_Toc107231120"/>
      <w:r w:rsidRPr="005C7594">
        <w:rPr>
          <w:rFonts w:cs="Arial"/>
        </w:rPr>
        <w:t>Hipomenorea</w:t>
      </w:r>
      <w:bookmarkEnd w:id="29"/>
    </w:p>
    <w:p w14:paraId="6E8C31C6" w14:textId="607EDF2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Hipomenorea</w:t>
      </w:r>
      <w:r w:rsidRPr="005C7594">
        <w:rPr>
          <w:rFonts w:ascii="Arial" w:hAnsi="Arial" w:cs="Arial"/>
          <w:noProof/>
        </w:rPr>
        <w:t xml:space="preserve"> ialah pendarahan menstruasi yang lebih pendek atau lebih kurang dari biasanya (kurang dari 7 hari). Sebab-sebabnya dapat terletak pada konstitusi penderita, pada uterus (misalnya sesudah miomektomi), pada gangguan endokrin/hormon, dan lain-lain. Kecuali jika ditemukannya oleh sebab yang nyata, terapi terdiri atas menenangkan penderita. Adanya hipomenorea tidak akan mengganggu fertilitas.</w:t>
      </w:r>
    </w:p>
    <w:p w14:paraId="707360D7" w14:textId="5BA88E6D" w:rsidR="00316B86" w:rsidRPr="005C7594" w:rsidRDefault="00375E95" w:rsidP="00E12D4C">
      <w:pPr>
        <w:pStyle w:val="Heading3"/>
        <w:rPr>
          <w:rFonts w:cs="Arial"/>
        </w:rPr>
      </w:pPr>
      <w:bookmarkStart w:id="30" w:name="_Toc107231121"/>
      <w:r w:rsidRPr="005C7594">
        <w:rPr>
          <w:rFonts w:cs="Arial"/>
        </w:rPr>
        <w:t>Polimenorea</w:t>
      </w:r>
      <w:bookmarkEnd w:id="30"/>
    </w:p>
    <w:p w14:paraId="78D3DD0B" w14:textId="14AC1D0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Dari siklus mentruasi bukan hanya keterlambatan saja yang diperhatikan, namun ada siklus menstruasi lainnya yang perlu di perhatikan. Salah satunya yaitu siklus </w:t>
      </w:r>
      <w:r w:rsidRPr="005C7594">
        <w:rPr>
          <w:rFonts w:ascii="Arial" w:hAnsi="Arial" w:cs="Arial"/>
          <w:i/>
          <w:iCs/>
          <w:noProof/>
        </w:rPr>
        <w:t>polimenorea</w:t>
      </w:r>
      <w:r w:rsidRPr="005C7594">
        <w:rPr>
          <w:rFonts w:ascii="Arial" w:hAnsi="Arial" w:cs="Arial"/>
          <w:noProof/>
        </w:rPr>
        <w:t>. Kondisi ini akan mengalami menstruasi kurang dari 21 hari. Dengan kejadian seperti ini, akan membuat wanita lebih sering mendapatkan menstruasi setiap tahunnya. Banyak faktor yang mengakibatkan siklus ini terjadi, salah satunya stres. 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31" w:name="_Toc107231122"/>
      <w:r w:rsidRPr="005C7594">
        <w:rPr>
          <w:rFonts w:cs="Arial"/>
        </w:rPr>
        <w:lastRenderedPageBreak/>
        <w:t>Oligomenorea</w:t>
      </w:r>
      <w:bookmarkEnd w:id="31"/>
    </w:p>
    <w:p w14:paraId="5945ECB5" w14:textId="53B19AF1"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Oligomenorea</w:t>
      </w:r>
      <w:r w:rsidRPr="005C7594">
        <w:rPr>
          <w:rFonts w:ascii="Arial" w:hAnsi="Arial" w:cs="Arial"/>
          <w:noProof/>
        </w:rPr>
        <w:t xml:space="preserve"> ialah kondisi seorang wanita jarang mengalami menstruasi selama setahun, yakni kurang dari 8-9 kali terjadi. Siklusnya lebih dari 35-90 hari ketika mengalami menstruasi. Biasanya siklus ini dialami oleh wanita yang baru menstruasi dan wanita yang memasuki masa menopause. Gangguannya terjadi ketika hormon yang tidak stabil. Penyebab lainnya juga dari masalah psikologis, gangguan ovulasi, dan makan yang tidak teratur.</w:t>
      </w:r>
    </w:p>
    <w:p w14:paraId="57EB22A2" w14:textId="01004EB3" w:rsidR="00375E95" w:rsidRPr="005C7594" w:rsidRDefault="00375E95" w:rsidP="00E12D4C">
      <w:pPr>
        <w:pStyle w:val="Heading3"/>
        <w:rPr>
          <w:rFonts w:cs="Arial"/>
        </w:rPr>
      </w:pPr>
      <w:bookmarkStart w:id="32" w:name="_Toc107231123"/>
      <w:r w:rsidRPr="005C7594">
        <w:rPr>
          <w:rFonts w:cs="Arial"/>
        </w:rPr>
        <w:t>Amenorea</w:t>
      </w:r>
      <w:bookmarkEnd w:id="32"/>
    </w:p>
    <w:p w14:paraId="071A944F" w14:textId="73AC16FF" w:rsidR="00BF5EE5" w:rsidRPr="005C7594"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sdt>
        <w:sdtPr>
          <w:rPr>
            <w:rFonts w:ascii="Arial" w:hAnsi="Arial" w:cs="Arial"/>
            <w:noProof/>
            <w:color w:val="000000"/>
          </w:rPr>
          <w:tag w:val="MENDELEY_CITATION_v3_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"/>
          <w:id w:val="-1938055202"/>
          <w:placeholder>
            <w:docPart w:val="DefaultPlaceholder_-1854013440"/>
          </w:placeholder>
        </w:sdtPr>
        <w:sdtContent>
          <w:r w:rsidR="00F32C50" w:rsidRPr="00F32C50">
            <w:rPr>
              <w:rFonts w:ascii="Arial" w:hAnsi="Arial" w:cs="Arial"/>
              <w:noProof/>
              <w:color w:val="000000"/>
            </w:rPr>
            <w:t>[30]</w:t>
          </w:r>
        </w:sdtContent>
      </w:sdt>
      <w:r w:rsidRPr="005C7594">
        <w:rPr>
          <w:rFonts w:ascii="Arial" w:hAnsi="Arial" w:cs="Arial"/>
          <w:noProof/>
        </w:rPr>
        <w:t>.</w:t>
      </w:r>
    </w:p>
    <w:p w14:paraId="5F2C9DB0" w14:textId="30E12E08" w:rsidR="00351857" w:rsidRPr="005C7594" w:rsidRDefault="00351857" w:rsidP="00E12D4C">
      <w:pPr>
        <w:pStyle w:val="Heading2"/>
        <w:rPr>
          <w:rFonts w:cs="Arial"/>
          <w:i/>
          <w:iCs/>
        </w:rPr>
      </w:pPr>
      <w:bookmarkStart w:id="33" w:name="_Toc107231124"/>
      <w:r w:rsidRPr="005C7594">
        <w:rPr>
          <w:rFonts w:cs="Arial"/>
          <w:i/>
          <w:iCs/>
        </w:rPr>
        <w:t>State of the Art</w:t>
      </w:r>
      <w:bookmarkEnd w:id="33"/>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4"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4"/>
    </w:p>
    <w:tbl>
      <w:tblPr>
        <w:tblStyle w:val="TableGrid"/>
        <w:tblW w:w="7938" w:type="dxa"/>
        <w:tblInd w:w="-5" w:type="dxa"/>
        <w:tblLayout w:type="fixed"/>
        <w:tblLook w:val="04A0" w:firstRow="1" w:lastRow="0" w:firstColumn="1" w:lastColumn="0" w:noHBand="0" w:noVBand="1"/>
      </w:tblPr>
      <w:tblGrid>
        <w:gridCol w:w="567"/>
        <w:gridCol w:w="2268"/>
        <w:gridCol w:w="2410"/>
        <w:gridCol w:w="2693"/>
      </w:tblGrid>
      <w:tr w:rsidR="005660DA" w:rsidRPr="005C7594" w14:paraId="26E7CB7A" w14:textId="14BFE5CF" w:rsidTr="00D86B33">
        <w:tc>
          <w:tcPr>
            <w:tcW w:w="567" w:type="dxa"/>
          </w:tcPr>
          <w:p w14:paraId="7D3F1994" w14:textId="6D456835"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No.</w:t>
            </w:r>
          </w:p>
        </w:tc>
        <w:tc>
          <w:tcPr>
            <w:tcW w:w="2268" w:type="dxa"/>
          </w:tcPr>
          <w:p w14:paraId="78C531A8" w14:textId="7367DB79"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Judul Penelitian</w:t>
            </w:r>
          </w:p>
        </w:tc>
        <w:tc>
          <w:tcPr>
            <w:tcW w:w="2410" w:type="dxa"/>
          </w:tcPr>
          <w:p w14:paraId="18A5ACED" w14:textId="055EA3BA"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Persamaan</w:t>
            </w:r>
          </w:p>
        </w:tc>
        <w:tc>
          <w:tcPr>
            <w:tcW w:w="2693" w:type="dxa"/>
          </w:tcPr>
          <w:p w14:paraId="20DFF1FF" w14:textId="150A55F0"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Perbedaan</w:t>
            </w:r>
          </w:p>
        </w:tc>
      </w:tr>
      <w:tr w:rsidR="005660DA" w:rsidRPr="005C7594" w14:paraId="22148740" w14:textId="0CC9BA7D" w:rsidTr="00D86B33">
        <w:tc>
          <w:tcPr>
            <w:tcW w:w="567" w:type="dxa"/>
            <w:tcBorders>
              <w:bottom w:val="single" w:sz="4" w:space="0" w:color="auto"/>
            </w:tcBorders>
          </w:tcPr>
          <w:p w14:paraId="2575D6D2" w14:textId="4E710C79" w:rsidR="005660DA" w:rsidRPr="005C7594" w:rsidRDefault="005660DA" w:rsidP="00954C5A">
            <w:pPr>
              <w:pStyle w:val="ListParagraph"/>
              <w:spacing w:line="360" w:lineRule="auto"/>
              <w:ind w:left="0"/>
              <w:jc w:val="center"/>
              <w:rPr>
                <w:rFonts w:ascii="Arial" w:hAnsi="Arial" w:cs="Arial"/>
                <w:b/>
                <w:bCs/>
                <w:noProof/>
                <w:sz w:val="20"/>
                <w:szCs w:val="20"/>
              </w:rPr>
            </w:pPr>
            <w:bookmarkStart w:id="35" w:name="_Hlk107139460"/>
            <w:r w:rsidRPr="005C7594">
              <w:rPr>
                <w:rFonts w:ascii="Arial" w:hAnsi="Arial" w:cs="Arial"/>
                <w:b/>
                <w:bCs/>
                <w:noProof/>
                <w:sz w:val="20"/>
                <w:szCs w:val="20"/>
              </w:rPr>
              <w:lastRenderedPageBreak/>
              <w:t>1</w:t>
            </w:r>
          </w:p>
        </w:tc>
        <w:tc>
          <w:tcPr>
            <w:tcW w:w="2268" w:type="dxa"/>
            <w:tcBorders>
              <w:bottom w:val="single" w:sz="4" w:space="0" w:color="auto"/>
            </w:tcBorders>
          </w:tcPr>
          <w:p w14:paraId="34BF056A" w14:textId="610E2640" w:rsidR="005660DA" w:rsidRPr="005C7594" w:rsidRDefault="005660DA" w:rsidP="0056495D">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Diagnosa Awal Penyakit Mata (Penelusuran Gejala dengan Metode </w:t>
            </w:r>
            <w:r w:rsidRPr="005C7594">
              <w:rPr>
                <w:rFonts w:ascii="Arial" w:hAnsi="Arial" w:cs="Arial"/>
                <w:i/>
                <w:iCs/>
                <w:noProof/>
                <w:sz w:val="20"/>
                <w:szCs w:val="20"/>
              </w:rPr>
              <w:t>Backward Chaining</w:t>
            </w:r>
            <w:r w:rsidRPr="005C7594">
              <w:rPr>
                <w:rFonts w:ascii="Arial" w:hAnsi="Arial" w:cs="Arial"/>
                <w:noProof/>
                <w:sz w:val="20"/>
                <w:szCs w:val="20"/>
              </w:rPr>
              <w:t>)</w:t>
            </w:r>
            <w:r w:rsidR="00F03FFA">
              <w:rPr>
                <w:rFonts w:ascii="Arial" w:hAnsi="Arial" w:cs="Arial"/>
                <w:noProof/>
                <w:sz w:val="20"/>
                <w:szCs w:val="20"/>
              </w:rPr>
              <w:t>.</w:t>
            </w:r>
            <w:r w:rsidRPr="005C7594">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883479661"/>
                <w:placeholder>
                  <w:docPart w:val="DefaultPlaceholder_-1854013440"/>
                </w:placeholder>
              </w:sdtPr>
              <w:sdtContent>
                <w:r w:rsidR="00F32C50" w:rsidRPr="00F32C50">
                  <w:rPr>
                    <w:rFonts w:ascii="Arial" w:hAnsi="Arial" w:cs="Arial"/>
                    <w:noProof/>
                    <w:color w:val="000000"/>
                    <w:sz w:val="20"/>
                    <w:szCs w:val="20"/>
                  </w:rPr>
                  <w:t>[31]</w:t>
                </w:r>
              </w:sdtContent>
            </w:sdt>
            <w:r w:rsidRPr="005C7594">
              <w:rPr>
                <w:rFonts w:ascii="Arial" w:hAnsi="Arial" w:cs="Arial"/>
                <w:noProof/>
                <w:sz w:val="20"/>
                <w:szCs w:val="20"/>
              </w:rPr>
              <w:t>.</w:t>
            </w:r>
          </w:p>
        </w:tc>
        <w:tc>
          <w:tcPr>
            <w:tcW w:w="2410" w:type="dxa"/>
            <w:tcBorders>
              <w:bottom w:val="single" w:sz="4" w:space="0" w:color="auto"/>
            </w:tcBorders>
          </w:tcPr>
          <w:p w14:paraId="630A6D6B" w14:textId="42F32F26" w:rsidR="005660DA" w:rsidRPr="005C7594" w:rsidRDefault="001D62B0" w:rsidP="00535466">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menghasilkan suatu sistem pakar yang dapat mendiagnosa awal suatu penyakit berdasarkan gejala yang dijawab</w:t>
            </w:r>
          </w:p>
        </w:tc>
        <w:tc>
          <w:tcPr>
            <w:tcW w:w="2693" w:type="dxa"/>
            <w:tcBorders>
              <w:bottom w:val="single" w:sz="4" w:space="0" w:color="auto"/>
            </w:tcBorders>
          </w:tcPr>
          <w:p w14:paraId="4ED561C1" w14:textId="1DB05451" w:rsidR="005660DA" w:rsidRPr="005C7594" w:rsidRDefault="005660DA" w:rsidP="00535466">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Backward Chaining</w:t>
            </w:r>
            <w:r w:rsidRPr="005C7594">
              <w:rPr>
                <w:rFonts w:ascii="Arial" w:hAnsi="Arial" w:cs="Arial"/>
                <w:noProof/>
                <w:sz w:val="20"/>
                <w:szCs w:val="20"/>
              </w:rPr>
              <w:t xml:space="preserve">, sedangkan penelitian ini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320411F9" w14:textId="65B2B44C" w:rsidR="005660DA" w:rsidRPr="005C7594" w:rsidRDefault="005660DA" w:rsidP="00535466">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mata, sedangkan penelitian ini memakai studi kasus tentang kelainan menstruasi pada wanita</w:t>
            </w:r>
            <w:r w:rsidR="00991019" w:rsidRPr="005C7594">
              <w:rPr>
                <w:rFonts w:ascii="Arial" w:hAnsi="Arial" w:cs="Arial"/>
                <w:noProof/>
                <w:sz w:val="20"/>
                <w:szCs w:val="20"/>
              </w:rPr>
              <w:t>.</w:t>
            </w:r>
          </w:p>
        </w:tc>
      </w:tr>
      <w:bookmarkEnd w:id="35"/>
      <w:tr w:rsidR="00991019" w:rsidRPr="005C7594" w14:paraId="4E64642A" w14:textId="40030644" w:rsidTr="00D86B33">
        <w:tc>
          <w:tcPr>
            <w:tcW w:w="567" w:type="dxa"/>
          </w:tcPr>
          <w:p w14:paraId="089572E0" w14:textId="61F860A3"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2</w:t>
            </w:r>
          </w:p>
        </w:tc>
        <w:tc>
          <w:tcPr>
            <w:tcW w:w="2268" w:type="dxa"/>
          </w:tcPr>
          <w:p w14:paraId="6864BFEF" w14:textId="27FFB62F" w:rsidR="00991019" w:rsidRPr="005C7594" w:rsidRDefault="00991019" w:rsidP="00991019">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Penerapan Metode </w:t>
            </w:r>
            <w:r w:rsidRPr="005C7594">
              <w:rPr>
                <w:rFonts w:ascii="Arial" w:hAnsi="Arial" w:cs="Arial"/>
                <w:i/>
                <w:iCs/>
                <w:noProof/>
                <w:sz w:val="20"/>
                <w:szCs w:val="20"/>
              </w:rPr>
              <w:t>Forward Chaining</w:t>
            </w:r>
            <w:r w:rsidRPr="005C7594">
              <w:rPr>
                <w:rFonts w:ascii="Arial" w:hAnsi="Arial" w:cs="Arial"/>
                <w:noProof/>
                <w:sz w:val="20"/>
                <w:szCs w:val="20"/>
              </w:rPr>
              <w:t xml:space="preserve"> Pada Rancang Bangun </w:t>
            </w:r>
            <w:r w:rsidR="0042206B" w:rsidRPr="005C7594">
              <w:rPr>
                <w:rFonts w:ascii="Arial" w:hAnsi="Arial" w:cs="Arial"/>
                <w:i/>
                <w:iCs/>
                <w:noProof/>
                <w:sz w:val="20"/>
                <w:szCs w:val="20"/>
              </w:rPr>
              <w:t>Web</w:t>
            </w:r>
            <w:r w:rsidRPr="005C7594">
              <w:rPr>
                <w:rFonts w:ascii="Arial" w:hAnsi="Arial" w:cs="Arial"/>
                <w:noProof/>
                <w:sz w:val="20"/>
                <w:szCs w:val="20"/>
              </w:rPr>
              <w:t xml:space="preserve"> Sistem Pakar Diagnosa Penyakit </w:t>
            </w:r>
            <w:r w:rsidRPr="005C7594">
              <w:rPr>
                <w:rFonts w:ascii="Arial" w:hAnsi="Arial" w:cs="Arial"/>
                <w:i/>
                <w:iCs/>
                <w:noProof/>
                <w:sz w:val="20"/>
                <w:szCs w:val="20"/>
              </w:rPr>
              <w:t>Anemia</w:t>
            </w:r>
            <w:r w:rsidR="00F03FFA">
              <w:rPr>
                <w:rFonts w:ascii="Arial" w:hAnsi="Arial" w:cs="Arial"/>
                <w:noProof/>
                <w:sz w:val="20"/>
                <w:szCs w:val="20"/>
              </w:rPr>
              <w:t>.</w:t>
            </w:r>
            <w:r w:rsidR="00A43524" w:rsidRPr="005C7594">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"/>
                <w:id w:val="-314727623"/>
                <w:placeholder>
                  <w:docPart w:val="DefaultPlaceholder_-1854013440"/>
                </w:placeholder>
              </w:sdtPr>
              <w:sdtContent>
                <w:r w:rsidR="00F32C50" w:rsidRPr="00F32C50">
                  <w:rPr>
                    <w:rFonts w:ascii="Arial" w:hAnsi="Arial" w:cs="Arial"/>
                    <w:noProof/>
                    <w:color w:val="000000"/>
                    <w:sz w:val="20"/>
                    <w:szCs w:val="20"/>
                  </w:rPr>
                  <w:t>[32]</w:t>
                </w:r>
              </w:sdtContent>
            </w:sdt>
            <w:r w:rsidR="00AA05B5">
              <w:rPr>
                <w:rFonts w:ascii="Arial" w:hAnsi="Arial" w:cs="Arial"/>
                <w:noProof/>
                <w:sz w:val="20"/>
                <w:szCs w:val="20"/>
              </w:rPr>
              <w:t>.</w:t>
            </w:r>
          </w:p>
        </w:tc>
        <w:tc>
          <w:tcPr>
            <w:tcW w:w="2410" w:type="dxa"/>
          </w:tcPr>
          <w:p w14:paraId="0F55171D" w14:textId="35AB4998" w:rsidR="00991019" w:rsidRPr="005C7594" w:rsidRDefault="00991019" w:rsidP="00991019">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sama-sama merancang suatu sistem pakar berbasis </w:t>
            </w:r>
            <w:r w:rsidR="0042206B" w:rsidRPr="005C7594">
              <w:rPr>
                <w:rFonts w:ascii="Arial" w:hAnsi="Arial" w:cs="Arial"/>
                <w:i/>
                <w:iCs/>
                <w:noProof/>
                <w:sz w:val="20"/>
                <w:szCs w:val="20"/>
              </w:rPr>
              <w:t>Web</w:t>
            </w:r>
            <w:r w:rsidRPr="005C7594">
              <w:rPr>
                <w:rFonts w:ascii="Arial" w:hAnsi="Arial" w:cs="Arial"/>
                <w:noProof/>
                <w:sz w:val="20"/>
                <w:szCs w:val="20"/>
              </w:rPr>
              <w:t xml:space="preserve"> yang dapat mendiagnosa suatu penyakit. Menggunakan PHP dan MySQL sebagai bahasa pemogramannya.</w:t>
            </w:r>
          </w:p>
        </w:tc>
        <w:tc>
          <w:tcPr>
            <w:tcW w:w="2693" w:type="dxa"/>
          </w:tcPr>
          <w:p w14:paraId="63F14B73" w14:textId="6AC84062" w:rsidR="00991019" w:rsidRPr="005C7594" w:rsidRDefault="00991019" w:rsidP="00991019">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Forward Chaining</w:t>
            </w:r>
            <w:r w:rsidRPr="005C7594">
              <w:rPr>
                <w:rFonts w:ascii="Arial" w:hAnsi="Arial" w:cs="Arial"/>
                <w:noProof/>
                <w:sz w:val="20"/>
                <w:szCs w:val="20"/>
              </w:rPr>
              <w:t xml:space="preserve">, sedangkan penelitian ini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4F142D27" w14:textId="431DB4ED" w:rsidR="00991019" w:rsidRPr="005C7594" w:rsidRDefault="00991019" w:rsidP="00991019">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Studi kasus yang dipakai yaitu tentang penyakit </w:t>
            </w:r>
            <w:r w:rsidRPr="005C7594">
              <w:rPr>
                <w:rFonts w:ascii="Arial" w:hAnsi="Arial" w:cs="Arial"/>
                <w:i/>
                <w:iCs/>
                <w:noProof/>
                <w:sz w:val="20"/>
                <w:szCs w:val="20"/>
              </w:rPr>
              <w:t>Anemia</w:t>
            </w:r>
            <w:r w:rsidRPr="005C7594">
              <w:rPr>
                <w:rFonts w:ascii="Arial" w:hAnsi="Arial" w:cs="Arial"/>
                <w:noProof/>
                <w:sz w:val="20"/>
                <w:szCs w:val="20"/>
              </w:rPr>
              <w:t>, sedangkan penelitian ini memakai studi kasus tentang kelainan menstruasi pada wanita.</w:t>
            </w:r>
          </w:p>
        </w:tc>
      </w:tr>
      <w:tr w:rsidR="00991019" w:rsidRPr="005C7594" w14:paraId="2218023B" w14:textId="57004F7E" w:rsidTr="00D86B33">
        <w:tc>
          <w:tcPr>
            <w:tcW w:w="567" w:type="dxa"/>
          </w:tcPr>
          <w:p w14:paraId="7C6374AC" w14:textId="10A02F86"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3</w:t>
            </w:r>
          </w:p>
        </w:tc>
        <w:tc>
          <w:tcPr>
            <w:tcW w:w="2268" w:type="dxa"/>
          </w:tcPr>
          <w:p w14:paraId="0E7FED63" w14:textId="373D0A51" w:rsidR="00991019" w:rsidRPr="005C7594" w:rsidRDefault="00A43524" w:rsidP="00A43524">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Diagnosis Penyakit Gigi dengan Metode </w:t>
            </w:r>
            <w:r w:rsidRPr="005C7594">
              <w:rPr>
                <w:rFonts w:ascii="Arial" w:hAnsi="Arial" w:cs="Arial"/>
                <w:i/>
                <w:iCs/>
                <w:noProof/>
                <w:sz w:val="20"/>
                <w:szCs w:val="20"/>
              </w:rPr>
              <w:t>Breadth First Search</w:t>
            </w:r>
            <w:r w:rsidRPr="005C7594">
              <w:rPr>
                <w:rFonts w:ascii="Arial" w:hAnsi="Arial" w:cs="Arial"/>
                <w:noProof/>
                <w:sz w:val="20"/>
                <w:szCs w:val="20"/>
              </w:rPr>
              <w:t xml:space="preserve"> berbasis </w:t>
            </w:r>
            <w:r w:rsidRPr="005C7594">
              <w:rPr>
                <w:rFonts w:ascii="Arial" w:hAnsi="Arial" w:cs="Arial"/>
                <w:i/>
                <w:iCs/>
                <w:noProof/>
                <w:sz w:val="20"/>
                <w:szCs w:val="20"/>
              </w:rPr>
              <w:t>Instant Messaging</w:t>
            </w:r>
            <w:r w:rsidRPr="005C7594">
              <w:rPr>
                <w:rFonts w:ascii="Arial" w:hAnsi="Arial" w:cs="Arial"/>
                <w:noProof/>
                <w:sz w:val="20"/>
                <w:szCs w:val="20"/>
              </w:rPr>
              <w:t xml:space="preserve"> LINE </w:t>
            </w:r>
            <w:r w:rsidRPr="005C7594">
              <w:rPr>
                <w:rFonts w:ascii="Arial" w:hAnsi="Arial" w:cs="Arial"/>
                <w:i/>
                <w:iCs/>
                <w:noProof/>
                <w:sz w:val="20"/>
                <w:szCs w:val="20"/>
              </w:rPr>
              <w:t>Messenger</w:t>
            </w:r>
            <w:r w:rsidR="00F03FFA">
              <w:rPr>
                <w:rFonts w:ascii="Arial" w:hAnsi="Arial" w:cs="Arial"/>
                <w:i/>
                <w:iCs/>
                <w:noProof/>
                <w:sz w:val="20"/>
                <w:szCs w:val="20"/>
              </w:rPr>
              <w:t>.</w:t>
            </w:r>
            <w:r w:rsidRPr="005C7594">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"/>
                <w:id w:val="-1006057718"/>
                <w:placeholder>
                  <w:docPart w:val="DefaultPlaceholder_-1854013440"/>
                </w:placeholder>
              </w:sdtPr>
              <w:sdtContent>
                <w:r w:rsidR="00F32C50" w:rsidRPr="00F32C50">
                  <w:rPr>
                    <w:rFonts w:ascii="Arial" w:hAnsi="Arial" w:cs="Arial"/>
                    <w:noProof/>
                    <w:color w:val="000000"/>
                    <w:sz w:val="20"/>
                    <w:szCs w:val="20"/>
                  </w:rPr>
                  <w:t>[33]</w:t>
                </w:r>
              </w:sdtContent>
            </w:sdt>
            <w:r w:rsidR="00AA05B5">
              <w:rPr>
                <w:rFonts w:ascii="Arial" w:hAnsi="Arial" w:cs="Arial"/>
                <w:noProof/>
                <w:sz w:val="20"/>
                <w:szCs w:val="20"/>
              </w:rPr>
              <w:t>.</w:t>
            </w:r>
          </w:p>
        </w:tc>
        <w:tc>
          <w:tcPr>
            <w:tcW w:w="2410" w:type="dxa"/>
          </w:tcPr>
          <w:p w14:paraId="33C184FF" w14:textId="70CB819D" w:rsidR="00991019" w:rsidRPr="005C7594" w:rsidRDefault="00A43524" w:rsidP="00A43524">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merancang suatu sistem pakar yang dapat mendiagnosis awal penyakit.</w:t>
            </w:r>
          </w:p>
        </w:tc>
        <w:tc>
          <w:tcPr>
            <w:tcW w:w="2693" w:type="dxa"/>
          </w:tcPr>
          <w:p w14:paraId="0D002DF4" w14:textId="7D9EDFD7" w:rsidR="00991019" w:rsidRPr="005C7594" w:rsidRDefault="00A43524"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Breadth First Search</w:t>
            </w:r>
            <w:r w:rsidRPr="005C7594">
              <w:rPr>
                <w:rFonts w:ascii="Arial" w:hAnsi="Arial" w:cs="Arial"/>
                <w:noProof/>
                <w:sz w:val="20"/>
                <w:szCs w:val="20"/>
              </w:rPr>
              <w:t xml:space="preserve">, sedangkan penelitian ini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3A40997F" w14:textId="5760DF3E" w:rsidR="00A43524" w:rsidRPr="005C7594" w:rsidRDefault="00A43524"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Penelitian sebelumnya berbasis </w:t>
            </w:r>
            <w:r w:rsidRPr="005C7594">
              <w:rPr>
                <w:rFonts w:ascii="Arial" w:hAnsi="Arial" w:cs="Arial"/>
                <w:i/>
                <w:iCs/>
                <w:noProof/>
                <w:sz w:val="20"/>
                <w:szCs w:val="20"/>
              </w:rPr>
              <w:t>Instant Messaging</w:t>
            </w:r>
            <w:r w:rsidRPr="005C7594">
              <w:rPr>
                <w:rFonts w:ascii="Arial" w:hAnsi="Arial" w:cs="Arial"/>
                <w:noProof/>
                <w:sz w:val="20"/>
                <w:szCs w:val="20"/>
              </w:rPr>
              <w:t xml:space="preserve"> LINE </w:t>
            </w:r>
            <w:r w:rsidRPr="005C7594">
              <w:rPr>
                <w:rFonts w:ascii="Arial" w:hAnsi="Arial" w:cs="Arial"/>
                <w:i/>
                <w:iCs/>
                <w:noProof/>
                <w:sz w:val="20"/>
                <w:szCs w:val="20"/>
              </w:rPr>
              <w:t>Messenger</w:t>
            </w:r>
            <w:r w:rsidRPr="005C7594">
              <w:rPr>
                <w:rFonts w:ascii="Arial" w:hAnsi="Arial" w:cs="Arial"/>
                <w:noProof/>
                <w:sz w:val="20"/>
                <w:szCs w:val="20"/>
              </w:rPr>
              <w:t xml:space="preserve">, sedangkan </w:t>
            </w:r>
            <w:r w:rsidR="002A786D" w:rsidRPr="005C7594">
              <w:rPr>
                <w:rFonts w:ascii="Arial" w:hAnsi="Arial" w:cs="Arial"/>
                <w:noProof/>
                <w:sz w:val="20"/>
                <w:szCs w:val="20"/>
              </w:rPr>
              <w:t xml:space="preserve">penelitian ini berbasis </w:t>
            </w:r>
            <w:r w:rsidR="0042206B" w:rsidRPr="005C7594">
              <w:rPr>
                <w:rFonts w:ascii="Arial" w:hAnsi="Arial" w:cs="Arial"/>
                <w:i/>
                <w:iCs/>
                <w:noProof/>
                <w:sz w:val="20"/>
                <w:szCs w:val="20"/>
              </w:rPr>
              <w:t>Web</w:t>
            </w:r>
            <w:r w:rsidR="002A786D" w:rsidRPr="005C7594">
              <w:rPr>
                <w:rFonts w:ascii="Arial" w:hAnsi="Arial" w:cs="Arial"/>
                <w:noProof/>
                <w:sz w:val="20"/>
                <w:szCs w:val="20"/>
              </w:rPr>
              <w:t>.</w:t>
            </w:r>
          </w:p>
          <w:p w14:paraId="41F68517" w14:textId="2867BDF5" w:rsidR="002A786D" w:rsidRPr="005C7594" w:rsidRDefault="002A786D"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lastRenderedPageBreak/>
              <w:t>Studi kasus yang dipakai yaitu penyakit gigi, sedangkan penelitian ini memakai studi kasus tentang kelainan menstruasi pada wanita.</w:t>
            </w:r>
          </w:p>
        </w:tc>
      </w:tr>
      <w:tr w:rsidR="00991019" w:rsidRPr="005C7594" w14:paraId="19D1DAC2" w14:textId="0B3D0980" w:rsidTr="00D86B33">
        <w:tc>
          <w:tcPr>
            <w:tcW w:w="567" w:type="dxa"/>
            <w:tcBorders>
              <w:bottom w:val="single" w:sz="4" w:space="0" w:color="auto"/>
            </w:tcBorders>
          </w:tcPr>
          <w:p w14:paraId="0E1A51E0" w14:textId="6C4BE724"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lastRenderedPageBreak/>
              <w:t>4</w:t>
            </w:r>
          </w:p>
        </w:tc>
        <w:tc>
          <w:tcPr>
            <w:tcW w:w="2268" w:type="dxa"/>
            <w:tcBorders>
              <w:bottom w:val="single" w:sz="4" w:space="0" w:color="auto"/>
            </w:tcBorders>
          </w:tcPr>
          <w:p w14:paraId="22C3B9F2" w14:textId="64019BC5" w:rsidR="00991019" w:rsidRPr="005C7594" w:rsidRDefault="002A786D" w:rsidP="002A786D">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Diagnosa Penyakit Kulit pada Kucing Berbasis </w:t>
            </w:r>
            <w:r w:rsidR="0042206B" w:rsidRPr="005C7594">
              <w:rPr>
                <w:rFonts w:ascii="Arial" w:hAnsi="Arial" w:cs="Arial"/>
                <w:i/>
                <w:iCs/>
                <w:noProof/>
                <w:sz w:val="20"/>
                <w:szCs w:val="20"/>
              </w:rPr>
              <w:t>Web</w:t>
            </w:r>
            <w:r w:rsidRPr="005C7594">
              <w:rPr>
                <w:rFonts w:ascii="Arial" w:hAnsi="Arial" w:cs="Arial"/>
                <w:noProof/>
                <w:sz w:val="20"/>
                <w:szCs w:val="20"/>
              </w:rPr>
              <w:t xml:space="preserve"> Menggunakan Metode </w:t>
            </w:r>
            <w:r w:rsidR="008F2C8B">
              <w:rPr>
                <w:rFonts w:ascii="Arial" w:hAnsi="Arial" w:cs="Arial"/>
                <w:i/>
                <w:iCs/>
                <w:noProof/>
                <w:sz w:val="20"/>
                <w:szCs w:val="20"/>
              </w:rPr>
              <w:t>Decision Tree</w:t>
            </w:r>
            <w:r w:rsidRPr="005C7594">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"/>
                <w:id w:val="1749310081"/>
                <w:placeholder>
                  <w:docPart w:val="DefaultPlaceholder_-1854013440"/>
                </w:placeholder>
              </w:sdtPr>
              <w:sdtContent>
                <w:r w:rsidR="00F32C50" w:rsidRPr="00F32C50">
                  <w:rPr>
                    <w:rFonts w:ascii="Arial" w:hAnsi="Arial" w:cs="Arial"/>
                    <w:noProof/>
                    <w:color w:val="000000"/>
                    <w:sz w:val="20"/>
                    <w:szCs w:val="20"/>
                  </w:rPr>
                  <w:t>[34]</w:t>
                </w:r>
              </w:sdtContent>
            </w:sdt>
            <w:r w:rsidR="00F03FFA">
              <w:rPr>
                <w:rFonts w:ascii="Arial" w:hAnsi="Arial" w:cs="Arial"/>
                <w:noProof/>
                <w:sz w:val="20"/>
                <w:szCs w:val="20"/>
              </w:rPr>
              <w:t>.</w:t>
            </w:r>
          </w:p>
        </w:tc>
        <w:tc>
          <w:tcPr>
            <w:tcW w:w="2410" w:type="dxa"/>
            <w:tcBorders>
              <w:bottom w:val="single" w:sz="4" w:space="0" w:color="auto"/>
            </w:tcBorders>
          </w:tcPr>
          <w:p w14:paraId="1523CF3C" w14:textId="2569A30B" w:rsidR="00991019" w:rsidRPr="005C7594" w:rsidRDefault="0042206B" w:rsidP="007A3E90">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Sama-sama merancang suatu sistem pakar dengan berbasis </w:t>
            </w:r>
            <w:r w:rsidRPr="005C7594">
              <w:rPr>
                <w:rFonts w:ascii="Arial" w:hAnsi="Arial" w:cs="Arial"/>
                <w:i/>
                <w:iCs/>
                <w:noProof/>
                <w:sz w:val="20"/>
                <w:szCs w:val="20"/>
              </w:rPr>
              <w:t>Web</w:t>
            </w:r>
            <w:r w:rsidRPr="005C7594">
              <w:rPr>
                <w:rFonts w:ascii="Arial" w:hAnsi="Arial" w:cs="Arial"/>
                <w:noProof/>
                <w:sz w:val="20"/>
                <w:szCs w:val="20"/>
              </w:rPr>
              <w:t xml:space="preserve"> dan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tc>
        <w:tc>
          <w:tcPr>
            <w:tcW w:w="2693" w:type="dxa"/>
            <w:tcBorders>
              <w:bottom w:val="single" w:sz="4" w:space="0" w:color="auto"/>
            </w:tcBorders>
          </w:tcPr>
          <w:p w14:paraId="3FA22A93" w14:textId="02D7B9F9" w:rsidR="00991019" w:rsidRPr="005C7594" w:rsidRDefault="0042206B" w:rsidP="0042206B">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kulit pada kucing, sedangkan dalam penelitian ini memakai studi kasus tentang kelainan menstruasi pada wanita.</w:t>
            </w:r>
          </w:p>
        </w:tc>
      </w:tr>
      <w:tr w:rsidR="003245A7" w:rsidRPr="005C7594" w14:paraId="6B2880B0" w14:textId="39285837" w:rsidTr="00D86B33">
        <w:tc>
          <w:tcPr>
            <w:tcW w:w="567" w:type="dxa"/>
            <w:tcBorders>
              <w:top w:val="single" w:sz="4" w:space="0" w:color="auto"/>
            </w:tcBorders>
          </w:tcPr>
          <w:p w14:paraId="22C21387" w14:textId="36EF4A83" w:rsidR="003245A7" w:rsidRPr="005C7594" w:rsidRDefault="003245A7" w:rsidP="003245A7">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5</w:t>
            </w:r>
          </w:p>
        </w:tc>
        <w:tc>
          <w:tcPr>
            <w:tcW w:w="2268" w:type="dxa"/>
            <w:tcBorders>
              <w:top w:val="single" w:sz="4" w:space="0" w:color="auto"/>
            </w:tcBorders>
          </w:tcPr>
          <w:p w14:paraId="0A73EDB9" w14:textId="58B448B6" w:rsidR="003245A7" w:rsidRPr="005C7594" w:rsidRDefault="003245A7" w:rsidP="003245A7">
            <w:pPr>
              <w:pStyle w:val="ListParagraph"/>
              <w:spacing w:line="360" w:lineRule="auto"/>
              <w:ind w:left="0"/>
              <w:jc w:val="both"/>
              <w:rPr>
                <w:rFonts w:ascii="Arial" w:hAnsi="Arial" w:cs="Arial"/>
                <w:noProof/>
                <w:sz w:val="20"/>
                <w:szCs w:val="20"/>
              </w:rPr>
            </w:pPr>
            <w:r w:rsidRPr="005C7594">
              <w:rPr>
                <w:rFonts w:ascii="Arial" w:hAnsi="Arial" w:cs="Arial"/>
                <w:i/>
                <w:iCs/>
                <w:noProof/>
                <w:sz w:val="20"/>
                <w:szCs w:val="20"/>
              </w:rPr>
              <w:t xml:space="preserve">Expert System For Early Detection and Diagnosis of Central Nervous Diseases in Humans With </w:t>
            </w:r>
            <w:r w:rsidR="00A7361E" w:rsidRPr="005C7594">
              <w:rPr>
                <w:rFonts w:ascii="Arial" w:hAnsi="Arial" w:cs="Arial"/>
                <w:i/>
                <w:iCs/>
                <w:noProof/>
                <w:sz w:val="20"/>
                <w:szCs w:val="20"/>
              </w:rPr>
              <w:t xml:space="preserve">Forward </w:t>
            </w:r>
            <w:r w:rsidRPr="005C7594">
              <w:rPr>
                <w:rFonts w:ascii="Arial" w:hAnsi="Arial" w:cs="Arial"/>
                <w:i/>
                <w:iCs/>
                <w:noProof/>
                <w:sz w:val="20"/>
                <w:szCs w:val="20"/>
              </w:rPr>
              <w:t>Chaining and Backward Chaining Methods Using Interactive Multimedia</w:t>
            </w:r>
            <w:r w:rsidR="00A7361E" w:rsidRPr="005C7594">
              <w:rPr>
                <w:rFonts w:ascii="Arial" w:hAnsi="Arial" w:cs="Arial"/>
                <w:noProof/>
                <w:sz w:val="20"/>
                <w:szCs w:val="20"/>
              </w:rPr>
              <w:t>. (2022)</w:t>
            </w:r>
            <w:sdt>
              <w:sdtPr>
                <w:rPr>
                  <w:rFonts w:ascii="Arial" w:hAnsi="Arial" w:cs="Arial"/>
                  <w:noProof/>
                  <w:color w:val="000000"/>
                  <w:sz w:val="20"/>
                  <w:szCs w:val="20"/>
                </w:rPr>
                <w:tag w:val="MENDELEY_CITATION_v3_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"/>
                <w:id w:val="-2128768919"/>
                <w:placeholder>
                  <w:docPart w:val="DefaultPlaceholder_-1854013440"/>
                </w:placeholder>
              </w:sdtPr>
              <w:sdtContent>
                <w:r w:rsidR="00F32C50" w:rsidRPr="00F32C50">
                  <w:rPr>
                    <w:rFonts w:ascii="Arial" w:hAnsi="Arial" w:cs="Arial"/>
                    <w:noProof/>
                    <w:color w:val="000000"/>
                    <w:sz w:val="20"/>
                    <w:szCs w:val="20"/>
                  </w:rPr>
                  <w:t>[35]</w:t>
                </w:r>
              </w:sdtContent>
            </w:sdt>
            <w:r w:rsidR="00F03FFA">
              <w:rPr>
                <w:rFonts w:ascii="Arial" w:hAnsi="Arial" w:cs="Arial"/>
                <w:noProof/>
                <w:sz w:val="20"/>
                <w:szCs w:val="20"/>
              </w:rPr>
              <w:t>.</w:t>
            </w:r>
          </w:p>
        </w:tc>
        <w:tc>
          <w:tcPr>
            <w:tcW w:w="2410" w:type="dxa"/>
            <w:tcBorders>
              <w:top w:val="single" w:sz="4" w:space="0" w:color="auto"/>
            </w:tcBorders>
          </w:tcPr>
          <w:p w14:paraId="197CFDFD" w14:textId="4FCC44AE" w:rsidR="003245A7" w:rsidRPr="005C7594" w:rsidRDefault="003245A7" w:rsidP="003245A7">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merancang suatu sistem pakar yang dapat mendiagnosis awal penyakit.</w:t>
            </w:r>
          </w:p>
        </w:tc>
        <w:tc>
          <w:tcPr>
            <w:tcW w:w="2693" w:type="dxa"/>
            <w:tcBorders>
              <w:top w:val="single" w:sz="4" w:space="0" w:color="auto"/>
            </w:tcBorders>
          </w:tcPr>
          <w:p w14:paraId="50CE3B67" w14:textId="0E8AB8D3" w:rsidR="003245A7" w:rsidRPr="005C7594" w:rsidRDefault="00A7361E"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Penelitian sebelumnya menggabungkan metode </w:t>
            </w:r>
            <w:r w:rsidRPr="005C7594">
              <w:rPr>
                <w:rFonts w:ascii="Arial" w:hAnsi="Arial" w:cs="Arial"/>
                <w:i/>
                <w:iCs/>
                <w:noProof/>
                <w:sz w:val="20"/>
                <w:szCs w:val="20"/>
              </w:rPr>
              <w:t>Forward Chaining</w:t>
            </w:r>
            <w:r w:rsidRPr="005C7594">
              <w:rPr>
                <w:rFonts w:ascii="Arial" w:hAnsi="Arial" w:cs="Arial"/>
                <w:noProof/>
                <w:sz w:val="20"/>
                <w:szCs w:val="20"/>
              </w:rPr>
              <w:t xml:space="preserve"> dan </w:t>
            </w:r>
            <w:r w:rsidRPr="005C7594">
              <w:rPr>
                <w:rFonts w:ascii="Arial" w:hAnsi="Arial" w:cs="Arial"/>
                <w:i/>
                <w:iCs/>
                <w:noProof/>
                <w:sz w:val="20"/>
                <w:szCs w:val="20"/>
              </w:rPr>
              <w:t>Backward Chaining</w:t>
            </w:r>
            <w:r w:rsidRPr="005C7594">
              <w:rPr>
                <w:rFonts w:ascii="Arial" w:hAnsi="Arial" w:cs="Arial"/>
                <w:noProof/>
                <w:sz w:val="20"/>
                <w:szCs w:val="20"/>
              </w:rPr>
              <w:t xml:space="preserve">, sedangkan penelitian ini hanya memakai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03E12EEA" w14:textId="77777777" w:rsidR="003245A7" w:rsidRPr="005C7594" w:rsidRDefault="00A7361E"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Penelitian sebelumnya menggunakan beberapa aplikasi program seperti Dreamwaever MX, Adobe Flash CS3 dan Adobe Photoshop.</w:t>
            </w:r>
            <w:r w:rsidR="005A626F" w:rsidRPr="005C7594">
              <w:rPr>
                <w:rFonts w:ascii="Arial" w:hAnsi="Arial" w:cs="Arial"/>
                <w:noProof/>
                <w:sz w:val="20"/>
                <w:szCs w:val="20"/>
              </w:rPr>
              <w:t xml:space="preserve"> Sedangkan dalam penilitian ini hanya berfokus dalam pemakaian bahasa pemograman PHP dan MySQL.</w:t>
            </w:r>
          </w:p>
          <w:p w14:paraId="5BCD1883" w14:textId="1EE1B151" w:rsidR="005A626F" w:rsidRPr="005C7594" w:rsidRDefault="005A626F"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Studi kasus yang dipakai yaitu tentang penyakit saraf, </w:t>
            </w:r>
            <w:r w:rsidRPr="005C7594">
              <w:rPr>
                <w:rFonts w:ascii="Arial" w:hAnsi="Arial" w:cs="Arial"/>
                <w:noProof/>
                <w:sz w:val="20"/>
                <w:szCs w:val="20"/>
              </w:rPr>
              <w:lastRenderedPageBreak/>
              <w:t>sedangkan dalam penelitian ini memakai studi kasus tentang kelainan menstruasi pada wanita.</w:t>
            </w:r>
          </w:p>
        </w:tc>
      </w:tr>
    </w:tbl>
    <w:p w14:paraId="1B631933" w14:textId="162699E2" w:rsidR="0039174D" w:rsidRPr="005C7594" w:rsidRDefault="0039174D" w:rsidP="004F4234">
      <w:pPr>
        <w:spacing w:line="360" w:lineRule="auto"/>
        <w:jc w:val="both"/>
        <w:rPr>
          <w:rFonts w:ascii="Arial" w:hAnsi="Arial" w:cs="Arial"/>
          <w:noProof/>
        </w:rPr>
      </w:pPr>
      <w:r w:rsidRPr="005C7594">
        <w:rPr>
          <w:rFonts w:ascii="Arial" w:hAnsi="Arial" w:cs="Arial"/>
        </w:rPr>
        <w:lastRenderedPageBreak/>
        <w:br w:type="page"/>
      </w:r>
    </w:p>
    <w:p w14:paraId="0CE06B95" w14:textId="77777777" w:rsidR="00B91C5F" w:rsidRPr="005C7594" w:rsidRDefault="00B91C5F" w:rsidP="00DF3494">
      <w:pPr>
        <w:pStyle w:val="Heading1"/>
        <w:rPr>
          <w:rFonts w:cs="Arial"/>
          <w:noProof/>
        </w:rPr>
      </w:pPr>
      <w:bookmarkStart w:id="36" w:name="_Toc107231125"/>
      <w:bookmarkEnd w:id="36"/>
    </w:p>
    <w:p w14:paraId="4EDD818C" w14:textId="73D9FD89" w:rsidR="0039174D" w:rsidRPr="005C7594"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370273A8" w:rsidR="005F0516" w:rsidRPr="005C7594" w:rsidRDefault="00557D14" w:rsidP="00E12D4C">
      <w:pPr>
        <w:pStyle w:val="Heading2"/>
        <w:rPr>
          <w:rFonts w:cs="Arial"/>
        </w:rPr>
      </w:pPr>
      <w:bookmarkStart w:id="37" w:name="_Toc107231126"/>
      <w:r w:rsidRPr="005C7594">
        <w:rPr>
          <w:rFonts w:cs="Arial"/>
        </w:rPr>
        <w:t>Alur</w:t>
      </w:r>
      <w:r w:rsidR="00A21D39" w:rsidRPr="005C7594">
        <w:rPr>
          <w:rFonts w:cs="Arial"/>
        </w:rPr>
        <w:t xml:space="preserve"> Penelitian</w:t>
      </w:r>
      <w:bookmarkEnd w:id="37"/>
    </w:p>
    <w:p w14:paraId="5C6B9A99" w14:textId="3964BCB9" w:rsidR="00AC41E0" w:rsidRPr="005C7594" w:rsidRDefault="005F0516" w:rsidP="00E061EE">
      <w:pPr>
        <w:jc w:val="center"/>
        <w:rPr>
          <w:rFonts w:ascii="Arial" w:hAnsi="Arial" w:cs="Arial"/>
        </w:rPr>
      </w:pPr>
      <w:r w:rsidRPr="005C7594">
        <w:rPr>
          <w:rFonts w:ascii="Arial" w:hAnsi="Arial" w:cs="Arial"/>
          <w:noProof/>
        </w:rPr>
        <w:drawing>
          <wp:inline distT="0" distB="0" distL="0" distR="0" wp14:anchorId="47C24052" wp14:editId="79DD49CA">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8" w:name="_Toc107230738"/>
      <w:bookmarkStart w:id="39"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8"/>
      <w:bookmarkEnd w:id="39"/>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w:t>
      </w:r>
      <w:r w:rsidR="001668A1" w:rsidRPr="005C7594">
        <w:rPr>
          <w:rFonts w:ascii="Arial" w:hAnsi="Arial" w:cs="Arial"/>
        </w:rPr>
        <w:lastRenderedPageBreak/>
        <w:t xml:space="preserve">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678A7362" w:rsidR="00B91C5F" w:rsidRPr="005C7594" w:rsidRDefault="00B91C5F" w:rsidP="00B91C5F">
      <w:pPr>
        <w:pStyle w:val="Caption"/>
        <w:spacing w:after="160"/>
        <w:jc w:val="center"/>
        <w:rPr>
          <w:rFonts w:ascii="Arial" w:hAnsi="Arial" w:cs="Arial"/>
          <w:i w:val="0"/>
          <w:iCs w:val="0"/>
          <w:color w:val="auto"/>
          <w:sz w:val="20"/>
          <w:szCs w:val="20"/>
        </w:rPr>
      </w:pPr>
      <w:bookmarkStart w:id="40"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40"/>
    </w:p>
    <w:tbl>
      <w:tblPr>
        <w:tblW w:w="7927" w:type="dxa"/>
        <w:tblLook w:val="04A0" w:firstRow="1" w:lastRow="0" w:firstColumn="1" w:lastColumn="0" w:noHBand="0" w:noVBand="1"/>
      </w:tblPr>
      <w:tblGrid>
        <w:gridCol w:w="550"/>
        <w:gridCol w:w="2256"/>
        <w:gridCol w:w="733"/>
        <w:gridCol w:w="709"/>
        <w:gridCol w:w="1154"/>
        <w:gridCol w:w="1406"/>
        <w:gridCol w:w="1119"/>
      </w:tblGrid>
      <w:tr w:rsidR="00312FEC" w:rsidRPr="005C7594" w14:paraId="7348916D" w14:textId="77777777" w:rsidTr="00312FEC">
        <w:trPr>
          <w:trHeight w:val="288"/>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A6CDF"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No</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14:paraId="2C7FA844"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Keterangan</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14:paraId="3866F8EB"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Juni</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1681C65"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Juli</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216446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Agustus</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5B4B0AF8"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September</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14:paraId="68F0A721"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Oktober</w:t>
            </w:r>
          </w:p>
        </w:tc>
      </w:tr>
      <w:tr w:rsidR="00312FEC" w:rsidRPr="005C7594" w14:paraId="527BCA2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41FFE6C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1</w:t>
            </w:r>
          </w:p>
        </w:tc>
        <w:tc>
          <w:tcPr>
            <w:tcW w:w="2256" w:type="dxa"/>
            <w:tcBorders>
              <w:top w:val="nil"/>
              <w:left w:val="nil"/>
              <w:bottom w:val="single" w:sz="4" w:space="0" w:color="auto"/>
              <w:right w:val="single" w:sz="4" w:space="0" w:color="auto"/>
            </w:tcBorders>
            <w:shd w:val="clear" w:color="auto" w:fill="auto"/>
            <w:noWrap/>
            <w:vAlign w:val="center"/>
            <w:hideMark/>
          </w:tcPr>
          <w:p w14:paraId="11453497" w14:textId="6C22D54B" w:rsidR="00312FEC" w:rsidRPr="00312FEC"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Analisis Masalah</w:t>
            </w:r>
          </w:p>
        </w:tc>
        <w:tc>
          <w:tcPr>
            <w:tcW w:w="733" w:type="dxa"/>
            <w:tcBorders>
              <w:top w:val="nil"/>
              <w:left w:val="nil"/>
              <w:bottom w:val="single" w:sz="4" w:space="0" w:color="auto"/>
              <w:right w:val="single" w:sz="4" w:space="0" w:color="auto"/>
            </w:tcBorders>
            <w:shd w:val="clear" w:color="000000" w:fill="FFFF00"/>
            <w:noWrap/>
            <w:vAlign w:val="center"/>
            <w:hideMark/>
          </w:tcPr>
          <w:p w14:paraId="26FF4598"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A1DAFA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FE8BF4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2EFE312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68B0676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29113D" w:rsidRPr="005C7594" w14:paraId="4F4CC798"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8516490" w14:textId="4F91F1C0" w:rsidR="0029113D" w:rsidRPr="005C7594" w:rsidRDefault="0029113D"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2</w:t>
            </w:r>
          </w:p>
        </w:tc>
        <w:tc>
          <w:tcPr>
            <w:tcW w:w="2256" w:type="dxa"/>
            <w:tcBorders>
              <w:top w:val="nil"/>
              <w:left w:val="nil"/>
              <w:bottom w:val="single" w:sz="4" w:space="0" w:color="auto"/>
              <w:right w:val="single" w:sz="4" w:space="0" w:color="auto"/>
            </w:tcBorders>
            <w:shd w:val="clear" w:color="auto" w:fill="auto"/>
            <w:noWrap/>
            <w:vAlign w:val="center"/>
          </w:tcPr>
          <w:p w14:paraId="558BAF7E" w14:textId="61624760" w:rsidR="0029113D" w:rsidRPr="005C7594"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Pengumpulan Data</w:t>
            </w:r>
          </w:p>
        </w:tc>
        <w:tc>
          <w:tcPr>
            <w:tcW w:w="733" w:type="dxa"/>
            <w:tcBorders>
              <w:top w:val="nil"/>
              <w:left w:val="nil"/>
              <w:bottom w:val="single" w:sz="4" w:space="0" w:color="auto"/>
              <w:right w:val="single" w:sz="4" w:space="0" w:color="auto"/>
            </w:tcBorders>
            <w:shd w:val="clear" w:color="000000" w:fill="FFFF00"/>
            <w:noWrap/>
            <w:vAlign w:val="center"/>
          </w:tcPr>
          <w:p w14:paraId="6AD8640A"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709" w:type="dxa"/>
            <w:tcBorders>
              <w:top w:val="nil"/>
              <w:left w:val="nil"/>
              <w:bottom w:val="single" w:sz="4" w:space="0" w:color="auto"/>
              <w:right w:val="single" w:sz="4" w:space="0" w:color="auto"/>
            </w:tcBorders>
            <w:shd w:val="clear" w:color="auto" w:fill="auto"/>
            <w:noWrap/>
            <w:vAlign w:val="center"/>
          </w:tcPr>
          <w:p w14:paraId="0A82C9B9"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54" w:type="dxa"/>
            <w:tcBorders>
              <w:top w:val="nil"/>
              <w:left w:val="nil"/>
              <w:bottom w:val="single" w:sz="4" w:space="0" w:color="auto"/>
              <w:right w:val="single" w:sz="4" w:space="0" w:color="auto"/>
            </w:tcBorders>
            <w:shd w:val="clear" w:color="auto" w:fill="auto"/>
            <w:noWrap/>
            <w:vAlign w:val="center"/>
          </w:tcPr>
          <w:p w14:paraId="56817BDF"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406" w:type="dxa"/>
            <w:tcBorders>
              <w:top w:val="nil"/>
              <w:left w:val="nil"/>
              <w:bottom w:val="single" w:sz="4" w:space="0" w:color="auto"/>
              <w:right w:val="single" w:sz="4" w:space="0" w:color="auto"/>
            </w:tcBorders>
            <w:shd w:val="clear" w:color="auto" w:fill="auto"/>
            <w:noWrap/>
            <w:vAlign w:val="center"/>
          </w:tcPr>
          <w:p w14:paraId="407A06A8"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19" w:type="dxa"/>
            <w:tcBorders>
              <w:top w:val="nil"/>
              <w:left w:val="nil"/>
              <w:bottom w:val="single" w:sz="4" w:space="0" w:color="auto"/>
              <w:right w:val="single" w:sz="4" w:space="0" w:color="auto"/>
            </w:tcBorders>
            <w:shd w:val="clear" w:color="auto" w:fill="auto"/>
            <w:noWrap/>
            <w:vAlign w:val="center"/>
          </w:tcPr>
          <w:p w14:paraId="245E4369" w14:textId="77777777" w:rsidR="0029113D" w:rsidRPr="005C7594" w:rsidRDefault="0029113D" w:rsidP="00312FEC">
            <w:pPr>
              <w:spacing w:after="0" w:line="240" w:lineRule="auto"/>
              <w:jc w:val="center"/>
              <w:rPr>
                <w:rFonts w:ascii="Arial" w:eastAsia="Times New Roman" w:hAnsi="Arial" w:cs="Arial"/>
                <w:color w:val="000000"/>
                <w:lang w:eastAsia="en-ID"/>
              </w:rPr>
            </w:pPr>
          </w:p>
        </w:tc>
      </w:tr>
      <w:tr w:rsidR="00312FEC" w:rsidRPr="005C7594" w14:paraId="6FDE092C"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20673E2" w14:textId="290CB70A"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3</w:t>
            </w:r>
          </w:p>
        </w:tc>
        <w:tc>
          <w:tcPr>
            <w:tcW w:w="2256" w:type="dxa"/>
            <w:tcBorders>
              <w:top w:val="nil"/>
              <w:left w:val="nil"/>
              <w:bottom w:val="single" w:sz="4" w:space="0" w:color="auto"/>
              <w:right w:val="single" w:sz="4" w:space="0" w:color="auto"/>
            </w:tcBorders>
            <w:shd w:val="clear" w:color="auto" w:fill="auto"/>
            <w:noWrap/>
            <w:vAlign w:val="center"/>
            <w:hideMark/>
          </w:tcPr>
          <w:p w14:paraId="7C9896C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Desain Sistem</w:t>
            </w:r>
          </w:p>
        </w:tc>
        <w:tc>
          <w:tcPr>
            <w:tcW w:w="733" w:type="dxa"/>
            <w:tcBorders>
              <w:top w:val="nil"/>
              <w:left w:val="nil"/>
              <w:bottom w:val="single" w:sz="4" w:space="0" w:color="auto"/>
              <w:right w:val="single" w:sz="4" w:space="0" w:color="auto"/>
            </w:tcBorders>
            <w:shd w:val="clear" w:color="000000" w:fill="FFFFFF"/>
            <w:noWrap/>
            <w:vAlign w:val="center"/>
            <w:hideMark/>
          </w:tcPr>
          <w:p w14:paraId="04DCCC2D"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25918E46"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5C0BE88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4FE529E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2584B9F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0E6F2A57"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3412C6C9" w14:textId="36D8C0AF"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4</w:t>
            </w:r>
          </w:p>
        </w:tc>
        <w:tc>
          <w:tcPr>
            <w:tcW w:w="2256" w:type="dxa"/>
            <w:tcBorders>
              <w:top w:val="nil"/>
              <w:left w:val="nil"/>
              <w:bottom w:val="single" w:sz="4" w:space="0" w:color="auto"/>
              <w:right w:val="single" w:sz="4" w:space="0" w:color="auto"/>
            </w:tcBorders>
            <w:shd w:val="clear" w:color="auto" w:fill="auto"/>
            <w:noWrap/>
            <w:vAlign w:val="center"/>
            <w:hideMark/>
          </w:tcPr>
          <w:p w14:paraId="4F60D2C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Pengembangan Sistem</w:t>
            </w:r>
          </w:p>
        </w:tc>
        <w:tc>
          <w:tcPr>
            <w:tcW w:w="733" w:type="dxa"/>
            <w:tcBorders>
              <w:top w:val="nil"/>
              <w:left w:val="nil"/>
              <w:bottom w:val="single" w:sz="4" w:space="0" w:color="auto"/>
              <w:right w:val="single" w:sz="4" w:space="0" w:color="auto"/>
            </w:tcBorders>
            <w:shd w:val="clear" w:color="auto" w:fill="auto"/>
            <w:noWrap/>
            <w:vAlign w:val="center"/>
            <w:hideMark/>
          </w:tcPr>
          <w:p w14:paraId="5082FA4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4BC760E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00"/>
            <w:noWrap/>
            <w:vAlign w:val="center"/>
            <w:hideMark/>
          </w:tcPr>
          <w:p w14:paraId="3ADDA78E"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6471D56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7E1533B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7FB92E7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59B7FA22" w14:textId="183AFBC6"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5</w:t>
            </w:r>
          </w:p>
        </w:tc>
        <w:tc>
          <w:tcPr>
            <w:tcW w:w="2256" w:type="dxa"/>
            <w:tcBorders>
              <w:top w:val="nil"/>
              <w:left w:val="nil"/>
              <w:bottom w:val="single" w:sz="4" w:space="0" w:color="auto"/>
              <w:right w:val="single" w:sz="4" w:space="0" w:color="auto"/>
            </w:tcBorders>
            <w:shd w:val="clear" w:color="auto" w:fill="auto"/>
            <w:noWrap/>
            <w:vAlign w:val="center"/>
            <w:hideMark/>
          </w:tcPr>
          <w:p w14:paraId="0203E2D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Pengujian Sistem</w:t>
            </w:r>
          </w:p>
        </w:tc>
        <w:tc>
          <w:tcPr>
            <w:tcW w:w="733" w:type="dxa"/>
            <w:tcBorders>
              <w:top w:val="nil"/>
              <w:left w:val="nil"/>
              <w:bottom w:val="single" w:sz="4" w:space="0" w:color="auto"/>
              <w:right w:val="single" w:sz="4" w:space="0" w:color="auto"/>
            </w:tcBorders>
            <w:shd w:val="clear" w:color="auto" w:fill="auto"/>
            <w:noWrap/>
            <w:vAlign w:val="center"/>
            <w:hideMark/>
          </w:tcPr>
          <w:p w14:paraId="6A22089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6AFF1A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FF"/>
            <w:noWrap/>
            <w:vAlign w:val="center"/>
            <w:hideMark/>
          </w:tcPr>
          <w:p w14:paraId="16D5927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000000" w:fill="FFFF00"/>
            <w:noWrap/>
            <w:vAlign w:val="center"/>
            <w:hideMark/>
          </w:tcPr>
          <w:p w14:paraId="1A61BFE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330C738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20F79F91"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E37F041" w14:textId="1A8F3993"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6</w:t>
            </w:r>
          </w:p>
        </w:tc>
        <w:tc>
          <w:tcPr>
            <w:tcW w:w="2256" w:type="dxa"/>
            <w:tcBorders>
              <w:top w:val="nil"/>
              <w:left w:val="nil"/>
              <w:bottom w:val="single" w:sz="4" w:space="0" w:color="auto"/>
              <w:right w:val="single" w:sz="4" w:space="0" w:color="auto"/>
            </w:tcBorders>
            <w:shd w:val="clear" w:color="auto" w:fill="auto"/>
            <w:noWrap/>
            <w:vAlign w:val="center"/>
            <w:hideMark/>
          </w:tcPr>
          <w:p w14:paraId="4308DED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Penyajian Hasil</w:t>
            </w:r>
          </w:p>
        </w:tc>
        <w:tc>
          <w:tcPr>
            <w:tcW w:w="733" w:type="dxa"/>
            <w:tcBorders>
              <w:top w:val="nil"/>
              <w:left w:val="nil"/>
              <w:bottom w:val="single" w:sz="4" w:space="0" w:color="auto"/>
              <w:right w:val="single" w:sz="4" w:space="0" w:color="auto"/>
            </w:tcBorders>
            <w:shd w:val="clear" w:color="auto" w:fill="auto"/>
            <w:noWrap/>
            <w:vAlign w:val="center"/>
            <w:hideMark/>
          </w:tcPr>
          <w:p w14:paraId="4659568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C59B8B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90FEA0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02919BC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000000" w:fill="FFFF00"/>
            <w:noWrap/>
            <w:vAlign w:val="center"/>
            <w:hideMark/>
          </w:tcPr>
          <w:p w14:paraId="27130D7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bl>
    <w:p w14:paraId="3E389819" w14:textId="031A9A66" w:rsidR="006678E2" w:rsidRPr="005C7594" w:rsidRDefault="00761CC8" w:rsidP="00E12D4C">
      <w:pPr>
        <w:pStyle w:val="Heading2"/>
        <w:rPr>
          <w:rFonts w:cs="Arial"/>
        </w:rPr>
      </w:pPr>
      <w:bookmarkStart w:id="41" w:name="_Toc107231127"/>
      <w:r w:rsidRPr="005C7594">
        <w:rPr>
          <w:rFonts w:cs="Arial"/>
        </w:rPr>
        <w:t>Bahan dan Alat Penelitian</w:t>
      </w:r>
      <w:bookmarkEnd w:id="41"/>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42" w:name="_Toc107231128"/>
      <w:r w:rsidRPr="005C7594">
        <w:rPr>
          <w:rFonts w:cs="Arial"/>
        </w:rPr>
        <w:lastRenderedPageBreak/>
        <w:t>Perangkat Keras (</w:t>
      </w:r>
      <w:r w:rsidRPr="005C7594">
        <w:rPr>
          <w:rFonts w:cs="Arial"/>
          <w:i/>
          <w:iCs/>
        </w:rPr>
        <w:t>Hardware</w:t>
      </w:r>
      <w:r w:rsidRPr="005C7594">
        <w:rPr>
          <w:rFonts w:cs="Arial"/>
        </w:rPr>
        <w:t>)</w:t>
      </w:r>
      <w:bookmarkEnd w:id="42"/>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7F2E1CBE" w14:textId="5885212D" w:rsidR="000B52C4" w:rsidRPr="005C7594" w:rsidRDefault="000B52C4" w:rsidP="000B52C4">
      <w:pPr>
        <w:pStyle w:val="Caption"/>
        <w:jc w:val="center"/>
        <w:rPr>
          <w:rFonts w:ascii="Arial" w:hAnsi="Arial" w:cs="Arial"/>
          <w:i w:val="0"/>
          <w:iCs w:val="0"/>
          <w:color w:val="auto"/>
          <w:sz w:val="20"/>
          <w:szCs w:val="20"/>
        </w:rPr>
      </w:pPr>
      <w:bookmarkStart w:id="43"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43"/>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44" w:name="_Toc107231129"/>
      <w:r w:rsidRPr="005C7594">
        <w:rPr>
          <w:rFonts w:cs="Arial"/>
        </w:rPr>
        <w:t>Perangkat Lunak (</w:t>
      </w:r>
      <w:r w:rsidRPr="005C7594">
        <w:rPr>
          <w:rFonts w:cs="Arial"/>
          <w:i/>
          <w:iCs/>
        </w:rPr>
        <w:t>Software</w:t>
      </w:r>
      <w:r w:rsidRPr="005C7594">
        <w:rPr>
          <w:rFonts w:cs="Arial"/>
        </w:rPr>
        <w:t>)</w:t>
      </w:r>
      <w:bookmarkEnd w:id="44"/>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45"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5"/>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388B6C24" w14:textId="08DEEECA" w:rsidR="00700F7F" w:rsidRPr="005C7594" w:rsidRDefault="006D1825" w:rsidP="00E12D4C">
      <w:pPr>
        <w:pStyle w:val="Heading2"/>
        <w:rPr>
          <w:rFonts w:cs="Arial"/>
        </w:rPr>
      </w:pPr>
      <w:bookmarkStart w:id="46" w:name="_Toc107231130"/>
      <w:r w:rsidRPr="005C7594">
        <w:rPr>
          <w:rFonts w:cs="Arial"/>
        </w:rPr>
        <w:t>Cara Kerja</w:t>
      </w:r>
      <w:r w:rsidR="001515EC" w:rsidRPr="005C7594">
        <w:rPr>
          <w:rFonts w:cs="Arial"/>
        </w:rPr>
        <w:t xml:space="preserve"> Penelitian</w:t>
      </w:r>
      <w:bookmarkEnd w:id="46"/>
    </w:p>
    <w:p w14:paraId="767B88C7" w14:textId="39244EF8" w:rsidR="006D1825" w:rsidRPr="005C7594" w:rsidRDefault="006D1825" w:rsidP="006D1825">
      <w:pPr>
        <w:spacing w:line="360" w:lineRule="auto"/>
        <w:ind w:firstLine="567"/>
        <w:jc w:val="both"/>
        <w:rPr>
          <w:rFonts w:ascii="Arial" w:hAnsi="Arial" w:cs="Arial"/>
        </w:rPr>
      </w:pPr>
      <w:r w:rsidRPr="005C7594">
        <w:rPr>
          <w:rFonts w:ascii="Arial" w:hAnsi="Arial" w:cs="Arial"/>
        </w:rPr>
        <w:t>Cara kerja dari penelitian ini terdiri dari beberapa sub menu diantaranya :</w:t>
      </w:r>
    </w:p>
    <w:p w14:paraId="40F65570" w14:textId="18D9BEEF" w:rsidR="006D1825" w:rsidRPr="005C7594" w:rsidRDefault="006D1825" w:rsidP="00E12D4C">
      <w:pPr>
        <w:pStyle w:val="Heading3"/>
        <w:rPr>
          <w:rFonts w:cs="Arial"/>
        </w:rPr>
      </w:pPr>
      <w:bookmarkStart w:id="47" w:name="_Toc107231131"/>
      <w:r w:rsidRPr="005C7594">
        <w:rPr>
          <w:rFonts w:cs="Arial"/>
        </w:rPr>
        <w:t>Perencanaan</w:t>
      </w:r>
      <w:bookmarkEnd w:id="47"/>
      <w:r w:rsidRPr="005C7594">
        <w:rPr>
          <w:rFonts w:cs="Arial"/>
        </w:rPr>
        <w:t xml:space="preserve"> </w:t>
      </w:r>
    </w:p>
    <w:p w14:paraId="5C96F951" w14:textId="6E8CEBD4" w:rsidR="006D1825" w:rsidRPr="005C7594" w:rsidRDefault="006D1825" w:rsidP="006D1825">
      <w:pPr>
        <w:spacing w:line="360" w:lineRule="auto"/>
        <w:ind w:left="426" w:firstLine="708"/>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 Pada pengerjaanya, metode yang digunakan untuk penelitian yaitu dengan tahapan sebagai berikut.</w:t>
      </w:r>
    </w:p>
    <w:p w14:paraId="11848688" w14:textId="02FB4C9D"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DF0F11">
      <w:pPr>
        <w:pStyle w:val="ListParagraph"/>
        <w:spacing w:line="360" w:lineRule="auto"/>
        <w:ind w:left="1418"/>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xml:space="preserve">. Teknik pengumpulan data dilakukan dengan cara </w:t>
      </w:r>
      <w:r w:rsidRPr="005C7594">
        <w:rPr>
          <w:rFonts w:ascii="Arial" w:hAnsi="Arial" w:cs="Arial"/>
        </w:rPr>
        <w:lastRenderedPageBreak/>
        <w:t>mengumpulkan data yang relevan, referensi yang menjadi acuan dalam penelitian ini adalah seperti dari buku, jurnal ilmiah,ataupun website resmi yang sesuai topik penelitian.</w:t>
      </w:r>
    </w:p>
    <w:p w14:paraId="10E993C6" w14:textId="47B8ADA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Wawancara</w:t>
      </w:r>
    </w:p>
    <w:p w14:paraId="5AC499D4" w14:textId="170D636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DF0F11">
      <w:pPr>
        <w:pStyle w:val="ListParagraph"/>
        <w:spacing w:line="360" w:lineRule="auto"/>
        <w:ind w:left="1418"/>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1964CF4A" w:rsidR="00DF0F11" w:rsidRPr="005C7594" w:rsidRDefault="00DF0F11" w:rsidP="00E12D4C">
      <w:pPr>
        <w:pStyle w:val="Heading3"/>
        <w:rPr>
          <w:rFonts w:cs="Arial"/>
        </w:rPr>
      </w:pPr>
      <w:bookmarkStart w:id="48" w:name="_Toc107231132"/>
      <w:r w:rsidRPr="005C7594">
        <w:rPr>
          <w:rFonts w:cs="Arial"/>
        </w:rPr>
        <w:lastRenderedPageBreak/>
        <w:t>Teknik Pengumpulan Data</w:t>
      </w:r>
      <w:bookmarkEnd w:id="48"/>
    </w:p>
    <w:p w14:paraId="2E0961AB" w14:textId="73589AD8" w:rsidR="00DF0F11" w:rsidRPr="005C7594" w:rsidRDefault="00DF0F11" w:rsidP="00DF0F11">
      <w:pPr>
        <w:spacing w:line="360" w:lineRule="auto"/>
        <w:ind w:left="426" w:firstLine="708"/>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FE1DC7">
      <w:pPr>
        <w:pStyle w:val="ListParagraph"/>
        <w:spacing w:line="360" w:lineRule="auto"/>
        <w:ind w:left="1418"/>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Sekunder</w:t>
      </w:r>
    </w:p>
    <w:p w14:paraId="674383EB" w14:textId="58D75C07" w:rsidR="00FE1DC7" w:rsidRDefault="00FE1DC7" w:rsidP="00FE1DC7">
      <w:pPr>
        <w:pStyle w:val="ListParagraph"/>
        <w:spacing w:line="360" w:lineRule="auto"/>
        <w:ind w:left="1418"/>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47AF366F" w14:textId="4F645355" w:rsidR="00A71867" w:rsidRDefault="00A71867" w:rsidP="00A71867">
      <w:pPr>
        <w:pStyle w:val="ListParagraph"/>
        <w:spacing w:line="360" w:lineRule="auto"/>
        <w:ind w:left="426" w:firstLine="708"/>
        <w:jc w:val="both"/>
        <w:rPr>
          <w:rFonts w:ascii="Arial" w:hAnsi="Arial" w:cs="Arial"/>
        </w:rPr>
      </w:pPr>
      <w:r>
        <w:rPr>
          <w:rFonts w:ascii="Arial" w:hAnsi="Arial" w:cs="Arial"/>
        </w:rPr>
        <w:t>Berikut adalah tabel pertanyaan yang diajukan kepada pakar yang telah disesuaikan dengan kebutuhan sistem, sebagai berikut:</w:t>
      </w:r>
    </w:p>
    <w:p w14:paraId="56DDC5BC" w14:textId="5505E9CF" w:rsidR="00C5150C" w:rsidRPr="007F3262" w:rsidRDefault="00C5150C" w:rsidP="00C5150C">
      <w:pPr>
        <w:pStyle w:val="Caption"/>
        <w:jc w:val="center"/>
        <w:rPr>
          <w:rFonts w:ascii="Arial" w:hAnsi="Arial" w:cs="Arial"/>
          <w:i w:val="0"/>
          <w:iCs w:val="0"/>
          <w:color w:val="auto"/>
          <w:sz w:val="20"/>
          <w:szCs w:val="20"/>
        </w:rPr>
      </w:pPr>
      <w:bookmarkStart w:id="49" w:name="_Toc107231514"/>
      <w:r w:rsidRPr="007F3262">
        <w:rPr>
          <w:rFonts w:ascii="Arial" w:hAnsi="Arial" w:cs="Arial"/>
          <w:i w:val="0"/>
          <w:iCs w:val="0"/>
          <w:color w:val="auto"/>
          <w:sz w:val="20"/>
          <w:szCs w:val="20"/>
        </w:rPr>
        <w:t>Tabel 3.</w:t>
      </w:r>
      <w:r w:rsidRPr="007F3262">
        <w:rPr>
          <w:rFonts w:ascii="Arial" w:hAnsi="Arial" w:cs="Arial"/>
          <w:i w:val="0"/>
          <w:iCs w:val="0"/>
          <w:color w:val="auto"/>
          <w:sz w:val="20"/>
          <w:szCs w:val="20"/>
        </w:rPr>
        <w:fldChar w:fldCharType="begin"/>
      </w:r>
      <w:r w:rsidRPr="007F3262">
        <w:rPr>
          <w:rFonts w:ascii="Arial" w:hAnsi="Arial" w:cs="Arial"/>
          <w:i w:val="0"/>
          <w:iCs w:val="0"/>
          <w:color w:val="auto"/>
          <w:sz w:val="20"/>
          <w:szCs w:val="20"/>
        </w:rPr>
        <w:instrText xml:space="preserve"> SEQ Tabel \* ARABIC \s 1 </w:instrText>
      </w:r>
      <w:r w:rsidRPr="007F3262">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4</w:t>
      </w:r>
      <w:r w:rsidRPr="007F3262">
        <w:rPr>
          <w:rFonts w:ascii="Arial" w:hAnsi="Arial" w:cs="Arial"/>
          <w:i w:val="0"/>
          <w:iCs w:val="0"/>
          <w:color w:val="auto"/>
          <w:sz w:val="20"/>
          <w:szCs w:val="20"/>
        </w:rPr>
        <w:fldChar w:fldCharType="end"/>
      </w:r>
      <w:r w:rsidRPr="007F3262">
        <w:rPr>
          <w:rFonts w:ascii="Arial" w:hAnsi="Arial" w:cs="Arial"/>
          <w:i w:val="0"/>
          <w:iCs w:val="0"/>
          <w:color w:val="auto"/>
          <w:sz w:val="20"/>
          <w:szCs w:val="20"/>
        </w:rPr>
        <w:t xml:space="preserve"> Tabel Pertanyaan untuk wawancara dengan pakar</w:t>
      </w:r>
      <w:bookmarkEnd w:id="49"/>
    </w:p>
    <w:tbl>
      <w:tblPr>
        <w:tblStyle w:val="TableGrid"/>
        <w:tblW w:w="0" w:type="auto"/>
        <w:tblInd w:w="426" w:type="dxa"/>
        <w:tblLook w:val="04A0" w:firstRow="1" w:lastRow="0" w:firstColumn="1" w:lastColumn="0" w:noHBand="0" w:noVBand="1"/>
      </w:tblPr>
      <w:tblGrid>
        <w:gridCol w:w="845"/>
        <w:gridCol w:w="3260"/>
        <w:gridCol w:w="3396"/>
      </w:tblGrid>
      <w:tr w:rsidR="00A71867" w:rsidRPr="0071479D" w14:paraId="4043730F" w14:textId="77777777" w:rsidTr="00A71867">
        <w:tc>
          <w:tcPr>
            <w:tcW w:w="845" w:type="dxa"/>
          </w:tcPr>
          <w:p w14:paraId="71D2D4BE" w14:textId="1E120FC2"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No</w:t>
            </w:r>
          </w:p>
        </w:tc>
        <w:tc>
          <w:tcPr>
            <w:tcW w:w="3260" w:type="dxa"/>
          </w:tcPr>
          <w:p w14:paraId="403873C9" w14:textId="7EA944AB"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Pertanyaan</w:t>
            </w:r>
          </w:p>
        </w:tc>
        <w:tc>
          <w:tcPr>
            <w:tcW w:w="3396" w:type="dxa"/>
          </w:tcPr>
          <w:p w14:paraId="50BEBC1D" w14:textId="48A9702E"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Jawaban</w:t>
            </w:r>
          </w:p>
        </w:tc>
      </w:tr>
      <w:tr w:rsidR="00A71867" w:rsidRPr="0071479D" w14:paraId="526DD218" w14:textId="77777777" w:rsidTr="00A71867">
        <w:tc>
          <w:tcPr>
            <w:tcW w:w="845" w:type="dxa"/>
          </w:tcPr>
          <w:p w14:paraId="76A1EE12" w14:textId="2741784B"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1</w:t>
            </w:r>
          </w:p>
        </w:tc>
        <w:tc>
          <w:tcPr>
            <w:tcW w:w="3260" w:type="dxa"/>
          </w:tcPr>
          <w:p w14:paraId="3D3730C2" w14:textId="2970034D"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Wanita yang sering datang ke klinik dokter memiliki keluhan seperti apa ?</w:t>
            </w:r>
          </w:p>
        </w:tc>
        <w:tc>
          <w:tcPr>
            <w:tcW w:w="3396" w:type="dxa"/>
          </w:tcPr>
          <w:p w14:paraId="09566503"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0C7F3925" w14:textId="77777777" w:rsidTr="00A71867">
        <w:tc>
          <w:tcPr>
            <w:tcW w:w="845" w:type="dxa"/>
          </w:tcPr>
          <w:p w14:paraId="5A21D0CA" w14:textId="493B5BF1"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lastRenderedPageBreak/>
              <w:t>2</w:t>
            </w:r>
          </w:p>
        </w:tc>
        <w:tc>
          <w:tcPr>
            <w:tcW w:w="3260" w:type="dxa"/>
          </w:tcPr>
          <w:p w14:paraId="5E53A8B4" w14:textId="28BBFA62"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Jenis kelainan menstruasi yang sering dialami oleh wanita apa ?</w:t>
            </w:r>
          </w:p>
        </w:tc>
        <w:tc>
          <w:tcPr>
            <w:tcW w:w="3396" w:type="dxa"/>
          </w:tcPr>
          <w:p w14:paraId="4A7BDAA1"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4603EC20" w14:textId="77777777" w:rsidTr="00A71867">
        <w:tc>
          <w:tcPr>
            <w:tcW w:w="845" w:type="dxa"/>
          </w:tcPr>
          <w:p w14:paraId="1143008E" w14:textId="1F867253"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3</w:t>
            </w:r>
          </w:p>
        </w:tc>
        <w:tc>
          <w:tcPr>
            <w:tcW w:w="3260" w:type="dxa"/>
          </w:tcPr>
          <w:p w14:paraId="527900C1" w14:textId="755F10A5"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Gejala-gejala apa saja yang ditimbulkan oleh kelainan menstruasi tersebut ?</w:t>
            </w:r>
          </w:p>
        </w:tc>
        <w:tc>
          <w:tcPr>
            <w:tcW w:w="3396" w:type="dxa"/>
          </w:tcPr>
          <w:p w14:paraId="071EDCA9"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6E174A94" w14:textId="77777777" w:rsidTr="00A71867">
        <w:tc>
          <w:tcPr>
            <w:tcW w:w="845" w:type="dxa"/>
          </w:tcPr>
          <w:p w14:paraId="1BEA0E57" w14:textId="42F7FFB5"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4</w:t>
            </w:r>
          </w:p>
        </w:tc>
        <w:tc>
          <w:tcPr>
            <w:tcW w:w="3260" w:type="dxa"/>
          </w:tcPr>
          <w:p w14:paraId="7D34D926" w14:textId="3288359E"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Rata-rata wanita yang memiliki kelainan menstruasi berusia berapa ?</w:t>
            </w:r>
          </w:p>
        </w:tc>
        <w:tc>
          <w:tcPr>
            <w:tcW w:w="3396" w:type="dxa"/>
          </w:tcPr>
          <w:p w14:paraId="6F7B73D3" w14:textId="77777777" w:rsidR="00A71867" w:rsidRPr="0071479D" w:rsidRDefault="00A71867" w:rsidP="00A71867">
            <w:pPr>
              <w:pStyle w:val="ListParagraph"/>
              <w:spacing w:line="360" w:lineRule="auto"/>
              <w:ind w:left="0"/>
              <w:jc w:val="both"/>
              <w:rPr>
                <w:rFonts w:ascii="Arial" w:hAnsi="Arial" w:cs="Arial"/>
                <w:highlight w:val="yellow"/>
              </w:rPr>
            </w:pPr>
          </w:p>
        </w:tc>
      </w:tr>
      <w:tr w:rsidR="00A71867" w:rsidRPr="0071479D" w14:paraId="69ADC8C6" w14:textId="77777777" w:rsidTr="00A71867">
        <w:tc>
          <w:tcPr>
            <w:tcW w:w="845" w:type="dxa"/>
          </w:tcPr>
          <w:p w14:paraId="2927AB21" w14:textId="4AFC4D77" w:rsidR="00A71867" w:rsidRPr="0071479D" w:rsidRDefault="00A71867" w:rsidP="00C5150C">
            <w:pPr>
              <w:pStyle w:val="ListParagraph"/>
              <w:spacing w:line="360" w:lineRule="auto"/>
              <w:ind w:left="0"/>
              <w:jc w:val="center"/>
              <w:rPr>
                <w:rFonts w:ascii="Arial" w:hAnsi="Arial" w:cs="Arial"/>
                <w:b/>
                <w:bCs/>
                <w:highlight w:val="yellow"/>
              </w:rPr>
            </w:pPr>
            <w:r w:rsidRPr="0071479D">
              <w:rPr>
                <w:rFonts w:ascii="Arial" w:hAnsi="Arial" w:cs="Arial"/>
                <w:b/>
                <w:bCs/>
                <w:highlight w:val="yellow"/>
              </w:rPr>
              <w:t>5</w:t>
            </w:r>
          </w:p>
        </w:tc>
        <w:tc>
          <w:tcPr>
            <w:tcW w:w="3260" w:type="dxa"/>
          </w:tcPr>
          <w:p w14:paraId="71DCCBBB" w14:textId="4610ECFB" w:rsidR="00A71867" w:rsidRPr="0071479D" w:rsidRDefault="00A71867" w:rsidP="00A71867">
            <w:pPr>
              <w:pStyle w:val="ListParagraph"/>
              <w:spacing w:line="360" w:lineRule="auto"/>
              <w:ind w:left="0"/>
              <w:jc w:val="both"/>
              <w:rPr>
                <w:rFonts w:ascii="Arial" w:hAnsi="Arial" w:cs="Arial"/>
                <w:highlight w:val="yellow"/>
              </w:rPr>
            </w:pPr>
            <w:r w:rsidRPr="0071479D">
              <w:rPr>
                <w:rFonts w:ascii="Arial" w:hAnsi="Arial" w:cs="Arial"/>
                <w:highlight w:val="yellow"/>
              </w:rPr>
              <w:t xml:space="preserve">Jenis kelainan dan gejala lainnya yang dapat </w:t>
            </w:r>
            <w:r w:rsidR="00C5150C" w:rsidRPr="0071479D">
              <w:rPr>
                <w:rFonts w:ascii="Arial" w:hAnsi="Arial" w:cs="Arial"/>
                <w:highlight w:val="yellow"/>
              </w:rPr>
              <w:t>terjadi pada wanita seperti apa ?</w:t>
            </w:r>
          </w:p>
        </w:tc>
        <w:tc>
          <w:tcPr>
            <w:tcW w:w="3396" w:type="dxa"/>
          </w:tcPr>
          <w:p w14:paraId="3E80AE5C" w14:textId="77777777" w:rsidR="00A71867" w:rsidRPr="0071479D" w:rsidRDefault="00A71867" w:rsidP="00A71867">
            <w:pPr>
              <w:pStyle w:val="ListParagraph"/>
              <w:spacing w:line="360" w:lineRule="auto"/>
              <w:ind w:left="0"/>
              <w:jc w:val="both"/>
              <w:rPr>
                <w:rFonts w:ascii="Arial" w:hAnsi="Arial" w:cs="Arial"/>
                <w:highlight w:val="yellow"/>
              </w:rPr>
            </w:pPr>
          </w:p>
        </w:tc>
      </w:tr>
    </w:tbl>
    <w:p w14:paraId="2C61F822" w14:textId="63802913" w:rsidR="005C3790" w:rsidRPr="005C7594" w:rsidRDefault="003600A4" w:rsidP="00A523AD">
      <w:pPr>
        <w:pStyle w:val="Heading3"/>
        <w:rPr>
          <w:i/>
          <w:iCs/>
        </w:rPr>
      </w:pPr>
      <w:bookmarkStart w:id="50" w:name="_Toc107231133"/>
      <w:r w:rsidRPr="005C7594">
        <w:t>Perancangan</w:t>
      </w:r>
      <w:r w:rsidR="004A294C" w:rsidRPr="005C7594">
        <w:t xml:space="preserve"> Diagram Metode </w:t>
      </w:r>
      <w:r w:rsidR="00020B69" w:rsidRPr="00020B69">
        <w:rPr>
          <w:i/>
          <w:iCs/>
        </w:rPr>
        <w:t>Naive Bayes</w:t>
      </w:r>
      <w:bookmarkEnd w:id="50"/>
    </w:p>
    <w:p w14:paraId="194A1841" w14:textId="7430869E" w:rsidR="00833366" w:rsidRPr="005C7594" w:rsidRDefault="004A294C" w:rsidP="00A523AD">
      <w:pPr>
        <w:spacing w:line="360" w:lineRule="auto"/>
        <w:ind w:left="426" w:firstLine="708"/>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404A632D">
            <wp:extent cx="19335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32558" t="18735" b="19708"/>
                    <a:stretch/>
                  </pic:blipFill>
                  <pic:spPr bwMode="auto">
                    <a:xfrm>
                      <a:off x="0" y="0"/>
                      <a:ext cx="193357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51"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51"/>
    </w:p>
    <w:p w14:paraId="76A633D4" w14:textId="52069301" w:rsidR="00833366" w:rsidRPr="005C7594" w:rsidRDefault="001515EC" w:rsidP="007467FD">
      <w:pPr>
        <w:spacing w:after="0" w:line="360" w:lineRule="auto"/>
        <w:ind w:left="426" w:firstLine="708"/>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Fakta Penyakit</w:t>
      </w:r>
    </w:p>
    <w:p w14:paraId="2C0C0BFD" w14:textId="7A59CF0F"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lastRenderedPageBreak/>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Hasil</w:t>
      </w:r>
    </w:p>
    <w:p w14:paraId="08611759" w14:textId="519230AB"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7061F439" w14:textId="5B667895" w:rsidR="001515EC" w:rsidRPr="005C7594" w:rsidRDefault="001515EC" w:rsidP="007467FD">
      <w:pPr>
        <w:pStyle w:val="ListParagraph"/>
        <w:spacing w:line="360" w:lineRule="auto"/>
        <w:ind w:left="426" w:firstLine="708"/>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1F1253B5" w14:textId="2C45C9F7" w:rsidR="00EE4528" w:rsidRPr="005C7594" w:rsidRDefault="00EE4528" w:rsidP="00E12D4C">
      <w:pPr>
        <w:pStyle w:val="Heading3"/>
        <w:rPr>
          <w:rFonts w:cs="Arial"/>
        </w:rPr>
      </w:pPr>
      <w:bookmarkStart w:id="52" w:name="_Toc107231134"/>
      <w:r w:rsidRPr="005C7594">
        <w:rPr>
          <w:rFonts w:cs="Arial"/>
        </w:rPr>
        <w:t>Penerapan</w:t>
      </w:r>
      <w:bookmarkEnd w:id="52"/>
    </w:p>
    <w:p w14:paraId="2DF49F9D" w14:textId="265F56F8" w:rsidR="00EE4528" w:rsidRPr="005C7594" w:rsidRDefault="00EE4528" w:rsidP="00EE4528">
      <w:pPr>
        <w:spacing w:line="360" w:lineRule="auto"/>
        <w:ind w:left="426" w:firstLine="708"/>
        <w:jc w:val="both"/>
        <w:rPr>
          <w:rFonts w:ascii="Arial" w:hAnsi="Arial" w:cs="Arial"/>
        </w:rPr>
      </w:pPr>
      <w:r w:rsidRPr="005C7594">
        <w:rPr>
          <w:rFonts w:ascii="Arial" w:hAnsi="Arial" w:cs="Arial"/>
        </w:rPr>
        <w:t xml:space="preserve">Penerapan dilakukan setelah proses perancangan aplikasi mendiagnosis </w:t>
      </w:r>
      <w:r w:rsidR="00DF2128">
        <w:rPr>
          <w:rFonts w:ascii="Arial" w:hAnsi="Arial" w:cs="Arial"/>
        </w:rPr>
        <w:t>kelainan</w:t>
      </w:r>
      <w:r w:rsidRPr="005C7594">
        <w:rPr>
          <w:rFonts w:ascii="Arial" w:hAnsi="Arial" w:cs="Arial"/>
        </w:rPr>
        <w:t xml:space="preserve"> menstruasi menggunakan algoritma </w:t>
      </w:r>
      <w:r w:rsidR="00020B69" w:rsidRPr="00020B69">
        <w:rPr>
          <w:rFonts w:ascii="Arial" w:hAnsi="Arial" w:cs="Arial"/>
          <w:i/>
          <w:iCs/>
        </w:rPr>
        <w:t>Naive Bayes</w:t>
      </w:r>
      <w:r w:rsidRPr="005C7594">
        <w:rPr>
          <w:rFonts w:ascii="Arial" w:hAnsi="Arial" w:cs="Arial"/>
        </w:rPr>
        <w:t xml:space="preserve">. Aplikasi berbasis </w:t>
      </w:r>
      <w:r w:rsidRPr="005C7594">
        <w:rPr>
          <w:rFonts w:ascii="Arial" w:hAnsi="Arial" w:cs="Arial"/>
          <w:i/>
          <w:iCs/>
        </w:rPr>
        <w:t>Web</w:t>
      </w:r>
      <w:r w:rsidRPr="005C7594">
        <w:rPr>
          <w:rFonts w:ascii="Arial" w:hAnsi="Arial" w:cs="Arial"/>
        </w:rPr>
        <w:t xml:space="preserve"> dengan bahasa pemograman </w:t>
      </w:r>
      <w:r w:rsidRPr="005C7594">
        <w:rPr>
          <w:rFonts w:ascii="Arial" w:hAnsi="Arial" w:cs="Arial"/>
          <w:i/>
          <w:iCs/>
        </w:rPr>
        <w:t>PHP</w:t>
      </w:r>
      <w:r w:rsidRPr="005C7594">
        <w:rPr>
          <w:rFonts w:ascii="Arial" w:hAnsi="Arial" w:cs="Arial"/>
        </w:rPr>
        <w:t>. Setelah aplikasi ini selesai dirancang bangun, maka setiap orang yang membuka website ini akan mengetahui informasi tentang diagnosa kelainan menstruasi yang dialami wanita.</w:t>
      </w:r>
    </w:p>
    <w:p w14:paraId="338D6DED" w14:textId="3D0CEA19" w:rsidR="006243DB" w:rsidRPr="005C7594" w:rsidRDefault="006243DB" w:rsidP="00E12D4C">
      <w:pPr>
        <w:pStyle w:val="Heading3"/>
        <w:rPr>
          <w:rFonts w:cs="Arial"/>
        </w:rPr>
      </w:pPr>
      <w:bookmarkStart w:id="53" w:name="_Toc107231135"/>
      <w:r w:rsidRPr="005C7594">
        <w:rPr>
          <w:rFonts w:cs="Arial"/>
        </w:rPr>
        <w:t>Pengujian</w:t>
      </w:r>
      <w:bookmarkEnd w:id="53"/>
    </w:p>
    <w:p w14:paraId="337D9E5E" w14:textId="59684360" w:rsidR="006243DB" w:rsidRPr="005C7594" w:rsidRDefault="001B07A4" w:rsidP="00CC270D">
      <w:pPr>
        <w:spacing w:line="360" w:lineRule="auto"/>
        <w:ind w:left="426" w:firstLine="708"/>
        <w:jc w:val="both"/>
        <w:rPr>
          <w:rFonts w:ascii="Arial" w:hAnsi="Arial" w:cs="Arial"/>
        </w:rPr>
      </w:pPr>
      <w:r w:rsidRPr="005C7594">
        <w:rPr>
          <w:rFonts w:ascii="Arial" w:hAnsi="Arial" w:cs="Arial"/>
        </w:rPr>
        <w:t>Sistem yang telah selesai dalam tahap pengembagan diuji selama beberapa hari apakah mampu memberikan diagnosa kelainan menstruasi yang tepat dan akurat.</w:t>
      </w:r>
      <w:r w:rsidR="00CC270D" w:rsidRPr="005C7594">
        <w:rPr>
          <w:rFonts w:ascii="Arial" w:hAnsi="Arial" w:cs="Arial"/>
        </w:rPr>
        <w:t xml:space="preserve"> </w:t>
      </w:r>
    </w:p>
    <w:p w14:paraId="43032408" w14:textId="77777777" w:rsidR="00EE4528" w:rsidRPr="005C7594" w:rsidRDefault="00EE4528" w:rsidP="00EE4528">
      <w:pPr>
        <w:spacing w:line="360" w:lineRule="auto"/>
        <w:ind w:left="426" w:firstLine="708"/>
        <w:jc w:val="both"/>
        <w:rPr>
          <w:rFonts w:ascii="Arial" w:hAnsi="Arial" w:cs="Arial"/>
        </w:rPr>
      </w:pPr>
    </w:p>
    <w:p w14:paraId="2598C38C" w14:textId="77777777" w:rsidR="00EE4528" w:rsidRPr="005C7594" w:rsidRDefault="00EE4528">
      <w:pPr>
        <w:rPr>
          <w:rFonts w:ascii="Arial" w:hAnsi="Arial" w:cs="Arial"/>
        </w:rPr>
      </w:pPr>
      <w:r w:rsidRPr="005C7594">
        <w:rPr>
          <w:rFonts w:ascii="Arial" w:hAnsi="Arial" w:cs="Arial"/>
        </w:rPr>
        <w:br w:type="page"/>
      </w:r>
    </w:p>
    <w:p w14:paraId="46FD5440" w14:textId="77777777" w:rsidR="00AD2FDB" w:rsidRDefault="00AD2FDB" w:rsidP="001B07A4">
      <w:pPr>
        <w:spacing w:line="480" w:lineRule="auto"/>
        <w:jc w:val="center"/>
        <w:rPr>
          <w:rFonts w:ascii="Arial" w:hAnsi="Arial" w:cs="Arial"/>
          <w:b/>
          <w:bCs/>
          <w:sz w:val="24"/>
          <w:szCs w:val="24"/>
        </w:rPr>
        <w:sectPr w:rsidR="00AD2FDB" w:rsidSect="00AD6BFC">
          <w:type w:val="continuous"/>
          <w:pgSz w:w="11906" w:h="16838"/>
          <w:pgMar w:top="1701" w:right="1701" w:bottom="1701" w:left="2268" w:header="709" w:footer="709" w:gutter="0"/>
          <w:pgNumType w:start="1"/>
          <w:cols w:space="708"/>
          <w:docGrid w:linePitch="360"/>
        </w:sectPr>
      </w:pP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sdt>
      <w:sdtPr>
        <w:rPr>
          <w:rFonts w:ascii="Arial" w:hAnsi="Arial" w:cs="Arial"/>
          <w:b/>
          <w:bCs/>
          <w:sz w:val="24"/>
          <w:szCs w:val="24"/>
        </w:rPr>
        <w:tag w:val="MENDELEY_BIBLIOGRAPHY"/>
        <w:id w:val="1864472435"/>
        <w:placeholder>
          <w:docPart w:val="DefaultPlaceholder_-1854013440"/>
        </w:placeholder>
      </w:sdtPr>
      <w:sdtContent>
        <w:p w14:paraId="548CCB2F" w14:textId="77777777" w:rsidR="00F32C50" w:rsidRDefault="00F32C50" w:rsidP="004C404D">
          <w:pPr>
            <w:autoSpaceDE w:val="0"/>
            <w:autoSpaceDN w:val="0"/>
            <w:ind w:hanging="640"/>
            <w:jc w:val="both"/>
            <w:divId w:val="1689407235"/>
            <w:rPr>
              <w:rFonts w:eastAsia="Times New Roman"/>
              <w:sz w:val="24"/>
              <w:szCs w:val="24"/>
            </w:rPr>
          </w:pPr>
          <w:r>
            <w:rPr>
              <w:rFonts w:eastAsia="Times New Roman"/>
            </w:rPr>
            <w:t>[1]</w:t>
          </w:r>
          <w:r>
            <w:rPr>
              <w:rFonts w:eastAsia="Times New Roman"/>
            </w:rPr>
            <w:tab/>
            <w:t xml:space="preserve">Is Susiloningtyas and Eka Fitriana Ra, “HUBUNGAN STRESS DENGAN GANGGUAN MENSTRUASI PADA REMAJA PUTRI,” </w:t>
          </w:r>
          <w:r>
            <w:rPr>
              <w:rFonts w:eastAsia="Times New Roman"/>
              <w:i/>
              <w:iCs/>
            </w:rPr>
            <w:t>JURNAL SEHAT MASADA</w:t>
          </w:r>
          <w:r>
            <w:rPr>
              <w:rFonts w:eastAsia="Times New Roman"/>
            </w:rPr>
            <w:t>, vol. 16, no. 1, 2022.</w:t>
          </w:r>
        </w:p>
        <w:p w14:paraId="385BB6CC" w14:textId="77777777" w:rsidR="00F32C50" w:rsidRDefault="00F32C50" w:rsidP="004C404D">
          <w:pPr>
            <w:autoSpaceDE w:val="0"/>
            <w:autoSpaceDN w:val="0"/>
            <w:ind w:hanging="640"/>
            <w:jc w:val="both"/>
            <w:divId w:val="1439763112"/>
            <w:rPr>
              <w:rFonts w:eastAsia="Times New Roman"/>
            </w:rPr>
          </w:pPr>
          <w:r>
            <w:rPr>
              <w:rFonts w:eastAsia="Times New Roman"/>
            </w:rPr>
            <w:t>[2]</w:t>
          </w:r>
          <w:r>
            <w:rPr>
              <w:rFonts w:eastAsia="Times New Roman"/>
            </w:rPr>
            <w:tab/>
            <w:t xml:space="preserve">G. Umbu </w:t>
          </w:r>
          <w:r>
            <w:rPr>
              <w:rFonts w:eastAsia="Times New Roman"/>
              <w:i/>
              <w:iCs/>
            </w:rPr>
            <w:t>et al.</w:t>
          </w:r>
          <w:r>
            <w:rPr>
              <w:rFonts w:eastAsia="Times New Roman"/>
            </w:rPr>
            <w:t>, “HUBUNGAN INDEKS MASSA TUBUH DENGAN SIKLUS MENSTRUASI PADA MAHASISWI FAKULTAS KEDOKTERAN UNIVERSITAS NUSA CENDANA KUPANG,” 2022.</w:t>
          </w:r>
        </w:p>
        <w:p w14:paraId="31807917" w14:textId="77777777" w:rsidR="00F32C50" w:rsidRDefault="00F32C50" w:rsidP="004C404D">
          <w:pPr>
            <w:autoSpaceDE w:val="0"/>
            <w:autoSpaceDN w:val="0"/>
            <w:ind w:hanging="640"/>
            <w:jc w:val="both"/>
            <w:divId w:val="1660422209"/>
            <w:rPr>
              <w:rFonts w:eastAsia="Times New Roman"/>
            </w:rPr>
          </w:pPr>
          <w:r>
            <w:rPr>
              <w:rFonts w:eastAsia="Times New Roman"/>
            </w:rPr>
            <w:t>[3]</w:t>
          </w:r>
          <w:r>
            <w:rPr>
              <w:rFonts w:eastAsia="Times New Roman"/>
            </w:rPr>
            <w:tab/>
            <w:t xml:space="preserve">G. Noverianti, B. Tiara Carolin, S. Dinengsih, P. Studi Kebidanan, F. Ilmu Kesehatan, and U. Nasional Jakarta, “Pengaruh Promosi Kesehatan Terhadap Pengetahuan Remaja Putri Tentang Dismenore,” </w:t>
          </w:r>
          <w:r>
            <w:rPr>
              <w:rFonts w:eastAsia="Times New Roman"/>
              <w:i/>
              <w:iCs/>
            </w:rPr>
            <w:t>Jurnal Ilmiah Kesehatan</w:t>
          </w:r>
          <w:r>
            <w:rPr>
              <w:rFonts w:eastAsia="Times New Roman"/>
            </w:rPr>
            <w:t>, vol. 14, no. 1, 2022, doi: 10.37012/jik.v14i1.461.</w:t>
          </w:r>
        </w:p>
        <w:p w14:paraId="28B23E0D" w14:textId="77777777" w:rsidR="00F32C50" w:rsidRDefault="00F32C50" w:rsidP="004C404D">
          <w:pPr>
            <w:autoSpaceDE w:val="0"/>
            <w:autoSpaceDN w:val="0"/>
            <w:ind w:hanging="640"/>
            <w:jc w:val="both"/>
            <w:divId w:val="554438894"/>
            <w:rPr>
              <w:rFonts w:eastAsia="Times New Roman"/>
            </w:rPr>
          </w:pPr>
          <w:r>
            <w:rPr>
              <w:rFonts w:eastAsia="Times New Roman"/>
            </w:rPr>
            <w:t>[4]</w:t>
          </w:r>
          <w:r>
            <w:rPr>
              <w:rFonts w:eastAsia="Times New Roman"/>
            </w:rPr>
            <w:tab/>
            <w:t xml:space="preserve">A. Rohman and P. Mauliana, “Aplikasi Diagnosis Penyakit Ibu Hamil Menggunakan Certainty Faktor Berbasis Android,” </w:t>
          </w:r>
          <w:r>
            <w:rPr>
              <w:rFonts w:eastAsia="Times New Roman"/>
              <w:i/>
              <w:iCs/>
            </w:rPr>
            <w:t>E-PROSIDING TEKNIK INFORMATIKA</w:t>
          </w:r>
          <w:r>
            <w:rPr>
              <w:rFonts w:eastAsia="Times New Roman"/>
            </w:rPr>
            <w:t>, vol. 3, no. 1, 2022.</w:t>
          </w:r>
        </w:p>
        <w:p w14:paraId="59033244" w14:textId="77777777" w:rsidR="00F32C50" w:rsidRDefault="00F32C50" w:rsidP="004C404D">
          <w:pPr>
            <w:autoSpaceDE w:val="0"/>
            <w:autoSpaceDN w:val="0"/>
            <w:ind w:hanging="640"/>
            <w:jc w:val="both"/>
            <w:divId w:val="322900347"/>
            <w:rPr>
              <w:rFonts w:eastAsia="Times New Roman"/>
            </w:rPr>
          </w:pPr>
          <w:r>
            <w:rPr>
              <w:rFonts w:eastAsia="Times New Roman"/>
            </w:rPr>
            <w:t>[5]</w:t>
          </w:r>
          <w:r>
            <w:rPr>
              <w:rFonts w:eastAsia="Times New Roman"/>
            </w:rPr>
            <w:tab/>
            <w:t xml:space="preserve">R. Tamara Aldisa, “Sistem Pakar Mendeteksi Kondisi Kesehatan Mental Dengan Metode Forward Chaining Berbasis Android,” </w:t>
          </w:r>
          <w:r>
            <w:rPr>
              <w:rFonts w:eastAsia="Times New Roman"/>
              <w:i/>
              <w:iCs/>
            </w:rPr>
            <w:t>Jurnal Riset Komputer)</w:t>
          </w:r>
          <w:r>
            <w:rPr>
              <w:rFonts w:eastAsia="Times New Roman"/>
            </w:rPr>
            <w:t>, vol. 9, no. 2, pp. 2407–389, 2022, doi: 10.30865/jurikom.v9i1.3846.</w:t>
          </w:r>
        </w:p>
        <w:p w14:paraId="6AAC47B9" w14:textId="77777777" w:rsidR="00F32C50" w:rsidRDefault="00F32C50" w:rsidP="004C404D">
          <w:pPr>
            <w:autoSpaceDE w:val="0"/>
            <w:autoSpaceDN w:val="0"/>
            <w:ind w:hanging="640"/>
            <w:jc w:val="both"/>
            <w:divId w:val="397672644"/>
            <w:rPr>
              <w:rFonts w:eastAsia="Times New Roman"/>
            </w:rPr>
          </w:pPr>
          <w:r>
            <w:rPr>
              <w:rFonts w:eastAsia="Times New Roman"/>
            </w:rPr>
            <w:t>[6]</w:t>
          </w:r>
          <w:r>
            <w:rPr>
              <w:rFonts w:eastAsia="Times New Roman"/>
            </w:rPr>
            <w:tab/>
            <w:t>M. M. Mijwil, D. Salim Mutar, Y. Filali, K. Aggarwal, and H. Al-Shahwani, “Comparison between Expert Systems, Machine Learning, and Big Data: An Overview,” 2022. [Online]. Available: www.ajouronline.com</w:t>
          </w:r>
        </w:p>
        <w:p w14:paraId="6E48690F" w14:textId="77777777" w:rsidR="00F32C50" w:rsidRDefault="00F32C50" w:rsidP="004C404D">
          <w:pPr>
            <w:autoSpaceDE w:val="0"/>
            <w:autoSpaceDN w:val="0"/>
            <w:ind w:hanging="640"/>
            <w:jc w:val="both"/>
            <w:divId w:val="1899970172"/>
            <w:rPr>
              <w:rFonts w:eastAsia="Times New Roman"/>
            </w:rPr>
          </w:pPr>
          <w:r>
            <w:rPr>
              <w:rFonts w:eastAsia="Times New Roman"/>
            </w:rPr>
            <w:t>[7]</w:t>
          </w:r>
          <w:r>
            <w:rPr>
              <w:rFonts w:eastAsia="Times New Roman"/>
            </w:rPr>
            <w:tab/>
            <w:t xml:space="preserve">M. Žarković and Z. Stojković, “Analysis of artificial intelligence expert systems for power transformer condition monitoring and diagnostics,” </w:t>
          </w:r>
          <w:r>
            <w:rPr>
              <w:rFonts w:eastAsia="Times New Roman"/>
              <w:i/>
              <w:iCs/>
            </w:rPr>
            <w:t>Electric Power Systems Research</w:t>
          </w:r>
          <w:r>
            <w:rPr>
              <w:rFonts w:eastAsia="Times New Roman"/>
            </w:rPr>
            <w:t>, vol. 149, pp. 125–136, Aug. 2017, doi: 10.1016/j.epsr.2017.04.025.</w:t>
          </w:r>
        </w:p>
        <w:p w14:paraId="6AF35105" w14:textId="25C965A0" w:rsidR="00F32C50" w:rsidRDefault="00F32C50" w:rsidP="004C404D">
          <w:pPr>
            <w:autoSpaceDE w:val="0"/>
            <w:autoSpaceDN w:val="0"/>
            <w:ind w:hanging="640"/>
            <w:jc w:val="both"/>
            <w:divId w:val="1193152544"/>
            <w:rPr>
              <w:rFonts w:eastAsia="Times New Roman"/>
            </w:rPr>
          </w:pPr>
          <w:r>
            <w:rPr>
              <w:rFonts w:eastAsia="Times New Roman"/>
            </w:rPr>
            <w:t>[8]</w:t>
          </w:r>
          <w:r>
            <w:rPr>
              <w:rFonts w:eastAsia="Times New Roman"/>
            </w:rPr>
            <w:tab/>
            <w:t>S. Chanmee and K. Kesorn, “Exploiting a knowledge base for intelligent</w:t>
          </w:r>
          <w:r w:rsidR="008F2C8B">
            <w:rPr>
              <w:rFonts w:eastAsia="Times New Roman"/>
            </w:rPr>
            <w:t xml:space="preserve"> </w:t>
          </w:r>
          <w:r w:rsidR="008F2C8B">
            <w:rPr>
              <w:rFonts w:eastAsia="Times New Roman"/>
              <w:i/>
              <w:iCs/>
            </w:rPr>
            <w:t>Decision Tree</w:t>
          </w:r>
          <w:r>
            <w:rPr>
              <w:rFonts w:eastAsia="Times New Roman"/>
            </w:rPr>
            <w:t xml:space="preserve"> construction to enhance classification power,” </w:t>
          </w:r>
          <w:r>
            <w:rPr>
              <w:rFonts w:eastAsia="Times New Roman"/>
              <w:i/>
              <w:iCs/>
            </w:rPr>
            <w:t>Engineering and Applied Science Research</w:t>
          </w:r>
          <w:r>
            <w:rPr>
              <w:rFonts w:eastAsia="Times New Roman"/>
            </w:rPr>
            <w:t>, vol. 49, no. 4, pp. 545–561, 2022, doi: 10.14456/easr.2022.53.</w:t>
          </w:r>
        </w:p>
        <w:p w14:paraId="13780E4D" w14:textId="77777777" w:rsidR="00F32C50" w:rsidRDefault="00F32C50" w:rsidP="004C404D">
          <w:pPr>
            <w:autoSpaceDE w:val="0"/>
            <w:autoSpaceDN w:val="0"/>
            <w:ind w:hanging="640"/>
            <w:jc w:val="both"/>
            <w:divId w:val="440301524"/>
            <w:rPr>
              <w:rFonts w:eastAsia="Times New Roman"/>
            </w:rPr>
          </w:pPr>
          <w:r>
            <w:rPr>
              <w:rFonts w:eastAsia="Times New Roman"/>
            </w:rPr>
            <w:t>[9]</w:t>
          </w:r>
          <w:r>
            <w:rPr>
              <w:rFonts w:eastAsia="Times New Roman"/>
            </w:rPr>
            <w:tab/>
            <w:t>H. A. Simon, “Artificial Intelligence Artificial intelligence: an empirical science,” 1995.</w:t>
          </w:r>
        </w:p>
        <w:p w14:paraId="7FC95F95" w14:textId="77777777" w:rsidR="00F32C50" w:rsidRDefault="00F32C50" w:rsidP="004C404D">
          <w:pPr>
            <w:autoSpaceDE w:val="0"/>
            <w:autoSpaceDN w:val="0"/>
            <w:ind w:hanging="640"/>
            <w:jc w:val="both"/>
            <w:divId w:val="570968514"/>
            <w:rPr>
              <w:rFonts w:eastAsia="Times New Roman"/>
            </w:rPr>
          </w:pPr>
          <w:r>
            <w:rPr>
              <w:rFonts w:eastAsia="Times New Roman"/>
            </w:rPr>
            <w:t>[10]</w:t>
          </w:r>
          <w:r>
            <w:rPr>
              <w:rFonts w:eastAsia="Times New Roman"/>
            </w:rPr>
            <w:tab/>
            <w:t xml:space="preserve">H. A. (Herbert A. Simon, </w:t>
          </w:r>
          <w:r>
            <w:rPr>
              <w:rFonts w:eastAsia="Times New Roman"/>
              <w:i/>
              <w:iCs/>
            </w:rPr>
            <w:t>The sciences of the artificial</w:t>
          </w:r>
          <w:r>
            <w:rPr>
              <w:rFonts w:eastAsia="Times New Roman"/>
            </w:rPr>
            <w:t>. MIT Press, 1996.</w:t>
          </w:r>
        </w:p>
        <w:p w14:paraId="6B64DF7F" w14:textId="77777777" w:rsidR="00F32C50" w:rsidRDefault="00F32C50" w:rsidP="004C404D">
          <w:pPr>
            <w:autoSpaceDE w:val="0"/>
            <w:autoSpaceDN w:val="0"/>
            <w:ind w:hanging="640"/>
            <w:jc w:val="both"/>
            <w:divId w:val="778716964"/>
            <w:rPr>
              <w:rFonts w:eastAsia="Times New Roman"/>
            </w:rPr>
          </w:pPr>
          <w:r>
            <w:rPr>
              <w:rFonts w:eastAsia="Times New Roman"/>
            </w:rPr>
            <w:t>[11]</w:t>
          </w:r>
          <w:r>
            <w:rPr>
              <w:rFonts w:eastAsia="Times New Roman"/>
            </w:rPr>
            <w:tab/>
            <w:t xml:space="preserve">A. Puspita Sari and D. M. Harwika, “Legal Liability of Artificial Intelligence in Perspective of Civil Law in Indonesia,” </w:t>
          </w:r>
          <w:r>
            <w:rPr>
              <w:rFonts w:eastAsia="Times New Roman"/>
              <w:i/>
              <w:iCs/>
            </w:rPr>
            <w:t>International Journal of Social Science Research and Review</w:t>
          </w:r>
          <w:r>
            <w:rPr>
              <w:rFonts w:eastAsia="Times New Roman"/>
            </w:rPr>
            <w:t>, vol. 5, no. 2, pp. 57–60, Feb. 2022, doi: 10.47814/ijssrr.v5i2.191.</w:t>
          </w:r>
        </w:p>
        <w:p w14:paraId="17DEFB75" w14:textId="77777777" w:rsidR="00F32C50" w:rsidRDefault="00F32C50" w:rsidP="004C404D">
          <w:pPr>
            <w:autoSpaceDE w:val="0"/>
            <w:autoSpaceDN w:val="0"/>
            <w:ind w:hanging="640"/>
            <w:jc w:val="both"/>
            <w:divId w:val="990065598"/>
            <w:rPr>
              <w:rFonts w:eastAsia="Times New Roman"/>
            </w:rPr>
          </w:pPr>
          <w:r>
            <w:rPr>
              <w:rFonts w:eastAsia="Times New Roman"/>
            </w:rPr>
            <w:t>[12]</w:t>
          </w:r>
          <w:r>
            <w:rPr>
              <w:rFonts w:eastAsia="Times New Roman"/>
            </w:rPr>
            <w:tab/>
            <w:t>N. Izzah, “The Effect of Artificial Intelligence on the Improvement of Human Resources in the Industrial Revolution Era 4.0,” 2021.</w:t>
          </w:r>
        </w:p>
        <w:p w14:paraId="606175C5" w14:textId="03EE3744" w:rsidR="00F32C50" w:rsidRDefault="00F32C50" w:rsidP="004C404D">
          <w:pPr>
            <w:autoSpaceDE w:val="0"/>
            <w:autoSpaceDN w:val="0"/>
            <w:ind w:hanging="640"/>
            <w:jc w:val="both"/>
            <w:divId w:val="285621185"/>
            <w:rPr>
              <w:rFonts w:eastAsia="Times New Roman"/>
            </w:rPr>
          </w:pPr>
          <w:r>
            <w:rPr>
              <w:rFonts w:eastAsia="Times New Roman"/>
            </w:rPr>
            <w:t>[13]</w:t>
          </w:r>
          <w:r>
            <w:rPr>
              <w:rFonts w:eastAsia="Times New Roman"/>
            </w:rPr>
            <w:tab/>
            <w:t xml:space="preserve">B. Judi Bagiono and A. Dwi Putra Arifin, “SISTEM PAKAR PENURUN BERAT BADAN,” </w:t>
          </w:r>
          <w:r>
            <w:rPr>
              <w:rFonts w:eastAsia="Times New Roman"/>
              <w:i/>
              <w:iCs/>
            </w:rPr>
            <w:t>Jurnal VISUALIKA</w:t>
          </w:r>
          <w:r>
            <w:rPr>
              <w:rFonts w:eastAsia="Times New Roman"/>
            </w:rPr>
            <w:t>, vol. 8, no. 1, 2022.</w:t>
          </w:r>
        </w:p>
        <w:p w14:paraId="15EFDE3C" w14:textId="77777777" w:rsidR="00F32C50" w:rsidRDefault="00F32C50" w:rsidP="004C404D">
          <w:pPr>
            <w:autoSpaceDE w:val="0"/>
            <w:autoSpaceDN w:val="0"/>
            <w:ind w:hanging="640"/>
            <w:jc w:val="both"/>
            <w:divId w:val="1895774538"/>
            <w:rPr>
              <w:rFonts w:eastAsia="Times New Roman"/>
            </w:rPr>
          </w:pPr>
          <w:r>
            <w:rPr>
              <w:rFonts w:eastAsia="Times New Roman"/>
            </w:rPr>
            <w:lastRenderedPageBreak/>
            <w:t>[14]</w:t>
          </w:r>
          <w:r>
            <w:rPr>
              <w:rFonts w:eastAsia="Times New Roman"/>
            </w:rPr>
            <w:tab/>
            <w:t xml:space="preserve">G. Giuliani, D. Rodila, N. Külling, R. Maggini, and A. Lehmann, “Downscaling Switzerland Land Use/Land Cover Data Using Nearest Neighbors and an Expert System,” </w:t>
          </w:r>
          <w:r>
            <w:rPr>
              <w:rFonts w:eastAsia="Times New Roman"/>
              <w:i/>
              <w:iCs/>
            </w:rPr>
            <w:t>Land (Basel)</w:t>
          </w:r>
          <w:r>
            <w:rPr>
              <w:rFonts w:eastAsia="Times New Roman"/>
            </w:rPr>
            <w:t>, vol. 11, no. 5, May 2022, doi: 10.3390/land11050615.</w:t>
          </w:r>
        </w:p>
        <w:p w14:paraId="2E2D6B34" w14:textId="77777777" w:rsidR="00F32C50" w:rsidRDefault="00F32C50" w:rsidP="004C404D">
          <w:pPr>
            <w:autoSpaceDE w:val="0"/>
            <w:autoSpaceDN w:val="0"/>
            <w:ind w:hanging="640"/>
            <w:jc w:val="both"/>
            <w:divId w:val="1873685879"/>
            <w:rPr>
              <w:rFonts w:eastAsia="Times New Roman"/>
            </w:rPr>
          </w:pPr>
          <w:r>
            <w:rPr>
              <w:rFonts w:eastAsia="Times New Roman"/>
            </w:rPr>
            <w:t>[15]</w:t>
          </w:r>
          <w:r>
            <w:rPr>
              <w:rFonts w:eastAsia="Times New Roman"/>
            </w:rPr>
            <w:tab/>
            <w:t xml:space="preserve">E. Turban, “Technical Note—A Sample Survey of Operations-Research Activities at the Corporate Level,” </w:t>
          </w:r>
          <w:r>
            <w:rPr>
              <w:rFonts w:eastAsia="Times New Roman"/>
              <w:i/>
              <w:iCs/>
            </w:rPr>
            <w:t>Operations Research</w:t>
          </w:r>
          <w:r>
            <w:rPr>
              <w:rFonts w:eastAsia="Times New Roman"/>
            </w:rPr>
            <w:t>, vol. 20, no. 3, pp. 708–721, Jun. 1972, doi: 10.1287/opre.20.3.708.</w:t>
          </w:r>
        </w:p>
        <w:p w14:paraId="1F7687B4" w14:textId="77777777" w:rsidR="00F32C50" w:rsidRDefault="00F32C50" w:rsidP="004C404D">
          <w:pPr>
            <w:autoSpaceDE w:val="0"/>
            <w:autoSpaceDN w:val="0"/>
            <w:ind w:hanging="640"/>
            <w:jc w:val="both"/>
            <w:divId w:val="824399161"/>
            <w:rPr>
              <w:rFonts w:eastAsia="Times New Roman"/>
            </w:rPr>
          </w:pPr>
          <w:r>
            <w:rPr>
              <w:rFonts w:eastAsia="Times New Roman"/>
            </w:rPr>
            <w:t>[16]</w:t>
          </w:r>
          <w:r>
            <w:rPr>
              <w:rFonts w:eastAsia="Times New Roman"/>
            </w:rPr>
            <w:tab/>
            <w:t>C. Tristianto, “METODE TOPSIS UNTUK PEMILIHAN MOBIL DENGAN MENGGUNAKAN DATA HIPOTETIS,” 2022.</w:t>
          </w:r>
        </w:p>
        <w:p w14:paraId="2140C7C1" w14:textId="77777777" w:rsidR="00F32C50" w:rsidRDefault="00F32C50" w:rsidP="004C404D">
          <w:pPr>
            <w:autoSpaceDE w:val="0"/>
            <w:autoSpaceDN w:val="0"/>
            <w:ind w:hanging="640"/>
            <w:jc w:val="both"/>
            <w:divId w:val="48917441"/>
            <w:rPr>
              <w:rFonts w:eastAsia="Times New Roman"/>
            </w:rPr>
          </w:pPr>
          <w:r>
            <w:rPr>
              <w:rFonts w:eastAsia="Times New Roman"/>
            </w:rPr>
            <w:t>[17]</w:t>
          </w:r>
          <w:r>
            <w:rPr>
              <w:rFonts w:eastAsia="Times New Roman"/>
            </w:rPr>
            <w:tab/>
            <w:t xml:space="preserve">F. Rafdhi and H. Purnomo, “SISTEM PAKAR PENGENALAN BAKAT DAN KEPRIBADIAN ANAK BERBASIS WEBSITE,” </w:t>
          </w:r>
          <w:r>
            <w:rPr>
              <w:rFonts w:eastAsia="Times New Roman"/>
              <w:i/>
              <w:iCs/>
            </w:rPr>
            <w:t>Jl. Kelapa Dua Wetan Ciracas</w:t>
          </w:r>
          <w:r>
            <w:rPr>
              <w:rFonts w:eastAsia="Times New Roman"/>
            </w:rPr>
            <w:t>, vol. 7, no. 1, 2022.</w:t>
          </w:r>
        </w:p>
        <w:p w14:paraId="4D3BF5E7" w14:textId="77777777" w:rsidR="00F32C50" w:rsidRDefault="00F32C50" w:rsidP="004C404D">
          <w:pPr>
            <w:autoSpaceDE w:val="0"/>
            <w:autoSpaceDN w:val="0"/>
            <w:ind w:hanging="640"/>
            <w:jc w:val="both"/>
            <w:divId w:val="2026711743"/>
            <w:rPr>
              <w:rFonts w:eastAsia="Times New Roman"/>
            </w:rPr>
          </w:pPr>
          <w:r>
            <w:rPr>
              <w:rFonts w:eastAsia="Times New Roman"/>
            </w:rPr>
            <w:t>[18]</w:t>
          </w:r>
          <w:r>
            <w:rPr>
              <w:rFonts w:eastAsia="Times New Roman"/>
            </w:rPr>
            <w:tab/>
            <w:t xml:space="preserve">H. Tujantri </w:t>
          </w:r>
          <w:r>
            <w:rPr>
              <w:rFonts w:eastAsia="Times New Roman"/>
              <w:i/>
              <w:iCs/>
            </w:rPr>
            <w:t>et al.</w:t>
          </w:r>
          <w:r>
            <w:rPr>
              <w:rFonts w:eastAsia="Times New Roman"/>
            </w:rPr>
            <w:t>, “EVALUASI KEBERHASILAN KURIKULUM PERGURUAN TINGGI MENGACU KKNI MENGGUNAKAN SISTEM PAKAR,” 2022. [Online]. Available: http://ejournal.stkip-mmb.ac.id/index.php/pgsd/login</w:t>
          </w:r>
        </w:p>
        <w:p w14:paraId="10558101" w14:textId="6D330E7A" w:rsidR="00F32C50" w:rsidRDefault="00F32C50" w:rsidP="004C404D">
          <w:pPr>
            <w:autoSpaceDE w:val="0"/>
            <w:autoSpaceDN w:val="0"/>
            <w:ind w:hanging="640"/>
            <w:jc w:val="both"/>
            <w:divId w:val="1852530027"/>
            <w:rPr>
              <w:rFonts w:eastAsia="Times New Roman"/>
            </w:rPr>
          </w:pPr>
          <w:r>
            <w:rPr>
              <w:rFonts w:eastAsia="Times New Roman"/>
            </w:rPr>
            <w:t>[19]</w:t>
          </w:r>
          <w:r>
            <w:rPr>
              <w:rFonts w:eastAsia="Times New Roman"/>
            </w:rPr>
            <w:tab/>
            <w:t xml:space="preserve">S. Singh and P. Gupta, “COMPARATIVE STUDY ID3, CART AND C4.5 </w:t>
          </w:r>
          <w:r w:rsidR="008F2C8B">
            <w:rPr>
              <w:rFonts w:eastAsia="Times New Roman"/>
              <w:i/>
              <w:iCs/>
            </w:rPr>
            <w:t>DECISION TREE</w:t>
          </w:r>
          <w:r>
            <w:rPr>
              <w:rFonts w:eastAsia="Times New Roman"/>
            </w:rPr>
            <w:t xml:space="preserve"> ALGORITHM: A SURVEY,” 2014.</w:t>
          </w:r>
        </w:p>
        <w:p w14:paraId="3B42ADEC" w14:textId="77777777" w:rsidR="00F32C50" w:rsidRDefault="00F32C50" w:rsidP="004C404D">
          <w:pPr>
            <w:autoSpaceDE w:val="0"/>
            <w:autoSpaceDN w:val="0"/>
            <w:ind w:hanging="640"/>
            <w:jc w:val="both"/>
            <w:divId w:val="2099786713"/>
            <w:rPr>
              <w:rFonts w:eastAsia="Times New Roman"/>
            </w:rPr>
          </w:pPr>
          <w:r>
            <w:rPr>
              <w:rFonts w:eastAsia="Times New Roman"/>
            </w:rPr>
            <w:t>[20]</w:t>
          </w:r>
          <w:r>
            <w:rPr>
              <w:rFonts w:eastAsia="Times New Roman"/>
            </w:rPr>
            <w:tab/>
            <w:t>A. Roihan, P. Abas Sunarya, and A. S. Rafika, “Pemanfaatan Machine Learning dalam Berbagai Bidang: Review paper,” 2019.</w:t>
          </w:r>
        </w:p>
        <w:p w14:paraId="0817172C" w14:textId="77777777" w:rsidR="00F32C50" w:rsidRDefault="00F32C50" w:rsidP="004C404D">
          <w:pPr>
            <w:autoSpaceDE w:val="0"/>
            <w:autoSpaceDN w:val="0"/>
            <w:ind w:hanging="640"/>
            <w:jc w:val="both"/>
            <w:divId w:val="755171934"/>
            <w:rPr>
              <w:rFonts w:eastAsia="Times New Roman"/>
            </w:rPr>
          </w:pPr>
          <w:r>
            <w:rPr>
              <w:rFonts w:eastAsia="Times New Roman"/>
            </w:rPr>
            <w:t>[21]</w:t>
          </w:r>
          <w:r>
            <w:rPr>
              <w:rFonts w:eastAsia="Times New Roman"/>
            </w:rPr>
            <w:tab/>
            <w:t xml:space="preserve">R. Noviana, “PEMBUATAN APLIKASI PENJUALAN BERBASIS WEB MONJA STORE MENGGUNAKAN PHP DAN MYSQL,” </w:t>
          </w:r>
          <w:r>
            <w:rPr>
              <w:rFonts w:eastAsia="Times New Roman"/>
              <w:i/>
              <w:iCs/>
            </w:rPr>
            <w:t>JTS</w:t>
          </w:r>
          <w:r>
            <w:rPr>
              <w:rFonts w:eastAsia="Times New Roman"/>
            </w:rPr>
            <w:t>, vol. 1, no. 2, 2022.</w:t>
          </w:r>
        </w:p>
        <w:p w14:paraId="78E09DB1" w14:textId="77777777" w:rsidR="00F32C50" w:rsidRDefault="00F32C50" w:rsidP="004C404D">
          <w:pPr>
            <w:autoSpaceDE w:val="0"/>
            <w:autoSpaceDN w:val="0"/>
            <w:ind w:hanging="640"/>
            <w:jc w:val="both"/>
            <w:divId w:val="1670593466"/>
            <w:rPr>
              <w:rFonts w:eastAsia="Times New Roman"/>
            </w:rPr>
          </w:pPr>
          <w:r>
            <w:rPr>
              <w:rFonts w:eastAsia="Times New Roman"/>
            </w:rPr>
            <w:t>[22]</w:t>
          </w:r>
          <w:r>
            <w:rPr>
              <w:rFonts w:eastAsia="Times New Roman"/>
            </w:rPr>
            <w:tab/>
            <w:t xml:space="preserve">W. Kusari, “SISTEM INFORMASI PENJUALAN BUSANA MUSLIM BERBASIS ONLINE DI TOKO CHELSEA FOAM MENGGUNAKAN PHP DAN MYSQL,” </w:t>
          </w:r>
          <w:r>
            <w:rPr>
              <w:rFonts w:eastAsia="Times New Roman"/>
              <w:i/>
              <w:iCs/>
            </w:rPr>
            <w:t>Jurnal Ilmu Teknik</w:t>
          </w:r>
          <w:r>
            <w:rPr>
              <w:rFonts w:eastAsia="Times New Roman"/>
            </w:rPr>
            <w:t>, vol. 3, no. 2, 2022.</w:t>
          </w:r>
        </w:p>
        <w:p w14:paraId="5C0E7DAB" w14:textId="77777777" w:rsidR="00F32C50" w:rsidRDefault="00F32C50" w:rsidP="004C404D">
          <w:pPr>
            <w:autoSpaceDE w:val="0"/>
            <w:autoSpaceDN w:val="0"/>
            <w:ind w:hanging="640"/>
            <w:jc w:val="both"/>
            <w:divId w:val="2070348327"/>
            <w:rPr>
              <w:rFonts w:eastAsia="Times New Roman"/>
            </w:rPr>
          </w:pPr>
          <w:r>
            <w:rPr>
              <w:rFonts w:eastAsia="Times New Roman"/>
            </w:rPr>
            <w:t>[23]</w:t>
          </w:r>
          <w:r>
            <w:rPr>
              <w:rFonts w:eastAsia="Times New Roman"/>
            </w:rPr>
            <w:tab/>
            <w:t xml:space="preserve">N. K. D. A. and N. K. S. Jayanti, </w:t>
          </w:r>
          <w:r>
            <w:rPr>
              <w:rFonts w:eastAsia="Times New Roman"/>
              <w:i/>
              <w:iCs/>
            </w:rPr>
            <w:t>Teori Basis Data</w:t>
          </w:r>
          <w:r>
            <w:rPr>
              <w:rFonts w:eastAsia="Times New Roman"/>
            </w:rPr>
            <w:t>. Penerbit Andi, 2018.</w:t>
          </w:r>
        </w:p>
        <w:p w14:paraId="32F7F864" w14:textId="77777777" w:rsidR="00F32C50" w:rsidRDefault="00F32C50" w:rsidP="004C404D">
          <w:pPr>
            <w:autoSpaceDE w:val="0"/>
            <w:autoSpaceDN w:val="0"/>
            <w:ind w:hanging="640"/>
            <w:jc w:val="both"/>
            <w:divId w:val="267667535"/>
            <w:rPr>
              <w:rFonts w:eastAsia="Times New Roman"/>
            </w:rPr>
          </w:pPr>
          <w:r>
            <w:rPr>
              <w:rFonts w:eastAsia="Times New Roman"/>
            </w:rPr>
            <w:t>[24]</w:t>
          </w:r>
          <w:r>
            <w:rPr>
              <w:rFonts w:eastAsia="Times New Roman"/>
            </w:rPr>
            <w:tab/>
            <w:t xml:space="preserve">N. L. W. S. R. N. W. W. I. G. A. A. M. A. I. W. D. S. D. P. Y. A. I. G. I. S. A. M. D. G. S. M. N. K. A. and W. G. S. P. Ginantra, </w:t>
          </w:r>
          <w:r>
            <w:rPr>
              <w:rFonts w:eastAsia="Times New Roman"/>
              <w:i/>
              <w:iCs/>
            </w:rPr>
            <w:t>Basis Data: Teori dan Perancangan</w:t>
          </w:r>
          <w:r>
            <w:rPr>
              <w:rFonts w:eastAsia="Times New Roman"/>
            </w:rPr>
            <w:t>. Yayasan Kita Menulis, 2020.</w:t>
          </w:r>
        </w:p>
        <w:p w14:paraId="6E00E40D" w14:textId="77777777" w:rsidR="00F32C50" w:rsidRDefault="00F32C50" w:rsidP="004C404D">
          <w:pPr>
            <w:autoSpaceDE w:val="0"/>
            <w:autoSpaceDN w:val="0"/>
            <w:ind w:hanging="640"/>
            <w:jc w:val="both"/>
            <w:divId w:val="526869326"/>
            <w:rPr>
              <w:rFonts w:eastAsia="Times New Roman"/>
            </w:rPr>
          </w:pPr>
          <w:r>
            <w:rPr>
              <w:rFonts w:eastAsia="Times New Roman"/>
            </w:rPr>
            <w:t>[25]</w:t>
          </w:r>
          <w:r>
            <w:rPr>
              <w:rFonts w:eastAsia="Times New Roman"/>
            </w:rPr>
            <w:tab/>
            <w:t xml:space="preserve">R. S. K. M. Kom. Fitri, </w:t>
          </w:r>
          <w:r>
            <w:rPr>
              <w:rFonts w:eastAsia="Times New Roman"/>
              <w:i/>
              <w:iCs/>
            </w:rPr>
            <w:t>Pemrograman Basis Data Menggunakan MySQL</w:t>
          </w:r>
          <w:r>
            <w:rPr>
              <w:rFonts w:eastAsia="Times New Roman"/>
            </w:rPr>
            <w:t>. Deepublish, 2020.</w:t>
          </w:r>
        </w:p>
        <w:p w14:paraId="3339AAC1" w14:textId="77777777" w:rsidR="00F32C50" w:rsidRDefault="00F32C50" w:rsidP="004C404D">
          <w:pPr>
            <w:autoSpaceDE w:val="0"/>
            <w:autoSpaceDN w:val="0"/>
            <w:ind w:hanging="640"/>
            <w:jc w:val="both"/>
            <w:divId w:val="1590112498"/>
            <w:rPr>
              <w:rFonts w:eastAsia="Times New Roman"/>
            </w:rPr>
          </w:pPr>
          <w:r>
            <w:rPr>
              <w:rFonts w:eastAsia="Times New Roman"/>
            </w:rPr>
            <w:t>[26]</w:t>
          </w:r>
          <w:r>
            <w:rPr>
              <w:rFonts w:eastAsia="Times New Roman"/>
            </w:rPr>
            <w:tab/>
            <w:t xml:space="preserve">Rini Sovia and Jimmy Febio, “MEMBANGUN APLIKASI E-LIBRARY MENGGUNAKAN HTML, PHP SCRIPT,  DAN MYSQL DATABASE,” </w:t>
          </w:r>
          <w:r>
            <w:rPr>
              <w:rFonts w:eastAsia="Times New Roman"/>
              <w:i/>
              <w:iCs/>
            </w:rPr>
            <w:t>Jurnal PROCESSOR</w:t>
          </w:r>
          <w:r>
            <w:rPr>
              <w:rFonts w:eastAsia="Times New Roman"/>
            </w:rPr>
            <w:t>, vol. 6, no. 2, 2017.</w:t>
          </w:r>
        </w:p>
        <w:p w14:paraId="46587479" w14:textId="77777777" w:rsidR="00F32C50" w:rsidRDefault="00F32C50" w:rsidP="004C404D">
          <w:pPr>
            <w:autoSpaceDE w:val="0"/>
            <w:autoSpaceDN w:val="0"/>
            <w:ind w:hanging="640"/>
            <w:jc w:val="both"/>
            <w:divId w:val="1403334204"/>
            <w:rPr>
              <w:rFonts w:eastAsia="Times New Roman"/>
            </w:rPr>
          </w:pPr>
          <w:r>
            <w:rPr>
              <w:rFonts w:eastAsia="Times New Roman"/>
            </w:rPr>
            <w:t>[27]</w:t>
          </w:r>
          <w:r>
            <w:rPr>
              <w:rFonts w:eastAsia="Times New Roman"/>
            </w:rPr>
            <w:tab/>
            <w:t xml:space="preserve">I. WARMAN and R. RAMDANIANSYAH, “ANALISIS PERBANDINGAN KINERJA QUERY DATABASE MANAGEMENT SYSTEM (DBMS) ANTARA MySQL 5.7.16 DAN MARIADB 10.1,” </w:t>
          </w:r>
          <w:r>
            <w:rPr>
              <w:rFonts w:eastAsia="Times New Roman"/>
              <w:i/>
              <w:iCs/>
            </w:rPr>
            <w:t>JURNAL TEKNOIF</w:t>
          </w:r>
          <w:r>
            <w:rPr>
              <w:rFonts w:eastAsia="Times New Roman"/>
            </w:rPr>
            <w:t>, vol. 6, no. 1, pp. 32–41, Apr. 2018, doi: 10.21063/jtif.2018.v6.1.32-41.</w:t>
          </w:r>
        </w:p>
        <w:p w14:paraId="4A790EF0" w14:textId="77777777" w:rsidR="00F32C50" w:rsidRDefault="00F32C50" w:rsidP="004C404D">
          <w:pPr>
            <w:autoSpaceDE w:val="0"/>
            <w:autoSpaceDN w:val="0"/>
            <w:ind w:hanging="640"/>
            <w:jc w:val="both"/>
            <w:divId w:val="1152327278"/>
            <w:rPr>
              <w:rFonts w:eastAsia="Times New Roman"/>
            </w:rPr>
          </w:pPr>
          <w:r>
            <w:rPr>
              <w:rFonts w:eastAsia="Times New Roman"/>
            </w:rPr>
            <w:lastRenderedPageBreak/>
            <w:t>[28]</w:t>
          </w:r>
          <w:r>
            <w:rPr>
              <w:rFonts w:eastAsia="Times New Roman"/>
            </w:rPr>
            <w:tab/>
            <w:t>M. S. Green, “The Erie Doctrine: A Flowchart The Erie Doctrine: A Flowchart THE ERIE DOCTRINE: A FLOWCHART,” 2018. [Online]. Available: https://scholarship.law.wm.edu/facpubs</w:t>
          </w:r>
        </w:p>
        <w:p w14:paraId="213EE3E2" w14:textId="77777777" w:rsidR="00F32C50" w:rsidRDefault="00F32C50" w:rsidP="004C404D">
          <w:pPr>
            <w:autoSpaceDE w:val="0"/>
            <w:autoSpaceDN w:val="0"/>
            <w:ind w:hanging="640"/>
            <w:jc w:val="both"/>
            <w:divId w:val="1805610989"/>
            <w:rPr>
              <w:rFonts w:eastAsia="Times New Roman"/>
            </w:rPr>
          </w:pPr>
          <w:r>
            <w:rPr>
              <w:rFonts w:eastAsia="Times New Roman"/>
            </w:rPr>
            <w:t>[29]</w:t>
          </w:r>
          <w:r>
            <w:rPr>
              <w:rFonts w:eastAsia="Times New Roman"/>
            </w:rPr>
            <w:tab/>
            <w:t>L. Sitoayu, D. A. Pertiwi, and Y. Mulyani, “Suffi cient of macronutrients, nutritional status, stress and menstrual cycle on adolescent,” 2017. [Online]. Available: https://jurnal.ugm.ac.id/jgki</w:t>
          </w:r>
        </w:p>
        <w:p w14:paraId="04B90EA7" w14:textId="77777777" w:rsidR="00F32C50" w:rsidRDefault="00F32C50" w:rsidP="004C404D">
          <w:pPr>
            <w:autoSpaceDE w:val="0"/>
            <w:autoSpaceDN w:val="0"/>
            <w:ind w:hanging="640"/>
            <w:jc w:val="both"/>
            <w:divId w:val="304435054"/>
            <w:rPr>
              <w:rFonts w:eastAsia="Times New Roman"/>
            </w:rPr>
          </w:pPr>
          <w:r>
            <w:rPr>
              <w:rFonts w:eastAsia="Times New Roman"/>
            </w:rPr>
            <w:t>[30]</w:t>
          </w:r>
          <w:r>
            <w:rPr>
              <w:rFonts w:eastAsia="Times New Roman"/>
            </w:rPr>
            <w:tab/>
            <w:t xml:space="preserve">F. Ratnasari </w:t>
          </w:r>
          <w:r>
            <w:rPr>
              <w:rFonts w:eastAsia="Times New Roman"/>
              <w:i/>
              <w:iCs/>
            </w:rPr>
            <w:t>et al.</w:t>
          </w:r>
          <w:r>
            <w:rPr>
              <w:rFonts w:eastAsia="Times New Roman"/>
            </w:rPr>
            <w:t xml:space="preserve">, “KUPAS TUNTAS GANGGUAN MENSTRUASI DISMENORE PADA REMAJA Peel Completely Menstrual Disorder Dysmenorrhea in Adolescents,” </w:t>
          </w:r>
          <w:r>
            <w:rPr>
              <w:rFonts w:eastAsia="Times New Roman"/>
              <w:i/>
              <w:iCs/>
            </w:rPr>
            <w:t>Nusantara Hasana Journal</w:t>
          </w:r>
          <w:r>
            <w:rPr>
              <w:rFonts w:eastAsia="Times New Roman"/>
            </w:rPr>
            <w:t>, vol. 1, no. 12, pp. 1–6, 2022.</w:t>
          </w:r>
        </w:p>
        <w:p w14:paraId="4A73BCF6" w14:textId="77777777" w:rsidR="00F32C50" w:rsidRDefault="00F32C50" w:rsidP="004C404D">
          <w:pPr>
            <w:autoSpaceDE w:val="0"/>
            <w:autoSpaceDN w:val="0"/>
            <w:ind w:hanging="640"/>
            <w:jc w:val="both"/>
            <w:divId w:val="1141071592"/>
            <w:rPr>
              <w:rFonts w:eastAsia="Times New Roman"/>
            </w:rPr>
          </w:pPr>
          <w:r>
            <w:rPr>
              <w:rFonts w:eastAsia="Times New Roman"/>
            </w:rPr>
            <w:t>[31]</w:t>
          </w:r>
          <w:r>
            <w:rPr>
              <w:rFonts w:eastAsia="Times New Roman"/>
            </w:rPr>
            <w:tab/>
            <w:t xml:space="preserve">A. W. O. Gama, I. W. Sukadana, and G. H. Prathama, “Sistem Pakar Diagnosa Awal Penyakit Mata (Penelusuran Gejala Dengan Metode Backward Chaining),” </w:t>
          </w:r>
          <w:r>
            <w:rPr>
              <w:rFonts w:eastAsia="Times New Roman"/>
              <w:i/>
              <w:iCs/>
            </w:rPr>
            <w:t>Jurnal Elektronika, Listrik, Telekomunikasi, Komputer, Informatika, Sistem Kontrol (J-Eltrik)</w:t>
          </w:r>
          <w:r>
            <w:rPr>
              <w:rFonts w:eastAsia="Times New Roman"/>
            </w:rPr>
            <w:t>, vol. 1, no. 2, Nov. 2019, doi: 10.30649/j-eltrik.v1i2.34.</w:t>
          </w:r>
        </w:p>
        <w:p w14:paraId="55250E38" w14:textId="77777777" w:rsidR="00F32C50" w:rsidRDefault="00F32C50" w:rsidP="004C404D">
          <w:pPr>
            <w:autoSpaceDE w:val="0"/>
            <w:autoSpaceDN w:val="0"/>
            <w:ind w:hanging="640"/>
            <w:jc w:val="both"/>
            <w:divId w:val="2122677505"/>
            <w:rPr>
              <w:rFonts w:eastAsia="Times New Roman"/>
            </w:rPr>
          </w:pPr>
          <w:r>
            <w:rPr>
              <w:rFonts w:eastAsia="Times New Roman"/>
            </w:rPr>
            <w:t>[32]</w:t>
          </w:r>
          <w:r>
            <w:rPr>
              <w:rFonts w:eastAsia="Times New Roman"/>
            </w:rPr>
            <w:tab/>
            <w:t xml:space="preserve">M. Saefudin and A. Rachmaniar, “Penerapan Metode Forward Chaining Pada Rancang Bangun Web Sistem Pakar Diagnosa Penyakit Anemia,” </w:t>
          </w:r>
          <w:r>
            <w:rPr>
              <w:rFonts w:eastAsia="Times New Roman"/>
              <w:i/>
              <w:iCs/>
            </w:rPr>
            <w:t>Journal of Artificial Intelligence and Innovative Applications</w:t>
          </w:r>
          <w:r>
            <w:rPr>
              <w:rFonts w:eastAsia="Times New Roman"/>
            </w:rPr>
            <w:t>, vol. 2, no. 4, pp. 2775–4057, 2021, [Online]. Available: http://openjournal.unpam.ac.id/index.php/JOAIIA/index256</w:t>
          </w:r>
        </w:p>
        <w:p w14:paraId="099F66EB" w14:textId="77777777" w:rsidR="00F32C50" w:rsidRDefault="00F32C50" w:rsidP="004C404D">
          <w:pPr>
            <w:autoSpaceDE w:val="0"/>
            <w:autoSpaceDN w:val="0"/>
            <w:ind w:hanging="640"/>
            <w:jc w:val="both"/>
            <w:divId w:val="1239553756"/>
            <w:rPr>
              <w:rFonts w:eastAsia="Times New Roman"/>
            </w:rPr>
          </w:pPr>
          <w:r>
            <w:rPr>
              <w:rFonts w:eastAsia="Times New Roman"/>
            </w:rPr>
            <w:t>[33]</w:t>
          </w:r>
          <w:r>
            <w:rPr>
              <w:rFonts w:eastAsia="Times New Roman"/>
            </w:rPr>
            <w:tab/>
            <w:t xml:space="preserve">K. Darmaastawan, P. Lanang Bagus Suputra Jaya Amertha, and L. Jasa, “Sistem Pakar Diagnosis Penyakit Gigi dengan Metode Breadth First Search berbasis Instant Messaging LINE Messenger,” </w:t>
          </w:r>
          <w:r>
            <w:rPr>
              <w:rFonts w:eastAsia="Times New Roman"/>
              <w:i/>
              <w:iCs/>
            </w:rPr>
            <w:t>Majalah Ilmiah Teknologi Elektro</w:t>
          </w:r>
          <w:r>
            <w:rPr>
              <w:rFonts w:eastAsia="Times New Roman"/>
            </w:rPr>
            <w:t>, vol. 20, no. 1, p. 139, Mar. 2021, doi: 10.24843/mite.2021.v20i01.p16.</w:t>
          </w:r>
        </w:p>
        <w:p w14:paraId="433C006A" w14:textId="50FDE1DD" w:rsidR="00F32C50" w:rsidRDefault="00F32C50" w:rsidP="004C404D">
          <w:pPr>
            <w:autoSpaceDE w:val="0"/>
            <w:autoSpaceDN w:val="0"/>
            <w:ind w:hanging="640"/>
            <w:jc w:val="both"/>
            <w:divId w:val="48770919"/>
            <w:rPr>
              <w:rFonts w:eastAsia="Times New Roman"/>
            </w:rPr>
          </w:pPr>
          <w:r>
            <w:rPr>
              <w:rFonts w:eastAsia="Times New Roman"/>
            </w:rPr>
            <w:t>[34]</w:t>
          </w:r>
          <w:r>
            <w:rPr>
              <w:rFonts w:eastAsia="Times New Roman"/>
            </w:rPr>
            <w:tab/>
            <w:t xml:space="preserve">A. Hendini, E. B. Pratama, and Z. Mirsuma, “SISTEM PAKAR DIAGNOSA PENYAKIT KULIT PADA KUCING BERBASIS WEB MENGGUNAKAN METODE </w:t>
          </w:r>
          <w:r w:rsidR="008F2C8B">
            <w:rPr>
              <w:rFonts w:eastAsia="Times New Roman"/>
              <w:i/>
              <w:iCs/>
            </w:rPr>
            <w:t>DECISION TREE</w:t>
          </w:r>
          <w:r>
            <w:rPr>
              <w:rFonts w:eastAsia="Times New Roman"/>
            </w:rPr>
            <w:t>,” 2019.</w:t>
          </w:r>
        </w:p>
        <w:p w14:paraId="6FE8C170" w14:textId="77777777" w:rsidR="00F32C50" w:rsidRDefault="00F32C50" w:rsidP="004C404D">
          <w:pPr>
            <w:autoSpaceDE w:val="0"/>
            <w:autoSpaceDN w:val="0"/>
            <w:ind w:hanging="640"/>
            <w:jc w:val="both"/>
            <w:divId w:val="368267178"/>
            <w:rPr>
              <w:rFonts w:eastAsia="Times New Roman"/>
            </w:rPr>
          </w:pPr>
          <w:r>
            <w:rPr>
              <w:rFonts w:eastAsia="Times New Roman"/>
            </w:rPr>
            <w:t>[35]</w:t>
          </w:r>
          <w:r>
            <w:rPr>
              <w:rFonts w:eastAsia="Times New Roman"/>
            </w:rPr>
            <w:tab/>
            <w:t xml:space="preserve">Paryati and S. Krit, “Expert System for Early Detection and Diagnosis of Central Nervous Diseases in Humans with Forward Chaining and Backward Chaining Methods Using Interactive Multimedia,” </w:t>
          </w:r>
          <w:r>
            <w:rPr>
              <w:rFonts w:eastAsia="Times New Roman"/>
              <w:i/>
              <w:iCs/>
            </w:rPr>
            <w:t>ITM Web of Conferences</w:t>
          </w:r>
          <w:r>
            <w:rPr>
              <w:rFonts w:eastAsia="Times New Roman"/>
            </w:rPr>
            <w:t>, vol. 43, p. 01016, 2022, doi: 10.1051/itmconf/20224301016.</w:t>
          </w:r>
        </w:p>
        <w:p w14:paraId="4AAD3BDA" w14:textId="4F51EB36" w:rsidR="00B57CD3" w:rsidRPr="005C7594" w:rsidRDefault="00F32C50" w:rsidP="004C404D">
          <w:pPr>
            <w:spacing w:line="480" w:lineRule="auto"/>
            <w:jc w:val="both"/>
            <w:rPr>
              <w:rFonts w:ascii="Arial" w:hAnsi="Arial" w:cs="Arial"/>
              <w:b/>
              <w:bCs/>
              <w:sz w:val="24"/>
              <w:szCs w:val="24"/>
            </w:rPr>
          </w:pPr>
          <w:r>
            <w:rPr>
              <w:rFonts w:eastAsia="Times New Roman"/>
            </w:rPr>
            <w:t> </w:t>
          </w:r>
        </w:p>
      </w:sdtContent>
    </w:sdt>
    <w:sectPr w:rsidR="00B57CD3" w:rsidRPr="005C7594" w:rsidSect="00AD2FDB">
      <w:footerReference w:type="default" r:id="rId21"/>
      <w:pgSz w:w="11906" w:h="16838"/>
      <w:pgMar w:top="1701" w:right="1701" w:bottom="1701" w:left="2268"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5BBF" w14:textId="77777777" w:rsidR="00A536E7" w:rsidRDefault="00A536E7" w:rsidP="000A0D13">
      <w:pPr>
        <w:spacing w:after="0" w:line="240" w:lineRule="auto"/>
      </w:pPr>
      <w:r>
        <w:separator/>
      </w:r>
    </w:p>
  </w:endnote>
  <w:endnote w:type="continuationSeparator" w:id="0">
    <w:p w14:paraId="2083FF7E" w14:textId="77777777" w:rsidR="00A536E7" w:rsidRDefault="00A536E7"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3864"/>
      <w:docPartObj>
        <w:docPartGallery w:val="Page Numbers (Bottom of Page)"/>
        <w:docPartUnique/>
      </w:docPartObj>
    </w:sdtPr>
    <w:sdtEndPr>
      <w:rPr>
        <w:noProof/>
      </w:rPr>
    </w:sdtEndPr>
    <w:sdtContent>
      <w:p w14:paraId="085AF8A9" w14:textId="05084480" w:rsidR="00AD6BFC" w:rsidRDefault="00AD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248114"/>
      <w:docPartObj>
        <w:docPartGallery w:val="Page Numbers (Bottom of Page)"/>
        <w:docPartUnique/>
      </w:docPartObj>
    </w:sdtPr>
    <w:sdtEndPr>
      <w:rPr>
        <w:noProof/>
      </w:rPr>
    </w:sdtEndPr>
    <w:sdtContent>
      <w:p w14:paraId="6D91C764" w14:textId="1ACB7753"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9505"/>
      <w:docPartObj>
        <w:docPartGallery w:val="Page Numbers (Bottom of Page)"/>
        <w:docPartUnique/>
      </w:docPartObj>
    </w:sdtPr>
    <w:sdtEndPr>
      <w:rPr>
        <w:noProof/>
      </w:rPr>
    </w:sdtEndPr>
    <w:sdtContent>
      <w:p w14:paraId="79D618B4" w14:textId="77777777"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A801" w14:textId="77777777" w:rsidR="00AD2FDB" w:rsidRPr="000A0D13" w:rsidRDefault="00AD2FDB"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C82C5" w14:textId="77777777" w:rsidR="00A536E7" w:rsidRDefault="00A536E7" w:rsidP="000A0D13">
      <w:pPr>
        <w:spacing w:after="0" w:line="240" w:lineRule="auto"/>
      </w:pPr>
      <w:r>
        <w:separator/>
      </w:r>
    </w:p>
  </w:footnote>
  <w:footnote w:type="continuationSeparator" w:id="0">
    <w:p w14:paraId="5673152C" w14:textId="77777777" w:rsidR="00A536E7" w:rsidRDefault="00A536E7"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2"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80E0181"/>
    <w:multiLevelType w:val="hybridMultilevel"/>
    <w:tmpl w:val="8A1A677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5"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1"/>
  </w:num>
  <w:num w:numId="2" w16cid:durableId="507909039">
    <w:abstractNumId w:val="15"/>
  </w:num>
  <w:num w:numId="3" w16cid:durableId="1789348316">
    <w:abstractNumId w:val="26"/>
  </w:num>
  <w:num w:numId="4" w16cid:durableId="91976237">
    <w:abstractNumId w:val="4"/>
  </w:num>
  <w:num w:numId="5" w16cid:durableId="1831672303">
    <w:abstractNumId w:val="7"/>
  </w:num>
  <w:num w:numId="6" w16cid:durableId="407271056">
    <w:abstractNumId w:val="20"/>
  </w:num>
  <w:num w:numId="7" w16cid:durableId="1122505150">
    <w:abstractNumId w:val="17"/>
  </w:num>
  <w:num w:numId="8" w16cid:durableId="700663933">
    <w:abstractNumId w:val="30"/>
  </w:num>
  <w:num w:numId="9" w16cid:durableId="1942713445">
    <w:abstractNumId w:val="13"/>
  </w:num>
  <w:num w:numId="10" w16cid:durableId="1112211514">
    <w:abstractNumId w:val="23"/>
  </w:num>
  <w:num w:numId="11" w16cid:durableId="997999639">
    <w:abstractNumId w:val="8"/>
  </w:num>
  <w:num w:numId="12" w16cid:durableId="377819275">
    <w:abstractNumId w:val="24"/>
  </w:num>
  <w:num w:numId="13" w16cid:durableId="1162698561">
    <w:abstractNumId w:val="2"/>
  </w:num>
  <w:num w:numId="14" w16cid:durableId="1001204451">
    <w:abstractNumId w:val="32"/>
  </w:num>
  <w:num w:numId="15" w16cid:durableId="114562399">
    <w:abstractNumId w:val="27"/>
  </w:num>
  <w:num w:numId="16" w16cid:durableId="2104715209">
    <w:abstractNumId w:val="29"/>
  </w:num>
  <w:num w:numId="17" w16cid:durableId="681976784">
    <w:abstractNumId w:val="6"/>
  </w:num>
  <w:num w:numId="18" w16cid:durableId="683677822">
    <w:abstractNumId w:val="28"/>
  </w:num>
  <w:num w:numId="19" w16cid:durableId="151262030">
    <w:abstractNumId w:val="5"/>
  </w:num>
  <w:num w:numId="20" w16cid:durableId="2100642002">
    <w:abstractNumId w:val="3"/>
  </w:num>
  <w:num w:numId="21" w16cid:durableId="2045708751">
    <w:abstractNumId w:val="34"/>
  </w:num>
  <w:num w:numId="22" w16cid:durableId="806049731">
    <w:abstractNumId w:val="10"/>
  </w:num>
  <w:num w:numId="23" w16cid:durableId="1686133236">
    <w:abstractNumId w:val="31"/>
  </w:num>
  <w:num w:numId="24" w16cid:durableId="628708490">
    <w:abstractNumId w:val="35"/>
  </w:num>
  <w:num w:numId="25" w16cid:durableId="1118766317">
    <w:abstractNumId w:val="25"/>
  </w:num>
  <w:num w:numId="26" w16cid:durableId="1087770305">
    <w:abstractNumId w:val="14"/>
  </w:num>
  <w:num w:numId="27" w16cid:durableId="1481649909">
    <w:abstractNumId w:val="1"/>
  </w:num>
  <w:num w:numId="28" w16cid:durableId="109711904">
    <w:abstractNumId w:val="22"/>
  </w:num>
  <w:num w:numId="29" w16cid:durableId="1081178862">
    <w:abstractNumId w:val="33"/>
  </w:num>
  <w:num w:numId="30" w16cid:durableId="105391049">
    <w:abstractNumId w:val="0"/>
  </w:num>
  <w:num w:numId="31" w16cid:durableId="1680353179">
    <w:abstractNumId w:val="12"/>
  </w:num>
  <w:num w:numId="32" w16cid:durableId="1276248638">
    <w:abstractNumId w:val="9"/>
  </w:num>
  <w:num w:numId="33" w16cid:durableId="187452282">
    <w:abstractNumId w:val="21"/>
  </w:num>
  <w:num w:numId="34" w16cid:durableId="161512404">
    <w:abstractNumId w:val="19"/>
  </w:num>
  <w:num w:numId="35" w16cid:durableId="1435830923">
    <w:abstractNumId w:val="11"/>
  </w:num>
  <w:num w:numId="36" w16cid:durableId="1684017277">
    <w:abstractNumId w:val="16"/>
  </w:num>
  <w:num w:numId="37" w16cid:durableId="17072901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20B69"/>
    <w:rsid w:val="00024402"/>
    <w:rsid w:val="000326E2"/>
    <w:rsid w:val="00035544"/>
    <w:rsid w:val="00036177"/>
    <w:rsid w:val="000425F0"/>
    <w:rsid w:val="00051AF8"/>
    <w:rsid w:val="000538E5"/>
    <w:rsid w:val="000539A8"/>
    <w:rsid w:val="000727DB"/>
    <w:rsid w:val="00073C89"/>
    <w:rsid w:val="0008199A"/>
    <w:rsid w:val="00082388"/>
    <w:rsid w:val="00084EE5"/>
    <w:rsid w:val="00085D02"/>
    <w:rsid w:val="000A0D13"/>
    <w:rsid w:val="000A1564"/>
    <w:rsid w:val="000A404F"/>
    <w:rsid w:val="000B52C4"/>
    <w:rsid w:val="000B5AF4"/>
    <w:rsid w:val="000C3750"/>
    <w:rsid w:val="000C50BE"/>
    <w:rsid w:val="000C6815"/>
    <w:rsid w:val="000D5650"/>
    <w:rsid w:val="000D7B2E"/>
    <w:rsid w:val="000E203F"/>
    <w:rsid w:val="000E30C9"/>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B03F0"/>
    <w:rsid w:val="001B07A4"/>
    <w:rsid w:val="001B20CF"/>
    <w:rsid w:val="001B2760"/>
    <w:rsid w:val="001B5C9E"/>
    <w:rsid w:val="001C70C8"/>
    <w:rsid w:val="001D26C5"/>
    <w:rsid w:val="001D62B0"/>
    <w:rsid w:val="001E2383"/>
    <w:rsid w:val="001E2741"/>
    <w:rsid w:val="001E54A8"/>
    <w:rsid w:val="001F5E4C"/>
    <w:rsid w:val="00200E17"/>
    <w:rsid w:val="00211846"/>
    <w:rsid w:val="00223622"/>
    <w:rsid w:val="00224936"/>
    <w:rsid w:val="00225138"/>
    <w:rsid w:val="002254BB"/>
    <w:rsid w:val="00226C4C"/>
    <w:rsid w:val="00230E27"/>
    <w:rsid w:val="00231EBB"/>
    <w:rsid w:val="002327F8"/>
    <w:rsid w:val="002412AD"/>
    <w:rsid w:val="00247D8D"/>
    <w:rsid w:val="0026453B"/>
    <w:rsid w:val="00266BB5"/>
    <w:rsid w:val="002708C7"/>
    <w:rsid w:val="00275C37"/>
    <w:rsid w:val="0029113D"/>
    <w:rsid w:val="002923BC"/>
    <w:rsid w:val="00294ACD"/>
    <w:rsid w:val="00297A6E"/>
    <w:rsid w:val="002A1207"/>
    <w:rsid w:val="002A1DE6"/>
    <w:rsid w:val="002A786D"/>
    <w:rsid w:val="002B1E60"/>
    <w:rsid w:val="002B2985"/>
    <w:rsid w:val="002B2FD0"/>
    <w:rsid w:val="002B434A"/>
    <w:rsid w:val="002B5941"/>
    <w:rsid w:val="002C4A86"/>
    <w:rsid w:val="002C5CF0"/>
    <w:rsid w:val="002C64C5"/>
    <w:rsid w:val="002D58DB"/>
    <w:rsid w:val="002E3B57"/>
    <w:rsid w:val="00300407"/>
    <w:rsid w:val="003020FB"/>
    <w:rsid w:val="00302753"/>
    <w:rsid w:val="00303C6D"/>
    <w:rsid w:val="00304A6F"/>
    <w:rsid w:val="00305D00"/>
    <w:rsid w:val="00312FEC"/>
    <w:rsid w:val="00316B86"/>
    <w:rsid w:val="0032227F"/>
    <w:rsid w:val="0032293A"/>
    <w:rsid w:val="003245A7"/>
    <w:rsid w:val="00335ACC"/>
    <w:rsid w:val="00343CAA"/>
    <w:rsid w:val="0034562D"/>
    <w:rsid w:val="00350A9D"/>
    <w:rsid w:val="00351857"/>
    <w:rsid w:val="003522A4"/>
    <w:rsid w:val="00357AEE"/>
    <w:rsid w:val="003600A4"/>
    <w:rsid w:val="00367669"/>
    <w:rsid w:val="003730F7"/>
    <w:rsid w:val="00375E95"/>
    <w:rsid w:val="003911D5"/>
    <w:rsid w:val="0039174D"/>
    <w:rsid w:val="00395FDD"/>
    <w:rsid w:val="00397418"/>
    <w:rsid w:val="003A27E0"/>
    <w:rsid w:val="003A302A"/>
    <w:rsid w:val="003B16A0"/>
    <w:rsid w:val="003B69DB"/>
    <w:rsid w:val="003B7C91"/>
    <w:rsid w:val="003C024F"/>
    <w:rsid w:val="003C05A8"/>
    <w:rsid w:val="003C168A"/>
    <w:rsid w:val="003C1A8B"/>
    <w:rsid w:val="003D1A0D"/>
    <w:rsid w:val="003E24EC"/>
    <w:rsid w:val="003E581C"/>
    <w:rsid w:val="003F2B80"/>
    <w:rsid w:val="00406596"/>
    <w:rsid w:val="00406868"/>
    <w:rsid w:val="004108F0"/>
    <w:rsid w:val="00415851"/>
    <w:rsid w:val="0042206B"/>
    <w:rsid w:val="00443A2E"/>
    <w:rsid w:val="00452284"/>
    <w:rsid w:val="00456E5C"/>
    <w:rsid w:val="00457BE4"/>
    <w:rsid w:val="00463A17"/>
    <w:rsid w:val="00464646"/>
    <w:rsid w:val="0047067A"/>
    <w:rsid w:val="00472BEE"/>
    <w:rsid w:val="00473A2F"/>
    <w:rsid w:val="00475DE5"/>
    <w:rsid w:val="00486BA9"/>
    <w:rsid w:val="00492DB8"/>
    <w:rsid w:val="00492E82"/>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35466"/>
    <w:rsid w:val="00536BD8"/>
    <w:rsid w:val="005402DD"/>
    <w:rsid w:val="00542D77"/>
    <w:rsid w:val="00544E9D"/>
    <w:rsid w:val="005479E9"/>
    <w:rsid w:val="00551359"/>
    <w:rsid w:val="0055413A"/>
    <w:rsid w:val="0055640E"/>
    <w:rsid w:val="00557D14"/>
    <w:rsid w:val="005626DC"/>
    <w:rsid w:val="0056495D"/>
    <w:rsid w:val="005660DA"/>
    <w:rsid w:val="00566A1F"/>
    <w:rsid w:val="0057270B"/>
    <w:rsid w:val="00572C3F"/>
    <w:rsid w:val="00576529"/>
    <w:rsid w:val="0058033F"/>
    <w:rsid w:val="00580B99"/>
    <w:rsid w:val="005827DD"/>
    <w:rsid w:val="005A626F"/>
    <w:rsid w:val="005B67BB"/>
    <w:rsid w:val="005C33D7"/>
    <w:rsid w:val="005C3790"/>
    <w:rsid w:val="005C43E7"/>
    <w:rsid w:val="005C7594"/>
    <w:rsid w:val="005E3740"/>
    <w:rsid w:val="005E3C84"/>
    <w:rsid w:val="005E6E77"/>
    <w:rsid w:val="005E7BC4"/>
    <w:rsid w:val="005F0516"/>
    <w:rsid w:val="005F0806"/>
    <w:rsid w:val="005F0CB9"/>
    <w:rsid w:val="005F2CBF"/>
    <w:rsid w:val="00601A4D"/>
    <w:rsid w:val="00611471"/>
    <w:rsid w:val="006209A9"/>
    <w:rsid w:val="006243DB"/>
    <w:rsid w:val="0062495F"/>
    <w:rsid w:val="00627633"/>
    <w:rsid w:val="00630228"/>
    <w:rsid w:val="00651703"/>
    <w:rsid w:val="0065375A"/>
    <w:rsid w:val="00653760"/>
    <w:rsid w:val="00655C1F"/>
    <w:rsid w:val="0065743B"/>
    <w:rsid w:val="006635D1"/>
    <w:rsid w:val="006671A2"/>
    <w:rsid w:val="006678E2"/>
    <w:rsid w:val="00671DD5"/>
    <w:rsid w:val="00681D2E"/>
    <w:rsid w:val="0068730B"/>
    <w:rsid w:val="00696683"/>
    <w:rsid w:val="00697622"/>
    <w:rsid w:val="006A2F43"/>
    <w:rsid w:val="006A4DA7"/>
    <w:rsid w:val="006B4F26"/>
    <w:rsid w:val="006B7F4E"/>
    <w:rsid w:val="006C1E44"/>
    <w:rsid w:val="006C6309"/>
    <w:rsid w:val="006D149F"/>
    <w:rsid w:val="006D1825"/>
    <w:rsid w:val="006D5875"/>
    <w:rsid w:val="006D766C"/>
    <w:rsid w:val="006E2EF5"/>
    <w:rsid w:val="006E358E"/>
    <w:rsid w:val="006F3D2A"/>
    <w:rsid w:val="006F7B16"/>
    <w:rsid w:val="00700F7F"/>
    <w:rsid w:val="00704E2B"/>
    <w:rsid w:val="007053AE"/>
    <w:rsid w:val="0070651F"/>
    <w:rsid w:val="0071479D"/>
    <w:rsid w:val="00715AFD"/>
    <w:rsid w:val="00716AB3"/>
    <w:rsid w:val="007230CC"/>
    <w:rsid w:val="00724528"/>
    <w:rsid w:val="007278CD"/>
    <w:rsid w:val="007467FD"/>
    <w:rsid w:val="00750A45"/>
    <w:rsid w:val="00753DCF"/>
    <w:rsid w:val="00755ADA"/>
    <w:rsid w:val="00761CC8"/>
    <w:rsid w:val="0076299D"/>
    <w:rsid w:val="007656D5"/>
    <w:rsid w:val="00766673"/>
    <w:rsid w:val="00774289"/>
    <w:rsid w:val="00774A50"/>
    <w:rsid w:val="00777204"/>
    <w:rsid w:val="0078349A"/>
    <w:rsid w:val="00784B19"/>
    <w:rsid w:val="007851F4"/>
    <w:rsid w:val="00797797"/>
    <w:rsid w:val="007A2F2A"/>
    <w:rsid w:val="007A3E90"/>
    <w:rsid w:val="007B117C"/>
    <w:rsid w:val="007C1A66"/>
    <w:rsid w:val="007C3A86"/>
    <w:rsid w:val="007D3901"/>
    <w:rsid w:val="007D63B5"/>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A93"/>
    <w:rsid w:val="00851C6E"/>
    <w:rsid w:val="0085744F"/>
    <w:rsid w:val="0086499A"/>
    <w:rsid w:val="00865F27"/>
    <w:rsid w:val="008744C2"/>
    <w:rsid w:val="008764E4"/>
    <w:rsid w:val="00884E71"/>
    <w:rsid w:val="00887E02"/>
    <w:rsid w:val="008A5331"/>
    <w:rsid w:val="008B14ED"/>
    <w:rsid w:val="008B3F8A"/>
    <w:rsid w:val="008B5F55"/>
    <w:rsid w:val="008C4FB0"/>
    <w:rsid w:val="008C64C3"/>
    <w:rsid w:val="008C7594"/>
    <w:rsid w:val="008D68CA"/>
    <w:rsid w:val="008E32A2"/>
    <w:rsid w:val="008F0B12"/>
    <w:rsid w:val="008F1530"/>
    <w:rsid w:val="008F2435"/>
    <w:rsid w:val="008F2C8B"/>
    <w:rsid w:val="008F4231"/>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52184"/>
    <w:rsid w:val="00953C34"/>
    <w:rsid w:val="00954899"/>
    <w:rsid w:val="00954C5A"/>
    <w:rsid w:val="009577C6"/>
    <w:rsid w:val="00962123"/>
    <w:rsid w:val="00964013"/>
    <w:rsid w:val="00966AC9"/>
    <w:rsid w:val="00966CB2"/>
    <w:rsid w:val="00977BB9"/>
    <w:rsid w:val="00983C99"/>
    <w:rsid w:val="00984535"/>
    <w:rsid w:val="009869B8"/>
    <w:rsid w:val="00991019"/>
    <w:rsid w:val="009933DF"/>
    <w:rsid w:val="00994FAF"/>
    <w:rsid w:val="009A0A3C"/>
    <w:rsid w:val="009A78BE"/>
    <w:rsid w:val="009B5834"/>
    <w:rsid w:val="009D2996"/>
    <w:rsid w:val="009D6874"/>
    <w:rsid w:val="009D79AF"/>
    <w:rsid w:val="009E1E71"/>
    <w:rsid w:val="009E34D9"/>
    <w:rsid w:val="009F08E2"/>
    <w:rsid w:val="009F6091"/>
    <w:rsid w:val="009F6EAB"/>
    <w:rsid w:val="009F7D64"/>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CE9"/>
    <w:rsid w:val="00A645DC"/>
    <w:rsid w:val="00A6528F"/>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7065"/>
    <w:rsid w:val="00AC1803"/>
    <w:rsid w:val="00AC1B70"/>
    <w:rsid w:val="00AC21EA"/>
    <w:rsid w:val="00AC4172"/>
    <w:rsid w:val="00AC41E0"/>
    <w:rsid w:val="00AC69C7"/>
    <w:rsid w:val="00AD1956"/>
    <w:rsid w:val="00AD2FDB"/>
    <w:rsid w:val="00AD6BFC"/>
    <w:rsid w:val="00AE508B"/>
    <w:rsid w:val="00AE5820"/>
    <w:rsid w:val="00B01373"/>
    <w:rsid w:val="00B02E61"/>
    <w:rsid w:val="00B04F10"/>
    <w:rsid w:val="00B12C66"/>
    <w:rsid w:val="00B13B11"/>
    <w:rsid w:val="00B14544"/>
    <w:rsid w:val="00B16F33"/>
    <w:rsid w:val="00B1774C"/>
    <w:rsid w:val="00B21611"/>
    <w:rsid w:val="00B25F0E"/>
    <w:rsid w:val="00B31F81"/>
    <w:rsid w:val="00B342E9"/>
    <w:rsid w:val="00B531D0"/>
    <w:rsid w:val="00B53923"/>
    <w:rsid w:val="00B55814"/>
    <w:rsid w:val="00B57CD3"/>
    <w:rsid w:val="00B60795"/>
    <w:rsid w:val="00B617D0"/>
    <w:rsid w:val="00B63C62"/>
    <w:rsid w:val="00B6490F"/>
    <w:rsid w:val="00B729B7"/>
    <w:rsid w:val="00B746C4"/>
    <w:rsid w:val="00B75CD2"/>
    <w:rsid w:val="00B7681B"/>
    <w:rsid w:val="00B91C5F"/>
    <w:rsid w:val="00B95463"/>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46E2"/>
    <w:rsid w:val="00C05F81"/>
    <w:rsid w:val="00C0797E"/>
    <w:rsid w:val="00C12148"/>
    <w:rsid w:val="00C1648B"/>
    <w:rsid w:val="00C169B6"/>
    <w:rsid w:val="00C2469D"/>
    <w:rsid w:val="00C274D7"/>
    <w:rsid w:val="00C274EE"/>
    <w:rsid w:val="00C32153"/>
    <w:rsid w:val="00C346EF"/>
    <w:rsid w:val="00C3494D"/>
    <w:rsid w:val="00C35292"/>
    <w:rsid w:val="00C36859"/>
    <w:rsid w:val="00C46025"/>
    <w:rsid w:val="00C5150C"/>
    <w:rsid w:val="00C63C1B"/>
    <w:rsid w:val="00C64115"/>
    <w:rsid w:val="00C65804"/>
    <w:rsid w:val="00C67FE3"/>
    <w:rsid w:val="00C7308B"/>
    <w:rsid w:val="00C73A00"/>
    <w:rsid w:val="00C8274E"/>
    <w:rsid w:val="00C868F7"/>
    <w:rsid w:val="00C95944"/>
    <w:rsid w:val="00C97A8E"/>
    <w:rsid w:val="00CA04D8"/>
    <w:rsid w:val="00CA40C9"/>
    <w:rsid w:val="00CA6A60"/>
    <w:rsid w:val="00CA6C9A"/>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31C48"/>
    <w:rsid w:val="00D336ED"/>
    <w:rsid w:val="00D33910"/>
    <w:rsid w:val="00D3511C"/>
    <w:rsid w:val="00D35297"/>
    <w:rsid w:val="00D414B0"/>
    <w:rsid w:val="00D44FD4"/>
    <w:rsid w:val="00D53F12"/>
    <w:rsid w:val="00D553AB"/>
    <w:rsid w:val="00D60576"/>
    <w:rsid w:val="00D6270A"/>
    <w:rsid w:val="00D75CED"/>
    <w:rsid w:val="00D81839"/>
    <w:rsid w:val="00D86B33"/>
    <w:rsid w:val="00D90ADE"/>
    <w:rsid w:val="00D9152A"/>
    <w:rsid w:val="00D93081"/>
    <w:rsid w:val="00DA59E3"/>
    <w:rsid w:val="00DB3C17"/>
    <w:rsid w:val="00DC00FE"/>
    <w:rsid w:val="00DC26B8"/>
    <w:rsid w:val="00DC5DAD"/>
    <w:rsid w:val="00DC6CA9"/>
    <w:rsid w:val="00DD3751"/>
    <w:rsid w:val="00DE043E"/>
    <w:rsid w:val="00DE3839"/>
    <w:rsid w:val="00DE5889"/>
    <w:rsid w:val="00DF0F11"/>
    <w:rsid w:val="00DF1924"/>
    <w:rsid w:val="00DF2128"/>
    <w:rsid w:val="00DF3494"/>
    <w:rsid w:val="00DF4D83"/>
    <w:rsid w:val="00DF7060"/>
    <w:rsid w:val="00E01CD0"/>
    <w:rsid w:val="00E04A72"/>
    <w:rsid w:val="00E058F3"/>
    <w:rsid w:val="00E061EE"/>
    <w:rsid w:val="00E072A3"/>
    <w:rsid w:val="00E12690"/>
    <w:rsid w:val="00E12D4C"/>
    <w:rsid w:val="00E13E68"/>
    <w:rsid w:val="00E16867"/>
    <w:rsid w:val="00E16FD6"/>
    <w:rsid w:val="00E26125"/>
    <w:rsid w:val="00E36D7C"/>
    <w:rsid w:val="00E37D17"/>
    <w:rsid w:val="00E37D2B"/>
    <w:rsid w:val="00E42045"/>
    <w:rsid w:val="00E5433C"/>
    <w:rsid w:val="00E5591C"/>
    <w:rsid w:val="00E62198"/>
    <w:rsid w:val="00E630F9"/>
    <w:rsid w:val="00E6583C"/>
    <w:rsid w:val="00E65C39"/>
    <w:rsid w:val="00E6646E"/>
    <w:rsid w:val="00E75D9A"/>
    <w:rsid w:val="00E8000A"/>
    <w:rsid w:val="00E83FEB"/>
    <w:rsid w:val="00E90C93"/>
    <w:rsid w:val="00E96FA2"/>
    <w:rsid w:val="00EA21C2"/>
    <w:rsid w:val="00EA3AFE"/>
    <w:rsid w:val="00EA7E5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9EB"/>
    <w:rsid w:val="00EF78FB"/>
    <w:rsid w:val="00F00DA3"/>
    <w:rsid w:val="00F02065"/>
    <w:rsid w:val="00F03994"/>
    <w:rsid w:val="00F03FFA"/>
    <w:rsid w:val="00F06C5B"/>
    <w:rsid w:val="00F146C2"/>
    <w:rsid w:val="00F154F3"/>
    <w:rsid w:val="00F24927"/>
    <w:rsid w:val="00F263C7"/>
    <w:rsid w:val="00F32C50"/>
    <w:rsid w:val="00F32FCC"/>
    <w:rsid w:val="00F4055A"/>
    <w:rsid w:val="00F46205"/>
    <w:rsid w:val="00F61740"/>
    <w:rsid w:val="00F656C0"/>
    <w:rsid w:val="00F66283"/>
    <w:rsid w:val="00F66285"/>
    <w:rsid w:val="00F669A6"/>
    <w:rsid w:val="00F67BCD"/>
    <w:rsid w:val="00F71FAB"/>
    <w:rsid w:val="00F730AF"/>
    <w:rsid w:val="00F74B41"/>
    <w:rsid w:val="00F803FA"/>
    <w:rsid w:val="00F81DC9"/>
    <w:rsid w:val="00F81FBF"/>
    <w:rsid w:val="00F913F7"/>
    <w:rsid w:val="00F972D5"/>
    <w:rsid w:val="00FA23C8"/>
    <w:rsid w:val="00FB01E6"/>
    <w:rsid w:val="00FB1651"/>
    <w:rsid w:val="00FB357F"/>
    <w:rsid w:val="00FB59C7"/>
    <w:rsid w:val="00FB705E"/>
    <w:rsid w:val="00FC4A4B"/>
    <w:rsid w:val="00FC5D9A"/>
    <w:rsid w:val="00FD250A"/>
    <w:rsid w:val="00FD29A8"/>
    <w:rsid w:val="00FE1DC7"/>
    <w:rsid w:val="00FE6BB3"/>
    <w:rsid w:val="00FF1820"/>
    <w:rsid w:val="00FF249C"/>
    <w:rsid w:val="00FF499F"/>
    <w:rsid w:val="00FF60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2EF035-08A0-4D6B-8A19-4B10B6207361}"/>
      </w:docPartPr>
      <w:docPartBody>
        <w:p w:rsidR="006E47A3" w:rsidRDefault="00B84120">
          <w:r w:rsidRPr="00D942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0"/>
    <w:rsid w:val="00025D40"/>
    <w:rsid w:val="001E5007"/>
    <w:rsid w:val="004434DA"/>
    <w:rsid w:val="004576E2"/>
    <w:rsid w:val="00543F88"/>
    <w:rsid w:val="00597384"/>
    <w:rsid w:val="006658A5"/>
    <w:rsid w:val="00692B98"/>
    <w:rsid w:val="006973E1"/>
    <w:rsid w:val="006E47A3"/>
    <w:rsid w:val="00943E75"/>
    <w:rsid w:val="00A93E70"/>
    <w:rsid w:val="00AC354E"/>
    <w:rsid w:val="00B84120"/>
    <w:rsid w:val="00C525D7"/>
    <w:rsid w:val="00ED28F3"/>
    <w:rsid w:val="00F67640"/>
    <w:rsid w:val="00F94B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5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0e2d09db-a0e0-44e7-8ced-5096f220e087&quot;,&quot;properties&quot;:{&quot;noteIndex&quot;:0},&quot;isEdited&quot;:false,&quot;manualOverride&quot;:{&quot;isManuallyOverridden&quot;:false,&quot;citeprocText&quot;:&quot;[1], [2]&quot;,&quot;manualOverrideText&quot;:&quot;&quot;},&quot;citationItems&quot;:[{&quot;id&quot;:&quot;09e8ccec-f156-305e-908f-9dc5118d868d&quot;,&quot;itemData&quot;:{&quot;type&quot;:&quot;article-journal&quot;,&quot;id&quot;:&quot;09e8ccec-f156-305e-908f-9dc5118d868d&quot;,&quot;title&quot;:&quot;HUBUNGAN STRESS DENGAN GANGGUAN MENSTRUASI PADA REMAJA PUTRI&quot;,&quot;author&quot;:[{&quot;family&quot;:&quot;Is Susiloningtyas&quot;,&quot;given&quot;:&quot;&quot;,&quot;parse-names&quot;:false,&quot;dropping-particle&quot;:&quot;&quot;,&quot;non-dropping-particle&quot;:&quot;&quot;},{&quot;family&quot;:&quot;Eka Fitriana Ra&quot;,&quot;given&quot;:&quot;&quot;,&quot;parse-names&quot;:false,&quot;dropping-particle&quot;:&quot;&quot;,&quot;non-dropping-particle&quot;:&quot;&quot;}],&quot;container-title&quot;:&quot;JURNAL SEHAT MASADA&quot;,&quot;issued&quot;:{&quot;date-parts&quot;:[[2022]]},&quot;issue&quot;:&quot;1&quot;,&quot;volume&quot;:&quot;16&quot;,&quot;container-title-short&quot;:&quot;&quot;},&quot;isTemporary&quot;:false},{&quot;id&quot;:&quot;c0525e28-91b4-389d-bb46-09d55e25e1cc&quot;,&quot;itemData&quot;:{&quot;type&quot;:&quot;report&quot;,&quot;id&quot;:&quot;c0525e28-91b4-389d-bb46-09d55e25e1cc&quot;,&quot;title&quot;:&quot;HUBUNGAN INDEKS MASSA TUBUH DENGAN SIKLUS MENSTRUASI PADA MAHASISWI FAKULTAS KEDOKTERAN UNIVERSITAS NUSA CENDANA KUPANG&quot;,&quot;author&quot;:[{&quot;family&quot;:&quot;Umbu&quot;,&quot;given&quot;:&quot;Gilberth&quot;,&quot;parse-names&quot;:false,&quot;dropping-particle&quot;:&quot;&quot;,&quot;non-dropping-particle&quot;:&quot;&quot;},{&quot;family&quot;:&quot;Sagabulang&quot;,&quot;given&quot;:&quot;Kaledi&quot;,&quot;parse-names&quot;:false,&quot;dropping-particle&quot;:&quot;&quot;,&quot;non-dropping-particle&quot;:&quot;&quot;},{&quot;family&quot;:&quot;Sadra Telussa&quot;,&quot;given&quot;:&quot;Arley&quot;,&quot;parse-names&quot;:false,&quot;dropping-particle&quot;:&quot;&quot;,&quot;non-dropping-particle&quot;:&quot;&quot;},{&quot;family&quot;:&quot;Pieter&quot;,&quot;given&quot;:&quot;Herman&quot;,&quot;parse-names&quot;:false,&quot;dropping-particle&quot;:&quot;&quot;,&quot;non-dropping-particle&quot;:&quot;&quot;},{&quot;family&quot;:&quot;Wungouw&quot;,&quot;given&quot;:&quot;Louis&quot;,&quot;parse-names&quot;:false,&quot;dropping-particle&quot;:&quot;&quot;,&quot;non-dropping-particle&quot;:&quot;&quot;},{&quot;family&quot;:&quot;Agnes&quot;,&quot;given&quot;:&quot;Maria&quot;,&quot;parse-names&quot;:false,&quot;dropping-particle&quot;:&quot;&quot;,&quot;non-dropping-particle&quot;:&quot;&quot;},{&quot;family&quot;:&quot;Dedy&quot;,&quot;given&quot;:&quot;Etty&quot;,&quot;parse-names&quot;:false,&quot;dropping-particle&quot;:&quot;&quot;,&quot;non-dropping-particle&quot;:&quot;&quot;}],&quot;container-title&quot;:&quot;Hubungan Indeks Massa Tubuh Cendana Medical Journal&quot;,&quot;issued&quot;:{&quot;date-parts&quot;:[[2022]]},&quot;issue&quot;:&quot;1&quot;,&quot;volume&quot;:&quot;23&quot;,&quot;container-title-short&quot;:&quot;&quot;},&quot;isTemporary&quot;:false}],&quot;citationTag&quot;:&quot;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quot;},{&quot;citationID&quot;:&quot;MENDELEY_CITATION_44261d17-5dad-4127-9ffa-c656b29c5ad4&quot;,&quot;properties&quot;:{&quot;noteIndex&quot;:0},&quot;isEdited&quot;:false,&quot;manualOverride&quot;:{&quot;isManuallyOverridden&quot;:false,&quot;citeprocText&quot;:&quot;[3]&quot;,&quot;manualOverrideText&quot;:&quot;&quot;},&quot;citationItems&quot;:[{&quot;id&quot;:&quot;6198e5e3-b33b-37b9-b63c-4b5bd42d4d33&quot;,&quot;itemData&quot;:{&quot;type&quot;:&quot;article-journal&quot;,&quot;id&quot;:&quot;6198e5e3-b33b-37b9-b63c-4b5bd42d4d33&quot;,&quot;title&quot;:&quot;Pengaruh Promosi Kesehatan Terhadap Pengetahuan Remaja Putri Tentang Dismenore&quot;,&quot;author&quot;:[{&quot;family&quot;:&quot;Noverianti&quot;,&quot;given&quot;:&quot;Gadis&quot;,&quot;parse-names&quot;:false,&quot;dropping-particle&quot;:&quot;&quot;,&quot;non-dropping-particle&quot;:&quot;&quot;},{&quot;family&quot;:&quot;Tiara Carolin&quot;,&quot;given&quot;:&quot;Bunga&quot;,&quot;parse-names&quot;:false,&quot;dropping-particle&quot;:&quot;&quot;,&quot;non-dropping-particle&quot;:&quot;&quot;},{&quot;family&quot;:&quot;Dinengsih&quot;,&quot;given&quot;:&quot;Sri&quot;,&quot;parse-names&quot;:false,&quot;dropping-particle&quot;:&quot;&quot;,&quot;non-dropping-particle&quot;:&quot;&quot;},{&quot;family&quot;:&quot;Studi Kebidan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Nasional Jakarta&quot;,&quot;given&quot;:&quot;Universitas&quot;,&quot;parse-names&quot;:false,&quot;dropping-particle&quot;:&quot;&quot;,&quot;non-dropping-particle&quot;:&quot;&quot;}],&quot;container-title&quot;:&quot;Jurnal Ilmiah Kesehatan&quot;,&quot;DOI&quot;:&quot;10.37012/jik.v14i1.461&quot;,&quot;ISSN&quot;:&quot;2656-1190&quot;,&quot;URL&quot;:&quot;http://journal.thamrin.ac.id/index.php/jikmht/issue/view/57&quot;,&quot;issued&quot;:{&quot;date-parts&quot;:[[2022]]},&quot;issue&quot;:&quot;1&quot;,&quot;volume&quot;:&quot;14&quot;,&quot;container-title-short&quot;:&quot;&quot;},&quot;isTemporary&quot;:false}],&quot;citationTag&quot;:&quot;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quot;},{&quot;citationID&quot;:&quot;MENDELEY_CITATION_e1c87666-863a-4154-8fcb-bf247199ea87&quot;,&quot;properties&quot;:{&quot;noteIndex&quot;:0},&quot;isEdited&quot;:false,&quot;manualOverride&quot;:{&quot;isManuallyOverridden&quot;:false,&quot;citeprocText&quot;:&quot;[4]&quot;,&quot;manualOverrideText&quot;:&quot;&quot;},&quot;citationItems&quot;:[{&quot;id&quot;:&quot;c9a0d7aa-b186-3c1f-835a-af44f8e300c7&quot;,&quot;itemData&quot;:{&quot;type&quot;:&quot;article-journal&quot;,&quot;id&quot;:&quot;c9a0d7aa-b186-3c1f-835a-af44f8e300c7&quot;,&quot;title&quot;:&quot;Aplikasi Diagnosis Penyakit Ibu Hamil Menggunakan Certainty Faktor Berbasis Android&quot;,&quot;author&quot;:[{&quot;family&quot;:&quot;Rohman&quot;,&quot;given&quot;:&quot;Acep&quot;,&quot;parse-names&quot;:false,&quot;dropping-particle&quot;:&quot;&quot;,&quot;non-dropping-particle&quot;:&quot;&quot;},{&quot;family&quot;:&quot;Mauliana&quot;,&quot;given&quot;:&quot;Phitsa&quot;,&quot;parse-names&quot;:false,&quot;dropping-particle&quot;:&quot;&quot;,&quot;non-dropping-particle&quot;:&quot;&quot;}],&quot;container-title&quot;:&quot;E-PROSIDING TEKNIK INFORMATIKA&quot;,&quot;ISSN&quot;:&quot;2807-3940&quot;,&quot;issued&quot;:{&quot;date-parts&quot;:[[2022]]},&quot;issue&quot;:&quot;1&quot;,&quot;volume&quot;:&quot;3&quot;,&quot;container-title-short&quot;:&quot;&quot;},&quot;isTemporary&quot;:false}],&quot;citationTag&quot;:&quot;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quot;},{&quot;citationID&quot;:&quot;MENDELEY_CITATION_20b7322a-30fa-4dce-9471-2fb526ac24cc&quot;,&quot;properties&quot;:{&quot;noteIndex&quot;:0},&quot;isEdited&quot;:false,&quot;manualOverride&quot;:{&quot;isManuallyOverridden&quot;:false,&quot;citeprocText&quot;:&quot;[5]&quot;,&quot;manualOverrideText&quot;:&quot;&quot;},&quot;citationItems&quot;:[{&quot;id&quot;:&quot;cbb3036a-51ab-3df5-94b2-319172ce5d35&quot;,&quot;itemData&quot;:{&quot;type&quot;:&quot;article-journal&quot;,&quot;id&quot;:&quot;cbb3036a-51ab-3df5-94b2-319172ce5d35&quot;,&quot;title&quot;:&quot;Sistem Pakar Mendeteksi Kondisi Kesehatan Mental Dengan Metode Forward Chaining Berbasis Android&quot;,&quot;author&quot;:[{&quot;family&quot;:&quot;Tamara Aldisa&quot;,&quot;given&quot;:&quot;Rima&quot;,&quot;parse-names&quot;:false,&quot;dropping-particle&quot;:&quot;&quot;,&quot;non-dropping-particle&quot;:&quot;&quot;}],&quot;container-title&quot;:&quot;Jurnal Riset Komputer)&quot;,&quot;DOI&quot;:&quot;10.30865/jurikom.v9i1.3846&quot;,&quot;URL&quot;:&quot;http://ejurnal.stmik-budidarma.ac.id/index.php/jurikom&quot;,&quot;issued&quot;:{&quot;date-parts&quot;:[[2022]]},&quot;page&quot;:&quot;2407-389&quot;,&quot;issue&quot;:&quot;2&quot;,&quot;volume&quot;:&quot;9&quot;,&quot;container-title-short&quot;:&quot;&quot;},&quot;isTemporary&quot;:false}],&quot;citationTag&quot;:&quot;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quot;},{&quot;citationID&quot;:&quot;MENDELEY_CITATION_cac0b194-94e6-49bb-b750-c5be96b6701d&quot;,&quot;properties&quot;:{&quot;noteIndex&quot;:0},&quot;isEdited&quot;:false,&quot;manualOverride&quot;:{&quot;isManuallyOverridden&quot;:false,&quot;citeprocText&quot;:&quot;[6], [7]&quot;,&quot;manualOverrideText&quot;:&quot;&quot;},&quot;citationItems&quot;:[{&quot;id&quot;:&quot;dc99e4f7-864e-3d6f-96d6-effb70acf8d4&quot;,&quot;itemData&quot;:{&quot;type&quot;:&quot;report&quot;,&quot;id&quot;:&quot;dc99e4f7-864e-3d6f-96d6-effb70acf8d4&quot;,&quot;title&quot;:&quot;Comparison between Expert Systems, Machine Learning, and Big Data: An Overview&quot;,&quot;author&quot;:[{&quot;family&quot;:&quot;Mijwil&quot;,&quot;given&quot;:&quot;Maad M&quot;,&quot;parse-names&quot;:false,&quot;dropping-particle&quot;:&quot;&quot;,&quot;non-dropping-particle&quot;:&quot;&quot;},{&quot;family&quot;:&quot;Salim Mutar&quot;,&quot;given&quot;:&quot;Dhamyaa&quot;,&quot;parse-names&quot;:false,&quot;dropping-particle&quot;:&quot;&quot;,&quot;non-dropping-particle&quot;:&quot;&quot;},{&quot;family&quot;:&quot;Filali&quot;,&quot;given&quot;:&quot;Youssef&quot;,&quot;parse-names&quot;:false,&quot;dropping-particle&quot;:&quot;&quot;,&quot;non-dropping-particle&quot;:&quot;&quot;},{&quot;family&quot;:&quot;Aggarwal&quot;,&quot;given&quot;:&quot;Karan&quot;,&quot;parse-names&quot;:false,&quot;dropping-particle&quot;:&quot;&quot;,&quot;non-dropping-particle&quot;:&quot;&quot;},{&quot;family&quot;:&quot;Al-Shahwani&quot;,&quot;given&quot;:&quot;Humam&quot;,&quot;parse-names&quot;:false,&quot;dropping-particle&quot;:&quot;&quot;,&quot;non-dropping-particle&quot;:&quot;&quot;}],&quot;container-title&quot;:&quot;Asian Journal of Applied Sciences&quot;,&quot;URL&quot;:&quot;www.ajouronline.com&quot;,&quot;issued&quot;:{&quot;date-parts&quot;:[[2022]]},&quot;number-of-pages&quot;:&quot;2321-0893&quot;,&quot;abstract&quot;:&quot;Today, the science of artificial intelligence has become one of the most important sciences in creating intelligent computer programs that simulate the human mind. The goal of artificial intelligence in the medical field is to assist doctors and health care workers in diagnosing diseases and clinical treatment, reducing the rate of medical error, and saving lives of citizens. The main and widely used technologies are expert systems, machine learning and big data. In the article, a brief overview of the three mentioned techniques will be provided to make it easier for readers to understand these techniques and their importance.&quot;,&quot;issue&quot;:&quot;1&quot;,&quot;volume&quot;:&quot;10&quot;,&quot;container-title-short&quot;:&quot;&quot;},&quot;isTemporary&quot;:false},{&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Tag&quot;:&quot;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quot;},{&quot;citationID&quot;:&quot;MENDELEY_CITATION_faa5e498-33b4-4d6a-9622-a49d3c7a2a30&quot;,&quot;properties&quot;:{&quot;noteIndex&quot;:0},&quot;isEdited&quot;:false,&quot;manualOverride&quot;:{&quot;isManuallyOverridden&quot;:false,&quot;citeprocText&quot;:&quot;[7]&quot;,&quot;manualOverrideText&quot;:&quot;&quot;},&quot;citationItems&quot;:[{&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Tag&quot;:&quot;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quot;},{&quot;citationID&quot;:&quot;MENDELEY_CITATION_89952c1d-f943-4817-b492-3ec7cfc34f8c&quot;,&quot;properties&quot;:{&quot;noteIndex&quot;:0},&quot;isEdited&quot;:false,&quot;manualOverride&quot;:{&quot;isManuallyOverridden&quot;:false,&quot;citeprocText&quot;:&quot;[8]&quot;,&quot;manualOverrideText&quot;:&quot;&quot;},&quot;citationItems&quot;:[{&quot;id&quot;:&quot;de799556-d26d-3e16-bc30-53b7ad6336ee&quot;,&quot;itemData&quot;:{&quot;type&quot;:&quot;article-journal&quot;,&quot;id&quot;:&quot;de799556-d26d-3e16-bc30-53b7ad6336ee&quot;,&quot;title&quot;:&quot;Exploiting a knowledge base for intelligent decision tree construction to enhance classification power&quot;,&quot;author&quot;:[{&quot;family&quot;:&quot;Chanmee&quot;,&quot;given&quot;:&quot;Sirichanya&quot;,&quot;parse-names&quot;:false,&quot;dropping-particle&quot;:&quot;&quot;,&quot;non-dropping-particle&quot;:&quot;&quot;},{&quot;family&quot;:&quot;Kesorn&quot;,&quot;given&quot;:&quot;Kraisak&quot;,&quot;parse-names&quot;:false,&quot;dropping-particle&quot;:&quot;&quot;,&quot;non-dropping-particle&quot;:&quot;&quot;}],&quot;container-title&quot;:&quot;Engineering and Applied Science Research&quot;,&quot;DOI&quot;:&quot;10.14456/easr.2022.53&quot;,&quot;URL&quot;:&quot;https://www.tci-thaijo.org/index.php/easr/index&quot;,&quot;issued&quot;:{&quot;date-parts&quot;:[[2022]]},&quot;page&quot;:&quot;545-561&quot;,&quot;abstract&quot;:&quot;Decision Trees are a common approach used for classifying unseen data into defined classes. The Information Gain is usually applied as splitting criteria in the node selection process for constructing the decision tree. However, bias in selecting the multi-variation attributes is a major limitation of using this splitting condition, leading to unsatisfactory classification performance. To deal with this problem, a new decision tree algorithm called \&quot;Knowledge-Based Decision Tree (KDT)\&quot; is proposed which exploits the knowledge in an ontology to assist the decision tree construction. The novelty of the study is that an ontology is applied to determine the attribute importance values using the PageRank algorithm. These values are used to modify the Information Gain to obtain appropriate attributes to be nodes in the decision tree. Four different datasets, Soybean, Heart disease, Dengue fever, and COVID-19 dataset, were employed to evaluate the proposed approach. The experimental results show that the proposed method is superior to the other decision tree algorithms, such as the traditional ID3 and the Mutual Information Decision tree (MIDT), and also performs better than a non-decision tree algorithm, e.g., the k-Nearest Neighbors.&quot;,&quot;issue&quot;:&quot;4&quot;,&quot;volume&quot;:&quot;49&quot;,&quot;container-title-short&quot;:&quot;&quot;},&quot;isTemporary&quot;:false}],&quot;citationTag&quot;:&quot;MENDELEY_CITATION_v3_eyJjaXRhdGlvbklEIjoiTUVOREVMRVlfQ0lUQVRJT05fODk5NTJjMWQtZjk0My00ODE3LWI0OTItM2VjN2NmYzM0Zjhj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quot;},{&quot;citationID&quot;:&quot;MENDELEY_CITATION_cd178c47-c5db-4a7f-b9b1-d743ac6e02af&quot;,&quot;properties&quot;:{&quot;noteIndex&quot;:0},&quot;isEdited&quot;:false,&quot;manualOverride&quot;:{&quot;isManuallyOverridden&quot;:false,&quot;citeprocText&quot;:&quot;[9]&quot;,&quot;manualOverrideText&quot;:&quot;&quot;},&quot;citationItems&quot;:[{&quot;id&quot;:&quot;aebc9ab8-6774-3b38-8c21-1c3dfd83c38e&quot;,&quot;itemData&quot;:{&quot;type&quot;:&quot;report&quot;,&quot;id&quot;:&quot;aebc9ab8-6774-3b38-8c21-1c3dfd83c38e&quot;,&quot;title&quot;:&quot;Artificial Intelligence Artificial intelligence: an empirical science&quot;,&quot;author&quot;:[{&quot;family&quot;:&quot;Simon&quot;,&quot;given&quot;:&quot;Herbert A&quot;,&quot;parse-names&quot;:false,&quot;dropping-particle&quot;:&quot;&quot;,&quot;non-dropping-particle&quot;:&quot;&quot;}],&quot;container-title&quot;:&quot;Artificial Intelligence&quot;,&quot;ISBN&quot;:&quot;00043702/95&quot;,&quot;issued&quot;:{&quot;date-parts&quot;:[[1995]]},&quot;number-of-pages&quot;:&quot;95-127&quot;,&quot;abstract&quot;:&quot;My initial tasks in this paper are, first, to delimit the boundaries of artificial intelligence, then, to justify calling it a science: is AI science, or is it engineering, or some combination of these? After arguing that it is (at least) a science, I will consider how it is best pursued: in particular, the respective roles for experiment and theory in developing AI. I will rely more on history than on speculation, for our actual experience in advancing the field has much to tell us about how we can continue and accelerate that advance. Many of my examples will be drawn from work with which I have been associated, for I can speak with greater confidence about what motivated that work and its methods (and about its defects) than I can about the work of others. My goal, however, is not to give you a trip through history, but to make definite proposals for our future priorities, using history, where relevant, as evidence for my views.&quot;,&quot;volume&quot;:&quot;77&quot;,&quot;container-title-short&quot;:&quot;&quot;},&quot;isTemporary&quot;:false}],&quot;citationTag&quot;:&quot;MENDELEY_CITATION_v3_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&quot;},{&quot;citationID&quot;:&quot;MENDELEY_CITATION_355319f5-4b6f-442d-a85e-0d97d5a0745e&quot;,&quot;properties&quot;:{&quot;noteIndex&quot;:0},&quot;isEdited&quot;:false,&quot;manualOverride&quot;:{&quot;isManuallyOverridden&quot;:false,&quot;citeprocText&quot;:&quot;[10]&quot;,&quot;manualOverrideText&quot;:&quot;&quot;},&quot;citationItems&quot;:[{&quot;id&quot;:&quot;66c27c2f-7ad0-3e59-a698-b4f3553baf96&quot;,&quot;itemData&quot;:{&quot;type&quot;:&quot;book&quot;,&quot;id&quot;:&quot;66c27c2f-7ad0-3e59-a698-b4f3553baf96&quot;,&quot;title&quot;:&quot;The sciences of the artificial&quot;,&quot;author&quot;:[{&quot;family&quot;:&quot;Simon&quot;,&quot;given&quot;:&quot;Herbert A. (Herbert Alexander)&quot;,&quot;parse-names&quot;:false,&quot;dropping-particle&quot;:&quot;&quot;,&quot;non-dropping-particle&quot;:&quot;&quot;}],&quot;ISBN&quot;:&quot;0262193744&quot;,&quot;issued&quot;:{&quot;date-parts&quot;:[[1996]]},&quot;number-of-pages&quot;:&quot;231&quot;,&quot;abstract&quot;:&quot;3rd ed. Continuing his exploration of the organization of complexity and the science of design, this new edition of Herbert Simon's classic work on artificial intelligence adds a chapter that sorts out the current themes and tools -- chaos, adaptive systems, genetic algorithms -- for analyzing complexity and complex systems. There are updates throughout the book as well. These take into account important advances in cognitive psychology and the science of design while confirming and extending the book's basic thesis: that a physical symbol system has the necessary and sufficient means for intelligent action. The chapter \&quot;Economic Reality\&quot; has also been revised to reflect a change in emphasis in Simon's thinking about the respective roles of organizations and markets in economic systems. 1. Understanding the Natural and Artificial Worlds -- 2. Economic Rationality: Adaptive Artifice -- 3. The Psychology of Thinking: Embedding Artifice in Nature -- 4. Remembering and Learning: Memory as Environment for Thought -- 5. The Science of Design: Creating the Artificial -- 6. Social Planning: Designing the Evolving Artifact -- 7. Alternative Views of Complexity -- 8. The Architecture of Complexity: Hierarchic Systems.&quot;,&quot;publisher&quot;:&quot;MIT Press&quot;,&quot;container-title-short&quot;:&quot;&quot;},&quot;isTemporary&quot;:false}],&quot;citationTag&quot;:&quot;MENDELEY_CITATION_v3_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&quot;},{&quot;citationID&quot;:&quot;MENDELEY_CITATION_6ae8fd47-0655-42e0-b671-60a542f309ef&quot;,&quot;properties&quot;:{&quot;noteIndex&quot;:0},&quot;isEdited&quot;:false,&quot;manualOverride&quot;:{&quot;isManuallyOverridden&quot;:false,&quot;citeprocText&quot;:&quot;[11]&quot;,&quot;manualOverrideText&quot;:&quot;&quot;},&quot;citationItems&quot;:[{&quot;id&quot;:&quot;255d6ddd-31f6-3edc-8c63-6b82fdd1e801&quot;,&quot;itemData&quot;:{&quot;type&quot;:&quot;article-journal&quot;,&quot;id&quot;:&quot;255d6ddd-31f6-3edc-8c63-6b82fdd1e801&quot;,&quot;title&quot;:&quot;Legal Liability of Artificial Intelligence in Perspective of Civil Law in Indonesia&quot;,&quot;author&quot;:[{&quot;family&quot;:&quot;Puspita Sari&quot;,&quot;given&quot;:&quot;Amelia&quot;,&quot;parse-names&quot;:false,&quot;dropping-particle&quot;:&quot;&quot;,&quot;non-dropping-particle&quot;:&quot;&quot;},{&quot;family&quot;:&quot;Harwika&quot;,&quot;given&quot;:&quot;Dara Manista&quot;,&quot;parse-names&quot;:false,&quot;dropping-particle&quot;:&quot;&quot;,&quot;non-dropping-particle&quot;:&quot;&quot;}],&quot;container-title&quot;:&quot;International Journal of Social Science Research and Review&quot;,&quot;DOI&quot;:&quot;10.47814/ijssrr.v5i2.191&quot;,&quot;issued&quot;:{&quot;date-parts&quot;:[[2022,2,4]]},&quot;page&quot;:&quot;57-60&quot;,&quot;abstract&quot;:&quot;The purpose of this research is to define what is the accountability of Artificial intellegence in Indonesia. The method that we use is library research with statute approach and conseptual approach. Results of this research is in this context AI is a legal subject in the supervision and ownership of AI owners or AI users which are then used for certain interests and purposes for others. As an artificial legal subject that has an autonomous nature if AI performs actions that cause harm to other people or acts beyond expectations, the AI owner can be held civilly responsible. Consider it as a physical object. The legal implication is that everything you do is a violation of the law. The owner of artificial intelligence is responsible for any damage created by artificial intelligence. In there is also a middle ground, which is viewing.&quot;,&quot;publisher&quot;:&quot;International Journal of Social Science Research and Review&quot;,&quot;issue&quot;:&quot;2&quot;,&quot;volume&quot;:&quot;5&quot;,&quot;container-title-short&quot;:&quot;&quot;},&quot;isTemporary&quot;:false}],&quot;citationTag&quot;:&quot;MENDELEY_CITATION_v3_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&quot;},{&quot;citationID&quot;:&quot;MENDELEY_CITATION_364f39d2-abb6-41f5-bd50-bc22988e60c7&quot;,&quot;properties&quot;:{&quot;noteIndex&quot;:0},&quot;isEdited&quot;:false,&quot;manualOverride&quot;:{&quot;isManuallyOverridden&quot;:false,&quot;citeprocText&quot;:&quot;[12]&quot;,&quot;manualOverrideText&quot;:&quot;&quot;},&quot;citationItems&quot;:[{&quot;id&quot;:&quot;e40d35bf-c080-3a8a-8f1b-8f9812df3396&quot;,&quot;itemData&quot;:{&quot;type&quot;:&quot;report&quot;,&quot;id&quot;:&quot;e40d35bf-c080-3a8a-8f1b-8f9812df3396&quot;,&quot;title&quot;:&quot;The Effect of Artificial Intelligence on the Improvement of Human Resources in the Industrial Revolution Era 4.0&quot;,&quot;author&quot;:[{&quot;family&quot;:&quot;Izzah&quot;,&quot;given&quot;:&quot;Nurul&quot;,&quot;parse-names&quot;:false,&quot;dropping-particle&quot;:&quot;&quot;,&quot;non-dropping-particle&quot;:&quot;&quot;}],&quot;issued&quot;:{&quot;date-parts&quot;:[[2021]]},&quot;abstract&quot;:&quot;Without realizing it, something that is around us sooner or later will change or even have changed. The changes that are easiest to perceive are changes in technology. This is called the industrial revolution 4.0. The point is that there is a rapid and meaningful shift towards the use of digital machines and the internet. This change leads us to an artificial intelligence or can be called artificial intelligence (AI). Artificial intelligence is something that can make it easier for us as humans to carry out various kinds of activities and jobs. In a sense, the presence of technology with artificial intelligence is useful for improving human resources (HR). Artificial intelligence can help humans to train, hone, and sharpen their abilities. The creation of this scientific article aims to understand how big the influence of artificial intelligence to improve human resources in the era of the industrial revolution 4.0. By using qualitative descriptive as the method. The expected results and conclusions are to know about the power of existing artificial intelligence to improve human resources.&quot;,&quot;container-title-short&quot;:&quot;&quot;},&quot;isTemporary&quot;:false}],&quot;citationTag&quot;:&quot;MENDELEY_CITATION_v3_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&quot;},{&quot;citationID&quot;:&quot;MENDELEY_CITATION_0b3589b8-5f5c-4eb3-883e-1df88700598b&quot;,&quot;properties&quot;:{&quot;noteIndex&quot;:0},&quot;isEdited&quot;:false,&quot;manualOverride&quot;:{&quot;isManuallyOverridden&quot;:false,&quot;citeprocText&quot;:&quot;[13]&quot;,&quot;manualOverrideText&quot;:&quot;&quot;},&quot;citationItems&quot;:[{&quot;id&quot;:&quot;7b26e29d-ebf0-3d76-88c3-b88f5669a57e&quot;,&quot;itemData&quot;:{&quot;type&quot;:&quot;article-journal&quot;,&quot;id&quot;:&quot;7b26e29d-ebf0-3d76-88c3-b88f5669a57e&quot;,&quot;title&quot;:&quot;SISTEM PAKAR PENURUN BERAT BADAN&quot;,&quot;author&quot;:[{&quot;family&quot;:&quot;Judi Bagiono&quot;,&quot;given&quot;:&quot;Bambang&quot;,&quot;parse-names&quot;:false,&quot;dropping-particle&quot;:&quot;&quot;,&quot;non-dropping-particle&quot;:&quot;&quot;},{&quot;family&quot;:&quot;Dwi Putra Arifin&quot;,&quot;given&quot;:&quot;Alfanikko&quot;,&quot;parse-names&quot;:false,&quot;dropping-particle&quot;:&quot;&quot;,&quot;non-dropping-particle&quot;:&quot;&quot;}],&quot;container-title&quot;:&quot;Jurnal VISUALIKA&quot;,&quot;ISSN&quot;:&quot;2355-2468&quot;,&quot;issued&quot;:{&quot;date-parts&quot;:[[2022]]},&quot;issue&quot;:&quot;1&quot;,&quot;volume&quot;:&quot;8&quot;,&quot;container-title-short&quot;:&quot;&quot;},&quot;isTemporary&quot;:false}],&quot;citationTag&quot;:&quot;MENDELEY_CITATION_v3_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&quot;},{&quot;citationID&quot;:&quot;MENDELEY_CITATION_792bd7fe-af52-4666-a7d0-624e5f89c0e5&quot;,&quot;properties&quot;:{&quot;noteIndex&quot;:0},&quot;isEdited&quot;:false,&quot;manualOverride&quot;:{&quot;isManuallyOverridden&quot;:false,&quot;citeprocText&quot;:&quot;[14]&quot;,&quot;manualOverrideText&quot;:&quot;&quot;},&quot;citationItems&quot;:[{&quot;id&quot;:&quot;1aa34509-841c-3af5-b69f-6e7897d9e63c&quot;,&quot;itemData&quot;:{&quot;type&quot;:&quot;article-journal&quot;,&quot;id&quot;:&quot;1aa34509-841c-3af5-b69f-6e7897d9e63c&quot;,&quot;title&quot;:&quot;Downscaling Switzerland Land Use/Land Cover Data Using Nearest Neighbors and an Expert System&quot;,&quot;author&quot;:[{&quot;family&quot;:&quot;Giuliani&quot;,&quot;given&quot;:&quot;Gregory&quot;,&quot;parse-names&quot;:false,&quot;dropping-particle&quot;:&quot;&quot;,&quot;non-dropping-particle&quot;:&quot;&quot;},{&quot;family&quot;:&quot;Rodila&quot;,&quot;given&quot;:&quot;Denisa&quot;,&quot;parse-names&quot;:false,&quot;dropping-particle&quot;:&quot;&quot;,&quot;non-dropping-particle&quot;:&quot;&quot;},{&quot;family&quot;:&quot;Külling&quot;,&quot;given&quot;:&quot;Nathan&quot;,&quot;parse-names&quot;:false,&quot;dropping-particle&quot;:&quot;&quot;,&quot;non-dropping-particle&quot;:&quot;&quot;},{&quot;family&quot;:&quot;Maggini&quot;,&quot;given&quot;:&quot;Ramona&quot;,&quot;parse-names&quot;:false,&quot;dropping-particle&quot;:&quot;&quot;,&quot;non-dropping-particle&quot;:&quot;&quot;},{&quot;family&quot;:&quot;Lehmann&quot;,&quot;given&quot;:&quot;Anthony&quot;,&quot;parse-names&quot;:false,&quot;dropping-particle&quot;:&quot;&quot;,&quot;non-dropping-particle&quot;:&quot;&quot;}],&quot;container-title&quot;:&quot;Land&quot;,&quot;container-title-short&quot;:&quot;Land (Basel)&quot;,&quot;DOI&quot;:&quot;10.3390/land11050615&quot;,&quot;ISSN&quot;:&quot;2073445X&quot;,&quot;issued&quot;:{&quot;date-parts&quot;:[[2022,5,1]]},&quot;abstract&quot;:&quot;High spatial and thematic resolution of Land Use/Cover (LU/LC) maps are central for accurate watershed analyses, improved species, and habitat distribution modeling as well as ecosystem services assessment, robust assessments of LU/LC changes, and calculation of indices. Downscaled LU/LC maps for Switzerland were obtained for three time periods by blending two inputs: the Swiss topographic base map at a 1:25,000 scale and the national LU/LC statistics obtained from aerial photointerpretation on a 100 m regular lattice of points. The spatial resolution of the resulting LU/LC map was improved by a factor of 16 to reach a resolution of 25 m, while the thematic resolution was increased from 29 (in the base map) to 62 land use categories. The method combines a simple inverse distance spatial weighting of 36 nearest neighbors’ information and an expert system of correspondence between input base map categories and possible output LU/LC types. The developed algorithm, written in Python, reads and writes gridded layers of more than 64 million pixels. Given the size of the analyzed area, a High‐Performance Computing (HPC) cluster was used to parallelize the data and the analysis and to obtain results more efficiently. The method presented in this study is a generalizable approach that can be used to downscale different types of geographic information.&quot;,&quot;publisher&quot;:&quot;MDPI&quot;,&quot;issue&quot;:&quot;5&quot;,&quot;volume&quot;:&quot;11&quot;},&quot;isTemporary&quot;:false}],&quot;citationTag&quot;:&quot;MENDELEY_CITATION_v3_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&quot;},{&quot;citationID&quot;:&quot;MENDELEY_CITATION_bd56dc26-f018-4764-99f7-c2ad60f0b7a9&quot;,&quot;properties&quot;:{&quot;noteIndex&quot;:0},&quot;isEdited&quot;:false,&quot;manualOverride&quot;:{&quot;isManuallyOverridden&quot;:false,&quot;citeprocText&quot;:&quot;[15], [16]&quot;,&quot;manualOverrideText&quot;:&quot;&quot;},&quot;citationItems&quot;:[{&quot;id&quot;:&quot;ceb84beb-38a5-3865-9d1e-f1de879650aa&quot;,&quot;itemData&quot;:{&quot;type&quot;:&quot;article-journal&quot;,&quot;id&quot;:&quot;ceb84beb-38a5-3865-9d1e-f1de879650aa&quot;,&quot;title&quot;:&quot;Technical Note—A Sample Survey of Operations-Research Activities at the Corporate Level&quot;,&quot;author&quot;:[{&quot;family&quot;:&quot;Turban&quot;,&quot;given&quot;:&quot;Efraim&quot;,&quot;parse-names&quot;:false,&quot;dropping-particle&quot;:&quot;&quot;,&quot;non-dropping-particle&quot;:&quot;&quot;}],&quot;container-title&quot;:&quot;Operations Research&quot;,&quot;DOI&quot;:&quot;10.1287/opre.20.3.708&quot;,&quot;ISSN&quot;:&quot;0030-364X&quot;,&quot;issued&quot;:{&quot;date-parts&quot;:[[1972,6]]},&quot;page&quot;:&quot;708-721&quot;,&quot;abstract&quot;:&quot;This paper describes and discusses the results of a national survey covering the activities of the operations-research department at the corporate level. The major points considered are: (1) the organizational structure of the department and its position in the corporation, (2) the internal structure of the department, (3) budgets and savings, (4) use of services, and (5) a study of the activities in the past, present, and future. [ABSTRACT FROM AUTHOR]&quot;,&quot;publisher&quot;:&quot;Institute for Operations Research and the Management Sciences (INFORMS)&quot;,&quot;issue&quot;:&quot;3&quot;,&quot;volume&quot;:&quot;20&quot;,&quot;container-title-short&quot;:&quot;&quot;},&quot;isTemporary&quot;:false},{&quot;id&quot;:&quot;313852bb-afae-3260-861d-21dd4b55bd0e&quot;,&quot;itemData&quot;:{&quot;type&quot;:&quot;report&quot;,&quot;id&quot;:&quot;313852bb-afae-3260-861d-21dd4b55bd0e&quot;,&quot;title&quot;:&quot;METODE TOPSIS UNTUK PEMILIHAN MOBIL DENGAN MENGGUNAKAN DATA HIPOTETIS&quot;,&quot;author&quot;:[{&quot;family&quot;:&quot;Tristianto&quot;,&quot;given&quot;:&quot;Chrisantus&quot;,&quot;parse-names&quot;:false,&quot;dropping-particle&quot;:&quot;&quot;,&quot;non-dropping-particle&quot;:&quot;&quot;}],&quot;container-title&quot;:&quot;Teknologi Informasi ESIT&quot;,&quot;issued&quot;:{&quot;date-parts&quot;:[[2022]]},&quot;issue&quot;:&quot;01&quot;,&quot;volume&quot;:&quot;XVII&quot;,&quot;container-title-short&quot;:&quot;&quot;},&quot;isTemporary&quot;:false}],&quot;citationTag&quot;:&quot;MENDELEY_CITATION_v3_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&quot;},{&quot;citationID&quot;:&quot;MENDELEY_CITATION_1536a9f8-eafd-47f6-a8df-5b588ebfcb0c&quot;,&quot;properties&quot;:{&quot;noteIndex&quot;:0},&quot;isEdited&quot;:false,&quot;manualOverride&quot;:{&quot;isManuallyOverridden&quot;:false,&quot;citeprocText&quot;:&quot;[17]&quot;,&quot;manualOverrideText&quot;:&quot;&quot;},&quot;citationItems&quot;:[{&quot;id&quot;:&quot;1d6795ef-a447-3955-a097-daf9ce26971b&quot;,&quot;itemData&quot;:{&quot;type&quot;:&quot;article-journal&quot;,&quot;id&quot;:&quot;1d6795ef-a447-3955-a097-daf9ce26971b&quot;,&quot;title&quot;:&quot;SISTEM PAKAR PENGENALAN BAKAT DAN KEPRIBADIAN ANAK BERBASIS WEBSITE&quot;,&quot;author&quot;:[{&quot;family&quot;:&quot;Rafdhi&quot;,&quot;given&quot;:&quot;Faiz&quot;,&quot;parse-names&quot;:false,&quot;dropping-particle&quot;:&quot;&quot;,&quot;non-dropping-particle&quot;:&quot;&quot;},{&quot;family&quot;:&quot;Purnomo&quot;,&quot;given&quot;:&quot;Hady&quot;,&quot;parse-names&quot;:false,&quot;dropping-particle&quot;:&quot;&quot;,&quot;non-dropping-particle&quot;:&quot;&quot;}],&quot;container-title&quot;:&quot;Jl. Kelapa Dua Wetan Ciracas&quot;,&quot;ISSN&quot;:&quot;2745-5831&quot;,&quot;issued&quot;:{&quot;date-parts&quot;:[[2022]]},&quot;issue&quot;:&quot;1&quot;,&quot;volume&quot;:&quot;7&quot;,&quot;container-title-short&quot;:&quot;&quot;},&quot;isTemporary&quot;:false}],&quot;citationTag&quot;:&quot;MENDELEY_CITATION_v3_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&quot;},{&quot;citationID&quot;:&quot;MENDELEY_CITATION_078928fe-6990-4ecb-a2d7-bbdcfd456154&quot;,&quot;properties&quot;:{&quot;noteIndex&quot;:0},&quot;isEdited&quot;:false,&quot;manualOverride&quot;:{&quot;isManuallyOverridden&quot;:false,&quot;citeprocText&quot;:&quot;[18]&quot;,&quot;manualOverrideText&quot;:&quot;&quot;},&quot;citationItems&quot;:[{&quot;id&quot;:&quot;13a5ed65-5e5f-30e4-b1a0-abffb4677d9d&quot;,&quot;itemData&quot;:{&quot;type&quot;:&quot;report&quot;,&quot;id&quot;:&quot;13a5ed65-5e5f-30e4-b1a0-abffb4677d9d&quot;,&quot;title&quot;:&quot;EVALUASI KEBERHASILAN KURIKULUM PERGURUAN TINGGI MENGACU KKNI MENGGUNAKAN SISTEM PAKAR&quot;,&quot;author&quot;:[{&quot;family&quot;:&quot;Tujantri&quot;,&quot;given&quot;:&quot;Harkam&quot;,&quot;parse-names&quot;:false,&quot;dropping-particle&quot;:&quot;&quot;,&quot;non-dropping-particle&quot;:&quot;&quot;},{&quot;family&quot;:&quot;Wulandari&quot;,&quot;given&quot;:&quot;Titis&quot;,&quot;parse-names&quot;:false,&quot;dropping-particle&quot;:&quot;&quot;,&quot;non-dropping-particle&quot;:&quot;&quot;},{&quot;family&quot;:&quot;Teknologi&quot;,&quot;given&quot;:&quot;Jurusan Pendidikan&quot;,&quot;parse-names&quot;:false,&quot;dropping-particle&quot;:&quot;&quot;,&quot;non-dropping-particle&quot;:&quot;&quot;},{&quot;family&quot;:&quot;Stkip&quot;,&quot;given&quot;:&quot;Informasi&quot;,&quot;parse-names&quot;:false,&quot;dropping-particle&quot;:&quot;&quot;,&quot;non-dropping-particle&quot;:&quot;&quot;},{&quot;family&quot;:&quot;Muara&quot;,&quot;given&quot;:&quot;Muhammadiyah&quot;,&quot;parse-names&quot;:false,&quot;dropping-particle&quot;:&quot;&quot;,&quot;non-dropping-particle&quot;:&quot;&quot;},{&quot;family&quot;:&quot;Jurusan&quot;,&quot;given&quot;:&quot;Bungo&quot;,&quot;parse-names&quot;:false,&quot;dropping-particle&quot;:&quot;&quot;,&quot;non-dropping-particle&quot;:&quot;&quot;},{&quot;family&quot;:&quot;Jasmani&quot;,&quot;given&quot;:&quot;Pendidikan&quot;,&quot;parse-names&quot;:false,&quot;dropping-particle&quot;:&quot;&quot;,&quot;non-dropping-particle&quot;:&quot;&quot;},{&quot;family&quot;:&quot;Rekreasi&quot;,&quot;given&quot;:&quot;Dan&quot;,&quot;parse-names&quot;:false,&quot;dropping-particle&quot;:&quot;&quot;,&quot;non-dropping-particle&quot;:&quot;&quot;},{&quot;family&quot;:&quot;Muhammadiyah&quot;,&quot;given&quot;:&quot;Stkip&quot;,&quot;parse-names&quot;:false,&quot;dropping-particle&quot;:&quot;&quot;,&quot;non-dropping-particle&quot;:&quot;&quot;},{&quot;family&quot;:&quot;Bungo&quot;,&quot;given&quot;:&quot;Muara&quot;,&quot;parse-names&quot;:false,&quot;dropping-particle&quot;:&quot;&quot;,&quot;non-dropping-particle&quot;:&quot;&quot;}],&quot;URL&quot;:&quot;http://ejournal.stkip-mmb.ac.id/index.php/pgsd/login&quot;,&quot;issued&quot;:{&quot;date-parts&quot;:[[2022]]},&quot;issue&quot;:&quot;2&quot;,&quot;volume&quot;:&quot;4&quot;,&quot;container-title-short&quot;:&quot;&quot;},&quot;isTemporary&quot;:false}],&quot;citationTag&quot;:&quot;MENDELEY_CITATION_v3_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&quot;},{&quot;citationID&quot;:&quot;MENDELEY_CITATION_3115a4fa-ff64-4baf-ac5d-a56ae52a553f&quot;,&quot;properties&quot;:{&quot;noteIndex&quot;:0},&quot;isEdited&quot;:false,&quot;manualOverride&quot;:{&quot;isManuallyOverridden&quot;:false,&quot;citeprocText&quot;:&quot;[8]&quot;,&quot;manualOverrideText&quot;:&quot;&quot;},&quot;citationItems&quot;:[{&quot;id&quot;:&quot;de799556-d26d-3e16-bc30-53b7ad6336ee&quot;,&quot;itemData&quot;:{&quot;type&quot;:&quot;article-journal&quot;,&quot;id&quot;:&quot;de799556-d26d-3e16-bc30-53b7ad6336ee&quot;,&quot;title&quot;:&quot;Exploiting a knowledge base for intelligent decision tree construction to enhance classification power&quot;,&quot;author&quot;:[{&quot;family&quot;:&quot;Chanmee&quot;,&quot;given&quot;:&quot;Sirichanya&quot;,&quot;parse-names&quot;:false,&quot;dropping-particle&quot;:&quot;&quot;,&quot;non-dropping-particle&quot;:&quot;&quot;},{&quot;family&quot;:&quot;Kesorn&quot;,&quot;given&quot;:&quot;Kraisak&quot;,&quot;parse-names&quot;:false,&quot;dropping-particle&quot;:&quot;&quot;,&quot;non-dropping-particle&quot;:&quot;&quot;}],&quot;container-title&quot;:&quot;Engineering and Applied Science Research&quot;,&quot;DOI&quot;:&quot;10.14456/easr.2022.53&quot;,&quot;URL&quot;:&quot;https://www.tci-thaijo.org/index.php/easr/index&quot;,&quot;issued&quot;:{&quot;date-parts&quot;:[[2022]]},&quot;page&quot;:&quot;545-561&quot;,&quot;abstract&quot;:&quot;Decision Trees are a common approach used for classifying unseen data into defined classes. The Information Gain is usually applied as splitting criteria in the node selection process for constructing the decision tree. However, bias in selecting the multi-variation attributes is a major limitation of using this splitting condition, leading to unsatisfactory classification performance. To deal with this problem, a new decision tree algorithm called \&quot;Knowledge-Based Decision Tree (KDT)\&quot; is proposed which exploits the knowledge in an ontology to assist the decision tree construction. The novelty of the study is that an ontology is applied to determine the attribute importance values using the PageRank algorithm. These values are used to modify the Information Gain to obtain appropriate attributes to be nodes in the decision tree. Four different datasets, Soybean, Heart disease, Dengue fever, and COVID-19 dataset, were employed to evaluate the proposed approach. The experimental results show that the proposed method is superior to the other decision tree algorithms, such as the traditional ID3 and the Mutual Information Decision tree (MIDT), and also performs better than a non-decision tree algorithm, e.g., the k-Nearest Neighbors.&quot;,&quot;issue&quot;:&quot;4&quot;,&quot;volume&quot;:&quot;49&quot;,&quot;container-title-short&quot;:&quot;&quot;},&quot;isTemporary&quot;:false}],&quot;citationTag&quot;:&quot;MENDELEY_CITATION_v3_eyJjaXRhdGlvbklEIjoiTUVOREVMRVlfQ0lUQVRJT05fMzExNWE0ZmEtZmY2NC00YmFmLWFjNWQtYTU2YWU1MmE1NTNm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quot;},{&quot;citationID&quot;:&quot;MENDELEY_CITATION_89a7f34c-fce6-44e6-b0f4-f9d4640177d9&quot;,&quot;properties&quot;:{&quot;noteIndex&quot;:0},&quot;isEdited&quot;:false,&quot;manualOverride&quot;:{&quot;isManuallyOverridden&quot;:false,&quot;citeprocText&quot;:&quot;[19]&quot;,&quot;manualOverrideText&quot;:&quot;&quot;},&quot;citationItems&quot;:[{&quot;id&quot;:&quot;7c5f0c81-cada-32ff-9fa2-3af3a811d2a3&quot;,&quot;itemData&quot;:{&quot;type&quot;:&quot;report&quot;,&quot;id&quot;:&quot;7c5f0c81-cada-32ff-9fa2-3af3a811d2a3&quot;,&quot;title&quot;:&quot;COMPARATIVE STUDY ID3, CART AND C4.5 DECISION TREE ALGORITHM: A SURVEY&quot;,&quot;author&quot;:[{&quot;family&quot;:&quot;Singh&quot;,&quot;given&quot;:&quot;Sonia&quot;,&quot;parse-names&quot;:false,&quot;dropping-particle&quot;:&quot;&quot;,&quot;non-dropping-particle&quot;:&quot;&quot;},{&quot;family&quot;:&quot;Gupta&quot;,&quot;given&quot;:&quot;Priyanka&quot;,&quot;parse-names&quot;:false,&quot;dropping-particle&quot;:&quot;&quot;,&quot;non-dropping-particle&quot;:&quot;&quot;}],&quot;container-title&quot;:&quot;International Journal of Advanced Information Science and Technology (IJAIST) ISSN&quot;,&quot;issued&quot;:{&quot;date-parts&quot;:[[2014]]},&quot;abstract&quot;:&quot;Decision tree learning algorithm has been successfully used in expertsystems in capturing knowledge. The main task performed in these systems isusing inductive methods to the given values of attributes of an unknown objectto determine appropriate classification according to decision tree rules.It is oneof the most effective forms to represent and evaluate the performance of algorithms, due to its various eye catchingfeatures: simplicity, comprehensibility, no parameters, and being able to handle mixed-type data. There are many decision tree algorithm available named ID3, C4.5, CART, CHAID, QUEST, GUIDE, CRUISE, and CTREE. We have explained three most commonly used decision tree algorithm in this paper to understand their use and scalability on different types of attributes and feature. ID3(Iterative Dichotomizer 3) developed by J.R Quinlan in 1986, C4.5 is an evolution of ID3, presented by the same author (Quinlan, 1993).CART stands for Classification and Regression Trees developed by Breiman et al.in 1984).&quot;,&quot;issue&quot;:&quot;27&quot;,&quot;volume&quot;:&quot;27&quot;,&quot;container-title-short&quot;:&quot;&quot;},&quot;isTemporary&quot;:false}],&quot;citationTag&quot;:&quot;MENDELEY_CITATION_v3_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&quot;},{&quot;citationID&quot;:&quot;MENDELEY_CITATION_99ad3818-22d3-4cb3-a46c-85e7e97fe8ac&quot;,&quot;properties&quot;:{&quot;noteIndex&quot;:0},&quot;isEdited&quot;:false,&quot;manualOverride&quot;:{&quot;isManuallyOverridden&quot;:false,&quot;citeprocText&quot;:&quot;[20]&quot;,&quot;manualOverrideText&quot;:&quot;&quot;},&quot;citationItems&quot;:[{&quot;id&quot;:&quot;3a800948-672b-321f-82d5-db695f8b58a1&quot;,&quot;itemData&quot;:{&quot;type&quot;:&quot;report&quot;,&quot;id&quot;:&quot;3a800948-672b-321f-82d5-db695f8b58a1&quot;,&quot;title&quot;:&quot;Pemanfaatan Machine Learning dalam Berbagai Bidang: Review paper&quot;,&quot;author&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issued&quot;:{&quot;date-parts&quot;:[[2019]]},&quot;number-of-pages&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Tag&quot;:&quot;MENDELEY_CITATION_v3_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&quot;},{&quot;citationID&quot;:&quot;MENDELEY_CITATION_adb0e077-f752-4a0f-8e0b-9db3dc5c41c9&quot;,&quot;properties&quot;:{&quot;noteIndex&quot;:0},&quot;isEdited&quot;:false,&quot;manualOverride&quot;:{&quot;isManuallyOverridden&quot;:false,&quot;citeprocText&quot;:&quot;[21]&quot;,&quot;manualOverrideText&quot;:&quot;&quot;},&quot;citationItems&quot;:[{&quot;id&quot;:&quot;72824637-677c-3666-9ec0-1bd96d60f995&quot;,&quot;itemData&quot;:{&quot;type&quot;:&quot;article-journal&quot;,&quot;id&quot;:&quot;72824637-677c-3666-9ec0-1bd96d60f995&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TS&quot;,&quot;ISSN&quot;:&quot;2828-6871&quot;,&quot;issued&quot;:{&quot;date-parts&quot;:[[2022]]},&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quot;citationTag&quot;:&quot;MENDELEY_CITATION_v3_eyJjaXRhdGlvbklEIjoiTUVOREVMRVlfQ0lUQVRJT05fYWRiMGUwNzctZjc1Mi00YTBmLThlMGItOWRiM2RjNWM0MWM5IiwicHJvcGVydGllcyI6eyJub3RlSW5kZXgiOjB9LCJpc0VkaXRlZCI6ZmFsc2UsIm1hbnVhbE92ZXJyaWRlIjp7ImlzTWFudWFsbHlPdmVycmlkZGVuIjpmYWxzZSwiY2l0ZXByb2NUZXh0IjoiWzIxXSIsIm1hbnVhbE92ZXJyaWRlVGV4dCI6IiJ9LCJjaXRhdGlvbkl0ZW1zIjpbeyJpZCI6IjcyODI0NjM3LTY3N2MtMzY2Ni05ZWMwLTFiZDk2ZDYwZjk5NSIsIml0ZW1EYXRhIjp7InR5cGUiOiJhcnRpY2xlLWpvdXJuYWwiLCJpZCI6IjcyODI0NjM3LTY3N2MtMzY2Ni05ZWMwLTFiZDk2ZDYwZjk5NS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UUyIsIklTU04iOiIyODI4LTY4NzEiLCJpc3N1ZWQiOnsiZGF0ZS1wYXJ0cyI6W1syMDIyXV19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quot;},{&quot;citationID&quot;:&quot;MENDELEY_CITATION_67395ab2-bf03-481a-8f49-bfd8340d4990&quot;,&quot;properties&quot;:{&quot;noteIndex&quot;:0},&quot;isEdited&quot;:false,&quot;manualOverride&quot;:{&quot;isManuallyOverridden&quot;:false,&quot;citeprocText&quot;:&quot;[22]&quot;,&quot;manualOverrideText&quot;:&quot;&quot;},&quot;citationItems&quot;:[{&quot;id&quot;:&quot;21c240f4-ff60-3b14-876a-1065f7b149a3&quot;,&quot;itemData&quot;:{&quot;type&quot;:&quot;article-journal&quot;,&quot;id&quot;:&quot;21c240f4-ff60-3b14-876a-1065f7b149a3&quot;,&quot;title&quot;:&quot;SISTEM INFORMASI PENJUALAN BUSANA MUSLIM BERBASIS ONLINE DI TOKO CHELSEA FOAM MENGGUNAKAN PHP DAN MYSQL&quot;,&quot;author&quot;:[{&quot;family&quot;:&quot;Kusari&quot;,&quot;given&quot;:&quot;Wartono&quot;,&quot;parse-names&quot;:false,&quot;dropping-particle&quot;:&quot;&quot;,&quot;non-dropping-particle&quot;:&quot;&quot;}],&quot;container-title&quot;:&quot;Jurnal Ilmu Teknik&quot;,&quot;issued&quot;:{&quot;date-parts&quot;:[[2022]]},&quot;issue&quot;:&quot;2&quot;,&quot;volume&quot;:&quot;3&quot;,&quot;container-title-short&quot;:&quot;&quot;},&quot;isTemporary&quot;:false}],&quot;citationTag&quot;:&quot;MENDELEY_CITATION_v3_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&quot;},{&quot;citationID&quot;:&quot;MENDELEY_CITATION_7a2fe064-acd7-41b6-9fd5-e298bb6ee47a&quot;,&quot;properties&quot;:{&quot;noteIndex&quot;:0},&quot;isEdited&quot;:false,&quot;manualOverride&quot;:{&quot;isManuallyOverridden&quot;:false,&quot;citeprocText&quot;:&quot;[23]&quot;,&quot;manualOverrideText&quot;:&quot;&quot;},&quot;citationItems&quot;:[{&quot;id&quot;:&quot;f4682588-cd0c-3053-935a-62192e785205&quot;,&quot;itemData&quot;:{&quot;type&quot;:&quot;book&quot;,&quot;id&quot;:&quot;f4682588-cd0c-3053-935a-62192e785205&quot;,&quot;title&quot;:&quot;Teori Basis Data&quot;,&quot;author&quot;:[{&quot;family&quot;:&quot;Jayanti&quot;,&quot;given&quot;:&quot;Ni Ketut Dewi Ari, and Ni Kadek Sumiari&quot;,&quot;parse-names&quot;:false,&quot;dropping-particle&quot;:&quot;&quot;,&quot;non-dropping-particle&quot;:&quot;&quot;}],&quot;issued&quot;:{&quot;date-parts&quot;:[[2018]]},&quot;publisher&quot;:&quot;Penerbit Andi&quot;,&quot;container-title-short&quot;:&quot;&quot;},&quot;isTemporary&quot;:false}],&quot;citationTag&quot;:&quot;MENDELEY_CITATION_v3_eyJjaXRhdGlvbklEIjoiTUVOREVMRVlfQ0lUQVRJT05fN2EyZmUwNjQtYWNkNy00MWI2LTlmZDUtZTI5OGJiNmVlNDdhIiwicHJvcGVydGllcyI6eyJub3RlSW5kZXgiOjB9LCJpc0VkaXRlZCI6ZmFsc2UsIm1hbnVhbE92ZXJyaWRlIjp7ImlzTWFudWFsbHlPdmVycmlkZGVuIjpmYWxzZSwiY2l0ZXByb2NUZXh0IjoiWzIz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V19&quot;},{&quot;citationID&quot;:&quot;MENDELEY_CITATION_e65c02f2-6fd9-4c8a-8c68-7831b1a68576&quot;,&quot;properties&quot;:{&quot;noteIndex&quot;:0},&quot;isEdited&quot;:false,&quot;manualOverride&quot;:{&quot;isManuallyOverridden&quot;:false,&quot;citeprocText&quot;:&quot;[23], [24]&quot;,&quot;manualOverrideText&quot;:&quot;&quot;},&quot;citationItems&quot;:[{&quot;id&quot;:&quot;f4682588-cd0c-3053-935a-62192e785205&quot;,&quot;itemData&quot;:{&quot;type&quot;:&quot;book&quot;,&quot;id&quot;:&quot;f4682588-cd0c-3053-935a-62192e785205&quot;,&quot;title&quot;:&quot;Teori Basis Data&quot;,&quot;author&quot;:[{&quot;family&quot;:&quot;Jayanti&quot;,&quot;given&quot;:&quot;Ni Ketut Dewi Ari, and Ni Kadek Sumiari&quot;,&quot;parse-names&quot;:false,&quot;dropping-particle&quot;:&quot;&quot;,&quot;non-dropping-particle&quot;:&quot;&quot;}],&quot;issued&quot;:{&quot;date-parts&quot;:[[2018]]},&quot;publisher&quot;:&quot;Penerbit Andi&quot;,&quot;container-title-short&quot;:&quot;&quot;},&quot;isTemporary&quot;:false},{&quot;id&quot;:&quot;f92340b5-feba-3d0a-a66d-f355138c262e&quot;,&quot;itemData&quot;:{&quot;type&quot;:&quot;book&quot;,&quot;id&quot;:&quot;f92340b5-feba-3d0a-a66d-f355138c262e&quot;,&quot;title&quot;:&quot;Basis Data: Teori dan Perancangan&quot;,&quot;author&quot;:[{&quot;family&quot;:&quot;Ginantra&quot;,&quot;given&quot;:&quot;Ni Luh Wiwik Sri Rahayu, Ni Wayan Wardani, I. Gusti Ayu Agung Mas Aristamy, I. Wayan Dharma Suryawan, Dewa Putu Yudhi Ardiana, I. Gede Iwan Sudipa, Ayu Manik Dirgayusari, Gede Surya Mahendra, Ni Kadek Ariasih, and Wayan Gede Suka Parwita&quot;,&quot;parse-names&quot;:false,&quot;dropping-particle&quot;:&quot;&quot;,&quot;non-dropping-particle&quot;:&quot;&quot;}],&quot;issued&quot;:{&quot;date-parts&quot;:[[2020]]},&quot;publisher&quot;:&quot;Yayasan Kita Menulis&quot;,&quot;container-title-short&quot;:&quot;&quot;},&quot;isTemporary&quot;:false}],&quot;citationTag&quot;:&quot;MENDELEY_CITATION_v3_eyJjaXRhdGlvbklEIjoiTUVOREVMRVlfQ0lUQVRJT05fZTY1YzAyZjItNmZkOS00YzhhLThjNjgtNzgzMWIxYTY4NTc2IiwicHJvcGVydGllcyI6eyJub3RlSW5kZXgiOjB9LCJpc0VkaXRlZCI6ZmFsc2UsIm1hbnVhbE92ZXJyaWRlIjp7ImlzTWFudWFsbHlPdmVycmlkZGVuIjpmYWxzZSwiY2l0ZXByb2NUZXh0IjoiWzIzXSwgWzI0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&quot;},{&quot;citationID&quot;:&quot;MENDELEY_CITATION_680c13af-b1e0-4d20-80a4-f60f039ab55e&quot;,&quot;properties&quot;:{&quot;noteIndex&quot;:0},&quot;isEdited&quot;:false,&quot;manualOverride&quot;:{&quot;isManuallyOverridden&quot;:false,&quot;citeprocText&quot;:&quot;[24]&quot;,&quot;manualOverrideText&quot;:&quot;&quot;},&quot;citationItems&quot;:[{&quot;id&quot;:&quot;f92340b5-feba-3d0a-a66d-f355138c262e&quot;,&quot;itemData&quot;:{&quot;type&quot;:&quot;book&quot;,&quot;id&quot;:&quot;f92340b5-feba-3d0a-a66d-f355138c262e&quot;,&quot;title&quot;:&quot;Basis Data: Teori dan Perancangan&quot;,&quot;author&quot;:[{&quot;family&quot;:&quot;Ginantra&quot;,&quot;given&quot;:&quot;Ni Luh Wiwik Sri Rahayu, Ni Wayan Wardani, I. Gusti Ayu Agung Mas Aristamy, I. Wayan Dharma Suryawan, Dewa Putu Yudhi Ardiana, I. Gede Iwan Sudipa, Ayu Manik Dirgayusari, Gede Surya Mahendra, Ni Kadek Ariasih, and Wayan Gede Suka Parwita&quot;,&quot;parse-names&quot;:false,&quot;dropping-particle&quot;:&quot;&quot;,&quot;non-dropping-particle&quot;:&quot;&quot;}],&quot;issued&quot;:{&quot;date-parts&quot;:[[2020]]},&quot;publisher&quot;:&quot;Yayasan Kita Menulis&quot;,&quot;container-title-short&quot;:&quot;&quot;},&quot;isTemporary&quot;:false}],&quot;citationTag&quot;:&quot;MENDELEY_CITATION_v3_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&quot;},{&quot;citationID&quot;:&quot;MENDELEY_CITATION_f0e1c723-a8bd-446e-8ee7-423113b64043&quot;,&quot;properties&quot;:{&quot;noteIndex&quot;:0},&quot;isEdited&quot;:false,&quot;manualOverride&quot;:{&quot;isManuallyOverridden&quot;:false,&quot;citeprocText&quot;:&quot;[25], [26]&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e865e6fb-af02-3af6-b898-a0d8b83fb777&quot;,&quot;itemData&quot;:{&quot;type&quot;:&quot;article-journal&quot;,&quot;id&quot;:&quot;e865e6fb-af02-3af6-b898-a0d8b83fb777&quot;,&quot;title&quot;:&quot;MEMBANGUN APLIKASI E-LIBRARY MENGGUNAKAN HTML, PHP SCRIPT, \nDAN MYSQL DATABASE&quot;,&quot;author&quot;:[{&quot;family&quot;:&quot;Rini Sovia&quot;,&quot;given&quot;:&quot;&quot;,&quot;parse-names&quot;:false,&quot;dropping-particle&quot;:&quot;&quot;,&quot;non-dropping-particle&quot;:&quot;&quot;},{&quot;family&quot;:&quot;Jimmy Febio&quot;,&quot;given&quot;:&quot;&quot;,&quot;parse-names&quot;:false,&quot;dropping-particle&quot;:&quot;&quot;,&quot;non-dropping-particle&quot;:&quot;&quot;}],&quot;container-title&quot;:&quot;Jurnal PROCESSOR&quot;,&quot;issued&quot;:{&quot;date-parts&quot;:[[2017]]},&quot;issue&quot;:&quot;2&quot;,&quot;volume&quot;:&quot;6&quot;,&quot;container-title-short&quot;:&quot;&quot;},&quot;isTemporary&quot;:false}],&quot;citationTag&quot;:&quot;MENDELEY_CITATION_v3_eyJjaXRhdGlvbklEIjoiTUVOREVMRVlfQ0lUQVRJT05fZjBlMWM3MjMtYThiZC00NDZlLThlZTctNDIzMTEzYjY0MDQzIiwicHJvcGVydGllcyI6eyJub3RlSW5kZXgiOjB9LCJpc0VkaXRlZCI6ZmFsc2UsIm1hbnVhbE92ZXJyaWRlIjp7ImlzTWFudWFsbHlPdmVycmlkZGVuIjpmYWxzZSwiY2l0ZXByb2NUZXh0IjoiWzI1XSwgWzI2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&quot;},{&quot;citationID&quot;:&quot;MENDELEY_CITATION_78c31f84-5ae8-4329-bdb3-33efb454554c&quot;,&quot;properties&quot;:{&quot;noteIndex&quot;:0},&quot;isEdited&quot;:false,&quot;manualOverride&quot;:{&quot;isManuallyOverridden&quot;:false,&quot;citeprocText&quot;:&quot;[25]&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citationTag&quot;:&quot;MENDELEY_CITATION_v3_eyJjaXRhdGlvbklEIjoiTUVOREVMRVlfQ0lUQVRJT05fNzhjMzFmODQtNWFlOC00MzI5LWJkYjMtMzNlZmI0NTQ1NTRjIiwicHJvcGVydGllcyI6eyJub3RlSW5kZXgiOjB9LCJpc0VkaXRlZCI6ZmFsc2UsIm1hbnVhbE92ZXJyaWRlIjp7ImlzTWFudWFsbHlPdmVycmlkZGVuIjpmYWxzZSwiY2l0ZXByb2NUZXh0IjoiWzI1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V19&quot;},{&quot;citationID&quot;:&quot;MENDELEY_CITATION_85733132-7727-42be-9388-994dfdab9fb0&quot;,&quot;properties&quot;:{&quot;noteIndex&quot;:0},&quot;isEdited&quot;:false,&quot;manualOverride&quot;:{&quot;isManuallyOverridden&quot;:false,&quot;citeprocText&quot;:&quot;[25], [27]&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Tag&quot;:&quot;MENDELEY_CITATION_v3_eyJjaXRhdGlvbklEIjoiTUVOREVMRVlfQ0lUQVRJT05fODU3MzMxMzItNzcyNy00MmJlLTkzODgtOTk0ZGZkYWI5ZmIwIiwicHJvcGVydGllcyI6eyJub3RlSW5kZXgiOjB9LCJpc0VkaXRlZCI6ZmFsc2UsIm1hbnVhbE92ZXJyaWRlIjp7ImlzTWFudWFsbHlPdmVycmlkZGVuIjpmYWxzZSwiY2l0ZXByb2NUZXh0IjoiWzI1XSwgWzI3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MjIyNDUyNWQtYjU5NC0zOTQ2LWIzMWMtOWZlMjEyNGY3NjlhIiwiaXRlbURhdGEiOnsidHlwZSI6ImFydGljbGUtam91cm5hbCIsImlkIjoiMjIyNDUyNWQtYjU5NC0zOTQ2LWIzMWMtOWZlMjEyNGY3Njlh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&quot;},{&quot;citationID&quot;:&quot;MENDELEY_CITATION_ef066a1a-eb3d-4e30-a29a-0c596ee59a81&quot;,&quot;properties&quot;:{&quot;noteIndex&quot;:0},&quot;isEdited&quot;:false,&quot;manualOverride&quot;:{&quot;isManuallyOverridden&quot;:false,&quot;citeprocText&quot;:&quot;[25]–[27]&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e865e6fb-af02-3af6-b898-a0d8b83fb777&quot;,&quot;itemData&quot;:{&quot;type&quot;:&quot;article-journal&quot;,&quot;id&quot;:&quot;e865e6fb-af02-3af6-b898-a0d8b83fb777&quot;,&quot;title&quot;:&quot;MEMBANGUN APLIKASI E-LIBRARY MENGGUNAKAN HTML, PHP SCRIPT, \nDAN MYSQL DATABASE&quot;,&quot;author&quot;:[{&quot;family&quot;:&quot;Rini Sovia&quot;,&quot;given&quot;:&quot;&quot;,&quot;parse-names&quot;:false,&quot;dropping-particle&quot;:&quot;&quot;,&quot;non-dropping-particle&quot;:&quot;&quot;},{&quot;family&quot;:&quot;Jimmy Febio&quot;,&quot;given&quot;:&quot;&quot;,&quot;parse-names&quot;:false,&quot;dropping-particle&quot;:&quot;&quot;,&quot;non-dropping-particle&quot;:&quot;&quot;}],&quot;container-title&quot;:&quot;Jurnal PROCESSOR&quot;,&quot;issued&quot;:{&quot;date-parts&quot;:[[2017]]},&quot;issue&quot;:&quot;2&quot;,&quot;volume&quot;:&quot;6&quot;,&quot;container-title-short&quot;:&quot;&quot;},&quot;isTemporary&quot;:false},{&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Tag&quot;:&quot;MENDELEY_CITATION_v3_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quot;},{&quot;citationID&quot;:&quot;MENDELEY_CITATION_a41d6224-9aa7-4c77-b6e0-390185856f38&quot;,&quot;properties&quot;:{&quot;noteIndex&quot;:0},&quot;isEdited&quot;:false,&quot;manualOverride&quot;:{&quot;isManuallyOverridden&quot;:false,&quot;citeprocText&quot;:&quot;[27]&quot;,&quot;manualOverrideText&quot;:&quot;&quot;},&quot;citationItems&quot;:[{&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Tag&quot;:&quot;MENDELEY_CITATION_v3_eyJjaXRhdGlvbklEIjoiTUVOREVMRVlfQ0lUQVRJT05fYTQxZDYyMjQtOWFhNy00Yzc3LWI2ZTAtMzkwMTg1ODU2ZjM4IiwicHJvcGVydGllcyI6eyJub3RlSW5kZXgiOjB9LCJpc0VkaXRlZCI6ZmFsc2UsIm1hbnVhbE92ZXJyaWRlIjp7ImlzTWFudWFsbHlPdmVycmlkZGVuIjpmYWxzZSwiY2l0ZXByb2NUZXh0IjoiWzI3XSIsIm1hbnVhbE92ZXJyaWRlVGV4dCI6IiJ9LCJjaXRhdGlvbkl0ZW1zIjpb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quot;},{&quot;citationID&quot;:&quot;MENDELEY_CITATION_3dd12cf6-7901-4447-a2b3-52e778ae7b52&quot;,&quot;properties&quot;:{&quot;noteIndex&quot;:0},&quot;isEdited&quot;:false,&quot;manualOverride&quot;:{&quot;isManuallyOverridden&quot;:false,&quot;citeprocText&quot;:&quot;[28]&quot;,&quot;manualOverrideText&quot;:&quot;&quot;},&quot;citationItems&quot;:[{&quot;id&quot;:&quot;1645faa5-a413-340d-8c82-04d22b689837&quot;,&quot;itemData&quot;:{&quot;type&quot;:&quot;report&quot;,&quot;id&quot;:&quot;1645faa5-a413-340d-8c82-04d22b689837&quot;,&quot;title&quot;:&quot;The Erie Doctrine: A Flowchart The Erie Doctrine: A Flowchart THE ERIE DOCTRINE: A FLOWCHART&quot;,&quot;author&quot;:[{&quot;family&quot;:&quot;Green&quot;,&quot;given&quot;:&quot;Michael S&quot;,&quot;parse-names&quot;:false,&quot;dropping-particle&quot;:&quot;&quot;,&quot;non-dropping-particle&quot;:&quot;&quot;}],&quot;URL&quot;:&quot;https://scholarship.law.wm.edu/facpubs&quot;,&quot;issued&quot;:{&quot;date-parts&quot;:[[2018]]},&quot;container-title-short&quot;:&quot;&quot;},&quot;isTemporary&quot;:false}],&quot;citationTag&quot;:&quot;MENDELEY_CITATION_v3_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&quot;},{&quot;citationID&quot;:&quot;MENDELEY_CITATION_2e9e1d1e-b6ce-43e0-92c4-3c026fb1e352&quot;,&quot;properties&quot;:{&quot;noteIndex&quot;:0},&quot;isEdited&quot;:false,&quot;manualOverride&quot;:{&quot;isManuallyOverridden&quot;:false,&quot;citeprocText&quot;:&quot;[29]&quot;,&quot;manualOverrideText&quot;:&quot;&quot;},&quot;citationItems&quot;:[{&quot;id&quot;:&quot;4f82943c-a8fd-32bb-8922-09b149813e40&quot;,&quot;itemData&quot;:{&quot;type&quot;:&quot;report&quot;,&quot;id&quot;:&quot;4f82943c-a8fd-32bb-8922-09b149813e40&quot;,&quot;title&quot;:&quot;Suffi cient of macronutrients, nutritional status, stress and menstrual cycle on adolescent&quot;,&quot;author&quot;:[{&quot;family&quot;:&quot;Sitoayu&quot;,&quot;given&quot;:&quot;Laras&quot;,&quot;parse-names&quot;:false,&quot;dropping-particle&quot;:&quot;&quot;,&quot;non-dropping-particle&quot;:&quot;&quot;},{&quot;family&quot;:&quot;Pertiwi&quot;,&quot;given&quot;:&quot;Dewi Ayu&quot;,&quot;parse-names&quot;:false,&quot;dropping-particle&quot;:&quot;&quot;,&quot;non-dropping-particle&quot;:&quot;&quot;},{&quot;family&quot;:&quot;Mulyani&quot;,&quot;given&quot;:&quot;Yudhya&quot;,&quot;parse-names&quot;:false,&quot;dropping-particle&quot;:&quot;&quot;,&quot;non-dropping-particle&quot;:&quot;&quot;}],&quot;URL&quot;:&quot;https://jurnal.ugm.ac.id/jgki&quot;,&quot;issued&quot;:{&quot;date-parts&quot;:[[2017]]},&quot;abstract&quot;:&quot;Background: Adolescence is transition period from children to adults which is characterized by the occurrence of changes in the body that allowed it to reproductive health problems. One of reproductive health problems is menstrual cycle disorders. Menstrual cycle disorder due to several factors including food intake, nutritional status and stress. Objective: This research supposed to know the association the suffi cient of macro-nutrients, nutritional status and stress with menstrual cycle on adolescent at SMA Negeri Jakarta 21, 2016. Method: This design research is observation analytic with cross sectional approach. Sampling technique used proportionate random sampling and obtained 83 respondents adolescent. The technique of data collection used menstrual cycle questionnaire, DASS 14, food recall 3x24 hours (2 weekdays and 1 weekend), standardized food ingredient photos, nutrisurvey and SPSS. Results: There is 68.7% of respondents have an abnormal menstrual cycle. Based on statistical analysis of Chi-Square test, there is a signifi cant relation between suffi cient intake of carbohydrates (p=0.030), suffi cient intake of protein (p=0.001), suffi cient intake of fat (p=0.003), nutritional status (p=0,004), stress (p=0.000) and menstrual cycle. Based on logistic regression test results obtained the factors that most infl uence the menstrual cycle i.e. nutritional status (OR=20.16). Conclusion: Suffi cient intake of macronutrients, nutritional status, and stress can affect menstrual cycle on adolescent, and nutritional status is the dominant factor that can affect the menstrual cycle.&quot;,&quot;container-title-short&quot;:&quot;&quot;},&quot;isTemporary&quot;:false}],&quot;citationTag&quot;:&quot;MENDELEY_CITATION_v3_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&quot;},{&quot;citationID&quot;:&quot;MENDELEY_CITATION_791a0fe9-b7af-4dfd-bac4-2ff95a08d086&quot;,&quot;properties&quot;:{&quot;noteIndex&quot;:0},&quot;isEdited&quot;:false,&quot;manualOverride&quot;:{&quot;isManuallyOverridden&quot;:false,&quot;citeprocText&quot;:&quot;[30]&quot;,&quot;manualOverrideText&quot;:&quot;&quot;},&quot;citationItems&quot;:[{&quot;id&quot;:&quot;ac2b819d-84f0-32ec-9262-0614066970bc&quot;,&quot;itemData&quot;:{&quot;type&quot;:&quot;article-journal&quot;,&quot;id&quot;:&quot;ac2b819d-84f0-32ec-9262-0614066970bc&quot;,&quot;title&quot;:&quot;KUPAS TUNTAS GANGGUAN MENSTRUASI DISMENORE PADA REMAJA Peel Completely Menstrual Disorder Dysmenorrhea in Adolescents&quot;,&quot;author&quot;:[{&quot;family&quot;:&quot;Ratnasari&quot;,&quot;given&quot;:&quot;Febi&quot;,&quot;parse-names&quot;:false,&quot;dropping-particle&quot;:&quot;&quot;,&quot;non-dropping-particle&quot;:&quot;&quot;},{&quot;family&quot;:&quot;Pratiwi Suprobowati&quot;,&quot;given&quot;:&quot;Dita&quot;,&quot;parse-names&quot;:false,&quot;dropping-particle&quot;:&quot;&quot;,&quot;non-dropping-particle&quot;:&quot;&quot;},{&quot;family&quot;:&quot;Tias&quot;,&quot;given&quot;:&quot;Eliska&quot;,&quot;parse-names&quot;:false,&quot;dropping-particle&quot;:&quot;&quot;,&quot;non-dropping-particle&quot;:&quot;&quot;},{&quot;family&quot;:&quot;Septian&quot;,&quot;given&quot;:&quot;Fauzy&quot;,&quot;parse-names&quot;:false,&quot;dropping-particle&quot;:&quot;&quot;,&quot;non-dropping-particle&quot;:&quot;&quot;},{&quot;family&quot;:&quot;Ramadhayanti&quot;,&quot;given&quot;:&quot;Ghita&quot;,&quot;parse-names&quot;:false,&quot;dropping-particle&quot;:&quot;&quot;,&quot;non-dropping-particle&quot;:&quot;&quot;},{&quot;family&quot;:&quot;Sarif Muhnandar&quot;,&quot;given&quot;:&quot;Ilfan&quot;,&quot;parse-names&quot;:false,&quot;dropping-particle&quot;:&quot;&quot;,&quot;non-dropping-particle&quot;:&quot;&quot;},{&quot;family&quot;:&quot;Rahayu&quot;,&quot;given&quot;:&quot;Kustini&quot;,&quot;parse-names&quot;:false,&quot;dropping-particle&quot;:&quot;&quot;,&quot;non-dropping-particle&quot;:&quot;&quot;},{&quot;family&quot;:&quot;Qamrul&quot;,&quot;given&quot;:&quot;Said&quot;,&quot;parse-names&quot;:false,&quot;dropping-particle&quot;:&quot;&quot;,&quot;non-dropping-particle&quot;:&quot;&quot;},{&quot;family&quot;:&quot;Wahyu Ningsih&quot;,&quot;given&quot;:&quot;Siti&quot;,&quot;parse-names&quot;:false,&quot;dropping-particle&quot;:&quot;&quot;,&quot;non-dropping-particle&quot;:&quot;&quot;},{&quot;family&quot;:&quot;Hartati&quot;,&quot;given&quot;:&quot;Sri&quot;,&quot;parse-names&quot;:false,&quot;dropping-particle&quot;:&quot;&quot;,&quot;non-dropping-particle&quot;:&quot;&quot;},{&quot;family&quot;:&quot;Nurpaidah&quot;,&quot;given&quot;:&quot;Tika&quot;,&quot;parse-names&quot;:false,&quot;dropping-particle&quot;:&quot;&quot;,&quot;non-dropping-particle&quot;:&quot;&quot;}],&quot;container-title&quot;:&quot;Nusantara Hasana Journal&quot;,&quot;ISSN&quot;:&quot;2798-1428&quot;,&quot;issued&quot;:{&quot;date-parts&quot;:[[2022]]},&quot;page&quot;:&quot;1-6&quot;,&quot;abstract&quot;:&quot;Adolescence is a period of maturation of the human reproductive organs and is often called puberty. In adolescent girls, puberty is marked by the presence of menarche or the first menstruation. The results of the research of the reproductive health information and counseling center (PIK-KRR) The incidence of dysmenorrhea consists of 72.89% primary dysmenorrhea, 27.11% secondary dysmenorrhea and the incidence is 45%-90% of productive women tormented by desminorrhea. Objective to increase knowledge about menstrual disorders in adolescents and the management of dysmenorrhea. Methods: Health Education with the target audience of young people. From the results of Health education, it was found that adolescents can recognize the factors that affect the menstrual cycle and know the treatment for dysmenorrhea.&quot;,&quot;issue&quot;:&quot;12&quot;,&quot;volume&quot;:&quot;1&quot;,&quot;container-title-short&quot;:&quot;&quot;},&quot;isTemporary&quot;:false}],&quot;citationTag&quot;:&quot;MENDELEY_CITATION_v3_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&quot;},{&quot;citationID&quot;:&quot;MENDELEY_CITATION_63131c94-312b-46f5-ae21-3d6749d4f747&quot;,&quot;properties&quot;:{&quot;noteIndex&quot;:0},&quot;isEdited&quot;:false,&quot;manualOverride&quot;:{&quot;isManuallyOverridden&quot;:false,&quot;citeprocText&quot;:&quot;[31]&quot;,&quot;manualOverrideText&quot;:&quot;&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D&quot;:&quot;MENDELEY_CITATION_2b389dde-fbdd-405b-b7f1-843236e75752&quot;,&quot;properties&quot;:{&quot;noteIndex&quot;:0},&quot;isEdited&quot;:false,&quot;manualOverride&quot;:{&quot;isManuallyOverridden&quot;:false,&quot;citeprocText&quot;:&quot;[32]&quot;,&quot;manualOverrideText&quot;:&quot;&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&quot;},{&quot;citationID&quot;:&quot;MENDELEY_CITATION_b05922ca-2bc0-46d0-a3f7-2e1b2db473a4&quot;,&quot;properties&quot;:{&quot;noteIndex&quot;:0},&quot;isEdited&quot;:false,&quot;manualOverride&quot;:{&quot;isManuallyOverridden&quot;:false,&quot;citeprocText&quot;:&quot;[33]&quot;,&quot;manualOverrideText&quot;:&quot;&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&quot;},{&quot;citationID&quot;:&quot;MENDELEY_CITATION_4eced90d-fd85-48d4-bec6-3447d9608b40&quot;,&quot;properties&quot;:{&quot;noteIndex&quot;:0},&quot;isEdited&quot;:false,&quot;manualOverride&quot;:{&quot;isManuallyOverridden&quot;:false,&quot;citeprocText&quot;:&quot;[34]&quot;,&quot;manualOverrideText&quot;:&quot;&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&quot;},{&quot;citationID&quot;:&quot;MENDELEY_CITATION_9d663c2e-3e28-4107-894a-ae70db6ca417&quot;,&quot;properties&quot;:{&quot;noteIndex&quot;:0},&quot;isEdited&quot;:false,&quot;manualOverride&quot;:{&quot;isManuallyOverridden&quot;:false,&quot;citeprocText&quot;:&quot;[35]&quot;,&quot;manualOverrideText&quot;:&quot;&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7183</Words>
  <Characters>40948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7</cp:revision>
  <cp:lastPrinted>2022-06-27T06:45:00Z</cp:lastPrinted>
  <dcterms:created xsi:type="dcterms:W3CDTF">2022-09-15T04:28:00Z</dcterms:created>
  <dcterms:modified xsi:type="dcterms:W3CDTF">2022-09-23T01:23:00Z</dcterms:modified>
</cp:coreProperties>
</file>