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1"/>
        <w:rPr>
          <w:rFonts w:ascii="Times New Roman"/>
          <w:b w:val="0"/>
          <w:sz w:val="19"/>
        </w:rPr>
      </w:pPr>
    </w:p>
    <w:p>
      <w:pPr>
        <w:spacing w:before="0"/>
        <w:ind w:left="785" w:right="219" w:firstLine="0"/>
        <w:jc w:val="center"/>
        <w:rPr>
          <w:b/>
          <w:sz w:val="22"/>
        </w:rPr>
      </w:pPr>
      <w:r>
        <w:rPr>
          <w:b/>
          <w:sz w:val="22"/>
        </w:rPr>
        <w:t>LAPORAN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SKRIPSI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3065017</wp:posOffset>
            </wp:positionH>
            <wp:positionV relativeFrom="paragraph">
              <wp:posOffset>224681</wp:posOffset>
            </wp:positionV>
            <wp:extent cx="1810894" cy="1676400"/>
            <wp:effectExtent l="0" t="0" r="0" b="0"/>
            <wp:wrapTopAndBottom/>
            <wp:docPr id="1" name="image1.jpeg" descr="Logo STIKOM New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089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2"/>
        </w:rPr>
      </w:pPr>
    </w:p>
    <w:tbl>
      <w:tblPr>
        <w:tblW w:w="0" w:type="auto"/>
        <w:jc w:val="left"/>
        <w:tblInd w:w="1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8"/>
        <w:gridCol w:w="659"/>
        <w:gridCol w:w="3254"/>
      </w:tblGrid>
      <w:tr>
        <w:trPr>
          <w:trHeight w:val="312" w:hRule="atLeast"/>
        </w:trPr>
        <w:tc>
          <w:tcPr>
            <w:tcW w:w="6461" w:type="dxa"/>
            <w:gridSpan w:val="3"/>
          </w:tcPr>
          <w:p>
            <w:pPr>
              <w:pStyle w:val="TableParagraph"/>
              <w:spacing w:line="247" w:lineRule="exact" w:before="0"/>
              <w:ind w:left="3044" w:right="281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Oleh:</w:t>
            </w:r>
          </w:p>
        </w:tc>
      </w:tr>
      <w:tr>
        <w:trPr>
          <w:trHeight w:val="379" w:hRule="atLeast"/>
        </w:trPr>
        <w:tc>
          <w:tcPr>
            <w:tcW w:w="2548" w:type="dxa"/>
          </w:tcPr>
          <w:p>
            <w:pPr>
              <w:pStyle w:val="TableParagraph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NIM</w:t>
            </w:r>
          </w:p>
        </w:tc>
        <w:tc>
          <w:tcPr>
            <w:tcW w:w="659" w:type="dxa"/>
          </w:tcPr>
          <w:p>
            <w:pPr>
              <w:pStyle w:val="TableParagraph"/>
              <w:ind w:right="105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:</w:t>
            </w:r>
          </w:p>
        </w:tc>
        <w:tc>
          <w:tcPr>
            <w:tcW w:w="3254" w:type="dxa"/>
          </w:tcPr>
          <w:p>
            <w:pPr>
              <w:pStyle w:val="TableParagraph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4.19.3.0026</w:t>
            </w:r>
          </w:p>
        </w:tc>
      </w:tr>
      <w:tr>
        <w:trPr>
          <w:trHeight w:val="758" w:hRule="atLeast"/>
        </w:trPr>
        <w:tc>
          <w:tcPr>
            <w:tcW w:w="2548" w:type="dxa"/>
          </w:tcPr>
          <w:p>
            <w:pPr>
              <w:pStyle w:val="TableParagraph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NAMA</w:t>
            </w:r>
          </w:p>
        </w:tc>
        <w:tc>
          <w:tcPr>
            <w:tcW w:w="659" w:type="dxa"/>
          </w:tcPr>
          <w:p>
            <w:pPr>
              <w:pStyle w:val="TableParagraph"/>
              <w:ind w:right="105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:</w:t>
            </w:r>
          </w:p>
        </w:tc>
        <w:tc>
          <w:tcPr>
            <w:tcW w:w="3254" w:type="dxa"/>
          </w:tcPr>
          <w:p>
            <w:pPr>
              <w:pStyle w:val="TableParagraph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I NYOMAN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GDE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ARTADANA</w:t>
            </w:r>
          </w:p>
          <w:p>
            <w:pPr>
              <w:pStyle w:val="TableParagraph"/>
              <w:spacing w:before="127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MAHAPUTRA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WARDHIANA</w:t>
            </w:r>
          </w:p>
        </w:tc>
      </w:tr>
      <w:tr>
        <w:trPr>
          <w:trHeight w:val="379" w:hRule="atLeast"/>
        </w:trPr>
        <w:tc>
          <w:tcPr>
            <w:tcW w:w="2548" w:type="dxa"/>
          </w:tcPr>
          <w:p>
            <w:pPr>
              <w:pStyle w:val="TableParagraph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JENJANG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STUDI</w:t>
            </w:r>
          </w:p>
        </w:tc>
        <w:tc>
          <w:tcPr>
            <w:tcW w:w="659" w:type="dxa"/>
          </w:tcPr>
          <w:p>
            <w:pPr>
              <w:pStyle w:val="TableParagraph"/>
              <w:ind w:right="105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:</w:t>
            </w:r>
          </w:p>
        </w:tc>
        <w:tc>
          <w:tcPr>
            <w:tcW w:w="3254" w:type="dxa"/>
          </w:tcPr>
          <w:p>
            <w:pPr>
              <w:pStyle w:val="TableParagraph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STRATA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SATU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(S1)</w:t>
            </w:r>
          </w:p>
        </w:tc>
      </w:tr>
      <w:tr>
        <w:trPr>
          <w:trHeight w:val="312" w:hRule="atLeast"/>
        </w:trPr>
        <w:tc>
          <w:tcPr>
            <w:tcW w:w="2548" w:type="dxa"/>
          </w:tcPr>
          <w:p>
            <w:pPr>
              <w:pStyle w:val="TableParagraph"/>
              <w:spacing w:line="233" w:lineRule="exact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PROGRAM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STUDI</w:t>
            </w:r>
          </w:p>
        </w:tc>
        <w:tc>
          <w:tcPr>
            <w:tcW w:w="659" w:type="dxa"/>
          </w:tcPr>
          <w:p>
            <w:pPr>
              <w:pStyle w:val="TableParagraph"/>
              <w:spacing w:line="233" w:lineRule="exact"/>
              <w:ind w:right="105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:</w:t>
            </w:r>
          </w:p>
        </w:tc>
        <w:tc>
          <w:tcPr>
            <w:tcW w:w="3254" w:type="dxa"/>
          </w:tcPr>
          <w:p>
            <w:pPr>
              <w:pStyle w:val="TableParagraph"/>
              <w:spacing w:line="233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TEKNOLOGI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INFORMASI</w:t>
            </w:r>
          </w:p>
        </w:tc>
      </w:tr>
    </w:tbl>
    <w:p>
      <w:pPr>
        <w:spacing w:after="0" w:line="233" w:lineRule="exact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1709" w:footer="3403" w:top="2500" w:bottom="3600" w:left="1680" w:right="16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spacing w:before="0"/>
        <w:ind w:left="785" w:right="219" w:firstLine="0"/>
        <w:jc w:val="center"/>
        <w:rPr>
          <w:b/>
          <w:sz w:val="22"/>
        </w:rPr>
      </w:pPr>
      <w:r>
        <w:rPr>
          <w:b/>
          <w:sz w:val="22"/>
        </w:rPr>
        <w:t>LAPORAN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SKRIPSI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spacing w:line="360" w:lineRule="auto" w:before="0"/>
        <w:ind w:left="785" w:right="221" w:firstLine="0"/>
        <w:jc w:val="center"/>
        <w:rPr>
          <w:b/>
          <w:sz w:val="22"/>
        </w:rPr>
      </w:pPr>
      <w:r>
        <w:rPr>
          <w:b/>
          <w:sz w:val="22"/>
        </w:rPr>
        <w:t>DIAJUKAN SEBAGAI SALAH SATU SYARAT UNTUK MENCAPAI GELAR</w:t>
      </w:r>
      <w:r>
        <w:rPr>
          <w:b/>
          <w:spacing w:val="-60"/>
          <w:sz w:val="22"/>
        </w:rPr>
        <w:t> </w:t>
      </w:r>
      <w:r>
        <w:rPr>
          <w:b/>
          <w:sz w:val="22"/>
        </w:rPr>
        <w:t>SARJANA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STUDI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TEKNOLOGI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INFORMASI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3065017</wp:posOffset>
            </wp:positionH>
            <wp:positionV relativeFrom="paragraph">
              <wp:posOffset>193884</wp:posOffset>
            </wp:positionV>
            <wp:extent cx="1810511" cy="1676400"/>
            <wp:effectExtent l="0" t="0" r="0" b="0"/>
            <wp:wrapTopAndBottom/>
            <wp:docPr id="3" name="image1.jpeg" descr="Logo STIKOM New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0511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2"/>
        </w:rPr>
      </w:pPr>
    </w:p>
    <w:tbl>
      <w:tblPr>
        <w:tblW w:w="0" w:type="auto"/>
        <w:jc w:val="left"/>
        <w:tblInd w:w="1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6"/>
        <w:gridCol w:w="310"/>
        <w:gridCol w:w="2801"/>
      </w:tblGrid>
      <w:tr>
        <w:trPr>
          <w:trHeight w:val="312" w:hRule="atLeast"/>
        </w:trPr>
        <w:tc>
          <w:tcPr>
            <w:tcW w:w="1846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31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801" w:type="dxa"/>
          </w:tcPr>
          <w:p>
            <w:pPr>
              <w:pStyle w:val="TableParagraph"/>
              <w:spacing w:line="247" w:lineRule="exact" w:before="0"/>
              <w:ind w:left="596"/>
              <w:rPr>
                <w:b/>
                <w:sz w:val="22"/>
              </w:rPr>
            </w:pPr>
            <w:r>
              <w:rPr>
                <w:b/>
                <w:sz w:val="22"/>
              </w:rPr>
              <w:t>Oleh:</w:t>
            </w:r>
          </w:p>
        </w:tc>
      </w:tr>
      <w:tr>
        <w:trPr>
          <w:trHeight w:val="379" w:hRule="atLeast"/>
        </w:trPr>
        <w:tc>
          <w:tcPr>
            <w:tcW w:w="1846" w:type="dxa"/>
          </w:tcPr>
          <w:p>
            <w:pPr>
              <w:pStyle w:val="TableParagraph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Nim</w:t>
            </w:r>
          </w:p>
        </w:tc>
        <w:tc>
          <w:tcPr>
            <w:tcW w:w="310" w:type="dxa"/>
          </w:tcPr>
          <w:p>
            <w:pPr>
              <w:pStyle w:val="TableParagraph"/>
              <w:ind w:right="106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:</w:t>
            </w:r>
          </w:p>
        </w:tc>
        <w:tc>
          <w:tcPr>
            <w:tcW w:w="2801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4.19.3.0026</w:t>
            </w:r>
          </w:p>
        </w:tc>
      </w:tr>
      <w:tr>
        <w:trPr>
          <w:trHeight w:val="758" w:hRule="atLeast"/>
        </w:trPr>
        <w:tc>
          <w:tcPr>
            <w:tcW w:w="1846" w:type="dxa"/>
          </w:tcPr>
          <w:p>
            <w:pPr>
              <w:pStyle w:val="TableParagraph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Nama</w:t>
            </w:r>
          </w:p>
        </w:tc>
        <w:tc>
          <w:tcPr>
            <w:tcW w:w="310" w:type="dxa"/>
          </w:tcPr>
          <w:p>
            <w:pPr>
              <w:pStyle w:val="TableParagraph"/>
              <w:ind w:right="106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:</w:t>
            </w:r>
          </w:p>
        </w:tc>
        <w:tc>
          <w:tcPr>
            <w:tcW w:w="2801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I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Nyoman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Gde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Artadana</w:t>
            </w:r>
          </w:p>
          <w:p>
            <w:pPr>
              <w:pStyle w:val="TableParagraph"/>
              <w:spacing w:before="127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Mahaputra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Wardhiana</w:t>
            </w:r>
          </w:p>
        </w:tc>
      </w:tr>
      <w:tr>
        <w:trPr>
          <w:trHeight w:val="380" w:hRule="atLeast"/>
        </w:trPr>
        <w:tc>
          <w:tcPr>
            <w:tcW w:w="1846" w:type="dxa"/>
          </w:tcPr>
          <w:p>
            <w:pPr>
              <w:pStyle w:val="TableParagraph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Jenjang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Studi</w:t>
            </w:r>
          </w:p>
        </w:tc>
        <w:tc>
          <w:tcPr>
            <w:tcW w:w="310" w:type="dxa"/>
          </w:tcPr>
          <w:p>
            <w:pPr>
              <w:pStyle w:val="TableParagraph"/>
              <w:ind w:right="106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:</w:t>
            </w:r>
          </w:p>
        </w:tc>
        <w:tc>
          <w:tcPr>
            <w:tcW w:w="2801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Strata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Satu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(S1)</w:t>
            </w:r>
          </w:p>
        </w:tc>
      </w:tr>
      <w:tr>
        <w:trPr>
          <w:trHeight w:val="314" w:hRule="atLeast"/>
        </w:trPr>
        <w:tc>
          <w:tcPr>
            <w:tcW w:w="1846" w:type="dxa"/>
          </w:tcPr>
          <w:p>
            <w:pPr>
              <w:pStyle w:val="TableParagraph"/>
              <w:spacing w:line="233" w:lineRule="exact" w:before="61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Program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Studi</w:t>
            </w:r>
          </w:p>
        </w:tc>
        <w:tc>
          <w:tcPr>
            <w:tcW w:w="310" w:type="dxa"/>
          </w:tcPr>
          <w:p>
            <w:pPr>
              <w:pStyle w:val="TableParagraph"/>
              <w:spacing w:line="233" w:lineRule="exact" w:before="61"/>
              <w:ind w:right="106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:</w:t>
            </w:r>
          </w:p>
        </w:tc>
        <w:tc>
          <w:tcPr>
            <w:tcW w:w="2801" w:type="dxa"/>
          </w:tcPr>
          <w:p>
            <w:pPr>
              <w:pStyle w:val="TableParagraph"/>
              <w:spacing w:line="233" w:lineRule="exact" w:before="6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Teknologi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Informasi</w:t>
            </w:r>
          </w:p>
        </w:tc>
      </w:tr>
    </w:tbl>
    <w:sectPr>
      <w:pgSz w:w="11910" w:h="16840"/>
      <w:pgMar w:header="1709" w:footer="3403" w:top="2500" w:bottom="360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166.539993pt;margin-top:660.789917pt;width:290.55pt;height:66.05pt;mso-position-horizontal-relative:page;mso-position-vertical-relative:page;z-index:-1581363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 w:right="18"/>
                  <w:jc w:val="center"/>
                </w:pPr>
                <w:r>
                  <w:rPr/>
                  <w:t>PROGRAM</w:t>
                </w:r>
                <w:r>
                  <w:rPr>
                    <w:spacing w:val="-4"/>
                  </w:rPr>
                  <w:t> </w:t>
                </w:r>
                <w:r>
                  <w:rPr/>
                  <w:t>STUDI</w:t>
                </w:r>
                <w:r>
                  <w:rPr>
                    <w:spacing w:val="-7"/>
                  </w:rPr>
                  <w:t> </w:t>
                </w:r>
                <w:r>
                  <w:rPr/>
                  <w:t>TEKNOLOGI</w:t>
                </w:r>
                <w:r>
                  <w:rPr>
                    <w:spacing w:val="-6"/>
                  </w:rPr>
                  <w:t> </w:t>
                </w:r>
                <w:r>
                  <w:rPr/>
                  <w:t>INFORMASI</w:t>
                </w:r>
                <w:r>
                  <w:rPr>
                    <w:spacing w:val="-75"/>
                  </w:rPr>
                  <w:t> </w:t>
                </w:r>
                <w:r>
                  <w:rPr/>
                  <w:t>FAKULTAS TEKNIK DAN INFORMATIKA</w:t>
                </w:r>
                <w:r>
                  <w:rPr>
                    <w:spacing w:val="1"/>
                  </w:rPr>
                  <w:t> </w:t>
                </w:r>
                <w:r>
                  <w:rPr/>
                  <w:t>UNIVERSITAS PENDIDIKAN NASIONAL</w:t>
                </w:r>
                <w:r>
                  <w:rPr>
                    <w:spacing w:val="1"/>
                  </w:rPr>
                  <w:t> </w:t>
                </w:r>
                <w:r>
                  <w:rPr/>
                  <w:t>2022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3.699997pt;margin-top:84.46994pt;width:376.1pt;height:41.85pt;mso-position-horizontal-relative:page;mso-position-vertical-relative:page;z-index:-1581414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9" w:right="9"/>
                  <w:jc w:val="center"/>
                </w:pPr>
                <w:r>
                  <w:rPr/>
                  <w:t>SISTEM</w:t>
                </w:r>
                <w:r>
                  <w:rPr>
                    <w:spacing w:val="-3"/>
                  </w:rPr>
                  <w:t> </w:t>
                </w:r>
                <w:r>
                  <w:rPr/>
                  <w:t>PAKAR</w:t>
                </w:r>
                <w:r>
                  <w:rPr>
                    <w:spacing w:val="-4"/>
                  </w:rPr>
                  <w:t> </w:t>
                </w:r>
                <w:r>
                  <w:rPr/>
                  <w:t>UNTUK</w:t>
                </w:r>
                <w:r>
                  <w:rPr>
                    <w:spacing w:val="-3"/>
                  </w:rPr>
                  <w:t> </w:t>
                </w:r>
                <w:r>
                  <w:rPr/>
                  <w:t>DIAGNOSIS</w:t>
                </w:r>
                <w:r>
                  <w:rPr>
                    <w:spacing w:val="-6"/>
                  </w:rPr>
                  <w:t> </w:t>
                </w:r>
                <w:r>
                  <w:rPr/>
                  <w:t>AWAL</w:t>
                </w:r>
                <w:r>
                  <w:rPr>
                    <w:spacing w:val="-3"/>
                  </w:rPr>
                  <w:t> </w:t>
                </w:r>
                <w:r>
                  <w:rPr/>
                  <w:t>GANGGUAN</w:t>
                </w:r>
              </w:p>
              <w:p>
                <w:pPr>
                  <w:spacing w:before="161"/>
                  <w:ind w:left="9" w:right="5" w:firstLine="0"/>
                  <w:jc w:val="center"/>
                  <w:rPr>
                    <w:b/>
                    <w:i/>
                    <w:sz w:val="28"/>
                  </w:rPr>
                </w:pPr>
                <w:r>
                  <w:rPr>
                    <w:b/>
                    <w:sz w:val="28"/>
                  </w:rPr>
                  <w:t>MENSTRUASI</w:t>
                </w:r>
                <w:r>
                  <w:rPr>
                    <w:b/>
                    <w:spacing w:val="-5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MENGGUNAKAN </w:t>
                </w:r>
                <w:r>
                  <w:rPr>
                    <w:b/>
                    <w:i/>
                    <w:sz w:val="28"/>
                  </w:rPr>
                  <w:t>NAÏVE</w:t>
                </w:r>
                <w:r>
                  <w:rPr>
                    <w:b/>
                    <w:i/>
                    <w:spacing w:val="-5"/>
                    <w:sz w:val="28"/>
                  </w:rPr>
                  <w:t> </w:t>
                </w:r>
                <w:r>
                  <w:rPr>
                    <w:b/>
                    <w:i/>
                    <w:sz w:val="28"/>
                  </w:rPr>
                  <w:t>BAYES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59"/>
    </w:pPr>
    <w:rPr>
      <w:rFonts w:ascii="Arial" w:hAnsi="Arial" w:eastAsia="Arial" w:cs="Arial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2023-01-16T09:32:16Z</dcterms:created>
  <dcterms:modified xsi:type="dcterms:W3CDTF">2023-01-16T09:32:16Z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2023-01-16T00:00:00Z</vt:filetime>
  </property>
</Properties>
</file>