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35162E" w14:textId="77777777" w:rsidR="00746A31" w:rsidRPr="00746A31" w:rsidRDefault="00746A31" w:rsidP="00746A31">
      <w:pPr>
        <w:spacing w:after="200" w:line="276" w:lineRule="auto"/>
        <w:jc w:val="center"/>
        <w:rPr>
          <w:rFonts w:ascii="Times New Roman" w:eastAsia="Calibri" w:hAnsi="Times New Roman" w:cs="Times New Roman"/>
          <w:sz w:val="28"/>
          <w:szCs w:val="28"/>
          <w:lang w:val="ru-RU"/>
        </w:rPr>
      </w:pPr>
      <w:r w:rsidRPr="00746A31">
        <w:rPr>
          <w:rFonts w:ascii="Times New Roman" w:eastAsia="Calibri" w:hAnsi="Times New Roman" w:cs="Times New Roman"/>
          <w:bCs/>
          <w:sz w:val="28"/>
          <w:szCs w:val="28"/>
          <w:lang w:val="ru-RU"/>
        </w:rPr>
        <w:t>МИНИСТЕРСТВО ТРАНСПОРТА РОССИЙСКОЙ ФЕДЕРАЦИИ</w:t>
      </w:r>
    </w:p>
    <w:p w14:paraId="3EA0D607" w14:textId="77777777" w:rsidR="00746A31" w:rsidRPr="00746A31" w:rsidRDefault="00746A31" w:rsidP="00746A31">
      <w:pPr>
        <w:spacing w:after="0" w:line="240" w:lineRule="auto"/>
        <w:jc w:val="center"/>
        <w:rPr>
          <w:rFonts w:ascii="Times New Roman" w:eastAsia="Calibri" w:hAnsi="Times New Roman" w:cs="Times New Roman"/>
          <w:sz w:val="28"/>
          <w:szCs w:val="28"/>
          <w:lang w:val="ru-RU"/>
        </w:rPr>
      </w:pPr>
    </w:p>
    <w:p w14:paraId="3B3F9300" w14:textId="77777777" w:rsidR="00746A31" w:rsidRPr="00746A31" w:rsidRDefault="00746A31" w:rsidP="00746A31">
      <w:pPr>
        <w:spacing w:after="0" w:line="240" w:lineRule="auto"/>
        <w:jc w:val="center"/>
        <w:rPr>
          <w:rFonts w:ascii="Times New Roman" w:eastAsia="Calibri" w:hAnsi="Times New Roman" w:cs="Times New Roman"/>
          <w:sz w:val="28"/>
          <w:szCs w:val="28"/>
          <w:lang w:val="ru-RU"/>
        </w:rPr>
      </w:pPr>
      <w:r w:rsidRPr="00746A31">
        <w:rPr>
          <w:rFonts w:ascii="Times New Roman" w:eastAsia="Calibri" w:hAnsi="Times New Roman" w:cs="Times New Roman"/>
          <w:bCs/>
          <w:sz w:val="28"/>
          <w:szCs w:val="28"/>
          <w:lang w:val="ru-RU"/>
        </w:rPr>
        <w:t>ФЕДЕРАЛЬНОЕ ГОСУДАРСТВЕННОЕ АВТОНОМНОЕ ОБРАЗОВАТЕЛЬНОЕ УЧРЕЖДЕНИЕ ВЫСШЕГО ОБРАЗОВАНИЯ</w:t>
      </w:r>
    </w:p>
    <w:p w14:paraId="10F73348" w14:textId="77777777" w:rsidR="00746A31" w:rsidRPr="00746A31" w:rsidRDefault="00746A31" w:rsidP="00746A31">
      <w:pPr>
        <w:spacing w:after="0" w:line="240" w:lineRule="auto"/>
        <w:jc w:val="center"/>
        <w:rPr>
          <w:rFonts w:ascii="Times New Roman" w:eastAsia="Calibri" w:hAnsi="Times New Roman" w:cs="Times New Roman"/>
          <w:bCs/>
          <w:sz w:val="28"/>
          <w:szCs w:val="28"/>
          <w:lang w:val="ru-RU"/>
        </w:rPr>
      </w:pPr>
      <w:r w:rsidRPr="00746A31">
        <w:rPr>
          <w:rFonts w:ascii="Times New Roman" w:eastAsia="Calibri" w:hAnsi="Times New Roman" w:cs="Times New Roman"/>
          <w:bCs/>
          <w:sz w:val="28"/>
          <w:szCs w:val="28"/>
          <w:lang w:val="ru-RU"/>
        </w:rPr>
        <w:t xml:space="preserve">«РОССИЙСКИЙ УНИВЕРСИТЕТ ТРАНСПОРТА» </w:t>
      </w:r>
    </w:p>
    <w:p w14:paraId="7677012F" w14:textId="77777777" w:rsidR="00746A31" w:rsidRPr="00746A31" w:rsidRDefault="00746A31" w:rsidP="00746A31">
      <w:pPr>
        <w:spacing w:after="0" w:line="240" w:lineRule="auto"/>
        <w:jc w:val="center"/>
        <w:rPr>
          <w:rFonts w:ascii="Times New Roman" w:eastAsia="Calibri" w:hAnsi="Times New Roman" w:cs="Times New Roman"/>
          <w:sz w:val="28"/>
          <w:szCs w:val="28"/>
          <w:lang w:val="ru-RU"/>
        </w:rPr>
      </w:pPr>
      <w:r w:rsidRPr="00746A31">
        <w:rPr>
          <w:rFonts w:ascii="Times New Roman" w:eastAsia="Calibri" w:hAnsi="Times New Roman" w:cs="Times New Roman"/>
          <w:bCs/>
          <w:sz w:val="28"/>
          <w:szCs w:val="28"/>
          <w:lang w:val="ru-RU"/>
        </w:rPr>
        <w:t>РУТ (МИИТ)</w:t>
      </w:r>
    </w:p>
    <w:p w14:paraId="4E755279" w14:textId="77777777" w:rsidR="00746A31" w:rsidRDefault="00746A31" w:rsidP="00746A31">
      <w:pPr>
        <w:spacing w:after="0" w:line="24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bCs/>
          <w:sz w:val="28"/>
          <w:szCs w:val="28"/>
        </w:rPr>
        <w:t>__________________________________________________________________</w:t>
      </w:r>
    </w:p>
    <w:p w14:paraId="73EE796F" w14:textId="77777777" w:rsidR="00746A31" w:rsidRPr="0057682F" w:rsidRDefault="00746A31" w:rsidP="0057682F">
      <w:pPr>
        <w:spacing w:after="0" w:line="240" w:lineRule="auto"/>
        <w:rPr>
          <w:rFonts w:ascii="Times New Roman" w:eastAsia="Calibri" w:hAnsi="Times New Roman" w:cs="Times New Roman"/>
          <w:bCs/>
          <w:sz w:val="28"/>
          <w:szCs w:val="28"/>
          <w:lang w:val="ru-RU"/>
        </w:rPr>
      </w:pPr>
    </w:p>
    <w:p w14:paraId="1EB591FC" w14:textId="77777777" w:rsidR="00746A31" w:rsidRDefault="00746A31" w:rsidP="00746A31">
      <w:pPr>
        <w:spacing w:after="0" w:line="24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</w:rPr>
        <w:t>Высшая инженерная школа</w:t>
      </w:r>
    </w:p>
    <w:p w14:paraId="133240BD" w14:textId="77777777" w:rsidR="004C6643" w:rsidRPr="00DB59B4" w:rsidRDefault="004C6643" w:rsidP="00746A31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490C932C" w14:textId="77777777" w:rsidR="00577ED5" w:rsidRPr="00DB59B4" w:rsidRDefault="00577ED5" w:rsidP="00746A31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3E003A8D" w14:textId="77777777" w:rsidR="00577ED5" w:rsidRPr="00DB59B4" w:rsidRDefault="00577ED5" w:rsidP="00746A31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2097B143" w14:textId="77777777" w:rsidR="00577ED5" w:rsidRDefault="00577ED5" w:rsidP="00746A31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2017EF0F" w14:textId="7A9E4578" w:rsidR="00746A31" w:rsidRPr="00746A31" w:rsidRDefault="00746A31" w:rsidP="00746A31">
      <w:pPr>
        <w:jc w:val="center"/>
        <w:rPr>
          <w:rFonts w:ascii="Times New Roman" w:hAnsi="Times New Roman" w:cs="Times New Roman"/>
          <w:sz w:val="48"/>
          <w:szCs w:val="48"/>
          <w:lang w:val="ru-RU"/>
        </w:rPr>
      </w:pPr>
      <w:r w:rsidRPr="00746A31">
        <w:rPr>
          <w:rFonts w:ascii="Times New Roman" w:hAnsi="Times New Roman" w:cs="Times New Roman"/>
          <w:sz w:val="48"/>
          <w:szCs w:val="48"/>
          <w:lang w:val="ru-RU"/>
        </w:rPr>
        <w:t>Техническое задание</w:t>
      </w:r>
    </w:p>
    <w:p w14:paraId="51D6FB32" w14:textId="7C630FB4" w:rsidR="00577ED5" w:rsidRPr="00746A31" w:rsidRDefault="00746A31" w:rsidP="00746A31">
      <w:pPr>
        <w:jc w:val="center"/>
        <w:rPr>
          <w:rFonts w:ascii="Times New Roman" w:hAnsi="Times New Roman" w:cs="Times New Roman"/>
          <w:sz w:val="36"/>
          <w:szCs w:val="36"/>
          <w:lang w:val="ru-RU"/>
        </w:rPr>
      </w:pPr>
      <w:r w:rsidRPr="00746A31">
        <w:rPr>
          <w:rFonts w:ascii="Times New Roman" w:hAnsi="Times New Roman" w:cs="Times New Roman"/>
          <w:sz w:val="36"/>
          <w:szCs w:val="36"/>
          <w:lang w:val="ru-RU"/>
        </w:rPr>
        <w:t>на создание системы автоматического документирования поручений с совещаний РЖД</w:t>
      </w:r>
    </w:p>
    <w:p w14:paraId="33C92C7A" w14:textId="2ADC051B" w:rsidR="00577ED5" w:rsidRPr="00DB59B4" w:rsidRDefault="00427514" w:rsidP="00427514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на </w:t>
      </w:r>
      <w:r w:rsidR="0011434B">
        <w:rPr>
          <w:rFonts w:ascii="Times New Roman" w:hAnsi="Times New Roman" w:cs="Times New Roman"/>
          <w:sz w:val="28"/>
          <w:szCs w:val="28"/>
          <w:lang w:val="ru-RU"/>
        </w:rPr>
        <w:t>6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листах</w:t>
      </w:r>
    </w:p>
    <w:p w14:paraId="15E3C7D2" w14:textId="77777777" w:rsidR="00577ED5" w:rsidRPr="00DB59B4" w:rsidRDefault="00577ED5" w:rsidP="00427514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5D4598C2" w14:textId="77777777" w:rsidR="00577ED5" w:rsidRPr="00DB59B4" w:rsidRDefault="00577ED5" w:rsidP="00427514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3AC7401A" w14:textId="77777777" w:rsidR="00577ED5" w:rsidRPr="00DB59B4" w:rsidRDefault="00577ED5" w:rsidP="00427514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6CD98975" w14:textId="77777777" w:rsidR="00577ED5" w:rsidRPr="00DB59B4" w:rsidRDefault="00577ED5" w:rsidP="00427514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42B1E956" w14:textId="77777777" w:rsidR="00577ED5" w:rsidRPr="00DB59B4" w:rsidRDefault="00577ED5" w:rsidP="00427514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513E278B" w14:textId="77777777" w:rsidR="00577ED5" w:rsidRPr="00DB59B4" w:rsidRDefault="00577ED5" w:rsidP="00427514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4A114F29" w14:textId="77777777" w:rsidR="00577ED5" w:rsidRDefault="00577ED5" w:rsidP="00427514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63CC5CB9" w14:textId="77777777" w:rsidR="00746A31" w:rsidRPr="00746A31" w:rsidRDefault="00746A31" w:rsidP="00427514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0E44B0A0" w14:textId="77777777" w:rsidR="00746A31" w:rsidRDefault="00746A31" w:rsidP="00427514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70D292E7" w14:textId="77777777" w:rsidR="0057682F" w:rsidRPr="00746A31" w:rsidRDefault="0057682F" w:rsidP="00427514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378705F3" w14:textId="77777777" w:rsidR="00DB59B4" w:rsidRDefault="00DB59B4" w:rsidP="00427514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0430D634" w14:textId="52A3677B" w:rsidR="008F1CBB" w:rsidRPr="00746A31" w:rsidRDefault="008F1CBB" w:rsidP="0011434B">
      <w:pPr>
        <w:spacing w:afterLines="20" w:after="48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lastRenderedPageBreak/>
        <w:t>А</w:t>
      </w:r>
      <w:r w:rsidR="00322E48">
        <w:rPr>
          <w:rFonts w:ascii="Times New Roman" w:hAnsi="Times New Roman" w:cs="Times New Roman"/>
          <w:sz w:val="28"/>
          <w:szCs w:val="28"/>
          <w:lang w:val="ru-RU"/>
        </w:rPr>
        <w:t>ннотация</w:t>
      </w:r>
    </w:p>
    <w:p w14:paraId="333BE931" w14:textId="1A1B76AA" w:rsidR="00E1599F" w:rsidRDefault="008F1CBB" w:rsidP="0011434B">
      <w:pPr>
        <w:spacing w:afterLines="20" w:after="48" w:line="36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Ключевые слова: видеоконференция, бот-ассистент, распознавание речи, транскрибация речи, суммаризация диалога, выделение поручений, </w:t>
      </w:r>
      <w:r>
        <w:rPr>
          <w:rFonts w:ascii="Times New Roman" w:hAnsi="Times New Roman" w:cs="Times New Roman"/>
          <w:sz w:val="28"/>
          <w:szCs w:val="28"/>
        </w:rPr>
        <w:t>LLM</w:t>
      </w:r>
      <w:r w:rsidRPr="008F1CBB">
        <w:rPr>
          <w:rFonts w:ascii="Times New Roman" w:hAnsi="Times New Roman" w:cs="Times New Roman"/>
          <w:sz w:val="28"/>
          <w:szCs w:val="28"/>
          <w:lang w:val="ru-RU"/>
        </w:rPr>
        <w:t>,</w:t>
      </w:r>
      <w:r w:rsidR="006F256F">
        <w:rPr>
          <w:rFonts w:ascii="Times New Roman" w:hAnsi="Times New Roman" w:cs="Times New Roman"/>
          <w:sz w:val="28"/>
          <w:szCs w:val="28"/>
          <w:lang w:val="ru-RU"/>
        </w:rPr>
        <w:t xml:space="preserve"> аудиозапись</w:t>
      </w:r>
      <w:r w:rsidR="0031134A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6F0590DE" w14:textId="44B93B0E" w:rsidR="006F256F" w:rsidRDefault="006F256F" w:rsidP="0011434B">
      <w:pPr>
        <w:spacing w:afterLines="20" w:after="48" w:line="36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Цель работы: разработка системы, обеспечивающей запись, обработку и формирование поручений с последующей рассылкой участникам</w:t>
      </w:r>
      <w:r w:rsidR="0031134A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5F958C11" w14:textId="348746F0" w:rsidR="006F256F" w:rsidRDefault="006F256F" w:rsidP="0011434B">
      <w:pPr>
        <w:spacing w:afterLines="20" w:after="48" w:line="36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Задачи проекта: проектирование модулей записи аудио, транскрибации и идентификации говорящих, реализация интерфейса для записи, редактирования, и подтверждения поручений</w:t>
      </w:r>
      <w:r w:rsidR="0031134A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1701C491" w14:textId="417EB234" w:rsidR="006F256F" w:rsidRDefault="006F256F" w:rsidP="0011434B">
      <w:pPr>
        <w:spacing w:afterLines="20" w:after="48" w:line="36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Методы исследования: анализ предметной области, моделировани бизнес-процессов встречи, методы анализа естесственного языка</w:t>
      </w:r>
      <w:r w:rsidR="0031134A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3B341E23" w14:textId="624E155C" w:rsidR="008F1CBB" w:rsidRDefault="0031134A" w:rsidP="0011434B">
      <w:pPr>
        <w:spacing w:afterLines="20" w:after="48" w:line="36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Полученные данные: сформирован перечень функциональных требований, определены нефункциональные ограничения,</w:t>
      </w:r>
      <w:r w:rsidR="00CA0648">
        <w:rPr>
          <w:rFonts w:ascii="Times New Roman" w:hAnsi="Times New Roman" w:cs="Times New Roman"/>
          <w:sz w:val="28"/>
          <w:szCs w:val="28"/>
          <w:lang w:val="ru-RU"/>
        </w:rPr>
        <w:t xml:space="preserve"> разработана архитектурная система с использованием </w:t>
      </w:r>
      <w:r w:rsidR="00CA0648">
        <w:rPr>
          <w:rFonts w:ascii="Times New Roman" w:hAnsi="Times New Roman" w:cs="Times New Roman"/>
          <w:sz w:val="28"/>
          <w:szCs w:val="28"/>
        </w:rPr>
        <w:t>Whisper</w:t>
      </w:r>
      <w:r w:rsidR="00CA0648" w:rsidRPr="00CA0648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 w:rsidR="00CA0648">
        <w:rPr>
          <w:rFonts w:ascii="Times New Roman" w:hAnsi="Times New Roman" w:cs="Times New Roman"/>
          <w:sz w:val="28"/>
          <w:szCs w:val="28"/>
        </w:rPr>
        <w:t>LLM</w:t>
      </w:r>
      <w:r w:rsidR="00CA0648" w:rsidRPr="00CA0648">
        <w:rPr>
          <w:rFonts w:ascii="Times New Roman" w:hAnsi="Times New Roman" w:cs="Times New Roman"/>
          <w:sz w:val="28"/>
          <w:szCs w:val="28"/>
          <w:lang w:val="ru-RU"/>
        </w:rPr>
        <w:t>-</w:t>
      </w:r>
      <w:r w:rsidR="00CA0648">
        <w:rPr>
          <w:rFonts w:ascii="Times New Roman" w:hAnsi="Times New Roman" w:cs="Times New Roman"/>
          <w:sz w:val="28"/>
          <w:szCs w:val="28"/>
          <w:lang w:val="ru-RU"/>
        </w:rPr>
        <w:t>модуля суммаризации и выделения поручений,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описан состав хранимых данных, разработаны сценарии редактирования поручений</w:t>
      </w:r>
      <w:r w:rsidR="00CA0648">
        <w:rPr>
          <w:rFonts w:ascii="Times New Roman" w:hAnsi="Times New Roman" w:cs="Times New Roman"/>
          <w:sz w:val="28"/>
          <w:szCs w:val="28"/>
          <w:lang w:val="ru-RU"/>
        </w:rPr>
        <w:t>, массового подтверждения, отправки писем, результаты работы могут быть использованы для автоматизации совещаний в компании.</w:t>
      </w:r>
    </w:p>
    <w:p w14:paraId="6C549B81" w14:textId="7EF485C4" w:rsidR="00CA0648" w:rsidRDefault="006F611D" w:rsidP="0011434B">
      <w:pPr>
        <w:spacing w:afterLines="20" w:after="48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Реферат</w:t>
      </w:r>
    </w:p>
    <w:p w14:paraId="32105FCE" w14:textId="24F945C7" w:rsidR="006F611D" w:rsidRDefault="006F611D" w:rsidP="0011434B">
      <w:pPr>
        <w:spacing w:afterLines="20" w:after="48" w:line="36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В техническом задании описывается программное решение для </w:t>
      </w:r>
      <w:r w:rsidR="00F376E4" w:rsidRPr="00F376E4">
        <w:rPr>
          <w:rFonts w:ascii="Times New Roman" w:hAnsi="Times New Roman" w:cs="Times New Roman"/>
          <w:sz w:val="28"/>
          <w:szCs w:val="28"/>
          <w:lang w:val="ru-RU"/>
        </w:rPr>
        <w:t>автоматизации документирования видеоконференций. Актуальность работы обусловлена необходимостью снижения временных затрат на ручную фиксацию решений и поручений, повышения прозрачности контроля исполнения задач</w:t>
      </w:r>
      <w:r w:rsidR="00F376E4">
        <w:rPr>
          <w:rFonts w:ascii="Times New Roman" w:hAnsi="Times New Roman" w:cs="Times New Roman"/>
          <w:sz w:val="28"/>
          <w:szCs w:val="28"/>
          <w:lang w:val="ru-RU"/>
        </w:rPr>
        <w:t xml:space="preserve"> и хранения результатов совещ</w:t>
      </w:r>
      <w:r w:rsidR="00AB3489">
        <w:rPr>
          <w:rFonts w:ascii="Times New Roman" w:hAnsi="Times New Roman" w:cs="Times New Roman"/>
          <w:sz w:val="28"/>
          <w:szCs w:val="28"/>
          <w:lang w:val="ru-RU"/>
        </w:rPr>
        <w:t>а</w:t>
      </w:r>
      <w:r w:rsidR="00F376E4">
        <w:rPr>
          <w:rFonts w:ascii="Times New Roman" w:hAnsi="Times New Roman" w:cs="Times New Roman"/>
          <w:sz w:val="28"/>
          <w:szCs w:val="28"/>
          <w:lang w:val="ru-RU"/>
        </w:rPr>
        <w:t>ний</w:t>
      </w:r>
      <w:r w:rsidR="00C52337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097EEF0C" w14:textId="13BADE28" w:rsidR="005611CE" w:rsidRDefault="005611CE" w:rsidP="0011434B">
      <w:pPr>
        <w:spacing w:afterLines="20" w:after="48" w:line="36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Целью является создание системы, которая подключается к конференциям в качестве бота, запрашивает согласие участников на запись, производит аудиозапись, транскрибацию речи в текст на русском языке с идентификации </w:t>
      </w:r>
      <w:r>
        <w:rPr>
          <w:rFonts w:ascii="Times New Roman" w:hAnsi="Times New Roman" w:cs="Times New Roman"/>
          <w:sz w:val="28"/>
          <w:szCs w:val="28"/>
          <w:lang w:val="ru-RU"/>
        </w:rPr>
        <w:lastRenderedPageBreak/>
        <w:t>говорящих и извлекает структурированный список поручений с указанием ответственных и сроков.</w:t>
      </w:r>
    </w:p>
    <w:p w14:paraId="63DAB3DB" w14:textId="5C955A19" w:rsidR="005611CE" w:rsidRDefault="005611CE" w:rsidP="0011434B">
      <w:pPr>
        <w:spacing w:afterLines="20" w:after="48" w:line="36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Методы включают анализ использования </w:t>
      </w:r>
      <w:r>
        <w:rPr>
          <w:rFonts w:ascii="Times New Roman" w:hAnsi="Times New Roman" w:cs="Times New Roman"/>
          <w:sz w:val="28"/>
          <w:szCs w:val="28"/>
        </w:rPr>
        <w:t>API</w:t>
      </w:r>
      <w:r w:rsidRPr="005611C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распознавания речи, применение больших языковых моделей</w:t>
      </w:r>
      <w:r w:rsidR="008B18D8" w:rsidRPr="008B18D8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(</w:t>
      </w:r>
      <w:r>
        <w:rPr>
          <w:rFonts w:ascii="Times New Roman" w:hAnsi="Times New Roman" w:cs="Times New Roman"/>
          <w:sz w:val="28"/>
          <w:szCs w:val="28"/>
        </w:rPr>
        <w:t>LLM</w:t>
      </w:r>
      <w:r>
        <w:rPr>
          <w:rFonts w:ascii="Times New Roman" w:hAnsi="Times New Roman" w:cs="Times New Roman"/>
          <w:sz w:val="28"/>
          <w:szCs w:val="28"/>
          <w:lang w:val="ru-RU"/>
        </w:rPr>
        <w:t>) для суммаризации и выделения поручений, а также хранение данных.</w:t>
      </w:r>
    </w:p>
    <w:p w14:paraId="6E383759" w14:textId="20073E88" w:rsidR="005611CE" w:rsidRDefault="005611CE" w:rsidP="0011434B">
      <w:pPr>
        <w:spacing w:afterLines="20" w:after="48" w:line="36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Основные результаты работы: функциональные требования, нефункциональные ограничения</w:t>
      </w:r>
      <w:r w:rsidR="004F4B09">
        <w:rPr>
          <w:rFonts w:ascii="Times New Roman" w:hAnsi="Times New Roman" w:cs="Times New Roman"/>
          <w:sz w:val="28"/>
          <w:szCs w:val="28"/>
          <w:lang w:val="ru-RU"/>
        </w:rPr>
        <w:t>, механизмы назначения ответственных, редактирования поручений, рассылки и хранения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 w:rsidR="005F1546">
        <w:rPr>
          <w:rFonts w:ascii="Times New Roman" w:hAnsi="Times New Roman" w:cs="Times New Roman"/>
          <w:sz w:val="28"/>
          <w:szCs w:val="28"/>
          <w:lang w:val="ru-RU"/>
        </w:rPr>
        <w:t>определены узкие места</w:t>
      </w:r>
      <w:r w:rsidR="004F4B09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2CCF83C5" w14:textId="021BA378" w:rsidR="004F4B09" w:rsidRDefault="004F4B09" w:rsidP="0011434B">
      <w:pPr>
        <w:spacing w:afterLines="20" w:after="48" w:line="36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Система предназначена для корпоративных пользователей, нуждающихся в автоматизированной фиксации итогов совещаний. Результаты работы могут быть использованы при разработке аналогичных решений для внутренней автоматизации компании.</w:t>
      </w:r>
    </w:p>
    <w:p w14:paraId="4DDF999F" w14:textId="5AEB8840" w:rsidR="000424ED" w:rsidRDefault="000424ED" w:rsidP="0011434B">
      <w:pPr>
        <w:spacing w:afterLines="20" w:after="48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Термины и определения</w:t>
      </w:r>
    </w:p>
    <w:p w14:paraId="35FB2484" w14:textId="4DEA9A33" w:rsidR="000424ED" w:rsidRDefault="000424ED" w:rsidP="0011434B">
      <w:pPr>
        <w:spacing w:afterLines="20" w:after="48" w:line="36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Транскрибация - </w:t>
      </w:r>
      <w:r w:rsidRPr="000424ED">
        <w:rPr>
          <w:rFonts w:ascii="Times New Roman" w:hAnsi="Times New Roman" w:cs="Times New Roman"/>
          <w:sz w:val="28"/>
          <w:szCs w:val="28"/>
          <w:lang w:val="ru-RU"/>
        </w:rPr>
        <w:t>процесс преобразования устной речи (из аудио- или видеозаписи) в письменный текст. Это может быть как дословная расшифровка всего разговора, так и сокращённая версия с основными мыслями.</w:t>
      </w:r>
      <w:r w:rsidRPr="000424E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0424ED">
        <w:rPr>
          <w:rFonts w:ascii="Times New Roman" w:hAnsi="Times New Roman" w:cs="Times New Roman"/>
          <w:sz w:val="28"/>
          <w:szCs w:val="28"/>
          <w:lang w:val="ru-RU"/>
        </w:rPr>
        <w:t>В отличие от стенографии, транскрибация работает с уже записанным материалом, а не ведётся в реальном времени.</w:t>
      </w:r>
    </w:p>
    <w:p w14:paraId="7FD4AA03" w14:textId="5DAF6857" w:rsidR="000424ED" w:rsidRDefault="000424ED" w:rsidP="0011434B">
      <w:pPr>
        <w:spacing w:afterLines="20" w:after="48" w:line="36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0424ED">
        <w:rPr>
          <w:rFonts w:ascii="Times New Roman" w:hAnsi="Times New Roman" w:cs="Times New Roman"/>
          <w:sz w:val="28"/>
          <w:szCs w:val="28"/>
          <w:lang w:val="ru-RU"/>
        </w:rPr>
        <w:t>Суммаризация текста (</w:t>
      </w:r>
      <w:r w:rsidRPr="000424ED">
        <w:rPr>
          <w:rFonts w:ascii="Times New Roman" w:hAnsi="Times New Roman" w:cs="Times New Roman"/>
          <w:sz w:val="28"/>
          <w:szCs w:val="28"/>
        </w:rPr>
        <w:t>text</w:t>
      </w:r>
      <w:r w:rsidRPr="000424E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0424ED">
        <w:rPr>
          <w:rFonts w:ascii="Times New Roman" w:hAnsi="Times New Roman" w:cs="Times New Roman"/>
          <w:sz w:val="28"/>
          <w:szCs w:val="28"/>
        </w:rPr>
        <w:t>summarization</w:t>
      </w:r>
      <w:r w:rsidRPr="000424ED">
        <w:rPr>
          <w:rFonts w:ascii="Times New Roman" w:hAnsi="Times New Roman" w:cs="Times New Roman"/>
          <w:sz w:val="28"/>
          <w:szCs w:val="28"/>
          <w:lang w:val="ru-RU"/>
        </w:rPr>
        <w:t xml:space="preserve">) </w:t>
      </w:r>
      <w:r w:rsidR="00231D99">
        <w:rPr>
          <w:rFonts w:ascii="Times New Roman" w:hAnsi="Times New Roman" w:cs="Times New Roman"/>
          <w:sz w:val="28"/>
          <w:szCs w:val="28"/>
          <w:lang w:val="ru-RU"/>
        </w:rPr>
        <w:t xml:space="preserve">- </w:t>
      </w:r>
      <w:r w:rsidRPr="000424ED">
        <w:rPr>
          <w:rFonts w:ascii="Times New Roman" w:hAnsi="Times New Roman" w:cs="Times New Roman"/>
          <w:sz w:val="28"/>
          <w:szCs w:val="28"/>
          <w:lang w:val="ru-RU"/>
        </w:rPr>
        <w:t>процесс создания более краткой версии текста с сохранением его основного смысла и информации.</w:t>
      </w:r>
    </w:p>
    <w:p w14:paraId="555EE1E4" w14:textId="6CCDEF1E" w:rsidR="00231D99" w:rsidRPr="00231D99" w:rsidRDefault="00231D99" w:rsidP="0011434B">
      <w:pPr>
        <w:spacing w:afterLines="20" w:after="48" w:line="36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Большая языковая модель (</w:t>
      </w:r>
      <w:r w:rsidRPr="00231D99">
        <w:rPr>
          <w:rFonts w:ascii="Times New Roman" w:hAnsi="Times New Roman" w:cs="Times New Roman"/>
          <w:sz w:val="28"/>
          <w:szCs w:val="28"/>
        </w:rPr>
        <w:t>LLM</w:t>
      </w:r>
      <w:r w:rsidRPr="00231D99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 w:rsidRPr="00231D99">
        <w:rPr>
          <w:rFonts w:ascii="Times New Roman" w:hAnsi="Times New Roman" w:cs="Times New Roman"/>
          <w:sz w:val="28"/>
          <w:szCs w:val="28"/>
        </w:rPr>
        <w:t>Large</w:t>
      </w:r>
      <w:r w:rsidRPr="00231D9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231D99">
        <w:rPr>
          <w:rFonts w:ascii="Times New Roman" w:hAnsi="Times New Roman" w:cs="Times New Roman"/>
          <w:sz w:val="28"/>
          <w:szCs w:val="28"/>
        </w:rPr>
        <w:t>language</w:t>
      </w:r>
      <w:r w:rsidRPr="00231D9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231D99">
        <w:rPr>
          <w:rFonts w:ascii="Times New Roman" w:hAnsi="Times New Roman" w:cs="Times New Roman"/>
          <w:sz w:val="28"/>
          <w:szCs w:val="28"/>
        </w:rPr>
        <w:t>model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) - </w:t>
      </w:r>
      <w:r w:rsidRPr="00231D99">
        <w:rPr>
          <w:rFonts w:ascii="Times New Roman" w:hAnsi="Times New Roman" w:cs="Times New Roman"/>
          <w:sz w:val="28"/>
          <w:szCs w:val="28"/>
          <w:lang w:val="ru-RU"/>
        </w:rPr>
        <w:t>тип программы искусственного интеллекта, которая может распознавать и генерировать текст.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231D99">
        <w:rPr>
          <w:rFonts w:ascii="Times New Roman" w:hAnsi="Times New Roman" w:cs="Times New Roman"/>
          <w:sz w:val="28"/>
          <w:szCs w:val="28"/>
          <w:lang w:val="ru-RU"/>
        </w:rPr>
        <w:t>Такие модели работают на основе нейронных сетей, которые обучаются на огромных массивах текстовых данных.</w:t>
      </w:r>
    </w:p>
    <w:p w14:paraId="5A106A72" w14:textId="507C9530" w:rsidR="000424ED" w:rsidRDefault="000424ED" w:rsidP="0011434B">
      <w:pPr>
        <w:spacing w:afterLines="20" w:after="48" w:line="36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Поручение - с</w:t>
      </w:r>
      <w:r w:rsidRPr="000424ED">
        <w:rPr>
          <w:rFonts w:ascii="Times New Roman" w:hAnsi="Times New Roman" w:cs="Times New Roman"/>
          <w:sz w:val="28"/>
          <w:szCs w:val="28"/>
          <w:lang w:val="ru-RU"/>
        </w:rPr>
        <w:t>ообщение субъекту о возлагаемой на него обязанности, необходимости сделать что-либо</w:t>
      </w:r>
      <w:r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24ECC2D2" w14:textId="55433EAF" w:rsidR="00BA3AA0" w:rsidRDefault="00BA3AA0" w:rsidP="0011434B">
      <w:pPr>
        <w:spacing w:afterLines="20" w:after="48" w:line="36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lastRenderedPageBreak/>
        <w:t xml:space="preserve">Бот-участник - </w:t>
      </w:r>
      <w:r w:rsidRPr="00BA3AA0">
        <w:rPr>
          <w:rFonts w:ascii="Times New Roman" w:hAnsi="Times New Roman" w:cs="Times New Roman"/>
          <w:sz w:val="28"/>
          <w:szCs w:val="28"/>
          <w:lang w:val="ru-RU"/>
        </w:rPr>
        <w:t>виртуальный участник, который автоматически выполняет определённые задачи в рамках определённой системы или платформы. Такой бот работает по заранее заданному алгоритму и может взаимодействовать с другими участниками или внешними системами.</w:t>
      </w:r>
    </w:p>
    <w:p w14:paraId="20F9A36B" w14:textId="5B3CFEE9" w:rsidR="00BA3AA0" w:rsidRDefault="00BA3AA0" w:rsidP="0011434B">
      <w:pPr>
        <w:spacing w:afterLines="20" w:after="48" w:line="36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Идентификация говорящего - </w:t>
      </w:r>
      <w:r w:rsidRPr="00BA3AA0">
        <w:rPr>
          <w:rFonts w:ascii="Times New Roman" w:hAnsi="Times New Roman" w:cs="Times New Roman"/>
          <w:sz w:val="28"/>
          <w:szCs w:val="28"/>
          <w:lang w:val="ru-RU"/>
        </w:rPr>
        <w:t>процесс определения личности человека по его голосовым характеристикам.</w:t>
      </w:r>
    </w:p>
    <w:p w14:paraId="0396F88D" w14:textId="0D23C449" w:rsidR="005F3E2C" w:rsidRDefault="005F3E2C" w:rsidP="0011434B">
      <w:pPr>
        <w:spacing w:afterLines="20" w:after="48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Цель выполнения работ</w:t>
      </w:r>
    </w:p>
    <w:p w14:paraId="6A0EDFF2" w14:textId="24078B2B" w:rsidR="005F3E2C" w:rsidRDefault="005F3E2C" w:rsidP="0011434B">
      <w:pPr>
        <w:spacing w:afterLines="20" w:after="48" w:line="36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Целью выполнения работ является разработка программной системы, обеспечивающей автоматическое документирование видеоконференций с возможностью подключения бота-участника к видео встрече, записи</w:t>
      </w:r>
      <w:r w:rsidR="00114025">
        <w:rPr>
          <w:rFonts w:ascii="Times New Roman" w:hAnsi="Times New Roman" w:cs="Times New Roman"/>
          <w:sz w:val="28"/>
          <w:szCs w:val="28"/>
          <w:lang w:val="ru-RU"/>
        </w:rPr>
        <w:t xml:space="preserve">, обработки и хранения данных совещания, автоматическую суммаризацию транскрипта с выделением структурированного списка поручений с использованием </w:t>
      </w:r>
      <w:r w:rsidR="00114025">
        <w:rPr>
          <w:rFonts w:ascii="Times New Roman" w:hAnsi="Times New Roman" w:cs="Times New Roman"/>
          <w:sz w:val="28"/>
          <w:szCs w:val="28"/>
        </w:rPr>
        <w:t>LLM</w:t>
      </w:r>
      <w:r w:rsidR="00114025">
        <w:rPr>
          <w:rFonts w:ascii="Times New Roman" w:hAnsi="Times New Roman" w:cs="Times New Roman"/>
          <w:sz w:val="28"/>
          <w:szCs w:val="28"/>
          <w:lang w:val="ru-RU"/>
        </w:rPr>
        <w:t>, а также редактирование, подтверждение и рассылка поручений по электронной почте через интерфейс.</w:t>
      </w:r>
    </w:p>
    <w:p w14:paraId="59C33C9B" w14:textId="06C34DE8" w:rsidR="00114025" w:rsidRDefault="00114025" w:rsidP="00AB76F9">
      <w:pPr>
        <w:spacing w:afterLines="20" w:after="48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Задачи</w:t>
      </w:r>
    </w:p>
    <w:p w14:paraId="278812D9" w14:textId="14E775F6" w:rsidR="00114025" w:rsidRDefault="00114025" w:rsidP="0011434B">
      <w:pPr>
        <w:pStyle w:val="a7"/>
        <w:numPr>
          <w:ilvl w:val="0"/>
          <w:numId w:val="1"/>
        </w:numPr>
        <w:spacing w:afterLines="20" w:after="48" w:line="360" w:lineRule="auto"/>
        <w:ind w:firstLine="0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Разработать модуль подключения к видеоконференции</w:t>
      </w:r>
    </w:p>
    <w:p w14:paraId="708FFBC6" w14:textId="1C113B96" w:rsidR="00114025" w:rsidRDefault="00114025" w:rsidP="0011434B">
      <w:pPr>
        <w:pStyle w:val="a7"/>
        <w:numPr>
          <w:ilvl w:val="0"/>
          <w:numId w:val="1"/>
        </w:numPr>
        <w:spacing w:afterLines="20" w:after="48" w:line="360" w:lineRule="auto"/>
        <w:ind w:firstLine="0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Реализовать механизм согласия на запись</w:t>
      </w:r>
    </w:p>
    <w:p w14:paraId="7980C7F3" w14:textId="702F3EF9" w:rsidR="00114025" w:rsidRDefault="00114025" w:rsidP="0011434B">
      <w:pPr>
        <w:pStyle w:val="a7"/>
        <w:numPr>
          <w:ilvl w:val="0"/>
          <w:numId w:val="1"/>
        </w:numPr>
        <w:spacing w:afterLines="20" w:after="48" w:line="360" w:lineRule="auto"/>
        <w:ind w:firstLine="0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Разработать модуль записи и управления аудиопотоком</w:t>
      </w:r>
    </w:p>
    <w:p w14:paraId="29F49CB2" w14:textId="399AAF9D" w:rsidR="00114025" w:rsidRDefault="00114025" w:rsidP="0011434B">
      <w:pPr>
        <w:pStyle w:val="a7"/>
        <w:numPr>
          <w:ilvl w:val="0"/>
          <w:numId w:val="1"/>
        </w:numPr>
        <w:spacing w:afterLines="20" w:after="48" w:line="360" w:lineRule="auto"/>
        <w:ind w:firstLine="0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Создать систему транскрибации речи в текст</w:t>
      </w:r>
    </w:p>
    <w:p w14:paraId="59072FAE" w14:textId="27646ED7" w:rsidR="00114025" w:rsidRDefault="00114025" w:rsidP="0011434B">
      <w:pPr>
        <w:pStyle w:val="a7"/>
        <w:numPr>
          <w:ilvl w:val="0"/>
          <w:numId w:val="1"/>
        </w:numPr>
        <w:spacing w:afterLines="20" w:after="48" w:line="360" w:lineRule="auto"/>
        <w:ind w:firstLine="0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Разработать модуль суммаризации и выделения поручений на основе </w:t>
      </w:r>
      <w:r>
        <w:rPr>
          <w:rFonts w:ascii="Times New Roman" w:hAnsi="Times New Roman" w:cs="Times New Roman"/>
          <w:sz w:val="28"/>
          <w:szCs w:val="28"/>
        </w:rPr>
        <w:t>LLM</w:t>
      </w:r>
    </w:p>
    <w:p w14:paraId="4D1BA3A2" w14:textId="587A139F" w:rsidR="00114025" w:rsidRDefault="00114025" w:rsidP="0011434B">
      <w:pPr>
        <w:pStyle w:val="a7"/>
        <w:numPr>
          <w:ilvl w:val="0"/>
          <w:numId w:val="1"/>
        </w:numPr>
        <w:spacing w:afterLines="20" w:after="48" w:line="360" w:lineRule="auto"/>
        <w:ind w:firstLine="0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Создать интерфейс для взаимодействия с системой</w:t>
      </w:r>
    </w:p>
    <w:p w14:paraId="1B36375F" w14:textId="486A1971" w:rsidR="008F1CBB" w:rsidRPr="00114025" w:rsidRDefault="00114025" w:rsidP="0011434B">
      <w:pPr>
        <w:pStyle w:val="a7"/>
        <w:numPr>
          <w:ilvl w:val="0"/>
          <w:numId w:val="1"/>
        </w:numPr>
        <w:spacing w:afterLines="20" w:after="48" w:line="360" w:lineRule="auto"/>
        <w:ind w:firstLine="0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Спроектировать базу данных и систему хранения</w:t>
      </w:r>
    </w:p>
    <w:p w14:paraId="6094DAFD" w14:textId="6746426F" w:rsidR="00577ED5" w:rsidRPr="00DB59B4" w:rsidRDefault="00577ED5" w:rsidP="0011434B">
      <w:pPr>
        <w:spacing w:afterLines="20" w:after="48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DB59B4">
        <w:rPr>
          <w:rFonts w:ascii="Times New Roman" w:hAnsi="Times New Roman" w:cs="Times New Roman"/>
          <w:sz w:val="28"/>
          <w:szCs w:val="28"/>
          <w:lang w:val="ru-RU"/>
        </w:rPr>
        <w:t>Назначение системы.</w:t>
      </w:r>
    </w:p>
    <w:p w14:paraId="43262EB2" w14:textId="30D3007B" w:rsidR="0049226D" w:rsidRDefault="00577ED5" w:rsidP="0011434B">
      <w:pPr>
        <w:spacing w:afterLines="20" w:after="48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DB59B4">
        <w:rPr>
          <w:rFonts w:ascii="Times New Roman" w:hAnsi="Times New Roman" w:cs="Times New Roman"/>
          <w:sz w:val="28"/>
          <w:szCs w:val="28"/>
          <w:lang w:val="ru-RU"/>
        </w:rPr>
        <w:t>Система предназначена для оптимизации совещаний внутри компании ОАО «Российские железные дороги» путём автоматизированного сбора, записи, распределения и отправки на почту поручений</w:t>
      </w:r>
      <w:r w:rsidR="00111A35" w:rsidRPr="00DB59B4">
        <w:rPr>
          <w:rFonts w:ascii="Times New Roman" w:hAnsi="Times New Roman" w:cs="Times New Roman"/>
          <w:sz w:val="28"/>
          <w:szCs w:val="28"/>
          <w:lang w:val="ru-RU"/>
        </w:rPr>
        <w:t xml:space="preserve">, а также хранения и </w:t>
      </w:r>
      <w:r w:rsidR="00111A35" w:rsidRPr="00DB59B4">
        <w:rPr>
          <w:rFonts w:ascii="Times New Roman" w:hAnsi="Times New Roman" w:cs="Times New Roman"/>
          <w:sz w:val="28"/>
          <w:szCs w:val="28"/>
          <w:lang w:val="ru-RU"/>
        </w:rPr>
        <w:lastRenderedPageBreak/>
        <w:t>редактирования записей, созданных во время собрания отделов подразделений компании</w:t>
      </w:r>
      <w:r w:rsidRPr="00DB59B4">
        <w:rPr>
          <w:rFonts w:ascii="Times New Roman" w:hAnsi="Times New Roman" w:cs="Times New Roman"/>
          <w:sz w:val="28"/>
          <w:szCs w:val="28"/>
          <w:lang w:val="ru-RU"/>
        </w:rPr>
        <w:t>.</w:t>
      </w:r>
      <w:r w:rsidR="00DB59B4">
        <w:rPr>
          <w:rFonts w:ascii="Times New Roman" w:hAnsi="Times New Roman" w:cs="Times New Roman"/>
          <w:sz w:val="28"/>
          <w:szCs w:val="28"/>
          <w:lang w:val="ru-RU"/>
        </w:rPr>
        <w:t xml:space="preserve"> Система ориентирована на избавление сотрудников от ручного процесса фиксации поручений и экономии времени на оформление задач</w:t>
      </w:r>
      <w:r w:rsidR="00E871C7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58C0D25E" w14:textId="4B8899FA" w:rsidR="00A62221" w:rsidRDefault="00A62221" w:rsidP="0011434B">
      <w:pPr>
        <w:spacing w:afterLines="20" w:after="48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Техническое решение</w:t>
      </w:r>
      <w:r w:rsidR="0049226D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0828A16F" w14:textId="49E79E77" w:rsidR="00A62221" w:rsidRPr="00993D4C" w:rsidRDefault="00A62221" w:rsidP="0011434B">
      <w:pPr>
        <w:spacing w:afterLines="20" w:after="48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С</w:t>
      </w:r>
      <w:r w:rsidRPr="00A62221">
        <w:rPr>
          <w:rFonts w:ascii="Times New Roman" w:hAnsi="Times New Roman" w:cs="Times New Roman"/>
          <w:sz w:val="28"/>
          <w:szCs w:val="28"/>
          <w:lang w:val="ru-RU"/>
        </w:rPr>
        <w:t>истема автоматического распознавания речи (</w:t>
      </w:r>
      <w:r w:rsidRPr="00A62221">
        <w:rPr>
          <w:rFonts w:ascii="Times New Roman" w:hAnsi="Times New Roman" w:cs="Times New Roman"/>
          <w:sz w:val="28"/>
          <w:szCs w:val="28"/>
        </w:rPr>
        <w:t>ASR</w:t>
      </w:r>
      <w:r w:rsidRPr="00A62221">
        <w:rPr>
          <w:rFonts w:ascii="Times New Roman" w:hAnsi="Times New Roman" w:cs="Times New Roman"/>
          <w:sz w:val="28"/>
          <w:szCs w:val="28"/>
          <w:lang w:val="ru-RU"/>
        </w:rPr>
        <w:t>)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: </w:t>
      </w:r>
      <w:r>
        <w:rPr>
          <w:rFonts w:ascii="Times New Roman" w:hAnsi="Times New Roman" w:cs="Times New Roman"/>
          <w:sz w:val="28"/>
          <w:szCs w:val="28"/>
        </w:rPr>
        <w:t>Whisper</w:t>
      </w:r>
      <w:r w:rsidR="00993D4C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0C3754C4" w14:textId="55B72447" w:rsidR="00A62221" w:rsidRDefault="0049226D" w:rsidP="0011434B">
      <w:pPr>
        <w:spacing w:afterLines="20" w:after="48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 w:hint="eastAsia"/>
          <w:sz w:val="28"/>
          <w:szCs w:val="28"/>
          <w:lang w:val="ru-RU"/>
        </w:rPr>
        <w:t xml:space="preserve">LLM </w:t>
      </w:r>
      <w:r>
        <w:rPr>
          <w:rFonts w:ascii="Times New Roman" w:hAnsi="Times New Roman" w:cs="Times New Roman"/>
          <w:sz w:val="28"/>
          <w:szCs w:val="28"/>
          <w:lang w:val="ru-RU"/>
        </w:rPr>
        <w:t>м</w:t>
      </w:r>
      <w:r w:rsidR="00A62221">
        <w:rPr>
          <w:rFonts w:ascii="Times New Roman" w:hAnsi="Times New Roman" w:cs="Times New Roman"/>
          <w:sz w:val="28"/>
          <w:szCs w:val="28"/>
          <w:lang w:val="ru-RU"/>
        </w:rPr>
        <w:t xml:space="preserve">одель для суммаризации текста: </w:t>
      </w:r>
      <w:r w:rsidR="00A62221" w:rsidRPr="00A62221">
        <w:rPr>
          <w:rFonts w:ascii="Times New Roman" w:hAnsi="Times New Roman" w:cs="Times New Roman"/>
          <w:sz w:val="28"/>
          <w:szCs w:val="28"/>
        </w:rPr>
        <w:t>Qwen</w:t>
      </w:r>
      <w:r w:rsidR="00A62221" w:rsidRPr="00A62221">
        <w:rPr>
          <w:rFonts w:ascii="Times New Roman" w:hAnsi="Times New Roman" w:cs="Times New Roman"/>
          <w:sz w:val="28"/>
          <w:szCs w:val="28"/>
          <w:lang w:val="ru-RU"/>
        </w:rPr>
        <w:t>/</w:t>
      </w:r>
      <w:r w:rsidR="00A62221" w:rsidRPr="00A62221">
        <w:rPr>
          <w:rFonts w:ascii="Times New Roman" w:hAnsi="Times New Roman" w:cs="Times New Roman"/>
          <w:sz w:val="28"/>
          <w:szCs w:val="28"/>
        </w:rPr>
        <w:t>Qwen</w:t>
      </w:r>
      <w:r w:rsidR="00A62221" w:rsidRPr="00A62221">
        <w:rPr>
          <w:rFonts w:ascii="Times New Roman" w:hAnsi="Times New Roman" w:cs="Times New Roman"/>
          <w:sz w:val="28"/>
          <w:szCs w:val="28"/>
          <w:lang w:val="ru-RU"/>
        </w:rPr>
        <w:t>3-30</w:t>
      </w:r>
      <w:r w:rsidR="00A62221" w:rsidRPr="00A62221">
        <w:rPr>
          <w:rFonts w:ascii="Times New Roman" w:hAnsi="Times New Roman" w:cs="Times New Roman"/>
          <w:sz w:val="28"/>
          <w:szCs w:val="28"/>
        </w:rPr>
        <w:t>B</w:t>
      </w:r>
      <w:r w:rsidR="00A62221" w:rsidRPr="00A62221">
        <w:rPr>
          <w:rFonts w:ascii="Times New Roman" w:hAnsi="Times New Roman" w:cs="Times New Roman"/>
          <w:sz w:val="28"/>
          <w:szCs w:val="28"/>
          <w:lang w:val="ru-RU"/>
        </w:rPr>
        <w:t>-</w:t>
      </w:r>
      <w:r w:rsidR="00A62221" w:rsidRPr="00A62221">
        <w:rPr>
          <w:rFonts w:ascii="Times New Roman" w:hAnsi="Times New Roman" w:cs="Times New Roman"/>
          <w:sz w:val="28"/>
          <w:szCs w:val="28"/>
        </w:rPr>
        <w:t>A</w:t>
      </w:r>
      <w:r w:rsidR="00A62221" w:rsidRPr="00A62221">
        <w:rPr>
          <w:rFonts w:ascii="Times New Roman" w:hAnsi="Times New Roman" w:cs="Times New Roman"/>
          <w:sz w:val="28"/>
          <w:szCs w:val="28"/>
          <w:lang w:val="ru-RU"/>
        </w:rPr>
        <w:t>3</w:t>
      </w:r>
      <w:r w:rsidR="00A62221" w:rsidRPr="00A62221">
        <w:rPr>
          <w:rFonts w:ascii="Times New Roman" w:hAnsi="Times New Roman" w:cs="Times New Roman"/>
          <w:sz w:val="28"/>
          <w:szCs w:val="28"/>
        </w:rPr>
        <w:t>B</w:t>
      </w:r>
      <w:r w:rsidR="00A62221" w:rsidRPr="00A62221">
        <w:rPr>
          <w:rFonts w:ascii="Times New Roman" w:hAnsi="Times New Roman" w:cs="Times New Roman"/>
          <w:sz w:val="28"/>
          <w:szCs w:val="28"/>
          <w:lang w:val="ru-RU"/>
        </w:rPr>
        <w:t>-</w:t>
      </w:r>
      <w:r w:rsidR="00A62221" w:rsidRPr="00A62221">
        <w:rPr>
          <w:rFonts w:ascii="Times New Roman" w:hAnsi="Times New Roman" w:cs="Times New Roman"/>
          <w:sz w:val="28"/>
          <w:szCs w:val="28"/>
        </w:rPr>
        <w:t>Instruct</w:t>
      </w:r>
      <w:r w:rsidR="00A62221" w:rsidRPr="00A62221">
        <w:rPr>
          <w:rFonts w:ascii="Times New Roman" w:hAnsi="Times New Roman" w:cs="Times New Roman"/>
          <w:sz w:val="28"/>
          <w:szCs w:val="28"/>
          <w:lang w:val="ru-RU"/>
        </w:rPr>
        <w:t>-2507</w:t>
      </w:r>
      <w:r w:rsidR="00993D4C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0C120F38" w14:textId="3ED9F061" w:rsidR="00993D4C" w:rsidRPr="00993D4C" w:rsidRDefault="00993D4C" w:rsidP="0011434B">
      <w:pPr>
        <w:spacing w:afterLines="20" w:after="48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993D4C">
        <w:rPr>
          <w:rFonts w:ascii="Times New Roman" w:hAnsi="Times New Roman" w:cs="Times New Roman"/>
          <w:sz w:val="28"/>
          <w:szCs w:val="28"/>
          <w:lang w:val="ru-RU"/>
        </w:rPr>
        <w:t>Бэкенд (бизнес-логика)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: </w:t>
      </w:r>
      <w:r>
        <w:rPr>
          <w:rFonts w:ascii="Times New Roman" w:hAnsi="Times New Roman" w:cs="Times New Roman"/>
          <w:sz w:val="28"/>
          <w:szCs w:val="28"/>
        </w:rPr>
        <w:t>Python</w:t>
      </w:r>
      <w:r w:rsidRPr="00993D4C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>FastAPI</w:t>
      </w:r>
      <w:r w:rsidRPr="00993D4C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2CA8C28F" w14:textId="0C10A668" w:rsidR="00993D4C" w:rsidRDefault="00993D4C" w:rsidP="00E32B59">
      <w:pPr>
        <w:spacing w:afterLines="20" w:after="48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База данных</w:t>
      </w:r>
      <w:r w:rsidR="00E32B59">
        <w:rPr>
          <w:rFonts w:ascii="Times New Roman" w:hAnsi="Times New Roman" w:cs="Times New Roman"/>
          <w:sz w:val="28"/>
          <w:szCs w:val="28"/>
          <w:lang w:val="ru-RU"/>
        </w:rPr>
        <w:t xml:space="preserve">: </w:t>
      </w:r>
      <w:r w:rsidR="00E32B59">
        <w:rPr>
          <w:rFonts w:ascii="Times New Roman" w:hAnsi="Times New Roman" w:cs="Times New Roman"/>
          <w:sz w:val="28"/>
          <w:szCs w:val="28"/>
        </w:rPr>
        <w:t>PostgreSQL</w:t>
      </w:r>
      <w:r w:rsidR="00E32B59" w:rsidRPr="00993D4C">
        <w:rPr>
          <w:rFonts w:ascii="Times New Roman" w:hAnsi="Times New Roman" w:cs="Times New Roman"/>
          <w:sz w:val="28"/>
          <w:szCs w:val="28"/>
          <w:lang w:val="ru-RU"/>
        </w:rPr>
        <w:t xml:space="preserve"> 15</w:t>
      </w:r>
      <w:r w:rsidR="00E32B59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234D167A" w14:textId="2A624B83" w:rsidR="004562AF" w:rsidRPr="004562AF" w:rsidRDefault="004562AF" w:rsidP="00E32B59">
      <w:pPr>
        <w:spacing w:afterLines="20" w:after="48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Объектное хранилище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: </w:t>
      </w:r>
      <w:r>
        <w:rPr>
          <w:rFonts w:ascii="Times New Roman" w:hAnsi="Times New Roman" w:cs="Times New Roman"/>
          <w:sz w:val="28"/>
          <w:szCs w:val="28"/>
        </w:rPr>
        <w:t>S3.</w:t>
      </w:r>
    </w:p>
    <w:p w14:paraId="3F5C213D" w14:textId="1622126F" w:rsidR="00993D4C" w:rsidRPr="004562AF" w:rsidRDefault="00993D4C" w:rsidP="0011434B">
      <w:pPr>
        <w:spacing w:afterLines="20" w:after="48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Интерфейс</w:t>
      </w:r>
      <w:r w:rsidRPr="004562AF">
        <w:rPr>
          <w:rFonts w:ascii="Times New Roman" w:hAnsi="Times New Roman" w:cs="Times New Roman"/>
          <w:sz w:val="28"/>
          <w:szCs w:val="28"/>
          <w:lang w:val="ru-RU"/>
        </w:rPr>
        <w:t xml:space="preserve">: </w:t>
      </w:r>
      <w:r>
        <w:rPr>
          <w:rFonts w:ascii="Times New Roman" w:hAnsi="Times New Roman" w:cs="Times New Roman"/>
          <w:sz w:val="28"/>
          <w:szCs w:val="28"/>
        </w:rPr>
        <w:t>React</w:t>
      </w:r>
      <w:r w:rsidRPr="004562AF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>TypeScript</w:t>
      </w:r>
      <w:r w:rsidRPr="004562AF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>Material</w:t>
      </w:r>
      <w:r w:rsidRPr="004562A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UI</w:t>
      </w:r>
    </w:p>
    <w:p w14:paraId="1790D7D6" w14:textId="2721891F" w:rsidR="00AE7275" w:rsidRDefault="0049226D" w:rsidP="0011434B">
      <w:pPr>
        <w:spacing w:afterLines="20" w:after="48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К</w:t>
      </w:r>
      <w:r w:rsidRPr="0049226D">
        <w:rPr>
          <w:rFonts w:ascii="Times New Roman" w:hAnsi="Times New Roman" w:cs="Times New Roman"/>
          <w:sz w:val="28"/>
          <w:szCs w:val="28"/>
          <w:lang w:val="ru-RU"/>
        </w:rPr>
        <w:t>онтейнеризаци</w:t>
      </w:r>
      <w:r>
        <w:rPr>
          <w:rFonts w:ascii="Times New Roman" w:hAnsi="Times New Roman" w:cs="Times New Roman"/>
          <w:sz w:val="28"/>
          <w:szCs w:val="28"/>
          <w:lang w:val="ru-RU"/>
        </w:rPr>
        <w:t>я проекта</w:t>
      </w:r>
      <w:r w:rsidR="004562AF">
        <w:rPr>
          <w:rFonts w:ascii="Times New Roman" w:hAnsi="Times New Roman" w:cs="Times New Roman"/>
          <w:sz w:val="28"/>
          <w:szCs w:val="28"/>
          <w:lang w:val="ru-RU"/>
        </w:rPr>
        <w:t xml:space="preserve">: </w:t>
      </w:r>
      <w:r>
        <w:rPr>
          <w:rFonts w:ascii="Times New Roman" w:hAnsi="Times New Roman" w:cs="Times New Roman"/>
          <w:sz w:val="28"/>
          <w:szCs w:val="28"/>
        </w:rPr>
        <w:t>Docker</w:t>
      </w:r>
      <w:r w:rsidRPr="0049226D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2A1DED80" w14:textId="3D3C7210" w:rsidR="00AB76F9" w:rsidRDefault="00AB76F9" w:rsidP="00AB76F9">
      <w:pPr>
        <w:spacing w:afterLines="20" w:after="48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Преимущества выбранного технического решения</w:t>
      </w:r>
    </w:p>
    <w:p w14:paraId="45886513" w14:textId="2478CE7F" w:rsidR="00AB76F9" w:rsidRDefault="00AB76F9" w:rsidP="00AB76F9">
      <w:pPr>
        <w:pStyle w:val="a7"/>
        <w:numPr>
          <w:ilvl w:val="0"/>
          <w:numId w:val="3"/>
        </w:numPr>
        <w:spacing w:afterLines="20" w:after="48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Высокое качество распознавания русской речи</w:t>
      </w:r>
    </w:p>
    <w:p w14:paraId="31CCF528" w14:textId="27530668" w:rsidR="00AB76F9" w:rsidRDefault="00AB76F9" w:rsidP="00AB76F9">
      <w:pPr>
        <w:pStyle w:val="a7"/>
        <w:numPr>
          <w:ilvl w:val="0"/>
          <w:numId w:val="3"/>
        </w:numPr>
        <w:spacing w:afterLines="20" w:after="48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Локальный </w:t>
      </w:r>
      <w:r>
        <w:rPr>
          <w:rFonts w:ascii="Times New Roman" w:hAnsi="Times New Roman" w:cs="Times New Roman"/>
          <w:sz w:val="28"/>
          <w:szCs w:val="28"/>
        </w:rPr>
        <w:t>LLM</w:t>
      </w:r>
      <w:r w:rsidRPr="00AB76F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– безопасность и экономия</w:t>
      </w:r>
    </w:p>
    <w:p w14:paraId="5176FB1B" w14:textId="0EA13BEA" w:rsidR="00AB76F9" w:rsidRDefault="00AB76F9" w:rsidP="00AB76F9">
      <w:pPr>
        <w:pStyle w:val="a7"/>
        <w:numPr>
          <w:ilvl w:val="0"/>
          <w:numId w:val="3"/>
        </w:numPr>
        <w:spacing w:afterLines="20" w:after="48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Масштабирование</w:t>
      </w:r>
    </w:p>
    <w:p w14:paraId="1C61B19A" w14:textId="6345DFA1" w:rsidR="00AB76F9" w:rsidRPr="00AB76F9" w:rsidRDefault="00AB76F9" w:rsidP="00AB76F9">
      <w:pPr>
        <w:pStyle w:val="a7"/>
        <w:numPr>
          <w:ilvl w:val="0"/>
          <w:numId w:val="3"/>
        </w:numPr>
        <w:spacing w:afterLines="20" w:after="48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Универсальное хранилище (</w:t>
      </w:r>
      <w:r>
        <w:rPr>
          <w:rFonts w:ascii="Times New Roman" w:hAnsi="Times New Roman" w:cs="Times New Roman"/>
          <w:sz w:val="28"/>
          <w:szCs w:val="28"/>
        </w:rPr>
        <w:t>S3</w:t>
      </w:r>
      <w:r>
        <w:rPr>
          <w:rFonts w:ascii="Times New Roman" w:hAnsi="Times New Roman" w:cs="Times New Roman"/>
          <w:sz w:val="28"/>
          <w:szCs w:val="28"/>
          <w:lang w:val="ru-RU"/>
        </w:rPr>
        <w:t>)</w:t>
      </w:r>
    </w:p>
    <w:p w14:paraId="6247D5F4" w14:textId="7DACAC29" w:rsidR="00AB76F9" w:rsidRPr="00AB76F9" w:rsidRDefault="00AB76F9" w:rsidP="00AB76F9">
      <w:pPr>
        <w:pStyle w:val="a7"/>
        <w:numPr>
          <w:ilvl w:val="0"/>
          <w:numId w:val="3"/>
        </w:numPr>
        <w:spacing w:afterLines="20" w:after="48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Готовность к российским требованиям</w:t>
      </w:r>
    </w:p>
    <w:p w14:paraId="70C8069A" w14:textId="2C053C66" w:rsidR="00E1599F" w:rsidRDefault="00E1599F" w:rsidP="0011434B">
      <w:pPr>
        <w:spacing w:afterLines="20" w:after="48" w:line="360" w:lineRule="auto"/>
        <w:ind w:left="709" w:firstLine="709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Сравнение с аналогами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2653"/>
        <w:gridCol w:w="2187"/>
        <w:gridCol w:w="2513"/>
        <w:gridCol w:w="2326"/>
      </w:tblGrid>
      <w:tr w:rsidR="00571C3A" w14:paraId="7D5DD3FC" w14:textId="53E0ACF9" w:rsidTr="008615C6">
        <w:tc>
          <w:tcPr>
            <w:tcW w:w="2746" w:type="dxa"/>
          </w:tcPr>
          <w:p w14:paraId="6A4F9530" w14:textId="6ECC506A" w:rsidR="00571C3A" w:rsidRDefault="00571C3A" w:rsidP="0011434B">
            <w:pPr>
              <w:spacing w:afterLines="20" w:after="48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Критерий</w:t>
            </w:r>
          </w:p>
        </w:tc>
        <w:tc>
          <w:tcPr>
            <w:tcW w:w="2222" w:type="dxa"/>
          </w:tcPr>
          <w:p w14:paraId="0A1B4096" w14:textId="7468DD3D" w:rsidR="00571C3A" w:rsidRDefault="00571C3A" w:rsidP="0011434B">
            <w:pPr>
              <w:spacing w:afterLines="20" w:after="48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Наш продукт</w:t>
            </w:r>
          </w:p>
        </w:tc>
        <w:tc>
          <w:tcPr>
            <w:tcW w:w="2257" w:type="dxa"/>
          </w:tcPr>
          <w:p w14:paraId="52896E6B" w14:textId="526D52F6" w:rsidR="00571C3A" w:rsidRDefault="00571C3A" w:rsidP="0011434B">
            <w:pPr>
              <w:spacing w:afterLines="20" w:after="48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СберЗаписывалкин</w:t>
            </w:r>
          </w:p>
        </w:tc>
        <w:tc>
          <w:tcPr>
            <w:tcW w:w="2454" w:type="dxa"/>
          </w:tcPr>
          <w:p w14:paraId="6D58B2F5" w14:textId="350B9927" w:rsidR="00571C3A" w:rsidRPr="00571C3A" w:rsidRDefault="00571C3A" w:rsidP="0011434B">
            <w:pPr>
              <w:spacing w:afterLines="20" w:after="48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YandexGPT</w:t>
            </w:r>
          </w:p>
        </w:tc>
      </w:tr>
      <w:tr w:rsidR="00571C3A" w14:paraId="0A94DEEE" w14:textId="7ED64D6C" w:rsidTr="008615C6">
        <w:tc>
          <w:tcPr>
            <w:tcW w:w="2746" w:type="dxa"/>
          </w:tcPr>
          <w:p w14:paraId="139A77F1" w14:textId="3832473C" w:rsidR="00571C3A" w:rsidRDefault="00571C3A" w:rsidP="0011434B">
            <w:pPr>
              <w:spacing w:afterLines="20" w:after="48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Поддерживаемые платформы</w:t>
            </w:r>
          </w:p>
        </w:tc>
        <w:tc>
          <w:tcPr>
            <w:tcW w:w="2222" w:type="dxa"/>
          </w:tcPr>
          <w:p w14:paraId="27F802BD" w14:textId="0909EFCA" w:rsidR="00571C3A" w:rsidRPr="00571C3A" w:rsidRDefault="00571C3A" w:rsidP="0011434B">
            <w:pPr>
              <w:spacing w:afterLines="20" w:after="48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Cisco Jabber, </w:t>
            </w: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Яндекс Телемост</w:t>
            </w:r>
          </w:p>
        </w:tc>
        <w:tc>
          <w:tcPr>
            <w:tcW w:w="2257" w:type="dxa"/>
          </w:tcPr>
          <w:p w14:paraId="708DCA40" w14:textId="335FC7A7" w:rsidR="00571C3A" w:rsidRPr="00571C3A" w:rsidRDefault="00571C3A" w:rsidP="0011434B">
            <w:pPr>
              <w:spacing w:afterLines="20" w:after="48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Sber Jazz</w:t>
            </w:r>
          </w:p>
        </w:tc>
        <w:tc>
          <w:tcPr>
            <w:tcW w:w="2454" w:type="dxa"/>
          </w:tcPr>
          <w:p w14:paraId="7E652224" w14:textId="527EAE26" w:rsidR="00571C3A" w:rsidRPr="00571C3A" w:rsidRDefault="00571C3A" w:rsidP="0011434B">
            <w:pPr>
              <w:spacing w:afterLines="20" w:after="48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Телемост</w:t>
            </w:r>
          </w:p>
        </w:tc>
      </w:tr>
      <w:tr w:rsidR="00571C3A" w:rsidRPr="008615C6" w14:paraId="55B421FA" w14:textId="08DBAD4D" w:rsidTr="008615C6">
        <w:tc>
          <w:tcPr>
            <w:tcW w:w="2746" w:type="dxa"/>
          </w:tcPr>
          <w:p w14:paraId="0C3916AC" w14:textId="17C20454" w:rsidR="00571C3A" w:rsidRDefault="008615C6" w:rsidP="0011434B">
            <w:pPr>
              <w:spacing w:afterLines="20" w:after="48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Аудиозапись и согласие</w:t>
            </w:r>
          </w:p>
        </w:tc>
        <w:tc>
          <w:tcPr>
            <w:tcW w:w="2222" w:type="dxa"/>
          </w:tcPr>
          <w:p w14:paraId="05277F88" w14:textId="5A77A78F" w:rsidR="00571C3A" w:rsidRDefault="008615C6" w:rsidP="0011434B">
            <w:pPr>
              <w:spacing w:afterLines="20" w:after="48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Обязательный запрос у всех перед началом</w:t>
            </w:r>
          </w:p>
        </w:tc>
        <w:tc>
          <w:tcPr>
            <w:tcW w:w="2257" w:type="dxa"/>
          </w:tcPr>
          <w:p w14:paraId="57543CFA" w14:textId="375E26F9" w:rsidR="00571C3A" w:rsidRDefault="008615C6" w:rsidP="0011434B">
            <w:pPr>
              <w:spacing w:afterLines="20" w:after="48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Формальное согласие, запись не блокируется</w:t>
            </w:r>
          </w:p>
        </w:tc>
        <w:tc>
          <w:tcPr>
            <w:tcW w:w="2454" w:type="dxa"/>
          </w:tcPr>
          <w:p w14:paraId="6E941DF0" w14:textId="31973450" w:rsidR="00571C3A" w:rsidRDefault="008615C6" w:rsidP="0011434B">
            <w:pPr>
              <w:spacing w:afterLines="20" w:after="48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Формальное согласие, запись не блокируется</w:t>
            </w:r>
          </w:p>
        </w:tc>
      </w:tr>
      <w:tr w:rsidR="008615C6" w:rsidRPr="008615C6" w14:paraId="69429A52" w14:textId="77777777" w:rsidTr="008615C6">
        <w:tc>
          <w:tcPr>
            <w:tcW w:w="2746" w:type="dxa"/>
          </w:tcPr>
          <w:p w14:paraId="3F65E8BC" w14:textId="7E27B12A" w:rsidR="008615C6" w:rsidRDefault="008615C6" w:rsidP="0011434B">
            <w:pPr>
              <w:spacing w:afterLines="20" w:after="48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lastRenderedPageBreak/>
              <w:t>Поручения и дедлайны</w:t>
            </w:r>
          </w:p>
        </w:tc>
        <w:tc>
          <w:tcPr>
            <w:tcW w:w="2222" w:type="dxa"/>
          </w:tcPr>
          <w:p w14:paraId="439E59FA" w14:textId="05A65B07" w:rsidR="008615C6" w:rsidRDefault="008615C6" w:rsidP="0011434B">
            <w:pPr>
              <w:spacing w:afterLines="20" w:after="48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Ответственный + дедлайн</w:t>
            </w:r>
          </w:p>
        </w:tc>
        <w:tc>
          <w:tcPr>
            <w:tcW w:w="2257" w:type="dxa"/>
          </w:tcPr>
          <w:p w14:paraId="2CEE91F4" w14:textId="789E0984" w:rsidR="008615C6" w:rsidRDefault="008615C6" w:rsidP="0011434B">
            <w:pPr>
              <w:spacing w:afterLines="20" w:after="48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Примитивное выделение</w:t>
            </w:r>
          </w:p>
        </w:tc>
        <w:tc>
          <w:tcPr>
            <w:tcW w:w="2454" w:type="dxa"/>
          </w:tcPr>
          <w:p w14:paraId="57621814" w14:textId="6CFCF0E5" w:rsidR="008615C6" w:rsidRDefault="008615C6" w:rsidP="0011434B">
            <w:pPr>
              <w:spacing w:afterLines="20" w:after="48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Примитивное выделение</w:t>
            </w:r>
          </w:p>
        </w:tc>
      </w:tr>
      <w:tr w:rsidR="008615C6" w:rsidRPr="008615C6" w14:paraId="67CB757C" w14:textId="77777777" w:rsidTr="008615C6">
        <w:tc>
          <w:tcPr>
            <w:tcW w:w="2746" w:type="dxa"/>
          </w:tcPr>
          <w:p w14:paraId="7708447D" w14:textId="099EDD1F" w:rsidR="008615C6" w:rsidRDefault="008615C6" w:rsidP="0011434B">
            <w:pPr>
              <w:spacing w:afterLines="20" w:after="48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Язык</w:t>
            </w:r>
          </w:p>
        </w:tc>
        <w:tc>
          <w:tcPr>
            <w:tcW w:w="2222" w:type="dxa"/>
          </w:tcPr>
          <w:p w14:paraId="133876E2" w14:textId="0F7C1BAE" w:rsidR="008615C6" w:rsidRDefault="008615C6" w:rsidP="0011434B">
            <w:pPr>
              <w:spacing w:afterLines="20" w:after="48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Русский</w:t>
            </w:r>
          </w:p>
        </w:tc>
        <w:tc>
          <w:tcPr>
            <w:tcW w:w="2257" w:type="dxa"/>
          </w:tcPr>
          <w:p w14:paraId="78357F29" w14:textId="037C52A5" w:rsidR="008615C6" w:rsidRDefault="008615C6" w:rsidP="0011434B">
            <w:pPr>
              <w:spacing w:afterLines="20" w:after="48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Русский</w:t>
            </w:r>
          </w:p>
        </w:tc>
        <w:tc>
          <w:tcPr>
            <w:tcW w:w="2454" w:type="dxa"/>
          </w:tcPr>
          <w:p w14:paraId="375C378A" w14:textId="20E8209E" w:rsidR="008615C6" w:rsidRDefault="008615C6" w:rsidP="0011434B">
            <w:pPr>
              <w:spacing w:afterLines="20" w:after="48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Русский</w:t>
            </w:r>
          </w:p>
        </w:tc>
      </w:tr>
      <w:tr w:rsidR="008615C6" w:rsidRPr="008615C6" w14:paraId="041DC2A3" w14:textId="77777777" w:rsidTr="008615C6">
        <w:tc>
          <w:tcPr>
            <w:tcW w:w="2746" w:type="dxa"/>
          </w:tcPr>
          <w:p w14:paraId="10293343" w14:textId="3EDA9DF2" w:rsidR="008615C6" w:rsidRDefault="008615C6" w:rsidP="0011434B">
            <w:pPr>
              <w:spacing w:afterLines="20" w:after="48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Безопасность</w:t>
            </w:r>
          </w:p>
        </w:tc>
        <w:tc>
          <w:tcPr>
            <w:tcW w:w="2222" w:type="dxa"/>
          </w:tcPr>
          <w:p w14:paraId="17A05920" w14:textId="5FD8EF5E" w:rsidR="008615C6" w:rsidRDefault="008615C6" w:rsidP="0011434B">
            <w:pPr>
              <w:spacing w:afterLines="20" w:after="48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Данные внутри компании</w:t>
            </w:r>
          </w:p>
        </w:tc>
        <w:tc>
          <w:tcPr>
            <w:tcW w:w="2257" w:type="dxa"/>
          </w:tcPr>
          <w:p w14:paraId="7D87D48C" w14:textId="196519DF" w:rsidR="008615C6" w:rsidRDefault="008615C6" w:rsidP="0011434B">
            <w:pPr>
              <w:spacing w:afterLines="20" w:after="48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Облако внутри РФ</w:t>
            </w:r>
          </w:p>
        </w:tc>
        <w:tc>
          <w:tcPr>
            <w:tcW w:w="2454" w:type="dxa"/>
          </w:tcPr>
          <w:p w14:paraId="5EF1FA57" w14:textId="2AEE94D5" w:rsidR="008615C6" w:rsidRDefault="008615C6" w:rsidP="0011434B">
            <w:pPr>
              <w:spacing w:afterLines="20" w:after="48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Облако внутри РФ</w:t>
            </w:r>
          </w:p>
        </w:tc>
      </w:tr>
      <w:tr w:rsidR="008615C6" w:rsidRPr="008615C6" w14:paraId="621555C5" w14:textId="77777777" w:rsidTr="008615C6">
        <w:tc>
          <w:tcPr>
            <w:tcW w:w="2746" w:type="dxa"/>
          </w:tcPr>
          <w:p w14:paraId="261163FC" w14:textId="031E6C99" w:rsidR="008615C6" w:rsidRDefault="008615C6" w:rsidP="0011434B">
            <w:pPr>
              <w:spacing w:afterLines="20" w:after="48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Экспорт отчёта</w:t>
            </w:r>
          </w:p>
        </w:tc>
        <w:tc>
          <w:tcPr>
            <w:tcW w:w="2222" w:type="dxa"/>
          </w:tcPr>
          <w:p w14:paraId="04356F86" w14:textId="137E533A" w:rsidR="008615C6" w:rsidRPr="008615C6" w:rsidRDefault="008615C6" w:rsidP="0011434B">
            <w:pPr>
              <w:spacing w:afterLines="20" w:after="48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JSON, PDF</w:t>
            </w:r>
          </w:p>
        </w:tc>
        <w:tc>
          <w:tcPr>
            <w:tcW w:w="2257" w:type="dxa"/>
          </w:tcPr>
          <w:p w14:paraId="11042B45" w14:textId="166256D6" w:rsidR="008615C6" w:rsidRDefault="008615C6" w:rsidP="0011434B">
            <w:pPr>
              <w:spacing w:afterLines="20" w:after="48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Нет</w:t>
            </w:r>
          </w:p>
        </w:tc>
        <w:tc>
          <w:tcPr>
            <w:tcW w:w="2454" w:type="dxa"/>
          </w:tcPr>
          <w:p w14:paraId="67FCA365" w14:textId="16D1D7F8" w:rsidR="008615C6" w:rsidRDefault="008615C6" w:rsidP="0011434B">
            <w:pPr>
              <w:spacing w:afterLines="20" w:after="48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Нет</w:t>
            </w:r>
          </w:p>
        </w:tc>
      </w:tr>
    </w:tbl>
    <w:p w14:paraId="785272C8" w14:textId="79A314D5" w:rsidR="00AE7275" w:rsidRDefault="00915A6A" w:rsidP="0011434B">
      <w:pPr>
        <w:spacing w:afterLines="20" w:after="48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Узкие места</w:t>
      </w:r>
    </w:p>
    <w:p w14:paraId="774AC2B4" w14:textId="69953560" w:rsidR="00915A6A" w:rsidRDefault="00915A6A" w:rsidP="0011434B">
      <w:pPr>
        <w:spacing w:afterLines="20" w:after="48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При разработке и внедрении системы могут возникнуть следующие ограничения и риски:</w:t>
      </w:r>
    </w:p>
    <w:p w14:paraId="1AD78927" w14:textId="5F7D6881" w:rsidR="00915A6A" w:rsidRDefault="00915A6A" w:rsidP="0011434B">
      <w:pPr>
        <w:pStyle w:val="a7"/>
        <w:numPr>
          <w:ilvl w:val="0"/>
          <w:numId w:val="2"/>
        </w:numPr>
        <w:spacing w:afterLines="20" w:after="48" w:line="360" w:lineRule="auto"/>
        <w:ind w:firstLine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Зависимость от </w:t>
      </w:r>
      <w:r>
        <w:rPr>
          <w:rFonts w:ascii="Times New Roman" w:hAnsi="Times New Roman" w:cs="Times New Roman"/>
          <w:sz w:val="28"/>
          <w:szCs w:val="28"/>
        </w:rPr>
        <w:t>API</w:t>
      </w:r>
      <w:r w:rsidRPr="00915A6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сторонних платформ видеоконференций</w:t>
      </w:r>
    </w:p>
    <w:p w14:paraId="523DCCB8" w14:textId="3DC3FDFD" w:rsidR="00915A6A" w:rsidRDefault="00915A6A" w:rsidP="0011434B">
      <w:pPr>
        <w:pStyle w:val="a7"/>
        <w:numPr>
          <w:ilvl w:val="0"/>
          <w:numId w:val="2"/>
        </w:numPr>
        <w:spacing w:afterLines="20" w:after="48" w:line="360" w:lineRule="auto"/>
        <w:ind w:firstLine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Качество транскрибации при неблагоприятных акустических условиях</w:t>
      </w:r>
    </w:p>
    <w:p w14:paraId="65863691" w14:textId="1D354CDD" w:rsidR="00915A6A" w:rsidRDefault="00915A6A" w:rsidP="0011434B">
      <w:pPr>
        <w:pStyle w:val="a7"/>
        <w:numPr>
          <w:ilvl w:val="0"/>
          <w:numId w:val="2"/>
        </w:numPr>
        <w:spacing w:afterLines="20" w:after="48" w:line="360" w:lineRule="auto"/>
        <w:ind w:firstLine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Сложность точного извлечения ответственных и сроков поручений</w:t>
      </w:r>
    </w:p>
    <w:p w14:paraId="476A19BD" w14:textId="249A982E" w:rsidR="00915A6A" w:rsidRDefault="00915A6A" w:rsidP="0011434B">
      <w:pPr>
        <w:pStyle w:val="a7"/>
        <w:numPr>
          <w:ilvl w:val="0"/>
          <w:numId w:val="2"/>
        </w:numPr>
        <w:spacing w:afterLines="20" w:after="48" w:line="360" w:lineRule="auto"/>
        <w:ind w:firstLine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Недостаточная производительность системы</w:t>
      </w:r>
    </w:p>
    <w:p w14:paraId="245DF074" w14:textId="6EF08743" w:rsidR="00915A6A" w:rsidRDefault="00915A6A" w:rsidP="0011434B">
      <w:pPr>
        <w:pStyle w:val="a7"/>
        <w:numPr>
          <w:ilvl w:val="0"/>
          <w:numId w:val="2"/>
        </w:numPr>
        <w:spacing w:afterLines="20" w:after="48" w:line="360" w:lineRule="auto"/>
        <w:ind w:firstLine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Интеграция с корпоративной почтой</w:t>
      </w:r>
    </w:p>
    <w:p w14:paraId="41F7CFE8" w14:textId="6B527405" w:rsidR="00915A6A" w:rsidRDefault="00915A6A" w:rsidP="0011434B">
      <w:pPr>
        <w:pStyle w:val="a7"/>
        <w:numPr>
          <w:ilvl w:val="0"/>
          <w:numId w:val="2"/>
        </w:numPr>
        <w:spacing w:afterLines="20" w:after="48" w:line="360" w:lineRule="auto"/>
        <w:ind w:firstLine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Безопасность</w:t>
      </w:r>
    </w:p>
    <w:p w14:paraId="285DAC08" w14:textId="1A442751" w:rsidR="00915A6A" w:rsidRDefault="00915A6A" w:rsidP="0011434B">
      <w:pPr>
        <w:pStyle w:val="a7"/>
        <w:numPr>
          <w:ilvl w:val="0"/>
          <w:numId w:val="2"/>
        </w:numPr>
        <w:spacing w:afterLines="20" w:after="48" w:line="360" w:lineRule="auto"/>
        <w:ind w:firstLine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Обучение персонала</w:t>
      </w:r>
    </w:p>
    <w:p w14:paraId="2BEAD0BB" w14:textId="418DA4D8" w:rsidR="00915A6A" w:rsidRPr="00915A6A" w:rsidRDefault="00915A6A" w:rsidP="0011434B">
      <w:pPr>
        <w:pStyle w:val="a7"/>
        <w:numPr>
          <w:ilvl w:val="0"/>
          <w:numId w:val="2"/>
        </w:numPr>
        <w:spacing w:afterLines="20" w:after="48" w:line="360" w:lineRule="auto"/>
        <w:ind w:left="714" w:firstLine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Стоимость внедрения и содержания</w:t>
      </w:r>
    </w:p>
    <w:sectPr w:rsidR="00915A6A" w:rsidRPr="00915A6A">
      <w:pgSz w:w="12240" w:h="15840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2EA448C"/>
    <w:multiLevelType w:val="hybridMultilevel"/>
    <w:tmpl w:val="F716CF3C"/>
    <w:lvl w:ilvl="0" w:tplc="2D0218C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89" w:hanging="360"/>
      </w:pPr>
    </w:lvl>
    <w:lvl w:ilvl="2" w:tplc="0409001B" w:tentative="1">
      <w:start w:val="1"/>
      <w:numFmt w:val="lowerRoman"/>
      <w:lvlText w:val="%3."/>
      <w:lvlJc w:val="right"/>
      <w:pPr>
        <w:ind w:left="2509" w:hanging="180"/>
      </w:pPr>
    </w:lvl>
    <w:lvl w:ilvl="3" w:tplc="0409000F" w:tentative="1">
      <w:start w:val="1"/>
      <w:numFmt w:val="decimal"/>
      <w:lvlText w:val="%4."/>
      <w:lvlJc w:val="left"/>
      <w:pPr>
        <w:ind w:left="3229" w:hanging="360"/>
      </w:pPr>
    </w:lvl>
    <w:lvl w:ilvl="4" w:tplc="04090019" w:tentative="1">
      <w:start w:val="1"/>
      <w:numFmt w:val="lowerLetter"/>
      <w:lvlText w:val="%5."/>
      <w:lvlJc w:val="left"/>
      <w:pPr>
        <w:ind w:left="3949" w:hanging="360"/>
      </w:pPr>
    </w:lvl>
    <w:lvl w:ilvl="5" w:tplc="0409001B" w:tentative="1">
      <w:start w:val="1"/>
      <w:numFmt w:val="lowerRoman"/>
      <w:lvlText w:val="%6."/>
      <w:lvlJc w:val="right"/>
      <w:pPr>
        <w:ind w:left="4669" w:hanging="180"/>
      </w:pPr>
    </w:lvl>
    <w:lvl w:ilvl="6" w:tplc="0409000F" w:tentative="1">
      <w:start w:val="1"/>
      <w:numFmt w:val="decimal"/>
      <w:lvlText w:val="%7."/>
      <w:lvlJc w:val="left"/>
      <w:pPr>
        <w:ind w:left="5389" w:hanging="360"/>
      </w:pPr>
    </w:lvl>
    <w:lvl w:ilvl="7" w:tplc="04090019" w:tentative="1">
      <w:start w:val="1"/>
      <w:numFmt w:val="lowerLetter"/>
      <w:lvlText w:val="%8."/>
      <w:lvlJc w:val="left"/>
      <w:pPr>
        <w:ind w:left="6109" w:hanging="360"/>
      </w:pPr>
    </w:lvl>
    <w:lvl w:ilvl="8" w:tplc="04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" w15:restartNumberingAfterBreak="0">
    <w:nsid w:val="7A876146"/>
    <w:multiLevelType w:val="hybridMultilevel"/>
    <w:tmpl w:val="10C4884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CC016C6"/>
    <w:multiLevelType w:val="hybridMultilevel"/>
    <w:tmpl w:val="944A708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63539770">
    <w:abstractNumId w:val="2"/>
  </w:num>
  <w:num w:numId="2" w16cid:durableId="702825312">
    <w:abstractNumId w:val="1"/>
  </w:num>
  <w:num w:numId="3" w16cid:durableId="7724800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6643"/>
    <w:rsid w:val="000424ED"/>
    <w:rsid w:val="00111A35"/>
    <w:rsid w:val="00114025"/>
    <w:rsid w:val="0011434B"/>
    <w:rsid w:val="00231D99"/>
    <w:rsid w:val="0031134A"/>
    <w:rsid w:val="00322E48"/>
    <w:rsid w:val="00423909"/>
    <w:rsid w:val="00427514"/>
    <w:rsid w:val="004562AF"/>
    <w:rsid w:val="0049226D"/>
    <w:rsid w:val="004C6643"/>
    <w:rsid w:val="004F4B09"/>
    <w:rsid w:val="004F7F5C"/>
    <w:rsid w:val="005611CE"/>
    <w:rsid w:val="00571C3A"/>
    <w:rsid w:val="0057682F"/>
    <w:rsid w:val="00577ED5"/>
    <w:rsid w:val="005F1546"/>
    <w:rsid w:val="005F3E2C"/>
    <w:rsid w:val="006D42C0"/>
    <w:rsid w:val="006F256F"/>
    <w:rsid w:val="006F611D"/>
    <w:rsid w:val="00712524"/>
    <w:rsid w:val="00746A31"/>
    <w:rsid w:val="00792F36"/>
    <w:rsid w:val="007F348F"/>
    <w:rsid w:val="008615C6"/>
    <w:rsid w:val="008B18D8"/>
    <w:rsid w:val="008F1CBB"/>
    <w:rsid w:val="00915A6A"/>
    <w:rsid w:val="00993D4C"/>
    <w:rsid w:val="00A62221"/>
    <w:rsid w:val="00AB3489"/>
    <w:rsid w:val="00AB76F9"/>
    <w:rsid w:val="00AE7275"/>
    <w:rsid w:val="00BA3AA0"/>
    <w:rsid w:val="00C52337"/>
    <w:rsid w:val="00CA0648"/>
    <w:rsid w:val="00DB59B4"/>
    <w:rsid w:val="00E1599F"/>
    <w:rsid w:val="00E32B59"/>
    <w:rsid w:val="00E871C7"/>
    <w:rsid w:val="00EB6004"/>
    <w:rsid w:val="00F376E4"/>
    <w:rsid w:val="00F913A0"/>
    <w:rsid w:val="00FD0B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06CF650"/>
  <w15:chartTrackingRefBased/>
  <w15:docId w15:val="{C61C09DC-4D6D-4807-9524-C90585A0BB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4C664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4C664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C664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C664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C664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C664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C664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C664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C664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C664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4C664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4C664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4C6643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4C6643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4C6643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4C6643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4C6643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4C664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C664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4C664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C664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4C664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4C664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4C6643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4C664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4C6643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4C664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4C6643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4C6643"/>
    <w:rPr>
      <w:b/>
      <w:bCs/>
      <w:smallCaps/>
      <w:color w:val="0F4761" w:themeColor="accent1" w:themeShade="BF"/>
      <w:spacing w:val="5"/>
    </w:rPr>
  </w:style>
  <w:style w:type="table" w:styleId="ac">
    <w:name w:val="Table Grid"/>
    <w:basedOn w:val="a1"/>
    <w:uiPriority w:val="39"/>
    <w:rsid w:val="00AE727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d">
    <w:name w:val="Hyperlink"/>
    <w:basedOn w:val="a0"/>
    <w:uiPriority w:val="99"/>
    <w:unhideWhenUsed/>
    <w:rsid w:val="000424ED"/>
    <w:rPr>
      <w:color w:val="467886" w:themeColor="hyperlink"/>
      <w:u w:val="single"/>
    </w:rPr>
  </w:style>
  <w:style w:type="character" w:styleId="ae">
    <w:name w:val="Unresolved Mention"/>
    <w:basedOn w:val="a0"/>
    <w:uiPriority w:val="99"/>
    <w:semiHidden/>
    <w:unhideWhenUsed/>
    <w:rsid w:val="000424E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270</TotalTime>
  <Pages>6</Pages>
  <Words>970</Words>
  <Characters>5529</Characters>
  <Application>Microsoft Office Word</Application>
  <DocSecurity>0</DocSecurity>
  <Lines>46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Мельников Иван Александрович</dc:creator>
  <cp:keywords/>
  <dc:description/>
  <cp:lastModifiedBy>Мельников Иван Александрович</cp:lastModifiedBy>
  <cp:revision>33</cp:revision>
  <dcterms:created xsi:type="dcterms:W3CDTF">2026-05-18T11:05:00Z</dcterms:created>
  <dcterms:modified xsi:type="dcterms:W3CDTF">2026-05-22T14:53:00Z</dcterms:modified>
</cp:coreProperties>
</file>