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25566" w:rsidRPr="005C6AE1" w:rsidRDefault="00625566" w:rsidP="00625566">
      <w:pPr>
        <w:jc w:val="center"/>
        <w:rPr>
          <w:rFonts w:hAnsi="宋体"/>
          <w:noProof/>
          <w:color w:val="000000" w:themeColor="text1"/>
          <w:kern w:val="0"/>
          <w:szCs w:val="24"/>
        </w:rPr>
      </w:pPr>
    </w:p>
    <w:p w:rsidR="00F41F0C" w:rsidRPr="005C6AE1" w:rsidRDefault="00F41F0C" w:rsidP="00625566">
      <w:pPr>
        <w:jc w:val="center"/>
        <w:rPr>
          <w:rFonts w:hAnsi="宋体"/>
          <w:noProof/>
          <w:color w:val="000000" w:themeColor="text1"/>
          <w:kern w:val="0"/>
        </w:rPr>
      </w:pPr>
    </w:p>
    <w:p w:rsidR="00625566" w:rsidRPr="005C6AE1" w:rsidRDefault="00625566" w:rsidP="00625566">
      <w:pPr>
        <w:jc w:val="center"/>
        <w:rPr>
          <w:rFonts w:hAnsi="宋体"/>
          <w:noProof/>
          <w:color w:val="000000" w:themeColor="text1"/>
          <w:kern w:val="0"/>
        </w:rPr>
      </w:pPr>
    </w:p>
    <w:p w:rsidR="00625566" w:rsidRPr="005C6AE1" w:rsidRDefault="00625566" w:rsidP="00625566">
      <w:pPr>
        <w:jc w:val="center"/>
        <w:rPr>
          <w:rFonts w:hAnsi="宋体"/>
          <w:noProof/>
          <w:color w:val="000000" w:themeColor="text1"/>
          <w:kern w:val="0"/>
        </w:rPr>
      </w:pPr>
    </w:p>
    <w:bookmarkStart w:id="0" w:name="_MON_1065102613"/>
    <w:bookmarkEnd w:id="0"/>
    <w:bookmarkStart w:id="1" w:name="_MON_1064953734"/>
    <w:bookmarkEnd w:id="1"/>
    <w:p w:rsidR="00625566" w:rsidRPr="005C6AE1" w:rsidRDefault="00625566" w:rsidP="00625566">
      <w:pPr>
        <w:jc w:val="center"/>
        <w:rPr>
          <w:rFonts w:hAnsi="宋体"/>
          <w:noProof/>
          <w:color w:val="000000" w:themeColor="text1"/>
          <w:kern w:val="0"/>
        </w:rPr>
      </w:pPr>
      <w:r w:rsidRPr="005C6AE1">
        <w:rPr>
          <w:rFonts w:hAnsi="宋体"/>
          <w:noProof/>
          <w:color w:val="000000" w:themeColor="text1"/>
          <w:kern w:val="0"/>
        </w:rPr>
        <w:object w:dxaOrig="3165"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4pt;height:48pt" o:ole="" filled="t">
            <v:imagedata r:id="rId8" o:title=""/>
          </v:shape>
          <o:OLEObject Type="Embed" ProgID="Word.Picture.8" ShapeID="_x0000_i1025" DrawAspect="Content" ObjectID="_1581949032" r:id="rId9"/>
        </w:object>
      </w:r>
    </w:p>
    <w:p w:rsidR="00625566" w:rsidRPr="005C6AE1" w:rsidRDefault="00625566" w:rsidP="00625566">
      <w:pPr>
        <w:pStyle w:val="1"/>
        <w:jc w:val="center"/>
        <w:rPr>
          <w:rFonts w:ascii="华文中宋" w:eastAsia="华文中宋" w:hAnsi="华文中宋"/>
          <w:noProof/>
          <w:color w:val="000000" w:themeColor="text1"/>
          <w:kern w:val="0"/>
        </w:rPr>
      </w:pPr>
      <w:r w:rsidRPr="005C6AE1">
        <w:rPr>
          <w:rFonts w:ascii="华文中宋" w:eastAsia="华文中宋" w:hAnsi="华文中宋" w:hint="eastAsia"/>
          <w:noProof/>
          <w:color w:val="000000" w:themeColor="text1"/>
          <w:kern w:val="0"/>
        </w:rPr>
        <w:t>本科生毕业设计（论文）开题报告</w:t>
      </w:r>
    </w:p>
    <w:p w:rsidR="00625566" w:rsidRPr="005C6AE1" w:rsidRDefault="00625566" w:rsidP="00625566">
      <w:pPr>
        <w:ind w:firstLineChars="900" w:firstLine="2520"/>
        <w:rPr>
          <w:rFonts w:ascii="华文细黑" w:eastAsia="华文细黑" w:hAnsi="华文细黑"/>
          <w:noProof/>
          <w:color w:val="000000" w:themeColor="text1"/>
          <w:kern w:val="0"/>
          <w:sz w:val="28"/>
          <w:szCs w:val="28"/>
        </w:rPr>
      </w:pPr>
    </w:p>
    <w:p w:rsidR="00625566" w:rsidRPr="005C6AE1" w:rsidRDefault="00625566" w:rsidP="009A4BCA">
      <w:pPr>
        <w:ind w:leftChars="658" w:left="3499" w:hangingChars="600" w:hanging="1920"/>
        <w:rPr>
          <w:rFonts w:ascii="华文中宋" w:eastAsia="华文中宋" w:hAnsi="华文中宋"/>
          <w:noProof/>
          <w:color w:val="000000" w:themeColor="text1"/>
          <w:kern w:val="0"/>
          <w:sz w:val="32"/>
          <w:szCs w:val="32"/>
          <w:u w:val="single"/>
        </w:rPr>
      </w:pPr>
      <w:r w:rsidRPr="005C6AE1">
        <w:rPr>
          <w:rFonts w:ascii="华文中宋" w:eastAsia="华文中宋" w:hAnsi="华文中宋" w:hint="eastAsia"/>
          <w:noProof/>
          <w:color w:val="000000" w:themeColor="text1"/>
          <w:kern w:val="0"/>
          <w:sz w:val="32"/>
          <w:szCs w:val="32"/>
        </w:rPr>
        <w:t>题</w:t>
      </w:r>
      <w:r w:rsidR="009A4BCA" w:rsidRPr="005C6AE1">
        <w:rPr>
          <w:rFonts w:ascii="华文中宋" w:eastAsia="华文中宋" w:hAnsi="华文中宋" w:hint="eastAsia"/>
          <w:noProof/>
          <w:color w:val="000000" w:themeColor="text1"/>
          <w:kern w:val="0"/>
          <w:sz w:val="32"/>
          <w:szCs w:val="32"/>
        </w:rPr>
        <w:t xml:space="preserve">    </w:t>
      </w:r>
      <w:r w:rsidRPr="005C6AE1">
        <w:rPr>
          <w:rFonts w:ascii="华文中宋" w:eastAsia="华文中宋" w:hAnsi="华文中宋" w:hint="eastAsia"/>
          <w:noProof/>
          <w:color w:val="000000" w:themeColor="text1"/>
          <w:kern w:val="0"/>
          <w:sz w:val="32"/>
          <w:szCs w:val="32"/>
        </w:rPr>
        <w:t>目：</w:t>
      </w:r>
      <w:r w:rsidR="009A4BCA" w:rsidRPr="005C6AE1">
        <w:rPr>
          <w:rFonts w:ascii="华文中宋" w:eastAsia="华文中宋" w:hAnsi="华文中宋" w:hint="eastAsia"/>
          <w:noProof/>
          <w:color w:val="000000" w:themeColor="text1"/>
          <w:kern w:val="0"/>
          <w:sz w:val="32"/>
          <w:szCs w:val="32"/>
        </w:rPr>
        <w:t xml:space="preserve">  </w:t>
      </w:r>
      <w:r w:rsidR="004D1FE5" w:rsidRPr="005C6AE1">
        <w:rPr>
          <w:rFonts w:ascii="华文中宋" w:eastAsia="华文中宋" w:hAnsi="华文中宋" w:hint="eastAsia"/>
          <w:noProof/>
          <w:color w:val="000000" w:themeColor="text1"/>
          <w:kern w:val="0"/>
          <w:sz w:val="32"/>
          <w:szCs w:val="32"/>
          <w:u w:val="single"/>
        </w:rPr>
        <w:t xml:space="preserve">基于Docker技术构建机器学习  </w:t>
      </w:r>
      <w:r w:rsidR="004D1FE5" w:rsidRPr="005C6AE1">
        <w:rPr>
          <w:rFonts w:ascii="华文中宋" w:eastAsia="华文中宋" w:hAnsi="华文中宋"/>
          <w:noProof/>
          <w:color w:val="000000" w:themeColor="text1"/>
          <w:kern w:val="0"/>
          <w:sz w:val="32"/>
          <w:szCs w:val="32"/>
          <w:u w:val="single"/>
        </w:rPr>
        <w:t xml:space="preserve">   </w:t>
      </w:r>
      <w:r w:rsidR="004D1FE5" w:rsidRPr="005C6AE1">
        <w:rPr>
          <w:rFonts w:ascii="华文中宋" w:eastAsia="华文中宋" w:hAnsi="华文中宋" w:hint="eastAsia"/>
          <w:noProof/>
          <w:color w:val="000000" w:themeColor="text1"/>
          <w:kern w:val="0"/>
          <w:sz w:val="32"/>
          <w:szCs w:val="32"/>
          <w:u w:val="single"/>
        </w:rPr>
        <w:t>PaaS平台</w:t>
      </w:r>
    </w:p>
    <w:p w:rsidR="00625566" w:rsidRPr="005C6AE1" w:rsidRDefault="00625566" w:rsidP="00625566">
      <w:pPr>
        <w:rPr>
          <w:rFonts w:ascii="华文中宋" w:eastAsia="华文中宋" w:hAnsi="华文中宋"/>
          <w:noProof/>
          <w:color w:val="000000" w:themeColor="text1"/>
          <w:kern w:val="0"/>
          <w:sz w:val="32"/>
          <w:szCs w:val="32"/>
        </w:rPr>
      </w:pPr>
    </w:p>
    <w:p w:rsidR="00A76B34" w:rsidRPr="005C6AE1" w:rsidRDefault="00A76B34" w:rsidP="00A76B34">
      <w:pPr>
        <w:spacing w:line="720" w:lineRule="auto"/>
        <w:jc w:val="center"/>
        <w:rPr>
          <w:rFonts w:ascii="华文中宋" w:eastAsia="华文中宋" w:hAnsi="华文中宋"/>
          <w:noProof/>
          <w:color w:val="000000" w:themeColor="text1"/>
          <w:kern w:val="0"/>
          <w:sz w:val="32"/>
          <w:szCs w:val="32"/>
          <w:u w:val="single"/>
        </w:rPr>
      </w:pPr>
      <w:r w:rsidRPr="005C6AE1">
        <w:rPr>
          <w:rFonts w:ascii="华文中宋" w:eastAsia="华文中宋" w:hAnsi="华文中宋" w:hint="eastAsia"/>
          <w:noProof/>
          <w:color w:val="000000" w:themeColor="text1"/>
          <w:kern w:val="0"/>
          <w:sz w:val="32"/>
          <w:szCs w:val="32"/>
        </w:rPr>
        <w:t xml:space="preserve"> </w:t>
      </w:r>
      <w:r w:rsidR="00625566" w:rsidRPr="005C6AE1">
        <w:rPr>
          <w:rFonts w:ascii="华文中宋" w:eastAsia="华文中宋" w:hAnsi="华文中宋" w:hint="eastAsia"/>
          <w:noProof/>
          <w:color w:val="000000" w:themeColor="text1"/>
          <w:kern w:val="0"/>
          <w:sz w:val="32"/>
          <w:szCs w:val="32"/>
        </w:rPr>
        <w:t>院    系</w:t>
      </w:r>
      <w:r w:rsidR="00DF13F1" w:rsidRPr="005C6AE1">
        <w:rPr>
          <w:rFonts w:ascii="华文中宋" w:eastAsia="华文中宋" w:hAnsi="华文中宋" w:hint="eastAsia"/>
          <w:noProof/>
          <w:color w:val="000000" w:themeColor="text1"/>
          <w:kern w:val="0"/>
          <w:sz w:val="32"/>
          <w:szCs w:val="32"/>
        </w:rPr>
        <w:t>：</w:t>
      </w:r>
      <w:r w:rsidRPr="005C6AE1">
        <w:rPr>
          <w:rFonts w:ascii="华文中宋" w:eastAsia="华文中宋" w:hAnsi="华文中宋" w:hint="eastAsia"/>
          <w:noProof/>
          <w:color w:val="000000" w:themeColor="text1"/>
          <w:kern w:val="0"/>
          <w:sz w:val="32"/>
          <w:szCs w:val="32"/>
        </w:rPr>
        <w:t xml:space="preserve"> </w:t>
      </w:r>
      <w:r w:rsidRPr="005C6AE1">
        <w:rPr>
          <w:rFonts w:ascii="华文中宋" w:eastAsia="华文中宋" w:hAnsi="华文中宋" w:hint="eastAsia"/>
          <w:noProof/>
          <w:color w:val="000000" w:themeColor="text1"/>
          <w:kern w:val="0"/>
          <w:sz w:val="32"/>
          <w:szCs w:val="32"/>
          <w:u w:val="single"/>
        </w:rPr>
        <w:t xml:space="preserve">    </w:t>
      </w:r>
      <w:r w:rsidR="00DF13F1" w:rsidRPr="005C6AE1">
        <w:rPr>
          <w:rFonts w:ascii="华文中宋" w:eastAsia="华文中宋" w:hAnsi="华文中宋" w:hint="eastAsia"/>
          <w:noProof/>
          <w:color w:val="000000" w:themeColor="text1"/>
          <w:kern w:val="0"/>
          <w:sz w:val="32"/>
          <w:szCs w:val="32"/>
          <w:u w:val="single"/>
        </w:rPr>
        <w:t>光学与电子信息学院</w:t>
      </w:r>
      <w:r w:rsidR="009A4BCA" w:rsidRPr="005C6AE1">
        <w:rPr>
          <w:rFonts w:ascii="华文中宋" w:eastAsia="华文中宋" w:hAnsi="华文中宋" w:hint="eastAsia"/>
          <w:noProof/>
          <w:color w:val="000000" w:themeColor="text1"/>
          <w:kern w:val="0"/>
          <w:sz w:val="32"/>
          <w:szCs w:val="32"/>
          <w:u w:val="single"/>
        </w:rPr>
        <w:t xml:space="preserve"> </w:t>
      </w:r>
    </w:p>
    <w:p w:rsidR="00625566" w:rsidRPr="005C6AE1" w:rsidRDefault="00A76B34" w:rsidP="00A76B34">
      <w:pPr>
        <w:spacing w:line="720" w:lineRule="auto"/>
        <w:jc w:val="center"/>
        <w:rPr>
          <w:rFonts w:ascii="华文中宋" w:eastAsia="华文中宋" w:hAnsi="华文中宋"/>
          <w:noProof/>
          <w:color w:val="000000" w:themeColor="text1"/>
          <w:kern w:val="0"/>
          <w:sz w:val="32"/>
          <w:szCs w:val="32"/>
          <w:u w:val="single"/>
        </w:rPr>
      </w:pPr>
      <w:r w:rsidRPr="005C6AE1">
        <w:rPr>
          <w:rFonts w:ascii="华文中宋" w:eastAsia="华文中宋" w:hAnsi="华文中宋"/>
          <w:noProof/>
          <w:color w:val="000000" w:themeColor="text1"/>
          <w:kern w:val="0"/>
          <w:sz w:val="32"/>
          <w:szCs w:val="32"/>
        </w:rPr>
        <w:t xml:space="preserve">  </w:t>
      </w:r>
      <w:r w:rsidR="00625566" w:rsidRPr="005C6AE1">
        <w:rPr>
          <w:rFonts w:ascii="华文中宋" w:eastAsia="华文中宋" w:hAnsi="华文中宋" w:hint="eastAsia"/>
          <w:noProof/>
          <w:color w:val="000000" w:themeColor="text1"/>
          <w:kern w:val="0"/>
          <w:sz w:val="32"/>
          <w:szCs w:val="32"/>
        </w:rPr>
        <w:t>专业班级</w:t>
      </w:r>
      <w:r w:rsidR="00DF13F1" w:rsidRPr="005C6AE1">
        <w:rPr>
          <w:rFonts w:ascii="华文中宋" w:eastAsia="华文中宋" w:hAnsi="华文中宋" w:hint="eastAsia"/>
          <w:noProof/>
          <w:color w:val="000000" w:themeColor="text1"/>
          <w:kern w:val="0"/>
          <w:sz w:val="32"/>
          <w:szCs w:val="32"/>
        </w:rPr>
        <w:t>：</w:t>
      </w:r>
      <w:r w:rsidR="004D1FE5" w:rsidRPr="005C6AE1">
        <w:rPr>
          <w:rFonts w:ascii="华文中宋" w:eastAsia="华文中宋" w:hAnsi="华文中宋" w:hint="eastAsia"/>
          <w:noProof/>
          <w:color w:val="000000" w:themeColor="text1"/>
          <w:kern w:val="0"/>
          <w:sz w:val="32"/>
          <w:szCs w:val="32"/>
          <w:u w:val="single"/>
        </w:rPr>
        <w:t>微电子科学与工程1401</w:t>
      </w:r>
      <w:r w:rsidR="00DF13F1" w:rsidRPr="005C6AE1">
        <w:rPr>
          <w:rFonts w:ascii="华文中宋" w:eastAsia="华文中宋" w:hAnsi="华文中宋" w:hint="eastAsia"/>
          <w:noProof/>
          <w:color w:val="000000" w:themeColor="text1"/>
          <w:kern w:val="0"/>
          <w:sz w:val="32"/>
          <w:szCs w:val="32"/>
          <w:u w:val="single"/>
        </w:rPr>
        <w:t>班</w:t>
      </w:r>
    </w:p>
    <w:p w:rsidR="00625566" w:rsidRPr="005C6AE1" w:rsidRDefault="00625566" w:rsidP="00A76B34">
      <w:pPr>
        <w:spacing w:line="720" w:lineRule="auto"/>
        <w:ind w:firstLineChars="500" w:firstLine="1600"/>
        <w:rPr>
          <w:rFonts w:ascii="华文中宋" w:eastAsia="华文中宋" w:hAnsi="华文中宋"/>
          <w:noProof/>
          <w:color w:val="000000" w:themeColor="text1"/>
          <w:kern w:val="0"/>
          <w:sz w:val="32"/>
          <w:szCs w:val="32"/>
        </w:rPr>
      </w:pPr>
      <w:r w:rsidRPr="005C6AE1">
        <w:rPr>
          <w:rFonts w:ascii="华文中宋" w:eastAsia="华文中宋" w:hAnsi="华文中宋" w:hint="eastAsia"/>
          <w:noProof/>
          <w:color w:val="000000" w:themeColor="text1"/>
          <w:kern w:val="0"/>
          <w:sz w:val="32"/>
          <w:szCs w:val="32"/>
        </w:rPr>
        <w:t>姓    名</w:t>
      </w:r>
      <w:r w:rsidR="00DF13F1" w:rsidRPr="005C6AE1">
        <w:rPr>
          <w:rFonts w:ascii="华文中宋" w:eastAsia="华文中宋" w:hAnsi="华文中宋" w:hint="eastAsia"/>
          <w:noProof/>
          <w:color w:val="000000" w:themeColor="text1"/>
          <w:kern w:val="0"/>
          <w:sz w:val="32"/>
          <w:szCs w:val="32"/>
        </w:rPr>
        <w:t>：</w:t>
      </w:r>
      <w:r w:rsidR="00DF13F1" w:rsidRPr="005C6AE1">
        <w:rPr>
          <w:rFonts w:ascii="华文中宋" w:eastAsia="华文中宋" w:hAnsi="华文中宋" w:hint="eastAsia"/>
          <w:noProof/>
          <w:color w:val="000000" w:themeColor="text1"/>
          <w:kern w:val="0"/>
          <w:sz w:val="32"/>
          <w:szCs w:val="32"/>
          <w:u w:val="single"/>
        </w:rPr>
        <w:t xml:space="preserve">            </w:t>
      </w:r>
      <w:r w:rsidR="00ED0846" w:rsidRPr="005C6AE1">
        <w:rPr>
          <w:rFonts w:ascii="华文中宋" w:eastAsia="华文中宋" w:hAnsi="华文中宋" w:hint="eastAsia"/>
          <w:noProof/>
          <w:color w:val="000000" w:themeColor="text1"/>
          <w:kern w:val="0"/>
          <w:sz w:val="32"/>
          <w:szCs w:val="32"/>
          <w:u w:val="single"/>
        </w:rPr>
        <w:t xml:space="preserve">张超  </w:t>
      </w:r>
      <w:r w:rsidR="00A76B34" w:rsidRPr="005C6AE1">
        <w:rPr>
          <w:rFonts w:ascii="华文中宋" w:eastAsia="华文中宋" w:hAnsi="华文中宋" w:hint="eastAsia"/>
          <w:noProof/>
          <w:color w:val="000000" w:themeColor="text1"/>
          <w:kern w:val="0"/>
          <w:sz w:val="32"/>
          <w:szCs w:val="32"/>
          <w:u w:val="single"/>
        </w:rPr>
        <w:t xml:space="preserve">      </w:t>
      </w:r>
    </w:p>
    <w:p w:rsidR="00625566" w:rsidRPr="005C6AE1" w:rsidRDefault="00625566" w:rsidP="00A76B34">
      <w:pPr>
        <w:spacing w:line="720" w:lineRule="auto"/>
        <w:ind w:firstLineChars="500" w:firstLine="1600"/>
        <w:rPr>
          <w:rFonts w:ascii="华文中宋" w:eastAsia="华文中宋" w:hAnsi="华文中宋"/>
          <w:noProof/>
          <w:color w:val="000000" w:themeColor="text1"/>
          <w:kern w:val="0"/>
          <w:sz w:val="32"/>
          <w:szCs w:val="32"/>
        </w:rPr>
      </w:pPr>
      <w:r w:rsidRPr="005C6AE1">
        <w:rPr>
          <w:rFonts w:ascii="华文中宋" w:eastAsia="华文中宋" w:hAnsi="华文中宋" w:hint="eastAsia"/>
          <w:noProof/>
          <w:color w:val="000000" w:themeColor="text1"/>
          <w:kern w:val="0"/>
          <w:sz w:val="32"/>
          <w:szCs w:val="32"/>
        </w:rPr>
        <w:t>学    号</w:t>
      </w:r>
      <w:r w:rsidR="00DF13F1" w:rsidRPr="005C6AE1">
        <w:rPr>
          <w:rFonts w:ascii="华文中宋" w:eastAsia="华文中宋" w:hAnsi="华文中宋" w:hint="eastAsia"/>
          <w:noProof/>
          <w:color w:val="000000" w:themeColor="text1"/>
          <w:kern w:val="0"/>
          <w:sz w:val="32"/>
          <w:szCs w:val="32"/>
        </w:rPr>
        <w:t>：</w:t>
      </w:r>
      <w:r w:rsidR="00DF13F1" w:rsidRPr="005C6AE1">
        <w:rPr>
          <w:rFonts w:ascii="华文中宋" w:eastAsia="华文中宋" w:hAnsi="华文中宋" w:hint="eastAsia"/>
          <w:noProof/>
          <w:color w:val="000000" w:themeColor="text1"/>
          <w:kern w:val="0"/>
          <w:sz w:val="32"/>
          <w:szCs w:val="32"/>
          <w:u w:val="single"/>
        </w:rPr>
        <w:t xml:space="preserve">      U</w:t>
      </w:r>
      <w:r w:rsidR="00DF13F1" w:rsidRPr="005C6AE1">
        <w:rPr>
          <w:rFonts w:ascii="华文中宋" w:eastAsia="华文中宋" w:hAnsi="华文中宋"/>
          <w:noProof/>
          <w:color w:val="000000" w:themeColor="text1"/>
          <w:kern w:val="0"/>
          <w:sz w:val="32"/>
          <w:szCs w:val="32"/>
          <w:u w:val="single"/>
        </w:rPr>
        <w:t>201</w:t>
      </w:r>
      <w:r w:rsidR="009A4BCA" w:rsidRPr="005C6AE1">
        <w:rPr>
          <w:rFonts w:ascii="华文中宋" w:eastAsia="华文中宋" w:hAnsi="华文中宋"/>
          <w:noProof/>
          <w:color w:val="000000" w:themeColor="text1"/>
          <w:kern w:val="0"/>
          <w:sz w:val="32"/>
          <w:szCs w:val="32"/>
          <w:u w:val="single"/>
        </w:rPr>
        <w:t>414176</w:t>
      </w:r>
      <w:r w:rsidR="009A4BCA" w:rsidRPr="005C6AE1">
        <w:rPr>
          <w:rFonts w:ascii="华文中宋" w:eastAsia="华文中宋" w:hAnsi="华文中宋" w:hint="eastAsia"/>
          <w:noProof/>
          <w:color w:val="000000" w:themeColor="text1"/>
          <w:kern w:val="0"/>
          <w:sz w:val="32"/>
          <w:szCs w:val="32"/>
          <w:u w:val="single"/>
        </w:rPr>
        <w:t xml:space="preserve">     </w:t>
      </w:r>
    </w:p>
    <w:p w:rsidR="00625566" w:rsidRPr="005C6AE1" w:rsidRDefault="00625566" w:rsidP="00A76B34">
      <w:pPr>
        <w:spacing w:line="720" w:lineRule="auto"/>
        <w:ind w:firstLineChars="500" w:firstLine="1600"/>
        <w:rPr>
          <w:rFonts w:ascii="华文中宋" w:eastAsia="华文中宋" w:hAnsi="华文中宋"/>
          <w:noProof/>
          <w:color w:val="000000" w:themeColor="text1"/>
          <w:kern w:val="0"/>
          <w:sz w:val="32"/>
          <w:szCs w:val="32"/>
        </w:rPr>
      </w:pPr>
      <w:r w:rsidRPr="005C6AE1">
        <w:rPr>
          <w:rFonts w:ascii="华文中宋" w:eastAsia="华文中宋" w:hAnsi="华文中宋" w:hint="eastAsia"/>
          <w:noProof/>
          <w:color w:val="000000" w:themeColor="text1"/>
          <w:kern w:val="0"/>
          <w:sz w:val="32"/>
          <w:szCs w:val="32"/>
        </w:rPr>
        <w:t>指导教师</w:t>
      </w:r>
      <w:r w:rsidR="00DF13F1" w:rsidRPr="005C6AE1">
        <w:rPr>
          <w:rFonts w:ascii="华文中宋" w:eastAsia="华文中宋" w:hAnsi="华文中宋"/>
          <w:noProof/>
          <w:color w:val="000000" w:themeColor="text1"/>
          <w:kern w:val="0"/>
          <w:sz w:val="32"/>
          <w:szCs w:val="32"/>
        </w:rPr>
        <w:t>：</w:t>
      </w:r>
      <w:r w:rsidR="00DF13F1" w:rsidRPr="005C6AE1">
        <w:rPr>
          <w:rFonts w:ascii="华文中宋" w:eastAsia="华文中宋" w:hAnsi="华文中宋" w:hint="eastAsia"/>
          <w:noProof/>
          <w:color w:val="000000" w:themeColor="text1"/>
          <w:kern w:val="0"/>
          <w:sz w:val="32"/>
          <w:szCs w:val="32"/>
          <w:u w:val="single"/>
        </w:rPr>
        <w:t xml:space="preserve">            </w:t>
      </w:r>
      <w:r w:rsidR="00DF13F1" w:rsidRPr="005C6AE1">
        <w:rPr>
          <w:rFonts w:ascii="华文中宋" w:eastAsia="华文中宋" w:hAnsi="华文中宋"/>
          <w:noProof/>
          <w:color w:val="000000" w:themeColor="text1"/>
          <w:kern w:val="0"/>
          <w:sz w:val="32"/>
          <w:szCs w:val="32"/>
          <w:u w:val="single"/>
        </w:rPr>
        <w:t>邓前松</w:t>
      </w:r>
      <w:r w:rsidR="009A4BCA" w:rsidRPr="005C6AE1">
        <w:rPr>
          <w:rFonts w:ascii="华文中宋" w:eastAsia="华文中宋" w:hAnsi="华文中宋" w:hint="eastAsia"/>
          <w:noProof/>
          <w:color w:val="000000" w:themeColor="text1"/>
          <w:kern w:val="0"/>
          <w:sz w:val="32"/>
          <w:szCs w:val="32"/>
          <w:u w:val="single"/>
        </w:rPr>
        <w:t xml:space="preserve">      </w:t>
      </w:r>
    </w:p>
    <w:p w:rsidR="00625566" w:rsidRPr="005C6AE1" w:rsidRDefault="00625566" w:rsidP="00625566">
      <w:pPr>
        <w:jc w:val="center"/>
        <w:rPr>
          <w:rFonts w:ascii="华文细黑" w:eastAsia="华文细黑" w:hAnsi="华文细黑"/>
          <w:bCs/>
          <w:noProof/>
          <w:color w:val="000000" w:themeColor="text1"/>
          <w:kern w:val="0"/>
          <w:sz w:val="28"/>
          <w:szCs w:val="28"/>
        </w:rPr>
      </w:pPr>
    </w:p>
    <w:p w:rsidR="00625566" w:rsidRPr="005C6AE1" w:rsidRDefault="00625566" w:rsidP="00625566">
      <w:pPr>
        <w:rPr>
          <w:rFonts w:ascii="华文细黑" w:eastAsia="华文细黑" w:hAnsi="华文细黑"/>
          <w:bCs/>
          <w:noProof/>
          <w:color w:val="000000" w:themeColor="text1"/>
          <w:kern w:val="0"/>
          <w:sz w:val="28"/>
          <w:szCs w:val="28"/>
        </w:rPr>
      </w:pPr>
    </w:p>
    <w:p w:rsidR="00625566" w:rsidRPr="005C6AE1" w:rsidRDefault="00625566" w:rsidP="00625566">
      <w:pPr>
        <w:jc w:val="center"/>
        <w:rPr>
          <w:rFonts w:ascii="华文细黑" w:eastAsia="华文细黑" w:hAnsi="华文细黑"/>
          <w:bCs/>
          <w:noProof/>
          <w:color w:val="000000" w:themeColor="text1"/>
          <w:kern w:val="0"/>
          <w:sz w:val="28"/>
          <w:szCs w:val="28"/>
        </w:rPr>
      </w:pPr>
      <w:r w:rsidRPr="005C6AE1">
        <w:rPr>
          <w:rFonts w:ascii="华文细黑" w:eastAsia="华文细黑" w:hAnsi="华文细黑" w:hint="eastAsia"/>
          <w:bCs/>
          <w:noProof/>
          <w:color w:val="000000" w:themeColor="text1"/>
          <w:kern w:val="0"/>
          <w:sz w:val="28"/>
          <w:szCs w:val="28"/>
        </w:rPr>
        <w:t xml:space="preserve">    </w:t>
      </w:r>
      <w:r w:rsidR="00DF13F1" w:rsidRPr="005C6AE1">
        <w:rPr>
          <w:rFonts w:ascii="华文细黑" w:eastAsia="华文细黑" w:hAnsi="华文细黑"/>
          <w:bCs/>
          <w:noProof/>
          <w:color w:val="000000" w:themeColor="text1"/>
          <w:kern w:val="0"/>
          <w:sz w:val="28"/>
          <w:szCs w:val="28"/>
        </w:rPr>
        <w:t>201</w:t>
      </w:r>
      <w:r w:rsidR="004D5457" w:rsidRPr="005C6AE1">
        <w:rPr>
          <w:rFonts w:ascii="华文细黑" w:eastAsia="华文细黑" w:hAnsi="华文细黑"/>
          <w:bCs/>
          <w:noProof/>
          <w:color w:val="000000" w:themeColor="text1"/>
          <w:kern w:val="0"/>
          <w:sz w:val="28"/>
          <w:szCs w:val="28"/>
        </w:rPr>
        <w:t>8</w:t>
      </w:r>
      <w:r w:rsidRPr="005C6AE1">
        <w:rPr>
          <w:rFonts w:ascii="华文细黑" w:eastAsia="华文细黑" w:hAnsi="华文细黑" w:hint="eastAsia"/>
          <w:bCs/>
          <w:noProof/>
          <w:color w:val="000000" w:themeColor="text1"/>
          <w:kern w:val="0"/>
          <w:sz w:val="28"/>
          <w:szCs w:val="28"/>
        </w:rPr>
        <w:t xml:space="preserve"> 年</w:t>
      </w:r>
      <w:r w:rsidR="00DF13F1" w:rsidRPr="005C6AE1">
        <w:rPr>
          <w:rFonts w:ascii="华文细黑" w:eastAsia="华文细黑" w:hAnsi="华文细黑" w:hint="eastAsia"/>
          <w:bCs/>
          <w:noProof/>
          <w:color w:val="000000" w:themeColor="text1"/>
          <w:kern w:val="0"/>
          <w:sz w:val="28"/>
          <w:szCs w:val="28"/>
        </w:rPr>
        <w:t xml:space="preserve"> 03</w:t>
      </w:r>
      <w:r w:rsidRPr="005C6AE1">
        <w:rPr>
          <w:rFonts w:ascii="华文细黑" w:eastAsia="华文细黑" w:hAnsi="华文细黑" w:hint="eastAsia"/>
          <w:bCs/>
          <w:noProof/>
          <w:color w:val="000000" w:themeColor="text1"/>
          <w:kern w:val="0"/>
          <w:sz w:val="28"/>
          <w:szCs w:val="28"/>
        </w:rPr>
        <w:t xml:space="preserve"> 月</w:t>
      </w:r>
    </w:p>
    <w:p w:rsidR="00A33138" w:rsidRPr="005C6AE1" w:rsidRDefault="00A33138" w:rsidP="00A33138">
      <w:pPr>
        <w:jc w:val="center"/>
        <w:rPr>
          <w:rFonts w:ascii="华文细黑" w:eastAsia="华文细黑" w:hAnsi="华文细黑"/>
          <w:bCs/>
          <w:noProof/>
          <w:color w:val="000000" w:themeColor="text1"/>
          <w:kern w:val="0"/>
          <w:sz w:val="28"/>
          <w:szCs w:val="28"/>
        </w:rPr>
        <w:sectPr w:rsidR="00A33138" w:rsidRPr="005C6AE1" w:rsidSect="00A33138">
          <w:headerReference w:type="default" r:id="rId10"/>
          <w:pgSz w:w="11906" w:h="16838"/>
          <w:pgMar w:top="1440" w:right="1800" w:bottom="1440" w:left="1800" w:header="851" w:footer="992" w:gutter="0"/>
          <w:cols w:space="720"/>
          <w:titlePg/>
          <w:docGrid w:type="lines" w:linePitch="312"/>
        </w:sectPr>
      </w:pPr>
    </w:p>
    <w:p w:rsidR="00A33138" w:rsidRPr="005C6AE1" w:rsidRDefault="00A33138" w:rsidP="00E21E15">
      <w:pPr>
        <w:rPr>
          <w:rFonts w:ascii="华文细黑" w:eastAsia="华文细黑" w:hAnsi="华文细黑"/>
          <w:bCs/>
          <w:noProof/>
          <w:color w:val="000000" w:themeColor="text1"/>
          <w:kern w:val="0"/>
          <w:szCs w:val="21"/>
        </w:rPr>
        <w:sectPr w:rsidR="00A33138" w:rsidRPr="005C6AE1" w:rsidSect="00F734A8">
          <w:headerReference w:type="first" r:id="rId11"/>
          <w:footerReference w:type="first" r:id="rId12"/>
          <w:type w:val="continuous"/>
          <w:pgSz w:w="11906" w:h="16838"/>
          <w:pgMar w:top="1440" w:right="1800" w:bottom="1440" w:left="1800" w:header="851" w:footer="992" w:gutter="0"/>
          <w:cols w:space="720"/>
          <w:titlePg/>
          <w:docGrid w:type="lines" w:linePitch="312"/>
        </w:sectPr>
      </w:pPr>
    </w:p>
    <w:p w:rsidR="005F0217" w:rsidRPr="005C6AE1" w:rsidRDefault="005F0217">
      <w:pPr>
        <w:rPr>
          <w:color w:val="000000" w:themeColor="text1"/>
        </w:rPr>
        <w:sectPr w:rsidR="005F0217" w:rsidRPr="005C6AE1" w:rsidSect="00F916F3">
          <w:headerReference w:type="default" r:id="rId13"/>
          <w:footerReference w:type="default" r:id="rId14"/>
          <w:pgSz w:w="11906" w:h="16838"/>
          <w:pgMar w:top="1440" w:right="1800" w:bottom="1440" w:left="1800" w:header="851" w:footer="992" w:gutter="0"/>
          <w:pgNumType w:start="1"/>
          <w:cols w:space="720"/>
          <w:docGrid w:type="lines" w:linePitch="312"/>
        </w:sectPr>
      </w:pPr>
    </w:p>
    <w:p w:rsidR="00F734A8" w:rsidRPr="005C6AE1" w:rsidRDefault="00C4563D">
      <w:pPr>
        <w:rPr>
          <w:b/>
          <w:color w:val="000000" w:themeColor="text1"/>
        </w:rPr>
      </w:pPr>
      <w:r w:rsidRPr="005C6AE1">
        <w:rPr>
          <w:rFonts w:hint="eastAsia"/>
          <w:b/>
          <w:color w:val="000000" w:themeColor="text1"/>
          <w:sz w:val="28"/>
          <w:szCs w:val="28"/>
        </w:rPr>
        <w:lastRenderedPageBreak/>
        <w:t>一</w:t>
      </w:r>
      <w:r w:rsidR="00C546D3" w:rsidRPr="005C6AE1">
        <w:rPr>
          <w:rFonts w:hint="eastAsia"/>
          <w:b/>
          <w:color w:val="000000" w:themeColor="text1"/>
          <w:sz w:val="28"/>
          <w:szCs w:val="28"/>
        </w:rPr>
        <w:t>、</w:t>
      </w:r>
      <w:r w:rsidR="00FC1E26" w:rsidRPr="005C6AE1">
        <w:rPr>
          <w:rFonts w:hint="eastAsia"/>
          <w:b/>
          <w:color w:val="000000" w:themeColor="text1"/>
          <w:sz w:val="28"/>
          <w:szCs w:val="28"/>
        </w:rPr>
        <w:t>选题背景</w:t>
      </w:r>
      <w:r w:rsidR="007C3911" w:rsidRPr="005C6AE1">
        <w:rPr>
          <w:rFonts w:hint="eastAsia"/>
          <w:b/>
          <w:color w:val="000000" w:themeColor="text1"/>
          <w:sz w:val="28"/>
          <w:szCs w:val="28"/>
        </w:rPr>
        <w:t>与文献综述</w:t>
      </w:r>
    </w:p>
    <w:p w:rsidR="001025E2" w:rsidRPr="005C6AE1" w:rsidRDefault="00551844" w:rsidP="00FC1E26">
      <w:pPr>
        <w:ind w:firstLineChars="100" w:firstLine="240"/>
        <w:rPr>
          <w:color w:val="000000" w:themeColor="text1"/>
          <w:szCs w:val="24"/>
        </w:rPr>
      </w:pPr>
      <w:r w:rsidRPr="005C6AE1">
        <w:rPr>
          <w:color w:val="000000" w:themeColor="text1"/>
          <w:szCs w:val="24"/>
        </w:rPr>
        <w:t>近年来</w:t>
      </w:r>
      <w:r w:rsidRPr="005C6AE1">
        <w:rPr>
          <w:rFonts w:hint="eastAsia"/>
          <w:color w:val="000000" w:themeColor="text1"/>
          <w:szCs w:val="24"/>
        </w:rPr>
        <w:t>，</w:t>
      </w:r>
      <w:r w:rsidR="001025E2" w:rsidRPr="005C6AE1">
        <w:rPr>
          <w:color w:val="000000" w:themeColor="text1"/>
        </w:rPr>
        <w:t>随着</w:t>
      </w:r>
      <w:r w:rsidR="009B6B09" w:rsidRPr="005C6AE1">
        <w:rPr>
          <w:color w:val="000000" w:themeColor="text1"/>
        </w:rPr>
        <w:t>机器学习中神经网络算法的深入</w:t>
      </w:r>
      <w:r w:rsidR="001025E2" w:rsidRPr="005C6AE1">
        <w:rPr>
          <w:color w:val="000000" w:themeColor="text1"/>
        </w:rPr>
        <w:t>发展</w:t>
      </w:r>
      <w:r w:rsidR="00D2194D" w:rsidRPr="005C6AE1">
        <w:rPr>
          <w:rFonts w:hint="eastAsia"/>
          <w:color w:val="000000" w:themeColor="text1"/>
        </w:rPr>
        <w:t>以及计算机计算能力的提升</w:t>
      </w:r>
      <w:r w:rsidR="001025E2" w:rsidRPr="005C6AE1">
        <w:rPr>
          <w:color w:val="000000" w:themeColor="text1"/>
        </w:rPr>
        <w:t>，</w:t>
      </w:r>
      <w:r w:rsidR="00C13EF0" w:rsidRPr="005C6AE1">
        <w:rPr>
          <w:rFonts w:hint="eastAsia"/>
          <w:color w:val="000000" w:themeColor="text1"/>
        </w:rPr>
        <w:t>机器学习</w:t>
      </w:r>
      <w:r w:rsidRPr="005C6AE1">
        <w:rPr>
          <w:rFonts w:hint="eastAsia"/>
          <w:color w:val="000000" w:themeColor="text1"/>
        </w:rPr>
        <w:t>被</w:t>
      </w:r>
      <w:r w:rsidR="00C13EF0" w:rsidRPr="005C6AE1">
        <w:rPr>
          <w:rFonts w:hint="eastAsia"/>
          <w:color w:val="000000" w:themeColor="text1"/>
        </w:rPr>
        <w:t>更</w:t>
      </w:r>
      <w:r w:rsidR="00D2194D" w:rsidRPr="005C6AE1">
        <w:rPr>
          <w:rFonts w:hint="eastAsia"/>
          <w:color w:val="000000" w:themeColor="text1"/>
        </w:rPr>
        <w:t>广泛</w:t>
      </w:r>
      <w:r w:rsidR="00C13EF0" w:rsidRPr="005C6AE1">
        <w:rPr>
          <w:rFonts w:hint="eastAsia"/>
          <w:color w:val="000000" w:themeColor="text1"/>
        </w:rPr>
        <w:t>地</w:t>
      </w:r>
      <w:r w:rsidR="00D2194D" w:rsidRPr="005C6AE1">
        <w:rPr>
          <w:rFonts w:hint="eastAsia"/>
          <w:color w:val="000000" w:themeColor="text1"/>
        </w:rPr>
        <w:t>应用于人工智能各个领域</w:t>
      </w:r>
      <w:r w:rsidR="00AB5EAA">
        <w:rPr>
          <w:rFonts w:hint="eastAsia"/>
          <w:color w:val="000000" w:themeColor="text1"/>
        </w:rPr>
        <w:t>，</w:t>
      </w:r>
      <w:r w:rsidR="00E947F8" w:rsidRPr="005C6AE1">
        <w:rPr>
          <w:rFonts w:hint="eastAsia"/>
          <w:color w:val="000000" w:themeColor="text1"/>
        </w:rPr>
        <w:t>形成了模式识别、数据挖掘、统计学、计算机视觉、语音识别、自然语言处理等交叉学科，已经成为近些年来人工智能领域最受关注和</w:t>
      </w:r>
      <w:r w:rsidR="00A259FE" w:rsidRPr="005C6AE1">
        <w:rPr>
          <w:rFonts w:hint="eastAsia"/>
          <w:color w:val="000000" w:themeColor="text1"/>
        </w:rPr>
        <w:t>应用最广泛的技术之一。</w:t>
      </w:r>
      <w:r w:rsidR="00615519" w:rsidRPr="005C6AE1">
        <w:rPr>
          <w:rFonts w:hint="eastAsia"/>
          <w:color w:val="000000" w:themeColor="text1"/>
        </w:rPr>
        <w:t>越来越多的高校实验室，企业</w:t>
      </w:r>
      <w:r w:rsidR="00D364AC" w:rsidRPr="005C6AE1">
        <w:rPr>
          <w:rFonts w:hint="eastAsia"/>
          <w:color w:val="000000" w:themeColor="text1"/>
        </w:rPr>
        <w:t>研究院等科研机构从事机器学习研究，但是</w:t>
      </w:r>
      <w:r w:rsidR="00F46DA6" w:rsidRPr="005C6AE1">
        <w:rPr>
          <w:rFonts w:hint="eastAsia"/>
          <w:color w:val="000000" w:themeColor="text1"/>
        </w:rPr>
        <w:t>建立机器学习平台是一件复杂的事情，需要高性能</w:t>
      </w:r>
      <w:r w:rsidR="00F46DA6" w:rsidRPr="005C6AE1">
        <w:rPr>
          <w:rFonts w:hint="eastAsia"/>
          <w:color w:val="000000" w:themeColor="text1"/>
        </w:rPr>
        <w:t>GPU</w:t>
      </w:r>
      <w:r w:rsidR="00F46DA6" w:rsidRPr="005C6AE1">
        <w:rPr>
          <w:rFonts w:hint="eastAsia"/>
          <w:color w:val="000000" w:themeColor="text1"/>
        </w:rPr>
        <w:t>、</w:t>
      </w:r>
      <w:r w:rsidR="00F46DA6" w:rsidRPr="005C6AE1">
        <w:rPr>
          <w:rFonts w:hint="eastAsia"/>
          <w:color w:val="000000" w:themeColor="text1"/>
        </w:rPr>
        <w:t>C</w:t>
      </w:r>
      <w:r w:rsidR="00F46DA6" w:rsidRPr="005C6AE1">
        <w:rPr>
          <w:color w:val="000000" w:themeColor="text1"/>
        </w:rPr>
        <w:t>PU</w:t>
      </w:r>
      <w:r w:rsidR="00F46DA6" w:rsidRPr="005C6AE1">
        <w:rPr>
          <w:rFonts w:hint="eastAsia"/>
          <w:color w:val="000000" w:themeColor="text1"/>
        </w:rPr>
        <w:t>、</w:t>
      </w:r>
      <w:r w:rsidR="00F46DA6" w:rsidRPr="005C6AE1">
        <w:rPr>
          <w:rFonts w:hint="eastAsia"/>
          <w:color w:val="000000" w:themeColor="text1"/>
        </w:rPr>
        <w:t>SSD</w:t>
      </w:r>
      <w:r w:rsidR="009039EB" w:rsidRPr="005C6AE1">
        <w:rPr>
          <w:rFonts w:hint="eastAsia"/>
          <w:color w:val="000000" w:themeColor="text1"/>
        </w:rPr>
        <w:t>、主机，还要维护一个容易出问题的机房</w:t>
      </w:r>
      <w:r w:rsidR="001E3014" w:rsidRPr="005C6AE1">
        <w:rPr>
          <w:rFonts w:hint="eastAsia"/>
          <w:color w:val="000000" w:themeColor="text1"/>
        </w:rPr>
        <w:t>。</w:t>
      </w:r>
      <w:r w:rsidR="009039EB" w:rsidRPr="005C6AE1">
        <w:rPr>
          <w:rFonts w:hint="eastAsia"/>
          <w:color w:val="000000" w:themeColor="text1"/>
        </w:rPr>
        <w:t>除此之外，</w:t>
      </w:r>
      <w:r w:rsidR="00223D5F" w:rsidRPr="005C6AE1">
        <w:rPr>
          <w:rFonts w:hint="eastAsia"/>
          <w:color w:val="000000" w:themeColor="text1"/>
        </w:rPr>
        <w:t>配置相关软件环境，获取大</w:t>
      </w:r>
      <w:r w:rsidR="000B6FF1" w:rsidRPr="005C6AE1">
        <w:rPr>
          <w:rFonts w:hint="eastAsia"/>
          <w:color w:val="000000" w:themeColor="text1"/>
        </w:rPr>
        <w:t>容量</w:t>
      </w:r>
      <w:r w:rsidR="00223D5F" w:rsidRPr="005C6AE1">
        <w:rPr>
          <w:rFonts w:hint="eastAsia"/>
          <w:color w:val="000000" w:themeColor="text1"/>
        </w:rPr>
        <w:t>的数据集都需要花费大量的精力。因此，</w:t>
      </w:r>
      <w:r w:rsidR="001B5EF6" w:rsidRPr="005C6AE1">
        <w:rPr>
          <w:rFonts w:hint="eastAsia"/>
          <w:color w:val="000000" w:themeColor="text1"/>
        </w:rPr>
        <w:t>如何简化机器学习</w:t>
      </w:r>
      <w:r w:rsidR="00443878" w:rsidRPr="005C6AE1">
        <w:rPr>
          <w:rFonts w:hint="eastAsia"/>
          <w:color w:val="000000" w:themeColor="text1"/>
        </w:rPr>
        <w:t>研究和</w:t>
      </w:r>
      <w:r w:rsidR="001B5EF6" w:rsidRPr="005C6AE1">
        <w:rPr>
          <w:rFonts w:hint="eastAsia"/>
          <w:color w:val="000000" w:themeColor="text1"/>
        </w:rPr>
        <w:t>开发流程</w:t>
      </w:r>
      <w:r w:rsidR="0068451C" w:rsidRPr="005C6AE1">
        <w:rPr>
          <w:rFonts w:hint="eastAsia"/>
          <w:color w:val="000000" w:themeColor="text1"/>
        </w:rPr>
        <w:t>，</w:t>
      </w:r>
      <w:r w:rsidR="00443878" w:rsidRPr="005C6AE1">
        <w:rPr>
          <w:rFonts w:hint="eastAsia"/>
          <w:color w:val="000000" w:themeColor="text1"/>
        </w:rPr>
        <w:t>减少运维工作，</w:t>
      </w:r>
      <w:r w:rsidR="00551F6C" w:rsidRPr="005C6AE1">
        <w:rPr>
          <w:rFonts w:hint="eastAsia"/>
          <w:color w:val="000000" w:themeColor="text1"/>
        </w:rPr>
        <w:t>使研究者</w:t>
      </w:r>
      <w:r w:rsidR="00443878" w:rsidRPr="005C6AE1">
        <w:rPr>
          <w:rFonts w:hint="eastAsia"/>
          <w:color w:val="000000" w:themeColor="text1"/>
        </w:rPr>
        <w:t>专注于算法研究，</w:t>
      </w:r>
      <w:r w:rsidR="0068451C" w:rsidRPr="005C6AE1">
        <w:rPr>
          <w:rFonts w:hint="eastAsia"/>
          <w:color w:val="000000" w:themeColor="text1"/>
        </w:rPr>
        <w:t>将成为机器学习开发过程中面临的一个重要问题。</w:t>
      </w:r>
    </w:p>
    <w:p w:rsidR="00CD571D" w:rsidRPr="005C6AE1" w:rsidRDefault="0075153D" w:rsidP="00AB5EAA">
      <w:pPr>
        <w:ind w:firstLineChars="100" w:firstLine="240"/>
        <w:rPr>
          <w:color w:val="000000" w:themeColor="text1"/>
        </w:rPr>
      </w:pPr>
      <w:r w:rsidRPr="005C6AE1">
        <w:rPr>
          <w:rFonts w:hint="eastAsia"/>
          <w:color w:val="000000" w:themeColor="text1"/>
        </w:rPr>
        <w:t>随着存储和服务器技术的</w:t>
      </w:r>
      <w:r w:rsidR="00BA5C21" w:rsidRPr="005C6AE1">
        <w:rPr>
          <w:rFonts w:hint="eastAsia"/>
          <w:color w:val="000000" w:themeColor="text1"/>
        </w:rPr>
        <w:t>快速发展和互联网行业的繁荣，计算资源成本越来越低，计算</w:t>
      </w:r>
      <w:proofErr w:type="gramStart"/>
      <w:r w:rsidR="00BA5C21" w:rsidRPr="005C6AE1">
        <w:rPr>
          <w:rFonts w:hint="eastAsia"/>
          <w:color w:val="000000" w:themeColor="text1"/>
        </w:rPr>
        <w:t>资源算力也</w:t>
      </w:r>
      <w:proofErr w:type="gramEnd"/>
      <w:r w:rsidR="00BA5C21" w:rsidRPr="005C6AE1">
        <w:rPr>
          <w:rFonts w:hint="eastAsia"/>
          <w:color w:val="000000" w:themeColor="text1"/>
        </w:rPr>
        <w:t>越来越强大</w:t>
      </w:r>
      <w:r w:rsidR="00074870" w:rsidRPr="005C6AE1">
        <w:rPr>
          <w:rFonts w:hint="eastAsia"/>
          <w:color w:val="000000" w:themeColor="text1"/>
        </w:rPr>
        <w:t>。这一趋势</w:t>
      </w:r>
      <w:r w:rsidR="004837C4" w:rsidRPr="005C6AE1">
        <w:rPr>
          <w:rFonts w:hint="eastAsia"/>
          <w:color w:val="000000" w:themeColor="text1"/>
        </w:rPr>
        <w:t>使得</w:t>
      </w:r>
      <w:proofErr w:type="gramStart"/>
      <w:r w:rsidR="004837C4" w:rsidRPr="005C6AE1">
        <w:rPr>
          <w:rFonts w:hint="eastAsia"/>
          <w:color w:val="000000" w:themeColor="text1"/>
        </w:rPr>
        <w:t>云计算</w:t>
      </w:r>
      <w:proofErr w:type="gramEnd"/>
      <w:r w:rsidR="001171F4" w:rsidRPr="005C6AE1">
        <w:rPr>
          <w:rFonts w:hint="eastAsia"/>
          <w:color w:val="000000" w:themeColor="text1"/>
        </w:rPr>
        <w:t>得到广泛应用</w:t>
      </w:r>
      <w:r w:rsidR="00821443" w:rsidRPr="005C6AE1">
        <w:rPr>
          <w:rFonts w:hint="eastAsia"/>
          <w:color w:val="000000" w:themeColor="text1"/>
        </w:rPr>
        <w:t>，</w:t>
      </w:r>
      <w:r w:rsidR="001171F4" w:rsidRPr="005C6AE1">
        <w:rPr>
          <w:rFonts w:hint="eastAsia"/>
          <w:color w:val="000000" w:themeColor="text1"/>
        </w:rPr>
        <w:t>所谓云计算，是指计算资源（</w:t>
      </w:r>
      <w:r w:rsidR="001171F4" w:rsidRPr="005C6AE1">
        <w:rPr>
          <w:rFonts w:hint="eastAsia"/>
          <w:color w:val="000000" w:themeColor="text1"/>
        </w:rPr>
        <w:t>CPU,</w:t>
      </w:r>
      <w:r w:rsidR="001171F4" w:rsidRPr="005C6AE1">
        <w:rPr>
          <w:color w:val="000000" w:themeColor="text1"/>
        </w:rPr>
        <w:t>GPU,</w:t>
      </w:r>
      <w:r w:rsidR="00116361" w:rsidRPr="005C6AE1">
        <w:rPr>
          <w:rFonts w:hint="eastAsia"/>
          <w:color w:val="000000" w:themeColor="text1"/>
        </w:rPr>
        <w:t>存储</w:t>
      </w:r>
      <w:r w:rsidR="001171F4" w:rsidRPr="005C6AE1">
        <w:rPr>
          <w:rFonts w:hint="eastAsia"/>
          <w:color w:val="000000" w:themeColor="text1"/>
        </w:rPr>
        <w:t>）</w:t>
      </w:r>
      <w:r w:rsidR="00116361" w:rsidRPr="005C6AE1">
        <w:rPr>
          <w:rFonts w:hint="eastAsia"/>
          <w:color w:val="000000" w:themeColor="text1"/>
        </w:rPr>
        <w:t>作为可以出租的通用工具</w:t>
      </w:r>
      <w:r w:rsidR="00630271" w:rsidRPr="005C6AE1">
        <w:rPr>
          <w:rFonts w:hint="eastAsia"/>
          <w:color w:val="000000" w:themeColor="text1"/>
        </w:rPr>
        <w:t>按需提供给用户租用。</w:t>
      </w:r>
      <w:r w:rsidR="00CD4D63" w:rsidRPr="005C6AE1">
        <w:rPr>
          <w:rFonts w:hint="eastAsia"/>
          <w:color w:val="000000" w:themeColor="text1"/>
        </w:rPr>
        <w:t>过去的几年里，</w:t>
      </w:r>
      <w:proofErr w:type="gramStart"/>
      <w:r w:rsidR="00AD0FD7" w:rsidRPr="005C6AE1">
        <w:rPr>
          <w:rFonts w:hint="eastAsia"/>
          <w:color w:val="000000" w:themeColor="text1"/>
        </w:rPr>
        <w:t>云计算</w:t>
      </w:r>
      <w:proofErr w:type="gramEnd"/>
      <w:r w:rsidR="00AD0FD7" w:rsidRPr="005C6AE1">
        <w:rPr>
          <w:rFonts w:hint="eastAsia"/>
          <w:color w:val="000000" w:themeColor="text1"/>
        </w:rPr>
        <w:t>的出现对整个</w:t>
      </w:r>
      <w:r w:rsidR="00CD4D63" w:rsidRPr="005C6AE1">
        <w:rPr>
          <w:rFonts w:hint="eastAsia"/>
          <w:color w:val="000000" w:themeColor="text1"/>
        </w:rPr>
        <w:t>信息技术</w:t>
      </w:r>
      <w:r w:rsidR="00AD0FD7" w:rsidRPr="005C6AE1">
        <w:rPr>
          <w:rFonts w:hint="eastAsia"/>
          <w:color w:val="000000" w:themeColor="text1"/>
        </w:rPr>
        <w:t>行业产生了巨大的影响，</w:t>
      </w:r>
      <w:r w:rsidR="00D162F6" w:rsidRPr="005C6AE1">
        <w:rPr>
          <w:rFonts w:hint="eastAsia"/>
          <w:color w:val="000000" w:themeColor="text1"/>
        </w:rPr>
        <w:t>谷歌、亚马逊、微软、阿里巴巴等大公司</w:t>
      </w:r>
      <w:r w:rsidR="00582ACD" w:rsidRPr="005C6AE1">
        <w:rPr>
          <w:rFonts w:hint="eastAsia"/>
          <w:color w:val="000000" w:themeColor="text1"/>
        </w:rPr>
        <w:t>努力提供更强大、更可靠、更低成本的</w:t>
      </w:r>
      <w:proofErr w:type="gramStart"/>
      <w:r w:rsidR="00582ACD" w:rsidRPr="005C6AE1">
        <w:rPr>
          <w:rFonts w:hint="eastAsia"/>
          <w:color w:val="000000" w:themeColor="text1"/>
        </w:rPr>
        <w:t>云计算</w:t>
      </w:r>
      <w:proofErr w:type="gramEnd"/>
      <w:r w:rsidR="00582ACD" w:rsidRPr="005C6AE1">
        <w:rPr>
          <w:rFonts w:hint="eastAsia"/>
          <w:color w:val="000000" w:themeColor="text1"/>
        </w:rPr>
        <w:t>平台，</w:t>
      </w:r>
      <w:r w:rsidR="00AD6221" w:rsidRPr="005C6AE1">
        <w:rPr>
          <w:rFonts w:hint="eastAsia"/>
          <w:color w:val="000000" w:themeColor="text1"/>
        </w:rPr>
        <w:t>试图重塑他们的商业模式。</w:t>
      </w:r>
      <w:r w:rsidR="00B670FE" w:rsidRPr="005C6AE1">
        <w:rPr>
          <w:rFonts w:hint="eastAsia"/>
          <w:color w:val="000000" w:themeColor="text1"/>
        </w:rPr>
        <w:t>相比于传统模式，</w:t>
      </w:r>
      <w:proofErr w:type="gramStart"/>
      <w:r w:rsidR="00B670FE" w:rsidRPr="005C6AE1">
        <w:rPr>
          <w:rFonts w:hint="eastAsia"/>
          <w:color w:val="000000" w:themeColor="text1"/>
        </w:rPr>
        <w:t>云计算</w:t>
      </w:r>
      <w:proofErr w:type="gramEnd"/>
      <w:r w:rsidR="00B670FE" w:rsidRPr="005C6AE1">
        <w:rPr>
          <w:rFonts w:hint="eastAsia"/>
          <w:color w:val="000000" w:themeColor="text1"/>
        </w:rPr>
        <w:t>拥有诸多的优势</w:t>
      </w:r>
      <w:r w:rsidR="00CD571D" w:rsidRPr="005C6AE1">
        <w:rPr>
          <w:rFonts w:hint="eastAsia"/>
          <w:color w:val="000000" w:themeColor="text1"/>
        </w:rPr>
        <w:t>，</w:t>
      </w:r>
      <w:r w:rsidR="00B3265D" w:rsidRPr="005C6AE1">
        <w:rPr>
          <w:rFonts w:hint="eastAsia"/>
          <w:color w:val="000000" w:themeColor="text1"/>
        </w:rPr>
        <w:t>它被广泛应用于各个行业，</w:t>
      </w:r>
      <w:r w:rsidR="00E02BFF" w:rsidRPr="005C6AE1">
        <w:rPr>
          <w:rFonts w:hint="eastAsia"/>
          <w:color w:val="000000" w:themeColor="text1"/>
        </w:rPr>
        <w:t>绝大多数中小型公司都选择</w:t>
      </w:r>
      <w:proofErr w:type="gramStart"/>
      <w:r w:rsidR="00E02BFF" w:rsidRPr="005C6AE1">
        <w:rPr>
          <w:rFonts w:hint="eastAsia"/>
          <w:color w:val="000000" w:themeColor="text1"/>
        </w:rPr>
        <w:t>大型云服务</w:t>
      </w:r>
      <w:proofErr w:type="gramEnd"/>
      <w:r w:rsidR="00E02BFF" w:rsidRPr="005C6AE1">
        <w:rPr>
          <w:rFonts w:hint="eastAsia"/>
          <w:color w:val="000000" w:themeColor="text1"/>
        </w:rPr>
        <w:t>提供商的服务器资源，</w:t>
      </w:r>
      <w:r w:rsidR="00463FF8" w:rsidRPr="005C6AE1">
        <w:rPr>
          <w:rFonts w:hint="eastAsia"/>
          <w:color w:val="000000" w:themeColor="text1"/>
        </w:rPr>
        <w:t>而不是自建服务器机房，由此催生了各种类型的</w:t>
      </w:r>
      <w:proofErr w:type="gramStart"/>
      <w:r w:rsidR="00463FF8" w:rsidRPr="005C6AE1">
        <w:rPr>
          <w:rFonts w:hint="eastAsia"/>
          <w:color w:val="000000" w:themeColor="text1"/>
        </w:rPr>
        <w:t>云计算</w:t>
      </w:r>
      <w:proofErr w:type="gramEnd"/>
      <w:r w:rsidR="00463FF8" w:rsidRPr="005C6AE1">
        <w:rPr>
          <w:rFonts w:hint="eastAsia"/>
          <w:color w:val="000000" w:themeColor="text1"/>
        </w:rPr>
        <w:t>服务商。</w:t>
      </w:r>
    </w:p>
    <w:p w:rsidR="00F33F47" w:rsidRPr="005C6AE1" w:rsidRDefault="000F084C" w:rsidP="00FC1E26">
      <w:pPr>
        <w:ind w:firstLineChars="100" w:firstLine="240"/>
        <w:rPr>
          <w:color w:val="000000" w:themeColor="text1"/>
        </w:rPr>
      </w:pPr>
      <w:proofErr w:type="gramStart"/>
      <w:r w:rsidRPr="005C6AE1">
        <w:rPr>
          <w:rFonts w:hint="eastAsia"/>
          <w:color w:val="000000" w:themeColor="text1"/>
        </w:rPr>
        <w:t>云计算</w:t>
      </w:r>
      <w:proofErr w:type="gramEnd"/>
      <w:r w:rsidRPr="005C6AE1">
        <w:rPr>
          <w:rFonts w:hint="eastAsia"/>
          <w:color w:val="000000" w:themeColor="text1"/>
        </w:rPr>
        <w:t>服务通常意义上分为三类</w:t>
      </w:r>
      <w:r w:rsidR="008F41B6" w:rsidRPr="005C6AE1">
        <w:rPr>
          <w:rFonts w:hint="eastAsia"/>
          <w:color w:val="000000" w:themeColor="text1"/>
        </w:rPr>
        <w:t>：</w:t>
      </w:r>
      <w:r w:rsidR="00F367E8" w:rsidRPr="005C6AE1">
        <w:rPr>
          <w:rFonts w:hint="eastAsia"/>
          <w:color w:val="000000" w:themeColor="text1"/>
        </w:rPr>
        <w:t>基础设施即服务（</w:t>
      </w:r>
      <w:r w:rsidR="00F367E8" w:rsidRPr="005C6AE1">
        <w:rPr>
          <w:rFonts w:hint="eastAsia"/>
          <w:color w:val="000000" w:themeColor="text1"/>
        </w:rPr>
        <w:t>Iaa</w:t>
      </w:r>
      <w:r w:rsidR="00F367E8" w:rsidRPr="005C6AE1">
        <w:rPr>
          <w:color w:val="000000" w:themeColor="text1"/>
        </w:rPr>
        <w:t>S</w:t>
      </w:r>
      <w:r w:rsidR="00F367E8" w:rsidRPr="005C6AE1">
        <w:rPr>
          <w:rFonts w:hint="eastAsia"/>
          <w:color w:val="000000" w:themeColor="text1"/>
        </w:rPr>
        <w:t>，</w:t>
      </w:r>
      <w:r w:rsidR="00F367E8" w:rsidRPr="005C6AE1">
        <w:rPr>
          <w:color w:val="000000" w:themeColor="text1"/>
        </w:rPr>
        <w:t>infrastructure</w:t>
      </w:r>
      <w:r w:rsidR="008F41B6" w:rsidRPr="005C6AE1">
        <w:rPr>
          <w:color w:val="000000" w:themeColor="text1"/>
        </w:rPr>
        <w:t xml:space="preserve"> </w:t>
      </w:r>
      <w:r w:rsidR="00F367E8" w:rsidRPr="005C6AE1">
        <w:rPr>
          <w:color w:val="000000" w:themeColor="text1"/>
        </w:rPr>
        <w:t>as</w:t>
      </w:r>
      <w:r w:rsidR="008F41B6" w:rsidRPr="005C6AE1">
        <w:rPr>
          <w:color w:val="000000" w:themeColor="text1"/>
        </w:rPr>
        <w:t xml:space="preserve"> </w:t>
      </w:r>
      <w:r w:rsidR="00F367E8" w:rsidRPr="005C6AE1">
        <w:rPr>
          <w:color w:val="000000" w:themeColor="text1"/>
        </w:rPr>
        <w:t>a</w:t>
      </w:r>
      <w:r w:rsidR="008F41B6" w:rsidRPr="005C6AE1">
        <w:rPr>
          <w:color w:val="000000" w:themeColor="text1"/>
        </w:rPr>
        <w:t xml:space="preserve"> </w:t>
      </w:r>
      <w:r w:rsidR="00F367E8" w:rsidRPr="005C6AE1">
        <w:rPr>
          <w:color w:val="000000" w:themeColor="text1"/>
        </w:rPr>
        <w:t>service</w:t>
      </w:r>
      <w:r w:rsidR="00F367E8" w:rsidRPr="005C6AE1">
        <w:rPr>
          <w:rFonts w:hint="eastAsia"/>
          <w:color w:val="000000" w:themeColor="text1"/>
        </w:rPr>
        <w:t>）</w:t>
      </w:r>
      <w:r w:rsidR="008F41B6" w:rsidRPr="005C6AE1">
        <w:rPr>
          <w:rFonts w:hint="eastAsia"/>
          <w:color w:val="000000" w:themeColor="text1"/>
        </w:rPr>
        <w:t>，</w:t>
      </w:r>
      <w:r w:rsidR="00DC12B1">
        <w:rPr>
          <w:rFonts w:hint="eastAsia"/>
          <w:color w:val="000000" w:themeColor="text1"/>
        </w:rPr>
        <w:t>为用户提供</w:t>
      </w:r>
      <w:r w:rsidR="00DC12B1" w:rsidRPr="005C6AE1">
        <w:rPr>
          <w:rFonts w:hint="eastAsia"/>
          <w:color w:val="000000" w:themeColor="text1"/>
        </w:rPr>
        <w:t>硬件设施（服务器、存储、网络）和相关软件（虚拟化操作系统、文件系统）</w:t>
      </w:r>
      <w:r w:rsidR="00DC12B1">
        <w:rPr>
          <w:rFonts w:hint="eastAsia"/>
          <w:color w:val="000000" w:themeColor="text1"/>
        </w:rPr>
        <w:t>服务；</w:t>
      </w:r>
      <w:r w:rsidR="008F41B6" w:rsidRPr="005C6AE1">
        <w:rPr>
          <w:rFonts w:hint="eastAsia"/>
          <w:color w:val="000000" w:themeColor="text1"/>
        </w:rPr>
        <w:t>平台即服务（</w:t>
      </w:r>
      <w:r w:rsidR="008F41B6" w:rsidRPr="005C6AE1">
        <w:rPr>
          <w:color w:val="000000" w:themeColor="text1"/>
        </w:rPr>
        <w:t>PaaS,</w:t>
      </w:r>
      <w:r w:rsidR="00F31E2B" w:rsidRPr="005C6AE1">
        <w:rPr>
          <w:color w:val="000000" w:themeColor="text1"/>
        </w:rPr>
        <w:t xml:space="preserve"> </w:t>
      </w:r>
      <w:r w:rsidR="008F41B6" w:rsidRPr="005C6AE1">
        <w:rPr>
          <w:color w:val="000000" w:themeColor="text1"/>
        </w:rPr>
        <w:t>platform as a service</w:t>
      </w:r>
      <w:r w:rsidR="008F41B6" w:rsidRPr="005C6AE1">
        <w:rPr>
          <w:rFonts w:hint="eastAsia"/>
          <w:color w:val="000000" w:themeColor="text1"/>
        </w:rPr>
        <w:t>），</w:t>
      </w:r>
      <w:r w:rsidR="00DC12B1" w:rsidRPr="005C6AE1">
        <w:rPr>
          <w:rFonts w:hint="eastAsia"/>
          <w:color w:val="000000" w:themeColor="text1"/>
        </w:rPr>
        <w:t>通过</w:t>
      </w:r>
      <w:r w:rsidR="00DC12B1" w:rsidRPr="005C6AE1">
        <w:rPr>
          <w:rFonts w:hint="eastAsia"/>
          <w:color w:val="000000" w:themeColor="text1"/>
        </w:rPr>
        <w:t>Web</w:t>
      </w:r>
      <w:r w:rsidR="00DC12B1" w:rsidRPr="005C6AE1">
        <w:rPr>
          <w:rFonts w:hint="eastAsia"/>
          <w:color w:val="000000" w:themeColor="text1"/>
        </w:rPr>
        <w:t>向开发人员提供</w:t>
      </w:r>
      <w:r w:rsidR="00447C85" w:rsidRPr="005C6AE1">
        <w:rPr>
          <w:rFonts w:hint="eastAsia"/>
          <w:color w:val="000000" w:themeColor="text1"/>
        </w:rPr>
        <w:t>应用程序开发和部署平台</w:t>
      </w:r>
      <w:r w:rsidR="00DC12B1" w:rsidRPr="005C6AE1">
        <w:rPr>
          <w:rFonts w:hint="eastAsia"/>
          <w:color w:val="000000" w:themeColor="text1"/>
        </w:rPr>
        <w:t>服务</w:t>
      </w:r>
      <w:r w:rsidR="00447C85">
        <w:rPr>
          <w:rFonts w:hint="eastAsia"/>
          <w:color w:val="000000" w:themeColor="text1"/>
        </w:rPr>
        <w:t>；</w:t>
      </w:r>
      <w:r w:rsidR="00F45BB4" w:rsidRPr="005C6AE1">
        <w:rPr>
          <w:rFonts w:hint="eastAsia"/>
          <w:color w:val="000000" w:themeColor="text1"/>
        </w:rPr>
        <w:t>软件即服务（</w:t>
      </w:r>
      <w:r w:rsidR="008F41B6" w:rsidRPr="005C6AE1">
        <w:rPr>
          <w:color w:val="000000" w:themeColor="text1"/>
        </w:rPr>
        <w:t>SaaS,</w:t>
      </w:r>
      <w:r w:rsidR="00F31E2B" w:rsidRPr="005C6AE1">
        <w:rPr>
          <w:color w:val="000000" w:themeColor="text1"/>
        </w:rPr>
        <w:t xml:space="preserve"> </w:t>
      </w:r>
      <w:r w:rsidR="008F41B6" w:rsidRPr="005C6AE1">
        <w:rPr>
          <w:color w:val="000000" w:themeColor="text1"/>
        </w:rPr>
        <w:t>software</w:t>
      </w:r>
      <w:r w:rsidR="00F45BB4" w:rsidRPr="005C6AE1">
        <w:rPr>
          <w:color w:val="000000" w:themeColor="text1"/>
        </w:rPr>
        <w:t xml:space="preserve"> </w:t>
      </w:r>
      <w:r w:rsidR="008F41B6" w:rsidRPr="005C6AE1">
        <w:rPr>
          <w:color w:val="000000" w:themeColor="text1"/>
        </w:rPr>
        <w:t>as</w:t>
      </w:r>
      <w:r w:rsidR="00F45BB4" w:rsidRPr="005C6AE1">
        <w:rPr>
          <w:color w:val="000000" w:themeColor="text1"/>
        </w:rPr>
        <w:t xml:space="preserve"> </w:t>
      </w:r>
      <w:r w:rsidR="008F41B6" w:rsidRPr="005C6AE1">
        <w:rPr>
          <w:color w:val="000000" w:themeColor="text1"/>
        </w:rPr>
        <w:t>a</w:t>
      </w:r>
      <w:r w:rsidR="00F45BB4" w:rsidRPr="005C6AE1">
        <w:rPr>
          <w:color w:val="000000" w:themeColor="text1"/>
        </w:rPr>
        <w:t xml:space="preserve"> </w:t>
      </w:r>
      <w:r w:rsidR="008F41B6" w:rsidRPr="005C6AE1">
        <w:rPr>
          <w:color w:val="000000" w:themeColor="text1"/>
        </w:rPr>
        <w:t>service</w:t>
      </w:r>
      <w:r w:rsidR="008F41B6" w:rsidRPr="005C6AE1">
        <w:rPr>
          <w:rFonts w:hint="eastAsia"/>
          <w:color w:val="000000" w:themeColor="text1"/>
        </w:rPr>
        <w:t>）</w:t>
      </w:r>
      <w:r w:rsidR="00447C85">
        <w:rPr>
          <w:rFonts w:hint="eastAsia"/>
          <w:color w:val="000000" w:themeColor="text1"/>
        </w:rPr>
        <w:t>，为用户提供</w:t>
      </w:r>
      <w:r w:rsidR="00447C85" w:rsidRPr="005C6AE1">
        <w:rPr>
          <w:rFonts w:hint="eastAsia"/>
          <w:color w:val="000000" w:themeColor="text1"/>
        </w:rPr>
        <w:t>托管的软件（运行在平台和基础设施上）</w:t>
      </w:r>
      <w:r w:rsidR="00F45BB4" w:rsidRPr="005C6AE1">
        <w:rPr>
          <w:rFonts w:hint="eastAsia"/>
          <w:color w:val="000000" w:themeColor="text1"/>
        </w:rPr>
        <w:t>。</w:t>
      </w:r>
    </w:p>
    <w:p w:rsidR="008F3C7A" w:rsidRPr="005C6AE1" w:rsidRDefault="00F45BB4" w:rsidP="00FC1E26">
      <w:pPr>
        <w:ind w:firstLineChars="100" w:firstLine="240"/>
        <w:rPr>
          <w:color w:val="000000" w:themeColor="text1"/>
        </w:rPr>
      </w:pPr>
      <w:r w:rsidRPr="005C6AE1">
        <w:rPr>
          <w:rFonts w:hint="eastAsia"/>
          <w:color w:val="000000" w:themeColor="text1"/>
        </w:rPr>
        <w:t>如下图</w:t>
      </w:r>
      <w:r w:rsidR="00FC1E26" w:rsidRPr="005C6AE1">
        <w:rPr>
          <w:rFonts w:hint="eastAsia"/>
          <w:color w:val="000000" w:themeColor="text1"/>
        </w:rPr>
        <w:t>1</w:t>
      </w:r>
      <w:r w:rsidR="00FC1E26" w:rsidRPr="005C6AE1">
        <w:rPr>
          <w:rFonts w:hint="eastAsia"/>
          <w:color w:val="000000" w:themeColor="text1"/>
        </w:rPr>
        <w:t>所示</w:t>
      </w:r>
      <w:r w:rsidR="00487464" w:rsidRPr="005C6AE1">
        <w:rPr>
          <w:rFonts w:hint="eastAsia"/>
          <w:color w:val="000000" w:themeColor="text1"/>
        </w:rPr>
        <w:t>，表示了三层之间的关系。</w:t>
      </w:r>
    </w:p>
    <w:p w:rsidR="00F9396C" w:rsidRPr="005C6AE1" w:rsidRDefault="00F45BB4" w:rsidP="00F45BB4">
      <w:pPr>
        <w:jc w:val="center"/>
        <w:rPr>
          <w:b/>
          <w:color w:val="000000" w:themeColor="text1"/>
        </w:rPr>
      </w:pPr>
      <w:r w:rsidRPr="005C6AE1">
        <w:rPr>
          <w:noProof/>
          <w:color w:val="000000" w:themeColor="text1"/>
        </w:rPr>
        <w:lastRenderedPageBreak/>
        <w:drawing>
          <wp:inline distT="0" distB="0" distL="0" distR="0" wp14:anchorId="1EF4E492" wp14:editId="33F16D9C">
            <wp:extent cx="3414056" cy="429043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4056" cy="4290432"/>
                    </a:xfrm>
                    <a:prstGeom prst="rect">
                      <a:avLst/>
                    </a:prstGeom>
                  </pic:spPr>
                </pic:pic>
              </a:graphicData>
            </a:graphic>
          </wp:inline>
        </w:drawing>
      </w:r>
    </w:p>
    <w:p w:rsidR="00FC1E26" w:rsidRDefault="00FC1E26" w:rsidP="00F45BB4">
      <w:pPr>
        <w:jc w:val="center"/>
        <w:rPr>
          <w:b/>
          <w:color w:val="000000" w:themeColor="text1"/>
          <w:sz w:val="21"/>
          <w:szCs w:val="21"/>
        </w:rPr>
      </w:pPr>
      <w:r w:rsidRPr="005C6AE1">
        <w:rPr>
          <w:rFonts w:hint="eastAsia"/>
          <w:b/>
          <w:color w:val="000000" w:themeColor="text1"/>
          <w:sz w:val="21"/>
          <w:szCs w:val="21"/>
        </w:rPr>
        <w:t>图</w:t>
      </w:r>
      <w:r w:rsidRPr="005C6AE1">
        <w:rPr>
          <w:rFonts w:hint="eastAsia"/>
          <w:b/>
          <w:color w:val="000000" w:themeColor="text1"/>
          <w:sz w:val="21"/>
          <w:szCs w:val="21"/>
        </w:rPr>
        <w:t xml:space="preserve">1 </w:t>
      </w:r>
      <w:proofErr w:type="gramStart"/>
      <w:r w:rsidRPr="005C6AE1">
        <w:rPr>
          <w:rFonts w:hint="eastAsia"/>
          <w:b/>
          <w:color w:val="000000" w:themeColor="text1"/>
          <w:sz w:val="21"/>
          <w:szCs w:val="21"/>
        </w:rPr>
        <w:t>云计算</w:t>
      </w:r>
      <w:proofErr w:type="gramEnd"/>
      <w:r w:rsidRPr="005C6AE1">
        <w:rPr>
          <w:rFonts w:hint="eastAsia"/>
          <w:b/>
          <w:color w:val="000000" w:themeColor="text1"/>
          <w:sz w:val="21"/>
          <w:szCs w:val="21"/>
        </w:rPr>
        <w:t>服务层次框架图</w:t>
      </w:r>
    </w:p>
    <w:p w:rsidR="00B55487" w:rsidRPr="005C6AE1" w:rsidRDefault="00B55487" w:rsidP="00F45BB4">
      <w:pPr>
        <w:jc w:val="center"/>
        <w:rPr>
          <w:b/>
          <w:color w:val="000000" w:themeColor="text1"/>
          <w:sz w:val="21"/>
          <w:szCs w:val="21"/>
        </w:rPr>
      </w:pPr>
    </w:p>
    <w:p w:rsidR="00F33F47" w:rsidRPr="005C6AE1" w:rsidRDefault="00F33F47" w:rsidP="00F33F47">
      <w:pPr>
        <w:rPr>
          <w:b/>
          <w:color w:val="000000" w:themeColor="text1"/>
          <w:sz w:val="28"/>
          <w:szCs w:val="28"/>
        </w:rPr>
      </w:pPr>
      <w:r w:rsidRPr="005C6AE1">
        <w:rPr>
          <w:rFonts w:hint="eastAsia"/>
          <w:b/>
          <w:color w:val="000000" w:themeColor="text1"/>
          <w:sz w:val="28"/>
          <w:szCs w:val="28"/>
        </w:rPr>
        <w:t>二、</w:t>
      </w:r>
      <w:r w:rsidRPr="00B55487">
        <w:rPr>
          <w:rFonts w:hint="eastAsia"/>
          <w:b/>
          <w:color w:val="000000" w:themeColor="text1"/>
          <w:sz w:val="28"/>
          <w:szCs w:val="28"/>
        </w:rPr>
        <w:t>PaaS</w:t>
      </w:r>
      <w:r w:rsidR="007C3911" w:rsidRPr="00B55487">
        <w:rPr>
          <w:rFonts w:hint="eastAsia"/>
          <w:b/>
          <w:color w:val="000000" w:themeColor="text1"/>
          <w:sz w:val="28"/>
          <w:szCs w:val="28"/>
        </w:rPr>
        <w:t>平台</w:t>
      </w:r>
      <w:r w:rsidRPr="005C6AE1">
        <w:rPr>
          <w:rFonts w:hint="eastAsia"/>
          <w:b/>
          <w:color w:val="000000" w:themeColor="text1"/>
          <w:sz w:val="28"/>
          <w:szCs w:val="28"/>
        </w:rPr>
        <w:t>国内外发展动态</w:t>
      </w:r>
    </w:p>
    <w:p w:rsidR="00937F7A" w:rsidRPr="005C6AE1" w:rsidRDefault="00A3304F" w:rsidP="0024538B">
      <w:pPr>
        <w:ind w:firstLineChars="100" w:firstLine="240"/>
        <w:rPr>
          <w:color w:val="000000" w:themeColor="text1"/>
        </w:rPr>
      </w:pPr>
      <w:r w:rsidRPr="005C6AE1">
        <w:rPr>
          <w:rFonts w:hint="eastAsia"/>
          <w:color w:val="000000" w:themeColor="text1"/>
        </w:rPr>
        <w:t>随着虚拟化技术的发展和云计算技术的日益成熟，越来越多的企业专注于为用户提供</w:t>
      </w:r>
      <w:r w:rsidRPr="005C6AE1">
        <w:rPr>
          <w:rFonts w:hint="eastAsia"/>
          <w:color w:val="000000" w:themeColor="text1"/>
        </w:rPr>
        <w:t>Paa</w:t>
      </w:r>
      <w:r w:rsidRPr="005C6AE1">
        <w:rPr>
          <w:color w:val="000000" w:themeColor="text1"/>
        </w:rPr>
        <w:t>S</w:t>
      </w:r>
      <w:r w:rsidRPr="005C6AE1">
        <w:rPr>
          <w:rFonts w:hint="eastAsia"/>
          <w:color w:val="000000" w:themeColor="text1"/>
        </w:rPr>
        <w:t>服务</w:t>
      </w:r>
      <w:r w:rsidR="0066097F" w:rsidRPr="005C6AE1">
        <w:rPr>
          <w:rFonts w:hint="eastAsia"/>
          <w:color w:val="000000" w:themeColor="text1"/>
        </w:rPr>
        <w:t>。一些</w:t>
      </w:r>
      <w:r w:rsidR="0066097F" w:rsidRPr="005C6AE1">
        <w:rPr>
          <w:rFonts w:hint="eastAsia"/>
          <w:color w:val="000000" w:themeColor="text1"/>
        </w:rPr>
        <w:t xml:space="preserve"> PaaS </w:t>
      </w:r>
      <w:r w:rsidR="0066097F" w:rsidRPr="005C6AE1">
        <w:rPr>
          <w:rFonts w:hint="eastAsia"/>
          <w:color w:val="000000" w:themeColor="text1"/>
        </w:rPr>
        <w:t>供应商使用容器来减少为每个应用程序创建一个新的</w:t>
      </w:r>
      <w:r w:rsidR="0066097F" w:rsidRPr="005C6AE1">
        <w:rPr>
          <w:rFonts w:hint="eastAsia"/>
          <w:color w:val="000000" w:themeColor="text1"/>
        </w:rPr>
        <w:t xml:space="preserve"> VM </w:t>
      </w:r>
      <w:r w:rsidR="0066097F" w:rsidRPr="005C6AE1">
        <w:rPr>
          <w:rFonts w:hint="eastAsia"/>
          <w:color w:val="000000" w:themeColor="text1"/>
        </w:rPr>
        <w:t>的开销</w:t>
      </w:r>
      <w:r w:rsidR="0066097F" w:rsidRPr="005C6AE1">
        <w:rPr>
          <w:rFonts w:hint="eastAsia"/>
          <w:color w:val="000000" w:themeColor="text1"/>
        </w:rPr>
        <w:t xml:space="preserve">, </w:t>
      </w:r>
      <w:r w:rsidR="0066097F" w:rsidRPr="005C6AE1">
        <w:rPr>
          <w:rFonts w:hint="eastAsia"/>
          <w:color w:val="000000" w:themeColor="text1"/>
        </w:rPr>
        <w:t>从而降低了运行</w:t>
      </w:r>
      <w:r w:rsidR="0066097F" w:rsidRPr="005C6AE1">
        <w:rPr>
          <w:rFonts w:hint="eastAsia"/>
          <w:color w:val="000000" w:themeColor="text1"/>
        </w:rPr>
        <w:t xml:space="preserve"> PaaS </w:t>
      </w:r>
      <w:r w:rsidR="0066097F" w:rsidRPr="005C6AE1">
        <w:rPr>
          <w:rFonts w:hint="eastAsia"/>
          <w:color w:val="000000" w:themeColor="text1"/>
        </w:rPr>
        <w:t>应用程序的成本</w:t>
      </w:r>
      <w:r w:rsidR="0066097F" w:rsidRPr="005C6AE1">
        <w:rPr>
          <w:rFonts w:hint="eastAsia"/>
          <w:color w:val="000000" w:themeColor="text1"/>
        </w:rPr>
        <w:t xml:space="preserve">, </w:t>
      </w:r>
      <w:r w:rsidR="0066097F" w:rsidRPr="005C6AE1">
        <w:rPr>
          <w:rFonts w:hint="eastAsia"/>
          <w:color w:val="000000" w:themeColor="text1"/>
        </w:rPr>
        <w:t>同时在流程、网络和文件系统级别保持隔离，保证了可移植性和安全性。</w:t>
      </w:r>
      <w:r w:rsidR="00283B40" w:rsidRPr="005C6AE1">
        <w:rPr>
          <w:rFonts w:hint="eastAsia"/>
          <w:color w:val="000000" w:themeColor="text1"/>
        </w:rPr>
        <w:t xml:space="preserve"> PaaS</w:t>
      </w:r>
      <w:r w:rsidR="00283B40" w:rsidRPr="005C6AE1">
        <w:rPr>
          <w:rFonts w:hint="eastAsia"/>
          <w:color w:val="000000" w:themeColor="text1"/>
        </w:rPr>
        <w:t>提供了应用程序级详细服务</w:t>
      </w:r>
      <w:r w:rsidR="00283B40" w:rsidRPr="005C6AE1">
        <w:rPr>
          <w:rFonts w:hint="eastAsia"/>
          <w:color w:val="000000" w:themeColor="text1"/>
        </w:rPr>
        <w:t xml:space="preserve">, </w:t>
      </w:r>
      <w:r w:rsidR="00283B40" w:rsidRPr="005C6AE1">
        <w:rPr>
          <w:rFonts w:hint="eastAsia"/>
          <w:color w:val="000000" w:themeColor="text1"/>
        </w:rPr>
        <w:t>并在</w:t>
      </w:r>
      <w:proofErr w:type="gramStart"/>
      <w:r w:rsidR="00283B40" w:rsidRPr="005C6AE1">
        <w:rPr>
          <w:rFonts w:hint="eastAsia"/>
          <w:color w:val="000000" w:themeColor="text1"/>
        </w:rPr>
        <w:t>云基础</w:t>
      </w:r>
      <w:proofErr w:type="gramEnd"/>
      <w:r w:rsidR="00283B40" w:rsidRPr="005C6AE1">
        <w:rPr>
          <w:rFonts w:hint="eastAsia"/>
          <w:color w:val="000000" w:themeColor="text1"/>
        </w:rPr>
        <w:t>结构之上提供一个执行和开发环境。允许用户获得</w:t>
      </w:r>
      <w:proofErr w:type="gramStart"/>
      <w:r w:rsidR="00283B40" w:rsidRPr="005C6AE1">
        <w:rPr>
          <w:rFonts w:hint="eastAsia"/>
          <w:color w:val="000000" w:themeColor="text1"/>
        </w:rPr>
        <w:t>云服务</w:t>
      </w:r>
      <w:proofErr w:type="gramEnd"/>
      <w:r w:rsidR="00283B40" w:rsidRPr="005C6AE1">
        <w:rPr>
          <w:rFonts w:hint="eastAsia"/>
          <w:color w:val="000000" w:themeColor="text1"/>
        </w:rPr>
        <w:t xml:space="preserve">, </w:t>
      </w:r>
      <w:r w:rsidR="00283B40" w:rsidRPr="005C6AE1">
        <w:rPr>
          <w:rFonts w:hint="eastAsia"/>
          <w:color w:val="000000" w:themeColor="text1"/>
        </w:rPr>
        <w:t>而不需要购买和管理底层基础设施的成本和复杂性。平台允许开发者在云端实现或上传他们的应用程序</w:t>
      </w:r>
      <w:r w:rsidR="00283B40" w:rsidRPr="005C6AE1">
        <w:rPr>
          <w:rFonts w:hint="eastAsia"/>
          <w:color w:val="000000" w:themeColor="text1"/>
        </w:rPr>
        <w:t xml:space="preserve">, </w:t>
      </w:r>
      <w:r w:rsidR="00283B40" w:rsidRPr="005C6AE1">
        <w:rPr>
          <w:rFonts w:hint="eastAsia"/>
          <w:color w:val="000000" w:themeColor="text1"/>
        </w:rPr>
        <w:t>这些应用程序就像普通的</w:t>
      </w:r>
      <w:r w:rsidR="00283B40" w:rsidRPr="005C6AE1">
        <w:rPr>
          <w:rFonts w:hint="eastAsia"/>
          <w:color w:val="000000" w:themeColor="text1"/>
        </w:rPr>
        <w:t xml:space="preserve"> Web </w:t>
      </w:r>
      <w:r w:rsidR="00283B40" w:rsidRPr="005C6AE1">
        <w:rPr>
          <w:rFonts w:hint="eastAsia"/>
          <w:color w:val="000000" w:themeColor="text1"/>
        </w:rPr>
        <w:t>应用程序一样可以访问</w:t>
      </w:r>
      <w:r w:rsidR="00283B40" w:rsidRPr="005C6AE1">
        <w:rPr>
          <w:rFonts w:hint="eastAsia"/>
          <w:color w:val="000000" w:themeColor="text1"/>
        </w:rPr>
        <w:t xml:space="preserve">, </w:t>
      </w:r>
      <w:r w:rsidR="00283B40" w:rsidRPr="005C6AE1">
        <w:rPr>
          <w:rFonts w:hint="eastAsia"/>
          <w:color w:val="000000" w:themeColor="text1"/>
        </w:rPr>
        <w:t>并且在使用量增长时自动升级。这</w:t>
      </w:r>
      <w:r w:rsidR="00383DBF" w:rsidRPr="005C6AE1">
        <w:rPr>
          <w:rFonts w:hint="eastAsia"/>
          <w:color w:val="000000" w:themeColor="text1"/>
        </w:rPr>
        <w:t>使得开发者专注于生产开发而不是网络管理、存储和计算，这样可以极大地节约用户时间和精力</w:t>
      </w:r>
      <w:r w:rsidR="00BB5865" w:rsidRPr="005C6AE1">
        <w:rPr>
          <w:rFonts w:hint="eastAsia"/>
          <w:color w:val="000000" w:themeColor="text1"/>
        </w:rPr>
        <w:t>，并为他们提供可靠且实用的服务</w:t>
      </w:r>
      <w:r w:rsidR="007F4344" w:rsidRPr="005C6AE1">
        <w:rPr>
          <w:rFonts w:hint="eastAsia"/>
          <w:color w:val="000000" w:themeColor="text1"/>
        </w:rPr>
        <w:t>。</w:t>
      </w:r>
    </w:p>
    <w:p w:rsidR="00937F7A" w:rsidRPr="005C6AE1" w:rsidRDefault="00937F7A" w:rsidP="00B74F5B">
      <w:pPr>
        <w:ind w:firstLineChars="100" w:firstLine="240"/>
        <w:rPr>
          <w:color w:val="000000" w:themeColor="text1"/>
        </w:rPr>
      </w:pPr>
      <w:r w:rsidRPr="005C6AE1">
        <w:rPr>
          <w:rFonts w:hint="eastAsia"/>
          <w:color w:val="000000" w:themeColor="text1"/>
        </w:rPr>
        <w:t>相比于</w:t>
      </w:r>
      <w:r w:rsidRPr="005C6AE1">
        <w:rPr>
          <w:rFonts w:hint="eastAsia"/>
          <w:color w:val="000000" w:themeColor="text1"/>
        </w:rPr>
        <w:t>Iaa</w:t>
      </w:r>
      <w:r w:rsidRPr="005C6AE1">
        <w:rPr>
          <w:color w:val="000000" w:themeColor="text1"/>
        </w:rPr>
        <w:t>S</w:t>
      </w:r>
      <w:r w:rsidRPr="005C6AE1">
        <w:rPr>
          <w:rFonts w:hint="eastAsia"/>
          <w:color w:val="000000" w:themeColor="text1"/>
        </w:rPr>
        <w:t>，</w:t>
      </w:r>
      <w:r w:rsidRPr="005C6AE1">
        <w:rPr>
          <w:rFonts w:hint="eastAsia"/>
          <w:color w:val="000000" w:themeColor="text1"/>
        </w:rPr>
        <w:t>Paa</w:t>
      </w:r>
      <w:r w:rsidRPr="005C6AE1">
        <w:rPr>
          <w:color w:val="000000" w:themeColor="text1"/>
        </w:rPr>
        <w:t>S</w:t>
      </w:r>
      <w:r w:rsidRPr="005C6AE1">
        <w:rPr>
          <w:rFonts w:hint="eastAsia"/>
          <w:color w:val="000000" w:themeColor="text1"/>
        </w:rPr>
        <w:t>专注于</w:t>
      </w:r>
      <w:r w:rsidR="0009784D" w:rsidRPr="005C6AE1">
        <w:rPr>
          <w:rFonts w:hint="eastAsia"/>
          <w:color w:val="000000" w:themeColor="text1"/>
        </w:rPr>
        <w:t>垂直</w:t>
      </w:r>
      <w:r w:rsidRPr="005C6AE1">
        <w:rPr>
          <w:rFonts w:hint="eastAsia"/>
          <w:color w:val="000000" w:themeColor="text1"/>
        </w:rPr>
        <w:t>领域</w:t>
      </w:r>
      <w:r w:rsidR="00B74F5B" w:rsidRPr="005C6AE1">
        <w:rPr>
          <w:rFonts w:hint="eastAsia"/>
          <w:color w:val="000000" w:themeColor="text1"/>
        </w:rPr>
        <w:t>，更趋向定制化。</w:t>
      </w:r>
      <w:r w:rsidR="00E8523B" w:rsidRPr="005C6AE1">
        <w:rPr>
          <w:rFonts w:hint="eastAsia"/>
          <w:color w:val="000000" w:themeColor="text1"/>
        </w:rPr>
        <w:t>而机器学习近些年才被广泛应用，因此还未出现一家成熟的</w:t>
      </w:r>
      <w:r w:rsidR="00E8523B" w:rsidRPr="005C6AE1">
        <w:rPr>
          <w:rFonts w:hint="eastAsia"/>
          <w:color w:val="000000" w:themeColor="text1"/>
        </w:rPr>
        <w:t>Paa</w:t>
      </w:r>
      <w:r w:rsidR="00E8523B" w:rsidRPr="005C6AE1">
        <w:rPr>
          <w:color w:val="000000" w:themeColor="text1"/>
        </w:rPr>
        <w:t>S</w:t>
      </w:r>
      <w:r w:rsidR="00E8523B" w:rsidRPr="005C6AE1">
        <w:rPr>
          <w:rFonts w:hint="eastAsia"/>
          <w:color w:val="000000" w:themeColor="text1"/>
        </w:rPr>
        <w:t>服务商为机器学习研究者提供</w:t>
      </w:r>
      <w:r w:rsidR="006D42D8" w:rsidRPr="005C6AE1">
        <w:rPr>
          <w:rFonts w:hint="eastAsia"/>
          <w:color w:val="000000" w:themeColor="text1"/>
        </w:rPr>
        <w:t>应用级服务</w:t>
      </w:r>
      <w:r w:rsidR="00AB3CBA">
        <w:rPr>
          <w:rFonts w:hint="eastAsia"/>
          <w:color w:val="000000" w:themeColor="text1"/>
        </w:rPr>
        <w:t>，</w:t>
      </w:r>
      <w:r w:rsidR="006D42D8" w:rsidRPr="005C6AE1">
        <w:rPr>
          <w:rFonts w:hint="eastAsia"/>
          <w:color w:val="000000" w:themeColor="text1"/>
        </w:rPr>
        <w:t>导致机器学习研究者只能使用</w:t>
      </w:r>
      <w:r w:rsidR="006D42D8" w:rsidRPr="005C6AE1">
        <w:rPr>
          <w:rFonts w:hint="eastAsia"/>
          <w:color w:val="000000" w:themeColor="text1"/>
        </w:rPr>
        <w:t>Iaa</w:t>
      </w:r>
      <w:r w:rsidR="006D42D8" w:rsidRPr="005C6AE1">
        <w:rPr>
          <w:color w:val="000000" w:themeColor="text1"/>
        </w:rPr>
        <w:t>S</w:t>
      </w:r>
      <w:r w:rsidR="006D42D8" w:rsidRPr="005C6AE1">
        <w:rPr>
          <w:rFonts w:hint="eastAsia"/>
          <w:color w:val="000000" w:themeColor="text1"/>
        </w:rPr>
        <w:t>服务商提供的</w:t>
      </w:r>
      <w:proofErr w:type="gramStart"/>
      <w:r w:rsidR="006D42D8" w:rsidRPr="005C6AE1">
        <w:rPr>
          <w:rFonts w:hint="eastAsia"/>
          <w:color w:val="000000" w:themeColor="text1"/>
        </w:rPr>
        <w:t>云计算</w:t>
      </w:r>
      <w:proofErr w:type="gramEnd"/>
      <w:r w:rsidR="006D42D8" w:rsidRPr="005C6AE1">
        <w:rPr>
          <w:rFonts w:hint="eastAsia"/>
          <w:color w:val="000000" w:themeColor="text1"/>
        </w:rPr>
        <w:t>资源，</w:t>
      </w:r>
      <w:proofErr w:type="gramStart"/>
      <w:r w:rsidR="001C1D8F" w:rsidRPr="005C6AE1">
        <w:rPr>
          <w:rFonts w:hint="eastAsia"/>
          <w:color w:val="000000" w:themeColor="text1"/>
        </w:rPr>
        <w:t>一</w:t>
      </w:r>
      <w:proofErr w:type="gramEnd"/>
      <w:r w:rsidR="001C1D8F" w:rsidRPr="005C6AE1">
        <w:rPr>
          <w:rFonts w:hint="eastAsia"/>
          <w:color w:val="000000" w:themeColor="text1"/>
        </w:rPr>
        <w:t>步步搭建定制化的机</w:t>
      </w:r>
      <w:r w:rsidR="001C1D8F" w:rsidRPr="005C6AE1">
        <w:rPr>
          <w:rFonts w:hint="eastAsia"/>
          <w:color w:val="000000" w:themeColor="text1"/>
        </w:rPr>
        <w:lastRenderedPageBreak/>
        <w:t>器学习环境。这一过程中</w:t>
      </w:r>
      <w:r w:rsidR="0038539B" w:rsidRPr="005C6AE1">
        <w:rPr>
          <w:rFonts w:hint="eastAsia"/>
          <w:color w:val="000000" w:themeColor="text1"/>
        </w:rPr>
        <w:t>，开发者不得不投入时间和精力来管理</w:t>
      </w:r>
      <w:r w:rsidR="0088385F" w:rsidRPr="005C6AE1">
        <w:rPr>
          <w:rFonts w:hint="eastAsia"/>
          <w:color w:val="000000" w:themeColor="text1"/>
        </w:rPr>
        <w:t>计算资源、搭建相应软件环境、部署应用程序</w:t>
      </w:r>
      <w:r w:rsidR="00CC6BB4" w:rsidRPr="005C6AE1">
        <w:rPr>
          <w:rFonts w:hint="eastAsia"/>
          <w:color w:val="000000" w:themeColor="text1"/>
        </w:rPr>
        <w:t>。</w:t>
      </w:r>
    </w:p>
    <w:p w:rsidR="00970C39" w:rsidRPr="005C6AE1" w:rsidRDefault="00C72CEA" w:rsidP="007E7E0A">
      <w:pPr>
        <w:ind w:firstLineChars="100" w:firstLine="240"/>
        <w:rPr>
          <w:color w:val="000000" w:themeColor="text1"/>
        </w:rPr>
      </w:pPr>
      <w:r>
        <w:rPr>
          <w:rFonts w:hint="eastAsia"/>
          <w:color w:val="000000" w:themeColor="text1"/>
        </w:rPr>
        <w:t>近年来</w:t>
      </w:r>
      <w:r w:rsidR="00CC6BB4" w:rsidRPr="005C6AE1">
        <w:rPr>
          <w:rFonts w:hint="eastAsia"/>
          <w:color w:val="000000" w:themeColor="text1"/>
        </w:rPr>
        <w:t>，</w:t>
      </w:r>
      <w:r w:rsidR="004652A2">
        <w:rPr>
          <w:rFonts w:hint="eastAsia"/>
          <w:color w:val="000000" w:themeColor="text1"/>
        </w:rPr>
        <w:t>部分</w:t>
      </w:r>
      <w:proofErr w:type="gramStart"/>
      <w:r>
        <w:rPr>
          <w:rFonts w:hint="eastAsia"/>
          <w:color w:val="000000" w:themeColor="text1"/>
        </w:rPr>
        <w:t>云计算</w:t>
      </w:r>
      <w:proofErr w:type="gramEnd"/>
      <w:r w:rsidR="001561E0">
        <w:rPr>
          <w:rFonts w:hint="eastAsia"/>
          <w:color w:val="000000" w:themeColor="text1"/>
        </w:rPr>
        <w:t>企业</w:t>
      </w:r>
      <w:r w:rsidR="00AA3759">
        <w:rPr>
          <w:rFonts w:hint="eastAsia"/>
          <w:color w:val="000000" w:themeColor="text1"/>
        </w:rPr>
        <w:t>了</w:t>
      </w:r>
      <w:r>
        <w:rPr>
          <w:rFonts w:hint="eastAsia"/>
          <w:color w:val="000000" w:themeColor="text1"/>
        </w:rPr>
        <w:t>发布</w:t>
      </w:r>
      <w:r w:rsidR="008915E7" w:rsidRPr="005C6AE1">
        <w:rPr>
          <w:rFonts w:hint="eastAsia"/>
          <w:color w:val="000000" w:themeColor="text1"/>
        </w:rPr>
        <w:t>机器学习领域的</w:t>
      </w:r>
      <w:r w:rsidR="008915E7" w:rsidRPr="005C6AE1">
        <w:rPr>
          <w:rFonts w:hint="eastAsia"/>
          <w:color w:val="000000" w:themeColor="text1"/>
        </w:rPr>
        <w:t>Paa</w:t>
      </w:r>
      <w:r w:rsidR="008915E7" w:rsidRPr="005C6AE1">
        <w:rPr>
          <w:color w:val="000000" w:themeColor="text1"/>
        </w:rPr>
        <w:t>S</w:t>
      </w:r>
      <w:r w:rsidR="008915E7" w:rsidRPr="005C6AE1">
        <w:rPr>
          <w:rFonts w:hint="eastAsia"/>
          <w:color w:val="000000" w:themeColor="text1"/>
        </w:rPr>
        <w:t>平台，为机器学习研究者提供更精细化的服务。</w:t>
      </w:r>
      <w:r w:rsidR="00F70276" w:rsidRPr="005C6AE1">
        <w:rPr>
          <w:rFonts w:hint="eastAsia"/>
          <w:color w:val="000000" w:themeColor="text1"/>
        </w:rPr>
        <w:t>目前出现的机器学习</w:t>
      </w:r>
      <w:r w:rsidR="00F70276" w:rsidRPr="005C6AE1">
        <w:rPr>
          <w:rFonts w:hint="eastAsia"/>
          <w:color w:val="000000" w:themeColor="text1"/>
        </w:rPr>
        <w:t>Paa</w:t>
      </w:r>
      <w:r w:rsidR="00F70276" w:rsidRPr="005C6AE1">
        <w:rPr>
          <w:color w:val="000000" w:themeColor="text1"/>
        </w:rPr>
        <w:t>S</w:t>
      </w:r>
      <w:r w:rsidR="00F70276" w:rsidRPr="005C6AE1">
        <w:rPr>
          <w:rFonts w:hint="eastAsia"/>
          <w:color w:val="000000" w:themeColor="text1"/>
        </w:rPr>
        <w:t>平台主要有以下</w:t>
      </w:r>
      <w:r w:rsidR="007E7E0A" w:rsidRPr="005C6AE1">
        <w:rPr>
          <w:rFonts w:hint="eastAsia"/>
          <w:color w:val="000000" w:themeColor="text1"/>
        </w:rPr>
        <w:t>三</w:t>
      </w:r>
      <w:r w:rsidR="00F70276" w:rsidRPr="005C6AE1">
        <w:rPr>
          <w:rFonts w:hint="eastAsia"/>
          <w:color w:val="000000" w:themeColor="text1"/>
        </w:rPr>
        <w:t>类：</w:t>
      </w:r>
      <w:r w:rsidR="009C48EF" w:rsidRPr="005C6AE1">
        <w:rPr>
          <w:color w:val="000000" w:themeColor="text1"/>
        </w:rPr>
        <w:t xml:space="preserve"> </w:t>
      </w:r>
    </w:p>
    <w:p w:rsidR="00F70276" w:rsidRPr="005C6AE1" w:rsidRDefault="007E7E0A" w:rsidP="007E7E0A">
      <w:pPr>
        <w:rPr>
          <w:color w:val="000000" w:themeColor="text1"/>
        </w:rPr>
      </w:pPr>
      <w:r w:rsidRPr="005C6AE1">
        <w:rPr>
          <w:rFonts w:hint="eastAsia"/>
          <w:color w:val="000000" w:themeColor="text1"/>
        </w:rPr>
        <w:t>（</w:t>
      </w:r>
      <w:r w:rsidRPr="005C6AE1">
        <w:rPr>
          <w:rFonts w:hint="eastAsia"/>
          <w:color w:val="000000" w:themeColor="text1"/>
        </w:rPr>
        <w:t>1</w:t>
      </w:r>
      <w:r w:rsidRPr="005C6AE1">
        <w:rPr>
          <w:color w:val="000000" w:themeColor="text1"/>
        </w:rPr>
        <w:t>）</w:t>
      </w:r>
      <w:r w:rsidR="00AB5EAA">
        <w:rPr>
          <w:rFonts w:hint="eastAsia"/>
          <w:color w:val="000000" w:themeColor="text1"/>
        </w:rPr>
        <w:t>提供训练环境以及周边功能，能够将机器学习模型快速转化为应用</w:t>
      </w:r>
      <w:r w:rsidR="00BD2B0D" w:rsidRPr="005C6AE1">
        <w:rPr>
          <w:rFonts w:hint="eastAsia"/>
          <w:color w:val="000000" w:themeColor="text1"/>
        </w:rPr>
        <w:t>。</w:t>
      </w:r>
    </w:p>
    <w:p w:rsidR="00F70276" w:rsidRPr="005C6AE1" w:rsidRDefault="007E7E0A" w:rsidP="007E7E0A">
      <w:pPr>
        <w:rPr>
          <w:color w:val="000000" w:themeColor="text1"/>
        </w:rPr>
      </w:pPr>
      <w:r w:rsidRPr="005C6AE1">
        <w:rPr>
          <w:rFonts w:hint="eastAsia"/>
          <w:color w:val="000000" w:themeColor="text1"/>
        </w:rPr>
        <w:t>（</w:t>
      </w:r>
      <w:r w:rsidRPr="005C6AE1">
        <w:rPr>
          <w:rFonts w:hint="eastAsia"/>
          <w:color w:val="000000" w:themeColor="text1"/>
        </w:rPr>
        <w:t>2</w:t>
      </w:r>
      <w:r w:rsidRPr="005C6AE1">
        <w:rPr>
          <w:color w:val="000000" w:themeColor="text1"/>
        </w:rPr>
        <w:t>）</w:t>
      </w:r>
      <w:r w:rsidR="00EB20FB" w:rsidRPr="005C6AE1">
        <w:rPr>
          <w:rFonts w:hint="eastAsia"/>
          <w:color w:val="000000" w:themeColor="text1"/>
        </w:rPr>
        <w:t>仅提供机器学习</w:t>
      </w:r>
      <w:proofErr w:type="gramStart"/>
      <w:r w:rsidR="00EB20FB" w:rsidRPr="005C6AE1">
        <w:rPr>
          <w:rFonts w:hint="eastAsia"/>
          <w:color w:val="000000" w:themeColor="text1"/>
        </w:rPr>
        <w:t>云计算</w:t>
      </w:r>
      <w:proofErr w:type="gramEnd"/>
      <w:r w:rsidR="00EB20FB" w:rsidRPr="005C6AE1">
        <w:rPr>
          <w:rFonts w:hint="eastAsia"/>
          <w:color w:val="000000" w:themeColor="text1"/>
        </w:rPr>
        <w:t>服务，</w:t>
      </w:r>
      <w:r w:rsidR="00BE3FE6" w:rsidRPr="005C6AE1">
        <w:rPr>
          <w:rFonts w:hint="eastAsia"/>
          <w:color w:val="000000" w:themeColor="text1"/>
        </w:rPr>
        <w:t>提供了基本的快速</w:t>
      </w:r>
      <w:r w:rsidR="003B38E9" w:rsidRPr="005C6AE1">
        <w:rPr>
          <w:rFonts w:hint="eastAsia"/>
          <w:color w:val="000000" w:themeColor="text1"/>
        </w:rPr>
        <w:t>部署和训练深度学习模型</w:t>
      </w:r>
      <w:r w:rsidR="002D1E10">
        <w:rPr>
          <w:rFonts w:hint="eastAsia"/>
          <w:color w:val="000000" w:themeColor="text1"/>
        </w:rPr>
        <w:t>训练</w:t>
      </w:r>
      <w:r w:rsidR="0029472F">
        <w:rPr>
          <w:rFonts w:hint="eastAsia"/>
          <w:color w:val="000000" w:themeColor="text1"/>
        </w:rPr>
        <w:t>功能</w:t>
      </w:r>
      <w:r w:rsidR="009B0484" w:rsidRPr="005C6AE1">
        <w:rPr>
          <w:rFonts w:hint="eastAsia"/>
          <w:color w:val="000000" w:themeColor="text1"/>
        </w:rPr>
        <w:t>。</w:t>
      </w:r>
    </w:p>
    <w:p w:rsidR="006119D6" w:rsidRPr="005C6AE1" w:rsidRDefault="007E7E0A" w:rsidP="007E7E0A">
      <w:pPr>
        <w:rPr>
          <w:color w:val="000000" w:themeColor="text1"/>
        </w:rPr>
      </w:pPr>
      <w:r w:rsidRPr="005C6AE1">
        <w:rPr>
          <w:rFonts w:hint="eastAsia"/>
          <w:color w:val="000000" w:themeColor="text1"/>
        </w:rPr>
        <w:t>（</w:t>
      </w:r>
      <w:r w:rsidRPr="005C6AE1">
        <w:rPr>
          <w:rFonts w:hint="eastAsia"/>
          <w:color w:val="000000" w:themeColor="text1"/>
        </w:rPr>
        <w:t>3</w:t>
      </w:r>
      <w:r w:rsidRPr="005C6AE1">
        <w:rPr>
          <w:color w:val="000000" w:themeColor="text1"/>
        </w:rPr>
        <w:t>）</w:t>
      </w:r>
      <w:r w:rsidR="00816340" w:rsidRPr="005C6AE1">
        <w:rPr>
          <w:rFonts w:hint="eastAsia"/>
          <w:color w:val="000000" w:themeColor="text1"/>
        </w:rPr>
        <w:t>提供定制化的机器学习环境，</w:t>
      </w:r>
      <w:r w:rsidR="00F7708B" w:rsidRPr="005C6AE1">
        <w:rPr>
          <w:rFonts w:hint="eastAsia"/>
          <w:color w:val="000000" w:themeColor="text1"/>
        </w:rPr>
        <w:t>提供某种特定深度学习框架的</w:t>
      </w:r>
      <w:r w:rsidR="009D2425" w:rsidRPr="005C6AE1">
        <w:rPr>
          <w:rFonts w:hint="eastAsia"/>
          <w:color w:val="000000" w:themeColor="text1"/>
        </w:rPr>
        <w:t>软件环境</w:t>
      </w:r>
      <w:r w:rsidR="00750B90" w:rsidRPr="005C6AE1">
        <w:rPr>
          <w:rFonts w:hint="eastAsia"/>
          <w:color w:val="000000" w:themeColor="text1"/>
        </w:rPr>
        <w:t>。</w:t>
      </w:r>
    </w:p>
    <w:p w:rsidR="006119D6" w:rsidRPr="005C6AE1" w:rsidRDefault="00AA12AD" w:rsidP="007E7E0A">
      <w:pPr>
        <w:ind w:firstLineChars="100" w:firstLine="240"/>
        <w:rPr>
          <w:color w:val="000000" w:themeColor="text1"/>
        </w:rPr>
      </w:pPr>
      <w:r w:rsidRPr="005C6AE1">
        <w:rPr>
          <w:rFonts w:hint="eastAsia"/>
          <w:color w:val="000000" w:themeColor="text1"/>
        </w:rPr>
        <w:t>以上现有的平台并不能解决目前机器学习研发所面临的问题，</w:t>
      </w:r>
      <w:proofErr w:type="spellStart"/>
      <w:r w:rsidRPr="005C6AE1">
        <w:rPr>
          <w:rFonts w:hint="eastAsia"/>
          <w:color w:val="000000" w:themeColor="text1"/>
        </w:rPr>
        <w:t>Flyod</w:t>
      </w:r>
      <w:r w:rsidRPr="005C6AE1">
        <w:rPr>
          <w:color w:val="000000" w:themeColor="text1"/>
        </w:rPr>
        <w:t>H</w:t>
      </w:r>
      <w:r w:rsidRPr="005C6AE1">
        <w:rPr>
          <w:rFonts w:hint="eastAsia"/>
          <w:color w:val="000000" w:themeColor="text1"/>
        </w:rPr>
        <w:t>ub</w:t>
      </w:r>
      <w:proofErr w:type="spellEnd"/>
      <w:r w:rsidRPr="005C6AE1">
        <w:rPr>
          <w:rFonts w:hint="eastAsia"/>
          <w:color w:val="000000" w:themeColor="text1"/>
        </w:rPr>
        <w:t>是其中最优秀的</w:t>
      </w:r>
      <w:r w:rsidRPr="005C6AE1">
        <w:rPr>
          <w:rFonts w:hint="eastAsia"/>
          <w:color w:val="000000" w:themeColor="text1"/>
        </w:rPr>
        <w:t>Paa</w:t>
      </w:r>
      <w:r w:rsidRPr="005C6AE1">
        <w:rPr>
          <w:color w:val="000000" w:themeColor="text1"/>
        </w:rPr>
        <w:t>S</w:t>
      </w:r>
      <w:r w:rsidRPr="005C6AE1">
        <w:rPr>
          <w:rFonts w:hint="eastAsia"/>
          <w:color w:val="000000" w:themeColor="text1"/>
        </w:rPr>
        <w:t>平台，但是由于其</w:t>
      </w:r>
      <w:proofErr w:type="gramStart"/>
      <w:r w:rsidRPr="005C6AE1">
        <w:rPr>
          <w:rFonts w:hint="eastAsia"/>
          <w:color w:val="000000" w:themeColor="text1"/>
        </w:rPr>
        <w:t>发布仅</w:t>
      </w:r>
      <w:proofErr w:type="gramEnd"/>
      <w:r w:rsidRPr="005C6AE1">
        <w:rPr>
          <w:rFonts w:hint="eastAsia"/>
          <w:color w:val="000000" w:themeColor="text1"/>
        </w:rPr>
        <w:t>四个月，产品的可用性依然不够，</w:t>
      </w:r>
      <w:r w:rsidR="003339D8" w:rsidRPr="005C6AE1">
        <w:rPr>
          <w:rFonts w:hint="eastAsia"/>
          <w:color w:val="000000" w:themeColor="text1"/>
        </w:rPr>
        <w:t>在拓展性和性价比仍然有很大的优化空间。</w:t>
      </w:r>
      <w:r w:rsidR="00592009">
        <w:rPr>
          <w:rFonts w:hint="eastAsia"/>
          <w:color w:val="000000" w:themeColor="text1"/>
        </w:rPr>
        <w:t>而</w:t>
      </w:r>
      <w:r w:rsidR="003339D8" w:rsidRPr="005C6AE1">
        <w:rPr>
          <w:rFonts w:hint="eastAsia"/>
          <w:color w:val="000000" w:themeColor="text1"/>
        </w:rPr>
        <w:t>Azure</w:t>
      </w:r>
      <w:r w:rsidR="003339D8" w:rsidRPr="005C6AE1">
        <w:rPr>
          <w:rFonts w:hint="eastAsia"/>
          <w:color w:val="000000" w:themeColor="text1"/>
        </w:rPr>
        <w:t>和</w:t>
      </w:r>
      <w:proofErr w:type="spellStart"/>
      <w:r w:rsidR="003339D8" w:rsidRPr="005C6AE1">
        <w:rPr>
          <w:rFonts w:hint="eastAsia"/>
          <w:color w:val="000000" w:themeColor="text1"/>
        </w:rPr>
        <w:t>Bluemix</w:t>
      </w:r>
      <w:proofErr w:type="spellEnd"/>
      <w:r w:rsidR="003339D8" w:rsidRPr="005C6AE1">
        <w:rPr>
          <w:rFonts w:hint="eastAsia"/>
          <w:color w:val="000000" w:themeColor="text1"/>
        </w:rPr>
        <w:t>提供的深度学习平台的关键弱点是可扩展性，内部集成和与开源深度学习框架的互操作性。除了</w:t>
      </w:r>
      <w:r w:rsidR="003339D8" w:rsidRPr="005C6AE1">
        <w:rPr>
          <w:rFonts w:hint="eastAsia"/>
          <w:color w:val="000000" w:themeColor="text1"/>
        </w:rPr>
        <w:t>Google Cloud ML</w:t>
      </w:r>
      <w:r w:rsidR="003339D8" w:rsidRPr="005C6AE1">
        <w:rPr>
          <w:rFonts w:hint="eastAsia"/>
          <w:color w:val="000000" w:themeColor="text1"/>
        </w:rPr>
        <w:t>（支持</w:t>
      </w:r>
      <w:proofErr w:type="spellStart"/>
      <w:r w:rsidR="003339D8" w:rsidRPr="005C6AE1">
        <w:rPr>
          <w:rFonts w:hint="eastAsia"/>
          <w:color w:val="000000" w:themeColor="text1"/>
        </w:rPr>
        <w:t>TensorFlow</w:t>
      </w:r>
      <w:proofErr w:type="spellEnd"/>
      <w:r w:rsidR="003339D8" w:rsidRPr="005C6AE1">
        <w:rPr>
          <w:rFonts w:hint="eastAsia"/>
          <w:color w:val="000000" w:themeColor="text1"/>
        </w:rPr>
        <w:t>程序），现有的深度学习服务目前无法执行在</w:t>
      </w:r>
      <w:proofErr w:type="spellStart"/>
      <w:r w:rsidR="003339D8" w:rsidRPr="005C6AE1">
        <w:rPr>
          <w:rFonts w:hint="eastAsia"/>
          <w:color w:val="000000" w:themeColor="text1"/>
        </w:rPr>
        <w:t>Caffe</w:t>
      </w:r>
      <w:proofErr w:type="spellEnd"/>
      <w:r w:rsidR="003339D8" w:rsidRPr="005C6AE1">
        <w:rPr>
          <w:rFonts w:hint="eastAsia"/>
          <w:color w:val="000000" w:themeColor="text1"/>
        </w:rPr>
        <w:t>，</w:t>
      </w:r>
      <w:proofErr w:type="spellStart"/>
      <w:r w:rsidR="003339D8" w:rsidRPr="005C6AE1">
        <w:rPr>
          <w:rFonts w:hint="eastAsia"/>
          <w:color w:val="000000" w:themeColor="text1"/>
        </w:rPr>
        <w:t>Theano</w:t>
      </w:r>
      <w:proofErr w:type="spellEnd"/>
      <w:r w:rsidR="003339D8" w:rsidRPr="005C6AE1">
        <w:rPr>
          <w:rFonts w:hint="eastAsia"/>
          <w:color w:val="000000" w:themeColor="text1"/>
        </w:rPr>
        <w:t>或</w:t>
      </w:r>
      <w:r w:rsidR="003339D8" w:rsidRPr="005C6AE1">
        <w:rPr>
          <w:rFonts w:hint="eastAsia"/>
          <w:color w:val="000000" w:themeColor="text1"/>
        </w:rPr>
        <w:t>Torch</w:t>
      </w:r>
      <w:r w:rsidR="003339D8" w:rsidRPr="005C6AE1">
        <w:rPr>
          <w:rFonts w:hint="eastAsia"/>
          <w:color w:val="000000" w:themeColor="text1"/>
        </w:rPr>
        <w:t>等流行框架下编写的模型。这个限制</w:t>
      </w:r>
      <w:r w:rsidR="000C00F4" w:rsidRPr="005C6AE1">
        <w:rPr>
          <w:rFonts w:hint="eastAsia"/>
          <w:color w:val="000000" w:themeColor="text1"/>
        </w:rPr>
        <w:t>是一个致命性的缺点，</w:t>
      </w:r>
      <w:proofErr w:type="spellStart"/>
      <w:r w:rsidR="000C00F4" w:rsidRPr="005C6AE1">
        <w:rPr>
          <w:rFonts w:hint="eastAsia"/>
          <w:color w:val="000000" w:themeColor="text1"/>
        </w:rPr>
        <w:t>Tensor</w:t>
      </w:r>
      <w:r w:rsidR="000C00F4" w:rsidRPr="005C6AE1">
        <w:rPr>
          <w:color w:val="000000" w:themeColor="text1"/>
        </w:rPr>
        <w:t>F</w:t>
      </w:r>
      <w:r w:rsidR="000C00F4" w:rsidRPr="005C6AE1">
        <w:rPr>
          <w:rFonts w:hint="eastAsia"/>
          <w:color w:val="000000" w:themeColor="text1"/>
        </w:rPr>
        <w:t>low</w:t>
      </w:r>
      <w:proofErr w:type="spellEnd"/>
      <w:r w:rsidR="006F40C5">
        <w:rPr>
          <w:rFonts w:hint="eastAsia"/>
          <w:color w:val="000000" w:themeColor="text1"/>
        </w:rPr>
        <w:t>并不能满足用户的</w:t>
      </w:r>
      <w:proofErr w:type="gramStart"/>
      <w:r w:rsidR="006F40C5">
        <w:rPr>
          <w:rFonts w:hint="eastAsia"/>
          <w:color w:val="000000" w:themeColor="text1"/>
        </w:rPr>
        <w:t>的</w:t>
      </w:r>
      <w:proofErr w:type="gramEnd"/>
      <w:r w:rsidR="006F40C5">
        <w:rPr>
          <w:rFonts w:hint="eastAsia"/>
          <w:color w:val="000000" w:themeColor="text1"/>
        </w:rPr>
        <w:t>开发需求</w:t>
      </w:r>
      <w:r w:rsidR="003339D8" w:rsidRPr="005C6AE1">
        <w:rPr>
          <w:rFonts w:hint="eastAsia"/>
          <w:color w:val="000000" w:themeColor="text1"/>
        </w:rPr>
        <w:t>。</w:t>
      </w:r>
      <w:r w:rsidR="001E794D" w:rsidRPr="005C6AE1">
        <w:rPr>
          <w:rFonts w:hint="eastAsia"/>
          <w:color w:val="000000" w:themeColor="text1"/>
        </w:rPr>
        <w:t>而且从机器学习模型到可调用的</w:t>
      </w:r>
      <w:r w:rsidR="00986261" w:rsidRPr="005C6AE1">
        <w:rPr>
          <w:rFonts w:hint="eastAsia"/>
          <w:color w:val="000000" w:themeColor="text1"/>
        </w:rPr>
        <w:t>工程应用中间还有许多事情要做，这些平台更是无法满足这一需求。</w:t>
      </w:r>
    </w:p>
    <w:p w:rsidR="005836D8" w:rsidRPr="005C6AE1" w:rsidRDefault="00014BA9">
      <w:pPr>
        <w:rPr>
          <w:color w:val="000000" w:themeColor="text1"/>
        </w:rPr>
      </w:pPr>
      <w:r w:rsidRPr="005C6AE1">
        <w:rPr>
          <w:rFonts w:hint="eastAsia"/>
          <w:b/>
          <w:color w:val="000000" w:themeColor="text1"/>
          <w:sz w:val="28"/>
          <w:szCs w:val="28"/>
        </w:rPr>
        <w:t>三、方案</w:t>
      </w:r>
      <w:r w:rsidR="007E7E0A" w:rsidRPr="005C6AE1">
        <w:rPr>
          <w:rFonts w:hint="eastAsia"/>
          <w:b/>
          <w:color w:val="000000" w:themeColor="text1"/>
          <w:sz w:val="28"/>
          <w:szCs w:val="28"/>
        </w:rPr>
        <w:t>论证</w:t>
      </w:r>
    </w:p>
    <w:p w:rsidR="009524B0" w:rsidRPr="005C6AE1" w:rsidRDefault="009524B0" w:rsidP="009524B0">
      <w:pPr>
        <w:ind w:firstLineChars="100" w:firstLine="240"/>
        <w:rPr>
          <w:color w:val="000000" w:themeColor="text1"/>
        </w:rPr>
      </w:pPr>
      <w:r w:rsidRPr="005C6AE1">
        <w:rPr>
          <w:rFonts w:hint="eastAsia"/>
          <w:color w:val="000000" w:themeColor="text1"/>
        </w:rPr>
        <w:t>一般而言，开发一个基于深度学习的应用开发者首先需要去购买</w:t>
      </w:r>
      <w:proofErr w:type="gramStart"/>
      <w:r w:rsidRPr="005C6AE1">
        <w:rPr>
          <w:rFonts w:hint="eastAsia"/>
          <w:color w:val="000000" w:themeColor="text1"/>
        </w:rPr>
        <w:t>公有云</w:t>
      </w:r>
      <w:proofErr w:type="gramEnd"/>
      <w:r w:rsidRPr="005C6AE1">
        <w:rPr>
          <w:rFonts w:hint="eastAsia"/>
          <w:color w:val="000000" w:themeColor="text1"/>
        </w:rPr>
        <w:t>服务，比如阿里云、</w:t>
      </w:r>
      <w:r w:rsidRPr="005C6AE1">
        <w:rPr>
          <w:rFonts w:hint="eastAsia"/>
          <w:color w:val="000000" w:themeColor="text1"/>
        </w:rPr>
        <w:t>AWS</w:t>
      </w:r>
      <w:r w:rsidRPr="005C6AE1">
        <w:rPr>
          <w:rFonts w:hint="eastAsia"/>
          <w:color w:val="000000" w:themeColor="text1"/>
        </w:rPr>
        <w:t>等，然后在云主机上安装相应的机器学习框架，常见的框架有</w:t>
      </w:r>
      <w:proofErr w:type="spellStart"/>
      <w:r w:rsidRPr="005C6AE1">
        <w:rPr>
          <w:rFonts w:hint="eastAsia"/>
          <w:color w:val="000000" w:themeColor="text1"/>
        </w:rPr>
        <w:t>Caffe</w:t>
      </w:r>
      <w:proofErr w:type="spellEnd"/>
      <w:r w:rsidRPr="005C6AE1">
        <w:rPr>
          <w:rFonts w:hint="eastAsia"/>
          <w:color w:val="000000" w:themeColor="text1"/>
        </w:rPr>
        <w:t>、</w:t>
      </w:r>
      <w:proofErr w:type="spellStart"/>
      <w:r w:rsidRPr="005C6AE1">
        <w:rPr>
          <w:rFonts w:hint="eastAsia"/>
          <w:color w:val="000000" w:themeColor="text1"/>
        </w:rPr>
        <w:t>Py</w:t>
      </w:r>
      <w:r w:rsidRPr="005C6AE1">
        <w:rPr>
          <w:color w:val="000000" w:themeColor="text1"/>
        </w:rPr>
        <w:t>T</w:t>
      </w:r>
      <w:r w:rsidRPr="005C6AE1">
        <w:rPr>
          <w:rFonts w:hint="eastAsia"/>
          <w:color w:val="000000" w:themeColor="text1"/>
        </w:rPr>
        <w:t>orch</w:t>
      </w:r>
      <w:proofErr w:type="spellEnd"/>
      <w:r w:rsidRPr="005C6AE1">
        <w:rPr>
          <w:rFonts w:hint="eastAsia"/>
          <w:color w:val="000000" w:themeColor="text1"/>
        </w:rPr>
        <w:t>、</w:t>
      </w:r>
      <w:proofErr w:type="spellStart"/>
      <w:r w:rsidRPr="005C6AE1">
        <w:rPr>
          <w:rFonts w:hint="eastAsia"/>
          <w:color w:val="000000" w:themeColor="text1"/>
        </w:rPr>
        <w:t>Chainer</w:t>
      </w:r>
      <w:proofErr w:type="spellEnd"/>
      <w:r w:rsidRPr="005C6AE1">
        <w:rPr>
          <w:rFonts w:hint="eastAsia"/>
          <w:color w:val="000000" w:themeColor="text1"/>
        </w:rPr>
        <w:t>、</w:t>
      </w:r>
      <w:proofErr w:type="spellStart"/>
      <w:r w:rsidRPr="005C6AE1">
        <w:rPr>
          <w:rFonts w:hint="eastAsia"/>
          <w:color w:val="000000" w:themeColor="text1"/>
        </w:rPr>
        <w:t>Mx</w:t>
      </w:r>
      <w:r w:rsidRPr="005C6AE1">
        <w:rPr>
          <w:color w:val="000000" w:themeColor="text1"/>
        </w:rPr>
        <w:t>N</w:t>
      </w:r>
      <w:r w:rsidRPr="005C6AE1">
        <w:rPr>
          <w:rFonts w:hint="eastAsia"/>
          <w:color w:val="000000" w:themeColor="text1"/>
        </w:rPr>
        <w:t>et</w:t>
      </w:r>
      <w:proofErr w:type="spellEnd"/>
      <w:r w:rsidRPr="005C6AE1">
        <w:rPr>
          <w:rFonts w:hint="eastAsia"/>
          <w:color w:val="000000" w:themeColor="text1"/>
        </w:rPr>
        <w:t>、</w:t>
      </w:r>
      <w:proofErr w:type="spellStart"/>
      <w:r w:rsidRPr="005C6AE1">
        <w:rPr>
          <w:rFonts w:hint="eastAsia"/>
          <w:color w:val="000000" w:themeColor="text1"/>
        </w:rPr>
        <w:t>Tensor</w:t>
      </w:r>
      <w:r w:rsidRPr="005C6AE1">
        <w:rPr>
          <w:color w:val="000000" w:themeColor="text1"/>
        </w:rPr>
        <w:t>F</w:t>
      </w:r>
      <w:r w:rsidRPr="005C6AE1">
        <w:rPr>
          <w:rFonts w:hint="eastAsia"/>
          <w:color w:val="000000" w:themeColor="text1"/>
        </w:rPr>
        <w:t>low</w:t>
      </w:r>
      <w:proofErr w:type="spellEnd"/>
      <w:r w:rsidRPr="005C6AE1">
        <w:rPr>
          <w:rFonts w:hint="eastAsia"/>
          <w:color w:val="000000" w:themeColor="text1"/>
        </w:rPr>
        <w:t>、</w:t>
      </w:r>
      <w:proofErr w:type="spellStart"/>
      <w:r w:rsidRPr="005C6AE1">
        <w:rPr>
          <w:rFonts w:hint="eastAsia"/>
          <w:color w:val="000000" w:themeColor="text1"/>
        </w:rPr>
        <w:t>Keras</w:t>
      </w:r>
      <w:proofErr w:type="spellEnd"/>
      <w:r w:rsidRPr="005C6AE1">
        <w:rPr>
          <w:rFonts w:hint="eastAsia"/>
          <w:color w:val="000000" w:themeColor="text1"/>
        </w:rPr>
        <w:t>，接着，开发者需要配置相应的</w:t>
      </w:r>
      <w:r w:rsidRPr="005C6AE1">
        <w:rPr>
          <w:rFonts w:hint="eastAsia"/>
          <w:color w:val="000000" w:themeColor="text1"/>
        </w:rPr>
        <w:t>GPU</w:t>
      </w:r>
      <w:r w:rsidRPr="005C6AE1">
        <w:rPr>
          <w:rFonts w:hint="eastAsia"/>
          <w:color w:val="000000" w:themeColor="text1"/>
        </w:rPr>
        <w:t>，比如</w:t>
      </w:r>
      <w:r w:rsidR="00FD4632" w:rsidRPr="005C6AE1">
        <w:rPr>
          <w:rFonts w:hint="eastAsia"/>
          <w:color w:val="000000" w:themeColor="text1"/>
        </w:rPr>
        <w:t>NV</w:t>
      </w:r>
      <w:r w:rsidRPr="005C6AE1">
        <w:rPr>
          <w:rFonts w:hint="eastAsia"/>
          <w:color w:val="000000" w:themeColor="text1"/>
        </w:rPr>
        <w:t>DIA</w:t>
      </w:r>
      <w:r w:rsidRPr="005C6AE1">
        <w:rPr>
          <w:rFonts w:hint="eastAsia"/>
          <w:color w:val="000000" w:themeColor="text1"/>
        </w:rPr>
        <w:t>、</w:t>
      </w:r>
      <w:r w:rsidRPr="005C6AE1">
        <w:rPr>
          <w:rFonts w:hint="eastAsia"/>
          <w:color w:val="000000" w:themeColor="text1"/>
        </w:rPr>
        <w:t>AMD</w:t>
      </w:r>
      <w:r w:rsidR="00FD4632" w:rsidRPr="005C6AE1">
        <w:rPr>
          <w:rFonts w:hint="eastAsia"/>
          <w:color w:val="000000" w:themeColor="text1"/>
        </w:rPr>
        <w:t>。</w:t>
      </w:r>
      <w:r w:rsidRPr="005C6AE1">
        <w:rPr>
          <w:rFonts w:hint="eastAsia"/>
          <w:color w:val="000000" w:themeColor="text1"/>
        </w:rPr>
        <w:t>基本完成深度学习环境搭建</w:t>
      </w:r>
      <w:r w:rsidR="00FD4632" w:rsidRPr="005C6AE1">
        <w:rPr>
          <w:rFonts w:hint="eastAsia"/>
          <w:color w:val="000000" w:themeColor="text1"/>
        </w:rPr>
        <w:t>之后</w:t>
      </w:r>
      <w:r w:rsidRPr="005C6AE1">
        <w:rPr>
          <w:rFonts w:hint="eastAsia"/>
          <w:color w:val="000000" w:themeColor="text1"/>
        </w:rPr>
        <w:t>，</w:t>
      </w:r>
      <w:r w:rsidRPr="005C6AE1">
        <w:rPr>
          <w:color w:val="000000" w:themeColor="text1"/>
        </w:rPr>
        <w:t>开发者</w:t>
      </w:r>
      <w:r w:rsidRPr="005C6AE1">
        <w:rPr>
          <w:rFonts w:hint="eastAsia"/>
          <w:color w:val="000000" w:themeColor="text1"/>
        </w:rPr>
        <w:t>开始训练机器学习模型，首先需要选择数据集，</w:t>
      </w:r>
      <w:r w:rsidR="008D4ED2" w:rsidRPr="005C6AE1">
        <w:rPr>
          <w:rFonts w:hint="eastAsia"/>
          <w:color w:val="000000" w:themeColor="text1"/>
        </w:rPr>
        <w:t>在训练数据</w:t>
      </w:r>
      <w:proofErr w:type="gramStart"/>
      <w:r w:rsidR="008D4ED2" w:rsidRPr="005C6AE1">
        <w:rPr>
          <w:rFonts w:hint="eastAsia"/>
          <w:color w:val="000000" w:themeColor="text1"/>
        </w:rPr>
        <w:t>集较大</w:t>
      </w:r>
      <w:proofErr w:type="gramEnd"/>
      <w:r w:rsidR="008D4ED2" w:rsidRPr="005C6AE1">
        <w:rPr>
          <w:rFonts w:hint="eastAsia"/>
          <w:color w:val="000000" w:themeColor="text1"/>
        </w:rPr>
        <w:t>的情况下，需要使用云端数据盘，</w:t>
      </w:r>
      <w:r w:rsidRPr="005C6AE1">
        <w:rPr>
          <w:rFonts w:hint="eastAsia"/>
          <w:color w:val="000000" w:themeColor="text1"/>
        </w:rPr>
        <w:t>比如</w:t>
      </w:r>
      <w:r w:rsidRPr="005C6AE1">
        <w:rPr>
          <w:rFonts w:hint="eastAsia"/>
          <w:color w:val="000000" w:themeColor="text1"/>
        </w:rPr>
        <w:t>HDFS</w:t>
      </w:r>
      <w:r w:rsidRPr="005C6AE1">
        <w:rPr>
          <w:rFonts w:hint="eastAsia"/>
          <w:color w:val="000000" w:themeColor="text1"/>
        </w:rPr>
        <w:t>、</w:t>
      </w:r>
      <w:r w:rsidRPr="005C6AE1">
        <w:rPr>
          <w:rFonts w:hint="eastAsia"/>
          <w:color w:val="000000" w:themeColor="text1"/>
        </w:rPr>
        <w:t>NAS</w:t>
      </w:r>
      <w:r w:rsidRPr="005C6AE1">
        <w:rPr>
          <w:rFonts w:hint="eastAsia"/>
          <w:color w:val="000000" w:themeColor="text1"/>
        </w:rPr>
        <w:t>，达到理想的效果以后，再开始部署该机器学习应用，使得该模型能够对外提供服务。以提供</w:t>
      </w:r>
      <w:r w:rsidRPr="005C6AE1">
        <w:rPr>
          <w:rFonts w:hint="eastAsia"/>
          <w:color w:val="000000" w:themeColor="text1"/>
        </w:rPr>
        <w:t>HTTP</w:t>
      </w:r>
      <w:r w:rsidRPr="005C6AE1">
        <w:rPr>
          <w:rFonts w:hint="eastAsia"/>
          <w:color w:val="000000" w:themeColor="text1"/>
        </w:rPr>
        <w:t>的</w:t>
      </w:r>
      <w:r w:rsidRPr="005C6AE1">
        <w:rPr>
          <w:rFonts w:hint="eastAsia"/>
          <w:color w:val="000000" w:themeColor="text1"/>
        </w:rPr>
        <w:t>API</w:t>
      </w:r>
      <w:r w:rsidRPr="005C6AE1">
        <w:rPr>
          <w:rFonts w:hint="eastAsia"/>
          <w:color w:val="000000" w:themeColor="text1"/>
        </w:rPr>
        <w:t>为例，开发者除了完成上述流程以外，同时需要配置相关网络设置，如</w:t>
      </w:r>
      <w:r w:rsidR="00D233D5">
        <w:rPr>
          <w:rFonts w:hint="eastAsia"/>
          <w:color w:val="000000" w:themeColor="text1"/>
        </w:rPr>
        <w:t>服务监控</w:t>
      </w:r>
      <w:r w:rsidRPr="005C6AE1">
        <w:rPr>
          <w:rFonts w:hint="eastAsia"/>
          <w:color w:val="000000" w:themeColor="text1"/>
        </w:rPr>
        <w:t>、域名解析，如果是大规模应用还需要考虑负载均衡。在要提供稳定的服务之外，开发者还需要做相应的运维工作</w:t>
      </w:r>
      <w:r w:rsidR="00BD5E67">
        <w:rPr>
          <w:rFonts w:hint="eastAsia"/>
          <w:color w:val="000000" w:themeColor="text1"/>
        </w:rPr>
        <w:t>，</w:t>
      </w:r>
      <w:r w:rsidR="008B7C54" w:rsidRPr="005C6AE1">
        <w:rPr>
          <w:rFonts w:hint="eastAsia"/>
          <w:color w:val="000000" w:themeColor="text1"/>
        </w:rPr>
        <w:t>基本流程如图</w:t>
      </w:r>
      <w:r w:rsidR="006507DB">
        <w:rPr>
          <w:color w:val="000000" w:themeColor="text1"/>
        </w:rPr>
        <w:t>2</w:t>
      </w:r>
      <w:r w:rsidR="008B7C54" w:rsidRPr="005C6AE1">
        <w:rPr>
          <w:rFonts w:hint="eastAsia"/>
          <w:color w:val="000000" w:themeColor="text1"/>
        </w:rPr>
        <w:t>所示</w:t>
      </w:r>
      <w:r w:rsidRPr="005C6AE1">
        <w:rPr>
          <w:rFonts w:hint="eastAsia"/>
          <w:color w:val="000000" w:themeColor="text1"/>
        </w:rPr>
        <w:t>。通过以上流程才能完成一个基本的机器学习模型到应用的训练和部署流程。</w:t>
      </w:r>
    </w:p>
    <w:p w:rsidR="00B12E77" w:rsidRPr="005C6AE1" w:rsidRDefault="003E4A91" w:rsidP="00C65FEE">
      <w:pPr>
        <w:ind w:firstLineChars="100" w:firstLine="240"/>
        <w:rPr>
          <w:color w:val="000000" w:themeColor="text1"/>
        </w:rPr>
      </w:pPr>
      <w:r>
        <w:rPr>
          <w:color w:val="000000" w:themeColor="text1"/>
        </w:rPr>
        <w:lastRenderedPageBreak/>
        <w:pict>
          <v:shape id="_x0000_i1026" type="#_x0000_t75" style="width:415pt;height:170pt">
            <v:imagedata r:id="rId16" o:title="基本流程图"/>
          </v:shape>
        </w:pict>
      </w:r>
    </w:p>
    <w:p w:rsidR="00D61C33" w:rsidRPr="005C6AE1" w:rsidRDefault="00D61C33" w:rsidP="00C164E5">
      <w:pPr>
        <w:jc w:val="center"/>
        <w:rPr>
          <w:b/>
          <w:color w:val="000000" w:themeColor="text1"/>
          <w:sz w:val="21"/>
          <w:szCs w:val="21"/>
        </w:rPr>
      </w:pPr>
      <w:r w:rsidRPr="005C6AE1">
        <w:rPr>
          <w:rFonts w:hint="eastAsia"/>
          <w:b/>
          <w:color w:val="000000" w:themeColor="text1"/>
          <w:sz w:val="21"/>
          <w:szCs w:val="21"/>
        </w:rPr>
        <w:t>图</w:t>
      </w:r>
      <w:r w:rsidR="00B55487">
        <w:rPr>
          <w:b/>
          <w:color w:val="000000" w:themeColor="text1"/>
          <w:sz w:val="21"/>
          <w:szCs w:val="21"/>
        </w:rPr>
        <w:t>2</w:t>
      </w:r>
      <w:r w:rsidRPr="005C6AE1">
        <w:rPr>
          <w:rFonts w:hint="eastAsia"/>
          <w:b/>
          <w:color w:val="000000" w:themeColor="text1"/>
          <w:sz w:val="21"/>
          <w:szCs w:val="21"/>
        </w:rPr>
        <w:t xml:space="preserve"> </w:t>
      </w:r>
      <w:r w:rsidRPr="005C6AE1">
        <w:rPr>
          <w:rFonts w:hint="eastAsia"/>
          <w:b/>
          <w:color w:val="000000" w:themeColor="text1"/>
          <w:sz w:val="21"/>
          <w:szCs w:val="21"/>
        </w:rPr>
        <w:t>一般模型训练流程图</w:t>
      </w:r>
    </w:p>
    <w:p w:rsidR="00D61C33" w:rsidRPr="00C164E5" w:rsidRDefault="00C164E5" w:rsidP="00C164E5">
      <w:pPr>
        <w:ind w:firstLineChars="100" w:firstLine="240"/>
        <w:rPr>
          <w:color w:val="000000" w:themeColor="text1"/>
        </w:rPr>
      </w:pPr>
      <w:r w:rsidRPr="005C6AE1">
        <w:rPr>
          <w:rFonts w:hint="eastAsia"/>
          <w:color w:val="000000" w:themeColor="text1"/>
        </w:rPr>
        <w:t>本文所设计的</w:t>
      </w:r>
      <w:r w:rsidRPr="005C6AE1">
        <w:rPr>
          <w:rFonts w:hint="eastAsia"/>
          <w:color w:val="000000" w:themeColor="text1"/>
        </w:rPr>
        <w:t>Paa</w:t>
      </w:r>
      <w:r w:rsidRPr="005C6AE1">
        <w:rPr>
          <w:color w:val="000000" w:themeColor="text1"/>
        </w:rPr>
        <w:t>S</w:t>
      </w:r>
      <w:r w:rsidRPr="005C6AE1">
        <w:rPr>
          <w:rFonts w:hint="eastAsia"/>
          <w:color w:val="000000" w:themeColor="text1"/>
        </w:rPr>
        <w:t>平台将以上流程简化为两步，让用户在一分钟内完成模型环境搭建、训练和部署（模型训练时间与框架、模型复杂度、计算机性能有关，这里的时间不包括模型训练本身所用时间），基本流程如图</w:t>
      </w:r>
      <w:r>
        <w:rPr>
          <w:color w:val="000000" w:themeColor="text1"/>
        </w:rPr>
        <w:t>3</w:t>
      </w:r>
      <w:r w:rsidRPr="005C6AE1">
        <w:rPr>
          <w:rFonts w:hint="eastAsia"/>
          <w:color w:val="000000" w:themeColor="text1"/>
        </w:rPr>
        <w:t>所示。该平台让用户专注于算法开发，在建立模型以后，将程序上传到该平台，选择公开数据集，一键开启任务训练模式，</w:t>
      </w:r>
      <w:proofErr w:type="gramStart"/>
      <w:r w:rsidRPr="005C6AE1">
        <w:rPr>
          <w:rFonts w:hint="eastAsia"/>
          <w:color w:val="000000" w:themeColor="text1"/>
        </w:rPr>
        <w:t>极速发布</w:t>
      </w:r>
      <w:proofErr w:type="gramEnd"/>
      <w:r w:rsidRPr="005C6AE1">
        <w:rPr>
          <w:rFonts w:hint="eastAsia"/>
          <w:color w:val="000000" w:themeColor="text1"/>
        </w:rPr>
        <w:t>API</w:t>
      </w:r>
      <w:r w:rsidRPr="005C6AE1">
        <w:rPr>
          <w:rFonts w:hint="eastAsia"/>
          <w:color w:val="000000" w:themeColor="text1"/>
        </w:rPr>
        <w:t>。将服务器选择、环境搭建、数据集选择、应用部署、运维等工作转移到</w:t>
      </w:r>
      <w:r w:rsidRPr="005C6AE1">
        <w:rPr>
          <w:rFonts w:hint="eastAsia"/>
          <w:color w:val="000000" w:themeColor="text1"/>
        </w:rPr>
        <w:t>Paa</w:t>
      </w:r>
      <w:r w:rsidRPr="005C6AE1">
        <w:rPr>
          <w:color w:val="000000" w:themeColor="text1"/>
        </w:rPr>
        <w:t>S</w:t>
      </w:r>
      <w:r w:rsidRPr="005C6AE1">
        <w:rPr>
          <w:rFonts w:hint="eastAsia"/>
          <w:color w:val="000000" w:themeColor="text1"/>
        </w:rPr>
        <w:t>平台，由该平台来实现自动化配置。</w:t>
      </w:r>
    </w:p>
    <w:p w:rsidR="00D61C33" w:rsidRPr="005C6AE1" w:rsidRDefault="003E4A91" w:rsidP="00C164E5">
      <w:pPr>
        <w:ind w:firstLineChars="100" w:firstLine="240"/>
        <w:rPr>
          <w:color w:val="000000" w:themeColor="text1"/>
        </w:rPr>
      </w:pPr>
      <w:r>
        <w:rPr>
          <w:color w:val="000000" w:themeColor="text1"/>
        </w:rPr>
        <w:pict>
          <v:shape id="_x0000_i1027" type="#_x0000_t75" style="width:415.5pt;height:96pt">
            <v:imagedata r:id="rId17" o:title="未命名文件"/>
          </v:shape>
        </w:pict>
      </w:r>
    </w:p>
    <w:p w:rsidR="00D61C33" w:rsidRPr="005C6AE1" w:rsidRDefault="00D61C33" w:rsidP="00D61C33">
      <w:pPr>
        <w:jc w:val="center"/>
        <w:rPr>
          <w:b/>
          <w:color w:val="000000" w:themeColor="text1"/>
          <w:sz w:val="21"/>
          <w:szCs w:val="21"/>
        </w:rPr>
      </w:pPr>
      <w:r w:rsidRPr="005C6AE1">
        <w:rPr>
          <w:rFonts w:hint="eastAsia"/>
          <w:b/>
          <w:color w:val="000000" w:themeColor="text1"/>
          <w:sz w:val="21"/>
          <w:szCs w:val="21"/>
        </w:rPr>
        <w:t>图</w:t>
      </w:r>
      <w:r w:rsidR="00B55487">
        <w:rPr>
          <w:b/>
          <w:color w:val="000000" w:themeColor="text1"/>
          <w:sz w:val="21"/>
          <w:szCs w:val="21"/>
        </w:rPr>
        <w:t>3</w:t>
      </w:r>
      <w:r w:rsidRPr="005C6AE1">
        <w:rPr>
          <w:rFonts w:hint="eastAsia"/>
          <w:b/>
          <w:color w:val="000000" w:themeColor="text1"/>
          <w:sz w:val="21"/>
          <w:szCs w:val="21"/>
        </w:rPr>
        <w:t xml:space="preserve"> </w:t>
      </w:r>
      <w:r w:rsidRPr="005C6AE1">
        <w:rPr>
          <w:rFonts w:hint="eastAsia"/>
          <w:b/>
          <w:color w:val="000000" w:themeColor="text1"/>
          <w:sz w:val="21"/>
          <w:szCs w:val="21"/>
        </w:rPr>
        <w:t>简化后平台训练流程图</w:t>
      </w:r>
    </w:p>
    <w:p w:rsidR="00C164E5" w:rsidRPr="005C6AE1" w:rsidRDefault="007367AA" w:rsidP="00C164E5">
      <w:pPr>
        <w:ind w:firstLineChars="100" w:firstLine="240"/>
        <w:rPr>
          <w:color w:val="000000" w:themeColor="text1"/>
        </w:rPr>
      </w:pPr>
      <w:r w:rsidRPr="005C6AE1">
        <w:rPr>
          <w:rFonts w:hint="eastAsia"/>
          <w:color w:val="000000" w:themeColor="text1"/>
        </w:rPr>
        <w:t>本文借鉴</w:t>
      </w:r>
      <w:proofErr w:type="spellStart"/>
      <w:r w:rsidRPr="005C6AE1">
        <w:rPr>
          <w:rFonts w:hint="eastAsia"/>
          <w:color w:val="000000" w:themeColor="text1"/>
        </w:rPr>
        <w:t>Heroku</w:t>
      </w:r>
      <w:proofErr w:type="spellEnd"/>
      <w:r w:rsidRPr="005C6AE1">
        <w:rPr>
          <w:rFonts w:hint="eastAsia"/>
          <w:color w:val="000000" w:themeColor="text1"/>
        </w:rPr>
        <w:t>和</w:t>
      </w:r>
      <w:r w:rsidRPr="005C6AE1">
        <w:rPr>
          <w:color w:val="000000" w:themeColor="text1"/>
        </w:rPr>
        <w:t>G</w:t>
      </w:r>
      <w:r w:rsidRPr="005C6AE1">
        <w:rPr>
          <w:rFonts w:hint="eastAsia"/>
          <w:color w:val="000000" w:themeColor="text1"/>
        </w:rPr>
        <w:t>oogle</w:t>
      </w:r>
      <w:r w:rsidRPr="005C6AE1">
        <w:rPr>
          <w:color w:val="000000" w:themeColor="text1"/>
        </w:rPr>
        <w:t xml:space="preserve"> A</w:t>
      </w:r>
      <w:r w:rsidRPr="005C6AE1">
        <w:rPr>
          <w:rFonts w:hint="eastAsia"/>
          <w:color w:val="000000" w:themeColor="text1"/>
        </w:rPr>
        <w:t>pp</w:t>
      </w:r>
      <w:r w:rsidRPr="005C6AE1">
        <w:rPr>
          <w:color w:val="000000" w:themeColor="text1"/>
        </w:rPr>
        <w:t xml:space="preserve"> E</w:t>
      </w:r>
      <w:r w:rsidRPr="005C6AE1">
        <w:rPr>
          <w:rFonts w:hint="eastAsia"/>
          <w:color w:val="000000" w:themeColor="text1"/>
        </w:rPr>
        <w:t>ngine</w:t>
      </w:r>
      <w:r w:rsidRPr="005C6AE1">
        <w:rPr>
          <w:rFonts w:hint="eastAsia"/>
          <w:color w:val="000000" w:themeColor="text1"/>
        </w:rPr>
        <w:t>的架构，设计了用于机器学习领域的</w:t>
      </w:r>
      <w:r w:rsidRPr="005C6AE1">
        <w:rPr>
          <w:rFonts w:hint="eastAsia"/>
          <w:color w:val="000000" w:themeColor="text1"/>
        </w:rPr>
        <w:t>Paa</w:t>
      </w:r>
      <w:r w:rsidRPr="005C6AE1">
        <w:rPr>
          <w:color w:val="000000" w:themeColor="text1"/>
        </w:rPr>
        <w:t>S</w:t>
      </w:r>
      <w:r w:rsidRPr="005C6AE1">
        <w:rPr>
          <w:rFonts w:hint="eastAsia"/>
          <w:color w:val="000000" w:themeColor="text1"/>
        </w:rPr>
        <w:t>平台，并依据机器学习开发流程做相应的优化和改进，以实现一个高拓展性，高可用性，高性价比的灵活的机器学习</w:t>
      </w:r>
      <w:r w:rsidRPr="005C6AE1">
        <w:rPr>
          <w:rFonts w:hint="eastAsia"/>
          <w:color w:val="000000" w:themeColor="text1"/>
        </w:rPr>
        <w:t>Paa</w:t>
      </w:r>
      <w:r w:rsidRPr="005C6AE1">
        <w:rPr>
          <w:color w:val="000000" w:themeColor="text1"/>
        </w:rPr>
        <w:t>S</w:t>
      </w:r>
      <w:r w:rsidRPr="005C6AE1">
        <w:rPr>
          <w:rFonts w:hint="eastAsia"/>
          <w:color w:val="000000" w:themeColor="text1"/>
        </w:rPr>
        <w:t>平台。</w:t>
      </w:r>
      <w:r w:rsidR="00C164E5" w:rsidRPr="005C6AE1">
        <w:rPr>
          <w:rFonts w:hint="eastAsia"/>
          <w:color w:val="000000" w:themeColor="text1"/>
        </w:rPr>
        <w:t>图</w:t>
      </w:r>
      <w:r w:rsidR="00C164E5">
        <w:rPr>
          <w:rFonts w:hint="eastAsia"/>
          <w:color w:val="000000" w:themeColor="text1"/>
        </w:rPr>
        <w:t>4</w:t>
      </w:r>
      <w:r w:rsidR="00C164E5" w:rsidRPr="005C6AE1">
        <w:rPr>
          <w:rFonts w:hint="eastAsia"/>
          <w:color w:val="000000" w:themeColor="text1"/>
        </w:rPr>
        <w:t>是该平台的系统架构图。</w:t>
      </w:r>
      <w:r w:rsidR="00C164E5" w:rsidRPr="005C6AE1">
        <w:rPr>
          <w:rFonts w:hint="eastAsia"/>
          <w:color w:val="000000" w:themeColor="text1"/>
        </w:rPr>
        <w:t>Iaa</w:t>
      </w:r>
      <w:r w:rsidR="00C164E5" w:rsidRPr="005C6AE1">
        <w:rPr>
          <w:color w:val="000000" w:themeColor="text1"/>
        </w:rPr>
        <w:t>S</w:t>
      </w:r>
      <w:r w:rsidR="00C164E5" w:rsidRPr="005C6AE1">
        <w:rPr>
          <w:rFonts w:hint="eastAsia"/>
          <w:color w:val="000000" w:themeColor="text1"/>
        </w:rPr>
        <w:t>层基于阿里云的</w:t>
      </w:r>
      <w:r w:rsidR="00C164E5" w:rsidRPr="005C6AE1">
        <w:rPr>
          <w:rFonts w:hint="eastAsia"/>
          <w:color w:val="000000" w:themeColor="text1"/>
        </w:rPr>
        <w:t>CPU</w:t>
      </w:r>
      <w:r w:rsidR="00C164E5" w:rsidRPr="005C6AE1">
        <w:rPr>
          <w:rFonts w:hint="eastAsia"/>
          <w:color w:val="000000" w:themeColor="text1"/>
        </w:rPr>
        <w:t>集群和</w:t>
      </w:r>
      <w:r w:rsidR="00C164E5" w:rsidRPr="005C6AE1">
        <w:rPr>
          <w:rFonts w:hint="eastAsia"/>
          <w:color w:val="000000" w:themeColor="text1"/>
        </w:rPr>
        <w:t>GPU</w:t>
      </w:r>
      <w:r w:rsidR="00C164E5" w:rsidRPr="005C6AE1">
        <w:rPr>
          <w:rFonts w:hint="eastAsia"/>
          <w:color w:val="000000" w:themeColor="text1"/>
        </w:rPr>
        <w:t>集群构建，数据存储选用阿里云</w:t>
      </w:r>
      <w:r w:rsidR="00C164E5" w:rsidRPr="005C6AE1">
        <w:rPr>
          <w:rFonts w:hint="eastAsia"/>
          <w:color w:val="000000" w:themeColor="text1"/>
        </w:rPr>
        <w:t>NAS</w:t>
      </w:r>
      <w:r w:rsidR="00C164E5" w:rsidRPr="005C6AE1">
        <w:rPr>
          <w:rFonts w:hint="eastAsia"/>
          <w:color w:val="000000" w:themeColor="text1"/>
        </w:rPr>
        <w:t>服务，用分布式存储系统来分发数据集和大文件。然后在</w:t>
      </w:r>
      <w:r w:rsidR="00C164E5" w:rsidRPr="005C6AE1">
        <w:rPr>
          <w:rFonts w:hint="eastAsia"/>
          <w:color w:val="000000" w:themeColor="text1"/>
        </w:rPr>
        <w:t>Iaa</w:t>
      </w:r>
      <w:r w:rsidR="00C164E5" w:rsidRPr="005C6AE1">
        <w:rPr>
          <w:color w:val="000000" w:themeColor="text1"/>
        </w:rPr>
        <w:t>S</w:t>
      </w:r>
      <w:r w:rsidR="00C164E5" w:rsidRPr="005C6AE1">
        <w:rPr>
          <w:rFonts w:hint="eastAsia"/>
          <w:color w:val="000000" w:themeColor="text1"/>
        </w:rPr>
        <w:t>层的基础上构建容器集群服务和</w:t>
      </w:r>
      <w:r w:rsidR="00C164E5" w:rsidRPr="005C6AE1">
        <w:rPr>
          <w:rFonts w:hint="eastAsia"/>
          <w:color w:val="000000" w:themeColor="text1"/>
        </w:rPr>
        <w:t>Web</w:t>
      </w:r>
      <w:r w:rsidR="00C164E5" w:rsidRPr="005C6AE1">
        <w:rPr>
          <w:rFonts w:hint="eastAsia"/>
          <w:color w:val="000000" w:themeColor="text1"/>
        </w:rPr>
        <w:t>服务：</w:t>
      </w:r>
    </w:p>
    <w:p w:rsidR="007367AA" w:rsidRPr="00C164E5" w:rsidRDefault="007367AA" w:rsidP="00C164E5">
      <w:pPr>
        <w:ind w:firstLineChars="100" w:firstLine="240"/>
        <w:jc w:val="left"/>
        <w:rPr>
          <w:color w:val="000000" w:themeColor="text1"/>
        </w:rPr>
      </w:pPr>
    </w:p>
    <w:p w:rsidR="00CA7D07" w:rsidRPr="00C164E5" w:rsidRDefault="008E3604" w:rsidP="00C164E5">
      <w:pPr>
        <w:ind w:firstLineChars="100" w:firstLine="240"/>
        <w:jc w:val="center"/>
        <w:rPr>
          <w:color w:val="000000" w:themeColor="text1"/>
        </w:rPr>
      </w:pPr>
      <w:r w:rsidRPr="005C6AE1">
        <w:rPr>
          <w:noProof/>
          <w:color w:val="000000" w:themeColor="text1"/>
        </w:rPr>
        <w:lastRenderedPageBreak/>
        <w:drawing>
          <wp:inline distT="0" distB="0" distL="0" distR="0" wp14:anchorId="5006D8D5" wp14:editId="31B93115">
            <wp:extent cx="5273965" cy="4122420"/>
            <wp:effectExtent l="0" t="0" r="3175" b="0"/>
            <wp:docPr id="2" name="图片 2" descr="系统架构设计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系统架构设计 (2)"/>
                    <pic:cNvPicPr>
                      <a:picLocks noChangeAspect="1" noChangeArrowheads="1"/>
                    </pic:cNvPicPr>
                  </pic:nvPicPr>
                  <pic:blipFill rotWithShape="1">
                    <a:blip r:embed="rId18">
                      <a:extLst>
                        <a:ext uri="{28A0092B-C50C-407E-A947-70E740481C1C}">
                          <a14:useLocalDpi xmlns:a14="http://schemas.microsoft.com/office/drawing/2010/main" val="0"/>
                        </a:ext>
                      </a:extLst>
                    </a:blip>
                    <a:srcRect t="5667"/>
                    <a:stretch/>
                  </pic:blipFill>
                  <pic:spPr bwMode="auto">
                    <a:xfrm>
                      <a:off x="0" y="0"/>
                      <a:ext cx="5274310" cy="4122690"/>
                    </a:xfrm>
                    <a:prstGeom prst="rect">
                      <a:avLst/>
                    </a:prstGeom>
                    <a:noFill/>
                    <a:ln>
                      <a:noFill/>
                    </a:ln>
                    <a:extLst>
                      <a:ext uri="{53640926-AAD7-44D8-BBD7-CCE9431645EC}">
                        <a14:shadowObscured xmlns:a14="http://schemas.microsoft.com/office/drawing/2010/main"/>
                      </a:ext>
                    </a:extLst>
                  </pic:spPr>
                </pic:pic>
              </a:graphicData>
            </a:graphic>
          </wp:inline>
        </w:drawing>
      </w:r>
      <w:r w:rsidR="00CA7D07" w:rsidRPr="005C6AE1">
        <w:rPr>
          <w:rFonts w:hint="eastAsia"/>
          <w:b/>
          <w:color w:val="000000" w:themeColor="text1"/>
          <w:sz w:val="21"/>
          <w:szCs w:val="21"/>
        </w:rPr>
        <w:t>图</w:t>
      </w:r>
      <w:r w:rsidR="00CA7D07" w:rsidRPr="005C6AE1">
        <w:rPr>
          <w:b/>
          <w:color w:val="000000" w:themeColor="text1"/>
          <w:sz w:val="21"/>
          <w:szCs w:val="21"/>
        </w:rPr>
        <w:t>4</w:t>
      </w:r>
      <w:r w:rsidR="00CA7D07" w:rsidRPr="005C6AE1">
        <w:rPr>
          <w:rFonts w:hint="eastAsia"/>
          <w:b/>
          <w:color w:val="000000" w:themeColor="text1"/>
          <w:sz w:val="21"/>
          <w:szCs w:val="21"/>
        </w:rPr>
        <w:t xml:space="preserve"> </w:t>
      </w:r>
      <w:r w:rsidR="00CA7D07" w:rsidRPr="005C6AE1">
        <w:rPr>
          <w:rFonts w:hint="eastAsia"/>
          <w:b/>
          <w:color w:val="000000" w:themeColor="text1"/>
          <w:sz w:val="21"/>
          <w:szCs w:val="21"/>
        </w:rPr>
        <w:t>机器学习</w:t>
      </w:r>
      <w:r w:rsidR="00CA7D07" w:rsidRPr="005C6AE1">
        <w:rPr>
          <w:rFonts w:hint="eastAsia"/>
          <w:b/>
          <w:color w:val="000000" w:themeColor="text1"/>
          <w:sz w:val="21"/>
          <w:szCs w:val="21"/>
        </w:rPr>
        <w:t>Paa</w:t>
      </w:r>
      <w:r w:rsidR="00CA7D07" w:rsidRPr="005C6AE1">
        <w:rPr>
          <w:b/>
          <w:color w:val="000000" w:themeColor="text1"/>
          <w:sz w:val="21"/>
          <w:szCs w:val="21"/>
        </w:rPr>
        <w:t>S</w:t>
      </w:r>
      <w:r w:rsidR="00CA7D07" w:rsidRPr="005C6AE1">
        <w:rPr>
          <w:rFonts w:hint="eastAsia"/>
          <w:b/>
          <w:color w:val="000000" w:themeColor="text1"/>
          <w:sz w:val="21"/>
          <w:szCs w:val="21"/>
        </w:rPr>
        <w:t>平台架构图</w:t>
      </w:r>
    </w:p>
    <w:p w:rsidR="00B378F6" w:rsidRPr="005C6AE1" w:rsidRDefault="00B02817" w:rsidP="00B378F6">
      <w:pPr>
        <w:pStyle w:val="ab"/>
        <w:numPr>
          <w:ilvl w:val="0"/>
          <w:numId w:val="10"/>
        </w:numPr>
        <w:ind w:firstLineChars="0"/>
        <w:rPr>
          <w:color w:val="000000" w:themeColor="text1"/>
        </w:rPr>
      </w:pPr>
      <w:r w:rsidRPr="005C6AE1">
        <w:rPr>
          <w:rFonts w:hint="eastAsia"/>
          <w:color w:val="000000" w:themeColor="text1"/>
        </w:rPr>
        <w:t>Docker</w:t>
      </w:r>
      <w:r w:rsidRPr="005C6AE1">
        <w:rPr>
          <w:rFonts w:hint="eastAsia"/>
          <w:color w:val="000000" w:themeColor="text1"/>
        </w:rPr>
        <w:t>容器集群</w:t>
      </w:r>
      <w:r w:rsidR="00B378F6" w:rsidRPr="005C6AE1">
        <w:rPr>
          <w:rFonts w:hint="eastAsia"/>
          <w:color w:val="000000" w:themeColor="text1"/>
        </w:rPr>
        <w:t>：</w:t>
      </w:r>
    </w:p>
    <w:p w:rsidR="00C00E6E" w:rsidRPr="005C6AE1" w:rsidRDefault="00D712A2" w:rsidP="003007BD">
      <w:pPr>
        <w:ind w:firstLine="240"/>
        <w:rPr>
          <w:color w:val="000000" w:themeColor="text1"/>
        </w:rPr>
      </w:pPr>
      <w:r w:rsidRPr="005C6AE1">
        <w:rPr>
          <w:rFonts w:hint="eastAsia"/>
          <w:color w:val="000000" w:themeColor="text1"/>
        </w:rPr>
        <w:t xml:space="preserve">Docker </w:t>
      </w:r>
      <w:r w:rsidRPr="005C6AE1">
        <w:rPr>
          <w:rFonts w:hint="eastAsia"/>
          <w:color w:val="000000" w:themeColor="text1"/>
        </w:rPr>
        <w:t>是</w:t>
      </w:r>
      <w:r w:rsidRPr="005C6AE1">
        <w:rPr>
          <w:rFonts w:hint="eastAsia"/>
          <w:color w:val="000000" w:themeColor="text1"/>
        </w:rPr>
        <w:t xml:space="preserve"> PaaS </w:t>
      </w:r>
      <w:r w:rsidRPr="005C6AE1">
        <w:rPr>
          <w:rFonts w:hint="eastAsia"/>
          <w:color w:val="000000" w:themeColor="text1"/>
        </w:rPr>
        <w:t>提供商</w:t>
      </w:r>
      <w:r w:rsidRPr="005C6AE1">
        <w:rPr>
          <w:rFonts w:hint="eastAsia"/>
          <w:color w:val="000000" w:themeColor="text1"/>
        </w:rPr>
        <w:t xml:space="preserve"> </w:t>
      </w:r>
      <w:proofErr w:type="spellStart"/>
      <w:r w:rsidRPr="005C6AE1">
        <w:rPr>
          <w:rFonts w:hint="eastAsia"/>
          <w:color w:val="000000" w:themeColor="text1"/>
        </w:rPr>
        <w:t>dotCloud</w:t>
      </w:r>
      <w:proofErr w:type="spellEnd"/>
      <w:r w:rsidRPr="005C6AE1">
        <w:rPr>
          <w:rFonts w:hint="eastAsia"/>
          <w:color w:val="000000" w:themeColor="text1"/>
        </w:rPr>
        <w:t xml:space="preserve"> </w:t>
      </w:r>
      <w:r w:rsidRPr="005C6AE1">
        <w:rPr>
          <w:rFonts w:hint="eastAsia"/>
          <w:color w:val="000000" w:themeColor="text1"/>
        </w:rPr>
        <w:t>开源的一个基于</w:t>
      </w:r>
      <w:r w:rsidRPr="005C6AE1">
        <w:rPr>
          <w:rFonts w:hint="eastAsia"/>
          <w:color w:val="000000" w:themeColor="text1"/>
        </w:rPr>
        <w:t xml:space="preserve"> LXC </w:t>
      </w:r>
      <w:r w:rsidRPr="005C6AE1">
        <w:rPr>
          <w:rFonts w:hint="eastAsia"/>
          <w:color w:val="000000" w:themeColor="text1"/>
        </w:rPr>
        <w:t>的高级容器引擎，</w:t>
      </w:r>
      <w:r w:rsidR="0086795C" w:rsidRPr="005C6AE1">
        <w:rPr>
          <w:rFonts w:hint="eastAsia"/>
          <w:color w:val="000000" w:themeColor="text1"/>
        </w:rPr>
        <w:t>对基础设施服务</w:t>
      </w:r>
      <w:r w:rsidR="0013363B" w:rsidRPr="005C6AE1">
        <w:rPr>
          <w:rFonts w:hint="eastAsia"/>
          <w:color w:val="000000" w:themeColor="text1"/>
        </w:rPr>
        <w:t>进行虚拟化和隔离</w:t>
      </w:r>
      <w:r w:rsidR="004E18BC" w:rsidRPr="005C6AE1">
        <w:rPr>
          <w:rFonts w:hint="eastAsia"/>
          <w:color w:val="000000" w:themeColor="text1"/>
        </w:rPr>
        <w:t>，</w:t>
      </w:r>
      <w:r w:rsidR="00551BE4" w:rsidRPr="005C6AE1">
        <w:rPr>
          <w:rFonts w:hint="eastAsia"/>
          <w:color w:val="000000" w:themeColor="text1"/>
        </w:rPr>
        <w:t>把应用需要的运行环境、缓存环境、数据库</w:t>
      </w:r>
      <w:r w:rsidR="003B03A6">
        <w:rPr>
          <w:rFonts w:hint="eastAsia"/>
          <w:color w:val="000000" w:themeColor="text1"/>
        </w:rPr>
        <w:t>环境等</w:t>
      </w:r>
      <w:r w:rsidR="00551BE4" w:rsidRPr="005C6AE1">
        <w:rPr>
          <w:rFonts w:hint="eastAsia"/>
          <w:color w:val="000000" w:themeColor="text1"/>
        </w:rPr>
        <w:t>封装起来，</w:t>
      </w:r>
      <w:r w:rsidR="004E18BC" w:rsidRPr="005C6AE1">
        <w:rPr>
          <w:rFonts w:hint="eastAsia"/>
          <w:color w:val="000000" w:themeColor="text1"/>
        </w:rPr>
        <w:t>形成一个独立的</w:t>
      </w:r>
      <w:r w:rsidR="00BA5852" w:rsidRPr="005C6AE1">
        <w:rPr>
          <w:rFonts w:hint="eastAsia"/>
          <w:color w:val="000000" w:themeColor="text1"/>
        </w:rPr>
        <w:t>开发环境。</w:t>
      </w:r>
      <w:r w:rsidR="00C02CAF" w:rsidRPr="005C6AE1">
        <w:rPr>
          <w:rFonts w:hint="eastAsia"/>
          <w:color w:val="000000" w:themeColor="text1"/>
        </w:rPr>
        <w:t>本文设计的平台选用</w:t>
      </w:r>
      <w:r w:rsidR="00C02CAF" w:rsidRPr="005C6AE1">
        <w:rPr>
          <w:rFonts w:hint="eastAsia"/>
          <w:color w:val="000000" w:themeColor="text1"/>
        </w:rPr>
        <w:t>Docker</w:t>
      </w:r>
      <w:r w:rsidR="00C02CAF" w:rsidRPr="005C6AE1">
        <w:rPr>
          <w:rFonts w:hint="eastAsia"/>
          <w:color w:val="000000" w:themeColor="text1"/>
        </w:rPr>
        <w:t>容器技术</w:t>
      </w:r>
      <w:r w:rsidR="0074783D" w:rsidRPr="005C6AE1">
        <w:rPr>
          <w:rFonts w:hint="eastAsia"/>
          <w:color w:val="000000" w:themeColor="text1"/>
        </w:rPr>
        <w:t>封装用户所需要的训练环境和服务，由于</w:t>
      </w:r>
      <w:r w:rsidR="00DE27AF" w:rsidRPr="005C6AE1">
        <w:rPr>
          <w:rFonts w:hint="eastAsia"/>
          <w:color w:val="000000" w:themeColor="text1"/>
        </w:rPr>
        <w:t>需要在一个主机上运行多个容器实例，以合理分配和共享资源。</w:t>
      </w:r>
      <w:r w:rsidR="00AD6730" w:rsidRPr="005C6AE1">
        <w:rPr>
          <w:rFonts w:hint="eastAsia"/>
          <w:color w:val="000000" w:themeColor="text1"/>
        </w:rPr>
        <w:t>多个容器的管理和调度是一个非常复杂的难题，本文</w:t>
      </w:r>
      <w:r w:rsidR="00B42A11" w:rsidRPr="005C6AE1">
        <w:rPr>
          <w:rFonts w:hint="eastAsia"/>
          <w:color w:val="000000" w:themeColor="text1"/>
        </w:rPr>
        <w:t>设计的平台选用</w:t>
      </w:r>
      <w:r w:rsidR="00CB15A9" w:rsidRPr="005C6AE1">
        <w:rPr>
          <w:rFonts w:hint="eastAsia"/>
          <w:color w:val="000000" w:themeColor="text1"/>
        </w:rPr>
        <w:t>Docker</w:t>
      </w:r>
      <w:r w:rsidR="00CB15A9" w:rsidRPr="005C6AE1">
        <w:rPr>
          <w:color w:val="000000" w:themeColor="text1"/>
        </w:rPr>
        <w:t xml:space="preserve"> S</w:t>
      </w:r>
      <w:r w:rsidR="00CB15A9" w:rsidRPr="005C6AE1">
        <w:rPr>
          <w:rFonts w:hint="eastAsia"/>
          <w:color w:val="000000" w:themeColor="text1"/>
        </w:rPr>
        <w:t>warm</w:t>
      </w:r>
      <w:r w:rsidR="00CB15A9" w:rsidRPr="005C6AE1">
        <w:rPr>
          <w:rFonts w:hint="eastAsia"/>
          <w:color w:val="000000" w:themeColor="text1"/>
        </w:rPr>
        <w:t>构建容器和管理集群，</w:t>
      </w:r>
      <w:r w:rsidR="006C5B7C" w:rsidRPr="005C6AE1">
        <w:rPr>
          <w:rFonts w:hint="eastAsia"/>
          <w:color w:val="000000" w:themeColor="text1"/>
        </w:rPr>
        <w:t>通过把多个</w:t>
      </w:r>
      <w:r w:rsidR="006C5B7C" w:rsidRPr="005C6AE1">
        <w:rPr>
          <w:rFonts w:hint="eastAsia"/>
          <w:color w:val="000000" w:themeColor="text1"/>
        </w:rPr>
        <w:t>Docker Engine</w:t>
      </w:r>
      <w:r w:rsidR="006C5B7C" w:rsidRPr="005C6AE1">
        <w:rPr>
          <w:rFonts w:hint="eastAsia"/>
          <w:color w:val="000000" w:themeColor="text1"/>
        </w:rPr>
        <w:t>聚集在一起，形成一个大的</w:t>
      </w:r>
      <w:proofErr w:type="spellStart"/>
      <w:r w:rsidR="006C5B7C" w:rsidRPr="005C6AE1">
        <w:rPr>
          <w:rFonts w:hint="eastAsia"/>
          <w:color w:val="000000" w:themeColor="text1"/>
        </w:rPr>
        <w:t>docker</w:t>
      </w:r>
      <w:proofErr w:type="spellEnd"/>
      <w:r w:rsidR="006C5B7C" w:rsidRPr="005C6AE1">
        <w:rPr>
          <w:rFonts w:hint="eastAsia"/>
          <w:color w:val="000000" w:themeColor="text1"/>
        </w:rPr>
        <w:t>-engine</w:t>
      </w:r>
      <w:r w:rsidR="006C5B7C" w:rsidRPr="005C6AE1">
        <w:rPr>
          <w:rFonts w:hint="eastAsia"/>
          <w:color w:val="000000" w:themeColor="text1"/>
        </w:rPr>
        <w:t>，对外提供容器的集群服务。同时这个集群对外提供</w:t>
      </w:r>
      <w:r w:rsidR="006C5B7C" w:rsidRPr="005C6AE1">
        <w:rPr>
          <w:rFonts w:hint="eastAsia"/>
          <w:color w:val="000000" w:themeColor="text1"/>
        </w:rPr>
        <w:t>Swarm API</w:t>
      </w:r>
      <w:r w:rsidR="00C00E6E" w:rsidRPr="005C6AE1">
        <w:rPr>
          <w:rFonts w:hint="eastAsia"/>
          <w:color w:val="000000" w:themeColor="text1"/>
        </w:rPr>
        <w:t>，使得</w:t>
      </w:r>
      <w:r w:rsidR="006C5B7C" w:rsidRPr="005C6AE1">
        <w:rPr>
          <w:rFonts w:hint="eastAsia"/>
          <w:color w:val="000000" w:themeColor="text1"/>
        </w:rPr>
        <w:t>用户可以像使用</w:t>
      </w:r>
      <w:r w:rsidR="006C5B7C" w:rsidRPr="005C6AE1">
        <w:rPr>
          <w:rFonts w:hint="eastAsia"/>
          <w:color w:val="000000" w:themeColor="text1"/>
        </w:rPr>
        <w:t>Docker Engine</w:t>
      </w:r>
      <w:r w:rsidR="006C5B7C" w:rsidRPr="005C6AE1">
        <w:rPr>
          <w:rFonts w:hint="eastAsia"/>
          <w:color w:val="000000" w:themeColor="text1"/>
        </w:rPr>
        <w:t>一样使用</w:t>
      </w:r>
      <w:r w:rsidR="006C5B7C" w:rsidRPr="005C6AE1">
        <w:rPr>
          <w:rFonts w:hint="eastAsia"/>
          <w:color w:val="000000" w:themeColor="text1"/>
        </w:rPr>
        <w:t>Docker</w:t>
      </w:r>
      <w:r w:rsidR="006C5B7C" w:rsidRPr="005C6AE1">
        <w:rPr>
          <w:rFonts w:hint="eastAsia"/>
          <w:color w:val="000000" w:themeColor="text1"/>
        </w:rPr>
        <w:t>集群。</w:t>
      </w:r>
      <w:r w:rsidR="006C5B7C" w:rsidRPr="005C6AE1">
        <w:rPr>
          <w:rFonts w:hint="eastAsia"/>
          <w:color w:val="000000" w:themeColor="text1"/>
        </w:rPr>
        <w:t>Docker Client</w:t>
      </w:r>
      <w:r w:rsidR="006C5B7C" w:rsidRPr="005C6AE1">
        <w:rPr>
          <w:rFonts w:hint="eastAsia"/>
          <w:color w:val="000000" w:themeColor="text1"/>
        </w:rPr>
        <w:t>发送请求给</w:t>
      </w:r>
      <w:r w:rsidR="006C5B7C" w:rsidRPr="005C6AE1">
        <w:rPr>
          <w:rFonts w:hint="eastAsia"/>
          <w:color w:val="000000" w:themeColor="text1"/>
        </w:rPr>
        <w:t>Swarm</w:t>
      </w:r>
      <w:r w:rsidR="00C00E6E" w:rsidRPr="005C6AE1">
        <w:rPr>
          <w:rFonts w:hint="eastAsia"/>
          <w:color w:val="000000" w:themeColor="text1"/>
        </w:rPr>
        <w:t>，</w:t>
      </w:r>
      <w:r w:rsidR="006C5B7C" w:rsidRPr="005C6AE1">
        <w:rPr>
          <w:rFonts w:hint="eastAsia"/>
          <w:color w:val="000000" w:themeColor="text1"/>
        </w:rPr>
        <w:t>Swarm</w:t>
      </w:r>
      <w:r w:rsidR="006C5B7C" w:rsidRPr="005C6AE1">
        <w:rPr>
          <w:rFonts w:hint="eastAsia"/>
          <w:color w:val="000000" w:themeColor="text1"/>
        </w:rPr>
        <w:t>处理请求并发送</w:t>
      </w:r>
      <w:proofErr w:type="gramStart"/>
      <w:r w:rsidR="006C5B7C" w:rsidRPr="005C6AE1">
        <w:rPr>
          <w:rFonts w:hint="eastAsia"/>
          <w:color w:val="000000" w:themeColor="text1"/>
        </w:rPr>
        <w:t>至相应</w:t>
      </w:r>
      <w:proofErr w:type="gramEnd"/>
      <w:r w:rsidR="006C5B7C" w:rsidRPr="005C6AE1">
        <w:rPr>
          <w:rFonts w:hint="eastAsia"/>
          <w:color w:val="000000" w:themeColor="text1"/>
        </w:rPr>
        <w:t>的</w:t>
      </w:r>
      <w:r w:rsidR="006C5B7C" w:rsidRPr="005C6AE1">
        <w:rPr>
          <w:rFonts w:hint="eastAsia"/>
          <w:color w:val="000000" w:themeColor="text1"/>
        </w:rPr>
        <w:t>Docker Node</w:t>
      </w:r>
      <w:r w:rsidR="00C00E6E" w:rsidRPr="005C6AE1">
        <w:rPr>
          <w:rFonts w:hint="eastAsia"/>
          <w:color w:val="000000" w:themeColor="text1"/>
        </w:rPr>
        <w:t>，</w:t>
      </w:r>
      <w:r w:rsidR="006C5B7C" w:rsidRPr="005C6AE1">
        <w:rPr>
          <w:rFonts w:hint="eastAsia"/>
          <w:color w:val="000000" w:themeColor="text1"/>
        </w:rPr>
        <w:t>Docker Node</w:t>
      </w:r>
      <w:r w:rsidR="006C5B7C" w:rsidRPr="005C6AE1">
        <w:rPr>
          <w:rFonts w:hint="eastAsia"/>
          <w:color w:val="000000" w:themeColor="text1"/>
        </w:rPr>
        <w:t>执行相应的操作并返回响应。</w:t>
      </w:r>
      <w:r w:rsidR="00B7351D" w:rsidRPr="005C6AE1">
        <w:rPr>
          <w:rFonts w:hint="eastAsia"/>
          <w:color w:val="000000" w:themeColor="text1"/>
        </w:rPr>
        <w:t>当用户初始化并开始一个训练任务时，平台将任务放入调度队列，当</w:t>
      </w:r>
      <w:r w:rsidR="00B1089D" w:rsidRPr="005C6AE1">
        <w:rPr>
          <w:rFonts w:hint="eastAsia"/>
          <w:color w:val="000000" w:themeColor="text1"/>
        </w:rPr>
        <w:t>队列任务被执行时，平台通过</w:t>
      </w:r>
      <w:r w:rsidR="00B1089D" w:rsidRPr="005C6AE1">
        <w:rPr>
          <w:rFonts w:hint="eastAsia"/>
          <w:color w:val="000000" w:themeColor="text1"/>
        </w:rPr>
        <w:t>Swarm</w:t>
      </w:r>
      <w:r w:rsidR="00B1089D" w:rsidRPr="005C6AE1">
        <w:rPr>
          <w:rFonts w:hint="eastAsia"/>
          <w:color w:val="000000" w:themeColor="text1"/>
        </w:rPr>
        <w:t>实例化一个</w:t>
      </w:r>
      <w:r w:rsidR="00B1089D" w:rsidRPr="005C6AE1">
        <w:rPr>
          <w:rFonts w:hint="eastAsia"/>
          <w:color w:val="000000" w:themeColor="text1"/>
        </w:rPr>
        <w:t>Docker</w:t>
      </w:r>
      <w:r w:rsidR="00B1089D" w:rsidRPr="005C6AE1">
        <w:rPr>
          <w:rFonts w:hint="eastAsia"/>
          <w:color w:val="000000" w:themeColor="text1"/>
        </w:rPr>
        <w:t>容器，并根据任务所需配置初始化容器环境，并将这个容器分配给该用户。</w:t>
      </w:r>
      <w:r w:rsidR="008F17BB" w:rsidRPr="005C6AE1">
        <w:rPr>
          <w:rFonts w:hint="eastAsia"/>
          <w:color w:val="000000" w:themeColor="text1"/>
        </w:rPr>
        <w:t>当任务结束时，该容器会被自动回收</w:t>
      </w:r>
      <w:r w:rsidR="003007BD" w:rsidRPr="005C6AE1">
        <w:rPr>
          <w:rFonts w:hint="eastAsia"/>
          <w:color w:val="000000" w:themeColor="text1"/>
        </w:rPr>
        <w:t>，输出结果和相关文件存储到任务模型中，方便用户查看和复现。</w:t>
      </w:r>
    </w:p>
    <w:p w:rsidR="00B378F6" w:rsidRPr="005C6AE1" w:rsidRDefault="00B378F6" w:rsidP="00B378F6">
      <w:pPr>
        <w:pStyle w:val="ab"/>
        <w:numPr>
          <w:ilvl w:val="0"/>
          <w:numId w:val="10"/>
        </w:numPr>
        <w:ind w:firstLineChars="0"/>
        <w:rPr>
          <w:color w:val="000000" w:themeColor="text1"/>
        </w:rPr>
      </w:pPr>
      <w:r w:rsidRPr="005C6AE1">
        <w:rPr>
          <w:rFonts w:hint="eastAsia"/>
          <w:color w:val="000000" w:themeColor="text1"/>
        </w:rPr>
        <w:t>Web</w:t>
      </w:r>
      <w:r w:rsidRPr="005C6AE1">
        <w:rPr>
          <w:rFonts w:hint="eastAsia"/>
          <w:color w:val="000000" w:themeColor="text1"/>
        </w:rPr>
        <w:t>服务模块：</w:t>
      </w:r>
    </w:p>
    <w:p w:rsidR="003007BD" w:rsidRPr="005C6AE1" w:rsidRDefault="00B378F6" w:rsidP="00B378F6">
      <w:pPr>
        <w:rPr>
          <w:color w:val="000000" w:themeColor="text1"/>
        </w:rPr>
      </w:pPr>
      <w:r w:rsidRPr="005C6AE1">
        <w:rPr>
          <w:rFonts w:hint="eastAsia"/>
          <w:color w:val="000000" w:themeColor="text1"/>
        </w:rPr>
        <w:lastRenderedPageBreak/>
        <w:t xml:space="preserve">  </w:t>
      </w:r>
      <w:r w:rsidR="00892663" w:rsidRPr="005C6AE1">
        <w:rPr>
          <w:color w:val="000000" w:themeColor="text1"/>
        </w:rPr>
        <w:t>WEB</w:t>
      </w:r>
      <w:r w:rsidR="00892663" w:rsidRPr="005C6AE1">
        <w:rPr>
          <w:rFonts w:hint="eastAsia"/>
          <w:color w:val="000000" w:themeColor="text1"/>
        </w:rPr>
        <w:t>模块是该平台另外一个核心服务，用以维持整个平台的运行和自动化</w:t>
      </w:r>
      <w:r w:rsidR="00EC5A7D" w:rsidRPr="005C6AE1">
        <w:rPr>
          <w:rFonts w:hint="eastAsia"/>
          <w:color w:val="000000" w:themeColor="text1"/>
        </w:rPr>
        <w:t>，以及提供用户的操作界面和接口。该模块分为以下</w:t>
      </w:r>
      <w:r w:rsidR="000757CB" w:rsidRPr="005C6AE1">
        <w:rPr>
          <w:rFonts w:hint="eastAsia"/>
          <w:color w:val="000000" w:themeColor="text1"/>
        </w:rPr>
        <w:t>部分：</w:t>
      </w:r>
    </w:p>
    <w:p w:rsidR="00AF6CF1" w:rsidRPr="00893316" w:rsidRDefault="00893316" w:rsidP="00893316">
      <w:pPr>
        <w:pStyle w:val="ab"/>
        <w:numPr>
          <w:ilvl w:val="0"/>
          <w:numId w:val="11"/>
        </w:numPr>
        <w:ind w:firstLineChars="0"/>
        <w:rPr>
          <w:color w:val="000000" w:themeColor="text1"/>
        </w:rPr>
      </w:pPr>
      <w:r>
        <w:rPr>
          <w:color w:val="000000" w:themeColor="text1"/>
        </w:rPr>
        <w:t xml:space="preserve"> </w:t>
      </w:r>
      <w:r w:rsidR="000757CB" w:rsidRPr="00893316">
        <w:rPr>
          <w:rFonts w:hint="eastAsia"/>
          <w:color w:val="000000" w:themeColor="text1"/>
        </w:rPr>
        <w:t>F</w:t>
      </w:r>
      <w:r w:rsidR="000757CB" w:rsidRPr="00893316">
        <w:rPr>
          <w:color w:val="000000" w:themeColor="text1"/>
        </w:rPr>
        <w:t>S</w:t>
      </w:r>
      <w:r w:rsidR="000757CB" w:rsidRPr="00893316">
        <w:rPr>
          <w:rFonts w:hint="eastAsia"/>
          <w:color w:val="000000" w:themeColor="text1"/>
        </w:rPr>
        <w:t>文件系统</w:t>
      </w:r>
      <w:r w:rsidR="005367BA" w:rsidRPr="00893316">
        <w:rPr>
          <w:rFonts w:hint="eastAsia"/>
          <w:color w:val="000000" w:themeColor="text1"/>
        </w:rPr>
        <w:t>：该系统由</w:t>
      </w:r>
      <w:r w:rsidR="005367BA" w:rsidRPr="00893316">
        <w:rPr>
          <w:rFonts w:hint="eastAsia"/>
          <w:color w:val="000000" w:themeColor="text1"/>
        </w:rPr>
        <w:t>NAS</w:t>
      </w:r>
      <w:r w:rsidR="005367BA" w:rsidRPr="00893316">
        <w:rPr>
          <w:rFonts w:hint="eastAsia"/>
          <w:color w:val="000000" w:themeColor="text1"/>
        </w:rPr>
        <w:t>和</w:t>
      </w:r>
      <w:r w:rsidR="005367BA" w:rsidRPr="00893316">
        <w:rPr>
          <w:rFonts w:hint="eastAsia"/>
          <w:color w:val="000000" w:themeColor="text1"/>
        </w:rPr>
        <w:t>Flask</w:t>
      </w:r>
      <w:r w:rsidR="005367BA" w:rsidRPr="00893316">
        <w:rPr>
          <w:rFonts w:hint="eastAsia"/>
          <w:color w:val="000000" w:themeColor="text1"/>
        </w:rPr>
        <w:t>构建，</w:t>
      </w:r>
      <w:r w:rsidR="005367BA" w:rsidRPr="00893316">
        <w:rPr>
          <w:rFonts w:hint="eastAsia"/>
          <w:color w:val="000000" w:themeColor="text1"/>
        </w:rPr>
        <w:t>NAS</w:t>
      </w:r>
      <w:r w:rsidR="005367BA" w:rsidRPr="00893316">
        <w:rPr>
          <w:rFonts w:hint="eastAsia"/>
          <w:color w:val="000000" w:themeColor="text1"/>
        </w:rPr>
        <w:t>用于存储数据集，</w:t>
      </w:r>
      <w:r w:rsidR="00D87102" w:rsidRPr="00893316">
        <w:rPr>
          <w:rFonts w:hint="eastAsia"/>
          <w:color w:val="000000" w:themeColor="text1"/>
        </w:rPr>
        <w:t>分布式存储架构使得用户能够快速引用大体积的数据集</w:t>
      </w:r>
      <w:r w:rsidR="00AF6CF1" w:rsidRPr="00893316">
        <w:rPr>
          <w:rFonts w:hint="eastAsia"/>
          <w:color w:val="000000" w:themeColor="text1"/>
        </w:rPr>
        <w:t>，提升开发效率。</w:t>
      </w:r>
      <w:r w:rsidR="00AF6CF1" w:rsidRPr="00893316">
        <w:rPr>
          <w:rFonts w:hint="eastAsia"/>
          <w:color w:val="000000" w:themeColor="text1"/>
        </w:rPr>
        <w:t>Flask</w:t>
      </w:r>
      <w:r w:rsidR="00922453" w:rsidRPr="00893316">
        <w:rPr>
          <w:rFonts w:hint="eastAsia"/>
          <w:color w:val="000000" w:themeColor="text1"/>
        </w:rPr>
        <w:t>来管理模型相关文件，</w:t>
      </w:r>
      <w:r w:rsidR="002F5E92" w:rsidRPr="00893316">
        <w:rPr>
          <w:rFonts w:hint="eastAsia"/>
          <w:color w:val="000000" w:themeColor="text1"/>
        </w:rPr>
        <w:t>该架构中</w:t>
      </w:r>
      <w:r w:rsidR="00922453" w:rsidRPr="00893316">
        <w:rPr>
          <w:rFonts w:hint="eastAsia"/>
          <w:color w:val="000000" w:themeColor="text1"/>
        </w:rPr>
        <w:t>将</w:t>
      </w:r>
      <w:r w:rsidR="00922453" w:rsidRPr="00893316">
        <w:rPr>
          <w:rFonts w:hint="eastAsia"/>
          <w:color w:val="000000" w:themeColor="text1"/>
        </w:rPr>
        <w:t>FS</w:t>
      </w:r>
      <w:r w:rsidR="00922453" w:rsidRPr="00893316">
        <w:rPr>
          <w:rFonts w:hint="eastAsia"/>
          <w:color w:val="000000" w:themeColor="text1"/>
        </w:rPr>
        <w:t>系统独立出来，为其他服务提供</w:t>
      </w:r>
      <w:r w:rsidR="002F5E92" w:rsidRPr="00893316">
        <w:rPr>
          <w:rFonts w:hint="eastAsia"/>
          <w:color w:val="000000" w:themeColor="text1"/>
        </w:rPr>
        <w:t>访问</w:t>
      </w:r>
      <w:r w:rsidR="00922453" w:rsidRPr="00893316">
        <w:rPr>
          <w:rFonts w:hint="eastAsia"/>
          <w:color w:val="000000" w:themeColor="text1"/>
        </w:rPr>
        <w:t>接口</w:t>
      </w:r>
      <w:r w:rsidR="002F5E92" w:rsidRPr="00893316">
        <w:rPr>
          <w:rFonts w:hint="eastAsia"/>
          <w:color w:val="000000" w:themeColor="text1"/>
        </w:rPr>
        <w:t>，可以将</w:t>
      </w:r>
      <w:r w:rsidR="002F5E92" w:rsidRPr="00893316">
        <w:rPr>
          <w:rFonts w:hint="eastAsia"/>
          <w:color w:val="000000" w:themeColor="text1"/>
        </w:rPr>
        <w:t>WEB</w:t>
      </w:r>
      <w:r w:rsidR="002F5E92" w:rsidRPr="00893316">
        <w:rPr>
          <w:rFonts w:hint="eastAsia"/>
          <w:color w:val="000000" w:themeColor="text1"/>
        </w:rPr>
        <w:t>服务模块解耦，提升稳定性和开发效率。</w:t>
      </w:r>
    </w:p>
    <w:p w:rsidR="006C3D5A" w:rsidRPr="005C6AE1" w:rsidRDefault="000757CB" w:rsidP="006C3D5A">
      <w:pPr>
        <w:pStyle w:val="ab"/>
        <w:numPr>
          <w:ilvl w:val="0"/>
          <w:numId w:val="11"/>
        </w:numPr>
        <w:ind w:firstLineChars="0"/>
        <w:rPr>
          <w:color w:val="000000" w:themeColor="text1"/>
        </w:rPr>
      </w:pPr>
      <w:r w:rsidRPr="005C6AE1">
        <w:rPr>
          <w:rFonts w:hint="eastAsia"/>
          <w:color w:val="000000" w:themeColor="text1"/>
        </w:rPr>
        <w:t>Model</w:t>
      </w:r>
      <w:r w:rsidRPr="005C6AE1">
        <w:rPr>
          <w:rFonts w:hint="eastAsia"/>
          <w:color w:val="000000" w:themeColor="text1"/>
        </w:rPr>
        <w:t>任务模型</w:t>
      </w:r>
      <w:r w:rsidR="006C3D5A" w:rsidRPr="005C6AE1">
        <w:rPr>
          <w:rFonts w:hint="eastAsia"/>
          <w:color w:val="000000" w:themeColor="text1"/>
        </w:rPr>
        <w:t>：任务模型是为方便描述和开发定义的概念，在该系统中，</w:t>
      </w:r>
      <w:r w:rsidR="00D5492D" w:rsidRPr="005C6AE1">
        <w:rPr>
          <w:rFonts w:hint="eastAsia"/>
          <w:color w:val="000000" w:themeColor="text1"/>
        </w:rPr>
        <w:t>是指一次训练任务及其所包含的信息，包括</w:t>
      </w:r>
      <w:r w:rsidR="00DE63CA" w:rsidRPr="005C6AE1">
        <w:rPr>
          <w:rFonts w:hint="eastAsia"/>
          <w:color w:val="000000" w:themeColor="text1"/>
        </w:rPr>
        <w:t>相关</w:t>
      </w:r>
      <w:r w:rsidR="00D5492D" w:rsidRPr="005C6AE1">
        <w:rPr>
          <w:rFonts w:hint="eastAsia"/>
          <w:color w:val="000000" w:themeColor="text1"/>
        </w:rPr>
        <w:t>程序文件及存储路径</w:t>
      </w:r>
      <w:r w:rsidR="00DE63CA" w:rsidRPr="005C6AE1">
        <w:rPr>
          <w:rFonts w:hint="eastAsia"/>
          <w:color w:val="000000" w:themeColor="text1"/>
        </w:rPr>
        <w:t>、训练任务所需软件环境及配置、训练任务的描述信息（用于区分各个模型</w:t>
      </w:r>
      <w:r w:rsidR="00FA5151" w:rsidRPr="005C6AE1">
        <w:rPr>
          <w:rFonts w:hint="eastAsia"/>
          <w:color w:val="000000" w:themeColor="text1"/>
        </w:rPr>
        <w:t>，方便辨识，方便多人协作</w:t>
      </w:r>
      <w:r w:rsidR="00DE63CA" w:rsidRPr="005C6AE1">
        <w:rPr>
          <w:rFonts w:hint="eastAsia"/>
          <w:color w:val="000000" w:themeColor="text1"/>
        </w:rPr>
        <w:t>）</w:t>
      </w:r>
      <w:r w:rsidR="00FA5151" w:rsidRPr="005C6AE1">
        <w:rPr>
          <w:rFonts w:hint="eastAsia"/>
          <w:color w:val="000000" w:themeColor="text1"/>
        </w:rPr>
        <w:t>、输出结果、日志等信息。</w:t>
      </w:r>
      <w:r w:rsidR="008068B2" w:rsidRPr="005C6AE1">
        <w:rPr>
          <w:rFonts w:hint="eastAsia"/>
          <w:color w:val="000000" w:themeColor="text1"/>
        </w:rPr>
        <w:t>一个任务模型包含了该训练任务的整个生命周期以及相关信息和文件。</w:t>
      </w:r>
      <w:r w:rsidR="006F14DA" w:rsidRPr="005C6AE1">
        <w:rPr>
          <w:rFonts w:hint="eastAsia"/>
          <w:color w:val="000000" w:themeColor="text1"/>
        </w:rPr>
        <w:t>用户新建一个项目</w:t>
      </w:r>
      <w:r w:rsidR="00C60048" w:rsidRPr="005C6AE1">
        <w:rPr>
          <w:rFonts w:hint="eastAsia"/>
          <w:color w:val="000000" w:themeColor="text1"/>
        </w:rPr>
        <w:t>，上</w:t>
      </w:r>
      <w:proofErr w:type="gramStart"/>
      <w:r w:rsidR="00C60048" w:rsidRPr="005C6AE1">
        <w:rPr>
          <w:rFonts w:hint="eastAsia"/>
          <w:color w:val="000000" w:themeColor="text1"/>
        </w:rPr>
        <w:t>传</w:t>
      </w:r>
      <w:r w:rsidR="006F14DA" w:rsidRPr="005C6AE1">
        <w:rPr>
          <w:rFonts w:hint="eastAsia"/>
          <w:color w:val="000000" w:themeColor="text1"/>
        </w:rPr>
        <w:t>相关</w:t>
      </w:r>
      <w:proofErr w:type="gramEnd"/>
      <w:r w:rsidR="006F14DA" w:rsidRPr="005C6AE1">
        <w:rPr>
          <w:rFonts w:hint="eastAsia"/>
          <w:color w:val="000000" w:themeColor="text1"/>
        </w:rPr>
        <w:t>机器学习模型文件</w:t>
      </w:r>
      <w:r w:rsidR="005D6EC1" w:rsidRPr="005C6AE1">
        <w:rPr>
          <w:rFonts w:hint="eastAsia"/>
          <w:color w:val="000000" w:themeColor="text1"/>
        </w:rPr>
        <w:t>，并提交了训练任务之后，该任务模型自动生成，并进入等待状态。</w:t>
      </w:r>
      <w:r w:rsidR="00C60048" w:rsidRPr="005C6AE1">
        <w:rPr>
          <w:rFonts w:hint="eastAsia"/>
          <w:color w:val="000000" w:themeColor="text1"/>
        </w:rPr>
        <w:t>这个过程中用户的操作是基于</w:t>
      </w:r>
      <w:proofErr w:type="spellStart"/>
      <w:r w:rsidR="00C60048" w:rsidRPr="005C6AE1">
        <w:rPr>
          <w:rFonts w:hint="eastAsia"/>
          <w:color w:val="000000" w:themeColor="text1"/>
        </w:rPr>
        <w:t>Falsk</w:t>
      </w:r>
      <w:proofErr w:type="spellEnd"/>
      <w:r w:rsidR="00B07CDB" w:rsidRPr="005C6AE1">
        <w:rPr>
          <w:rFonts w:hint="eastAsia"/>
          <w:color w:val="000000" w:themeColor="text1"/>
        </w:rPr>
        <w:t>的</w:t>
      </w:r>
      <w:r w:rsidR="00B07CDB" w:rsidRPr="005C6AE1">
        <w:rPr>
          <w:rFonts w:hint="eastAsia"/>
          <w:color w:val="000000" w:themeColor="text1"/>
        </w:rPr>
        <w:t>WEB</w:t>
      </w:r>
      <w:r w:rsidR="00B07CDB" w:rsidRPr="005C6AE1">
        <w:rPr>
          <w:rFonts w:hint="eastAsia"/>
          <w:color w:val="000000" w:themeColor="text1"/>
        </w:rPr>
        <w:t>服务的，</w:t>
      </w:r>
      <w:r w:rsidR="00B07CDB" w:rsidRPr="005C6AE1">
        <w:rPr>
          <w:rFonts w:hint="eastAsia"/>
          <w:color w:val="000000" w:themeColor="text1"/>
        </w:rPr>
        <w:t>Flask</w:t>
      </w:r>
      <w:r w:rsidR="00B07CDB" w:rsidRPr="005C6AE1">
        <w:rPr>
          <w:rFonts w:hint="eastAsia"/>
          <w:color w:val="000000" w:themeColor="text1"/>
        </w:rPr>
        <w:t>将任务模型的相关信息记录进</w:t>
      </w:r>
      <w:r w:rsidR="00B07CDB" w:rsidRPr="005C6AE1">
        <w:rPr>
          <w:rFonts w:hint="eastAsia"/>
          <w:color w:val="000000" w:themeColor="text1"/>
        </w:rPr>
        <w:t>My</w:t>
      </w:r>
      <w:r w:rsidR="00B07CDB" w:rsidRPr="005C6AE1">
        <w:rPr>
          <w:color w:val="000000" w:themeColor="text1"/>
        </w:rPr>
        <w:t>SQL</w:t>
      </w:r>
      <w:r w:rsidR="00B07CDB" w:rsidRPr="005C6AE1">
        <w:rPr>
          <w:rFonts w:hint="eastAsia"/>
          <w:color w:val="000000" w:themeColor="text1"/>
        </w:rPr>
        <w:t>数据库中，</w:t>
      </w:r>
      <w:r w:rsidR="002200F4" w:rsidRPr="005C6AE1">
        <w:rPr>
          <w:rFonts w:hint="eastAsia"/>
          <w:color w:val="000000" w:themeColor="text1"/>
        </w:rPr>
        <w:t>用户提交任务时，</w:t>
      </w:r>
      <w:r w:rsidR="002200F4" w:rsidRPr="005C6AE1">
        <w:rPr>
          <w:rFonts w:hint="eastAsia"/>
          <w:color w:val="000000" w:themeColor="text1"/>
        </w:rPr>
        <w:t>Flask</w:t>
      </w:r>
      <w:r w:rsidR="002200F4" w:rsidRPr="005C6AE1">
        <w:rPr>
          <w:rFonts w:hint="eastAsia"/>
          <w:color w:val="000000" w:themeColor="text1"/>
        </w:rPr>
        <w:t>把该任务提交到</w:t>
      </w:r>
      <w:r w:rsidR="002200F4" w:rsidRPr="005C6AE1">
        <w:rPr>
          <w:rFonts w:hint="eastAsia"/>
          <w:color w:val="000000" w:themeColor="text1"/>
        </w:rPr>
        <w:t>Celery</w:t>
      </w:r>
      <w:r w:rsidR="002200F4" w:rsidRPr="005C6AE1">
        <w:rPr>
          <w:rFonts w:hint="eastAsia"/>
          <w:color w:val="000000" w:themeColor="text1"/>
        </w:rPr>
        <w:t>异步任务队列中</w:t>
      </w:r>
      <w:r w:rsidR="00E24CC4" w:rsidRPr="005C6AE1">
        <w:rPr>
          <w:rFonts w:hint="eastAsia"/>
          <w:color w:val="000000" w:themeColor="text1"/>
        </w:rPr>
        <w:t>，</w:t>
      </w:r>
      <w:r w:rsidR="00E24CC4" w:rsidRPr="005C6AE1">
        <w:rPr>
          <w:rFonts w:hint="eastAsia"/>
          <w:color w:val="000000" w:themeColor="text1"/>
        </w:rPr>
        <w:t>Celery</w:t>
      </w:r>
      <w:r w:rsidR="00E24CC4" w:rsidRPr="005C6AE1">
        <w:rPr>
          <w:rFonts w:hint="eastAsia"/>
          <w:color w:val="000000" w:themeColor="text1"/>
        </w:rPr>
        <w:t>按照优先级处理所有任务。</w:t>
      </w:r>
      <w:r w:rsidR="00E2125F" w:rsidRPr="005C6AE1">
        <w:rPr>
          <w:rFonts w:hint="eastAsia"/>
          <w:color w:val="000000" w:themeColor="text1"/>
        </w:rPr>
        <w:t>当</w:t>
      </w:r>
      <w:r w:rsidR="00E24CC4" w:rsidRPr="005C6AE1">
        <w:rPr>
          <w:rFonts w:hint="eastAsia"/>
          <w:color w:val="000000" w:themeColor="text1"/>
        </w:rPr>
        <w:t>Celery</w:t>
      </w:r>
      <w:r w:rsidR="00E2125F" w:rsidRPr="005C6AE1">
        <w:rPr>
          <w:rFonts w:hint="eastAsia"/>
          <w:color w:val="000000" w:themeColor="text1"/>
        </w:rPr>
        <w:t>任务队列里的</w:t>
      </w:r>
      <w:r w:rsidR="00E24CC4" w:rsidRPr="005C6AE1">
        <w:rPr>
          <w:rFonts w:hint="eastAsia"/>
          <w:color w:val="000000" w:themeColor="text1"/>
        </w:rPr>
        <w:t>该训练</w:t>
      </w:r>
      <w:r w:rsidR="00E2125F" w:rsidRPr="005C6AE1">
        <w:rPr>
          <w:rFonts w:hint="eastAsia"/>
          <w:color w:val="000000" w:themeColor="text1"/>
        </w:rPr>
        <w:t>任务被执行</w:t>
      </w:r>
      <w:r w:rsidR="00E24CC4" w:rsidRPr="005C6AE1">
        <w:rPr>
          <w:rFonts w:hint="eastAsia"/>
          <w:color w:val="000000" w:themeColor="text1"/>
        </w:rPr>
        <w:t>时</w:t>
      </w:r>
      <w:r w:rsidR="00E2125F" w:rsidRPr="005C6AE1">
        <w:rPr>
          <w:rFonts w:hint="eastAsia"/>
          <w:color w:val="000000" w:themeColor="text1"/>
        </w:rPr>
        <w:t>，</w:t>
      </w:r>
      <w:r w:rsidR="00E24CC4" w:rsidRPr="005C6AE1">
        <w:rPr>
          <w:rFonts w:hint="eastAsia"/>
          <w:color w:val="000000" w:themeColor="text1"/>
        </w:rPr>
        <w:t>Flask</w:t>
      </w:r>
      <w:r w:rsidR="00A4492E" w:rsidRPr="005C6AE1">
        <w:rPr>
          <w:rFonts w:hint="eastAsia"/>
          <w:color w:val="000000" w:themeColor="text1"/>
        </w:rPr>
        <w:t>调用</w:t>
      </w:r>
      <w:r w:rsidR="00A4492E" w:rsidRPr="005C6AE1">
        <w:rPr>
          <w:rFonts w:hint="eastAsia"/>
          <w:color w:val="000000" w:themeColor="text1"/>
        </w:rPr>
        <w:t>Swarm</w:t>
      </w:r>
      <w:r w:rsidR="00A4492E" w:rsidRPr="005C6AE1">
        <w:rPr>
          <w:rFonts w:hint="eastAsia"/>
          <w:color w:val="000000" w:themeColor="text1"/>
        </w:rPr>
        <w:t>相关接口初始化一个</w:t>
      </w:r>
      <w:r w:rsidR="00A4492E" w:rsidRPr="005C6AE1">
        <w:rPr>
          <w:rFonts w:hint="eastAsia"/>
          <w:color w:val="000000" w:themeColor="text1"/>
        </w:rPr>
        <w:t>Docker</w:t>
      </w:r>
      <w:r w:rsidR="00A4492E" w:rsidRPr="005C6AE1">
        <w:rPr>
          <w:rFonts w:hint="eastAsia"/>
          <w:color w:val="000000" w:themeColor="text1"/>
        </w:rPr>
        <w:t>容器，该任务被放入</w:t>
      </w:r>
      <w:r w:rsidR="009C2590" w:rsidRPr="005C6AE1">
        <w:rPr>
          <w:rFonts w:hint="eastAsia"/>
          <w:color w:val="000000" w:themeColor="text1"/>
        </w:rPr>
        <w:t>这个</w:t>
      </w:r>
      <w:r w:rsidR="009C2590" w:rsidRPr="005C6AE1">
        <w:rPr>
          <w:rFonts w:hint="eastAsia"/>
          <w:color w:val="000000" w:themeColor="text1"/>
        </w:rPr>
        <w:t>Docker</w:t>
      </w:r>
      <w:r w:rsidR="009C2590" w:rsidRPr="005C6AE1">
        <w:rPr>
          <w:rFonts w:hint="eastAsia"/>
          <w:color w:val="000000" w:themeColor="text1"/>
        </w:rPr>
        <w:t>中运行</w:t>
      </w:r>
      <w:r w:rsidR="00E2125F" w:rsidRPr="005C6AE1">
        <w:rPr>
          <w:rFonts w:hint="eastAsia"/>
          <w:color w:val="000000" w:themeColor="text1"/>
        </w:rPr>
        <w:t>，这时候开始</w:t>
      </w:r>
      <w:r w:rsidR="009C2590" w:rsidRPr="005C6AE1">
        <w:rPr>
          <w:rFonts w:hint="eastAsia"/>
          <w:color w:val="000000" w:themeColor="text1"/>
        </w:rPr>
        <w:t>日志系统开始读取并</w:t>
      </w:r>
      <w:r w:rsidR="00E2125F" w:rsidRPr="005C6AE1">
        <w:rPr>
          <w:rFonts w:hint="eastAsia"/>
          <w:color w:val="000000" w:themeColor="text1"/>
        </w:rPr>
        <w:t>输出日志，记录相关信息。训练完成后</w:t>
      </w:r>
      <w:r w:rsidR="00D574B2" w:rsidRPr="005C6AE1">
        <w:rPr>
          <w:rFonts w:hint="eastAsia"/>
          <w:color w:val="000000" w:themeColor="text1"/>
        </w:rPr>
        <w:t>，又记录其训练输出结果及训练时间，</w:t>
      </w:r>
      <w:r w:rsidR="009C2590" w:rsidRPr="005C6AE1">
        <w:rPr>
          <w:rFonts w:hint="eastAsia"/>
          <w:color w:val="000000" w:themeColor="text1"/>
        </w:rPr>
        <w:t>Flask</w:t>
      </w:r>
      <w:r w:rsidR="009C2590" w:rsidRPr="005C6AE1">
        <w:rPr>
          <w:rFonts w:hint="eastAsia"/>
          <w:color w:val="000000" w:themeColor="text1"/>
        </w:rPr>
        <w:t>将这些相关信息添加更新到</w:t>
      </w:r>
      <w:r w:rsidR="00384960" w:rsidRPr="005C6AE1">
        <w:rPr>
          <w:rFonts w:hint="eastAsia"/>
          <w:color w:val="000000" w:themeColor="text1"/>
        </w:rPr>
        <w:t>数据库中，并调用</w:t>
      </w:r>
      <w:r w:rsidR="00384960" w:rsidRPr="005C6AE1">
        <w:rPr>
          <w:rFonts w:hint="eastAsia"/>
          <w:color w:val="000000" w:themeColor="text1"/>
        </w:rPr>
        <w:t>Swarm</w:t>
      </w:r>
      <w:r w:rsidR="00384960" w:rsidRPr="005C6AE1">
        <w:rPr>
          <w:rFonts w:hint="eastAsia"/>
          <w:color w:val="000000" w:themeColor="text1"/>
        </w:rPr>
        <w:t>接口将</w:t>
      </w:r>
      <w:r w:rsidR="00D574B2" w:rsidRPr="005C6AE1">
        <w:rPr>
          <w:rFonts w:hint="eastAsia"/>
          <w:color w:val="000000" w:themeColor="text1"/>
        </w:rPr>
        <w:t>该任务模型所使用的容器</w:t>
      </w:r>
      <w:r w:rsidR="00635F35" w:rsidRPr="005C6AE1">
        <w:rPr>
          <w:rFonts w:hint="eastAsia"/>
          <w:color w:val="000000" w:themeColor="text1"/>
        </w:rPr>
        <w:t>被销毁。这个任务模型的生命周期就结束了，</w:t>
      </w:r>
      <w:r w:rsidR="00384960" w:rsidRPr="005C6AE1">
        <w:rPr>
          <w:rFonts w:hint="eastAsia"/>
          <w:color w:val="000000" w:themeColor="text1"/>
        </w:rPr>
        <w:t>任务模型</w:t>
      </w:r>
      <w:r w:rsidR="00635F35" w:rsidRPr="005C6AE1">
        <w:rPr>
          <w:rFonts w:hint="eastAsia"/>
          <w:color w:val="000000" w:themeColor="text1"/>
        </w:rPr>
        <w:t>被永久存储</w:t>
      </w:r>
      <w:r w:rsidR="00384960" w:rsidRPr="005C6AE1">
        <w:rPr>
          <w:rFonts w:hint="eastAsia"/>
          <w:color w:val="000000" w:themeColor="text1"/>
        </w:rPr>
        <w:t>在数据库中</w:t>
      </w:r>
      <w:r w:rsidR="00635F35" w:rsidRPr="005C6AE1">
        <w:rPr>
          <w:rFonts w:hint="eastAsia"/>
          <w:color w:val="000000" w:themeColor="text1"/>
        </w:rPr>
        <w:t>。</w:t>
      </w:r>
    </w:p>
    <w:p w:rsidR="000757CB" w:rsidRPr="005C6AE1" w:rsidRDefault="000757CB" w:rsidP="00AE6D00">
      <w:pPr>
        <w:pStyle w:val="ab"/>
        <w:numPr>
          <w:ilvl w:val="0"/>
          <w:numId w:val="11"/>
        </w:numPr>
        <w:ind w:firstLineChars="0"/>
        <w:rPr>
          <w:color w:val="000000" w:themeColor="text1"/>
        </w:rPr>
      </w:pPr>
      <w:r w:rsidRPr="005C6AE1">
        <w:rPr>
          <w:rFonts w:hint="eastAsia"/>
          <w:color w:val="000000" w:themeColor="text1"/>
        </w:rPr>
        <w:t>日志和监控系统</w:t>
      </w:r>
      <w:r w:rsidR="00384960" w:rsidRPr="005C6AE1">
        <w:rPr>
          <w:rFonts w:hint="eastAsia"/>
          <w:color w:val="000000" w:themeColor="text1"/>
        </w:rPr>
        <w:t>：</w:t>
      </w:r>
      <w:r w:rsidR="00E16443" w:rsidRPr="005C6AE1">
        <w:rPr>
          <w:rFonts w:hint="eastAsia"/>
          <w:color w:val="000000" w:themeColor="text1"/>
        </w:rPr>
        <w:t>日志和监控系统主要包含三层服务，是基于开源框架</w:t>
      </w:r>
      <w:r w:rsidR="00E16443" w:rsidRPr="005C6AE1">
        <w:rPr>
          <w:rFonts w:hint="eastAsia"/>
          <w:color w:val="000000" w:themeColor="text1"/>
        </w:rPr>
        <w:t>Kafka</w:t>
      </w:r>
      <w:r w:rsidR="00E16443" w:rsidRPr="005C6AE1">
        <w:rPr>
          <w:rFonts w:hint="eastAsia"/>
          <w:color w:val="000000" w:themeColor="text1"/>
        </w:rPr>
        <w:t>和</w:t>
      </w:r>
      <w:r w:rsidR="00E16443" w:rsidRPr="005C6AE1">
        <w:rPr>
          <w:rFonts w:hint="eastAsia"/>
          <w:color w:val="000000" w:themeColor="text1"/>
        </w:rPr>
        <w:t>Pilot</w:t>
      </w:r>
      <w:r w:rsidR="00E16443" w:rsidRPr="005C6AE1">
        <w:rPr>
          <w:rFonts w:hint="eastAsia"/>
          <w:color w:val="000000" w:themeColor="text1"/>
        </w:rPr>
        <w:t>搭建的。</w:t>
      </w:r>
      <w:r w:rsidR="00AE6D00" w:rsidRPr="005C6AE1">
        <w:rPr>
          <w:rFonts w:hint="eastAsia"/>
          <w:color w:val="000000" w:themeColor="text1"/>
        </w:rPr>
        <w:t>Kafka</w:t>
      </w:r>
      <w:r w:rsidR="00AE6D00" w:rsidRPr="005C6AE1">
        <w:rPr>
          <w:rFonts w:hint="eastAsia"/>
          <w:color w:val="000000" w:themeColor="text1"/>
        </w:rPr>
        <w:t>是一种高吞吐量的分布式发布订阅消息系统，它可以处理消费者规模的网站中的所有动作流数据。</w:t>
      </w:r>
      <w:r w:rsidR="00A9476F" w:rsidRPr="005C6AE1">
        <w:rPr>
          <w:rFonts w:hint="eastAsia"/>
          <w:color w:val="000000" w:themeColor="text1"/>
        </w:rPr>
        <w:t>日志系统基于</w:t>
      </w:r>
      <w:r w:rsidR="00A9476F" w:rsidRPr="005C6AE1">
        <w:rPr>
          <w:rFonts w:hint="eastAsia"/>
          <w:color w:val="000000" w:themeColor="text1"/>
        </w:rPr>
        <w:t>Kafka</w:t>
      </w:r>
      <w:r w:rsidR="00A9476F" w:rsidRPr="005C6AE1">
        <w:rPr>
          <w:rFonts w:hint="eastAsia"/>
          <w:color w:val="000000" w:themeColor="text1"/>
        </w:rPr>
        <w:t>搭建，主要包含三层日志和状态监控来源。</w:t>
      </w:r>
    </w:p>
    <w:p w:rsidR="00A9476F" w:rsidRPr="005C6AE1" w:rsidRDefault="00A9476F" w:rsidP="00A9476F">
      <w:pPr>
        <w:ind w:left="660"/>
        <w:rPr>
          <w:color w:val="000000" w:themeColor="text1"/>
        </w:rPr>
      </w:pPr>
      <w:r w:rsidRPr="005C6AE1">
        <w:rPr>
          <w:rFonts w:hint="eastAsia"/>
          <w:color w:val="000000" w:themeColor="text1"/>
        </w:rPr>
        <w:t>第一层：</w:t>
      </w:r>
      <w:r w:rsidRPr="005C6AE1">
        <w:rPr>
          <w:rFonts w:hint="eastAsia"/>
          <w:color w:val="000000" w:themeColor="text1"/>
        </w:rPr>
        <w:t>Flask</w:t>
      </w:r>
      <w:r w:rsidRPr="005C6AE1">
        <w:rPr>
          <w:rFonts w:hint="eastAsia"/>
          <w:color w:val="000000" w:themeColor="text1"/>
        </w:rPr>
        <w:t>从</w:t>
      </w:r>
      <w:r w:rsidR="00F358C7" w:rsidRPr="005C6AE1">
        <w:rPr>
          <w:rFonts w:hint="eastAsia"/>
          <w:color w:val="000000" w:themeColor="text1"/>
        </w:rPr>
        <w:t>根据用户操作记录任务模型状态，反馈给用户。</w:t>
      </w:r>
    </w:p>
    <w:p w:rsidR="00F358C7" w:rsidRPr="005C6AE1" w:rsidRDefault="00F358C7" w:rsidP="00A9476F">
      <w:pPr>
        <w:ind w:left="660"/>
        <w:rPr>
          <w:color w:val="000000" w:themeColor="text1"/>
        </w:rPr>
      </w:pPr>
      <w:r w:rsidRPr="005C6AE1">
        <w:rPr>
          <w:rFonts w:hint="eastAsia"/>
          <w:color w:val="000000" w:themeColor="text1"/>
        </w:rPr>
        <w:t>第二层：当任务模型进入训练状态时，利用</w:t>
      </w:r>
      <w:r w:rsidRPr="005C6AE1">
        <w:rPr>
          <w:rFonts w:hint="eastAsia"/>
          <w:color w:val="000000" w:themeColor="text1"/>
        </w:rPr>
        <w:t>Pilot</w:t>
      </w:r>
      <w:r w:rsidRPr="005C6AE1">
        <w:rPr>
          <w:rFonts w:hint="eastAsia"/>
          <w:color w:val="000000" w:themeColor="text1"/>
        </w:rPr>
        <w:t>读取</w:t>
      </w:r>
      <w:r w:rsidRPr="005C6AE1">
        <w:rPr>
          <w:rFonts w:hint="eastAsia"/>
          <w:color w:val="000000" w:themeColor="text1"/>
        </w:rPr>
        <w:t>Docker</w:t>
      </w:r>
      <w:r w:rsidR="00F87BFE" w:rsidRPr="005C6AE1">
        <w:rPr>
          <w:rFonts w:hint="eastAsia"/>
          <w:color w:val="000000" w:themeColor="text1"/>
        </w:rPr>
        <w:t>容器的内部状态，并传递给</w:t>
      </w:r>
      <w:r w:rsidR="00F87BFE" w:rsidRPr="005C6AE1">
        <w:rPr>
          <w:rFonts w:hint="eastAsia"/>
          <w:color w:val="000000" w:themeColor="text1"/>
        </w:rPr>
        <w:t>Kafka</w:t>
      </w:r>
      <w:r w:rsidR="00F87BFE" w:rsidRPr="005C6AE1">
        <w:rPr>
          <w:rFonts w:hint="eastAsia"/>
          <w:color w:val="000000" w:themeColor="text1"/>
        </w:rPr>
        <w:t>，由</w:t>
      </w:r>
      <w:r w:rsidR="00F87BFE" w:rsidRPr="005C6AE1">
        <w:rPr>
          <w:rFonts w:hint="eastAsia"/>
          <w:color w:val="000000" w:themeColor="text1"/>
        </w:rPr>
        <w:t>Flask</w:t>
      </w:r>
      <w:r w:rsidR="00F87BFE" w:rsidRPr="005C6AE1">
        <w:rPr>
          <w:rFonts w:hint="eastAsia"/>
          <w:color w:val="000000" w:themeColor="text1"/>
        </w:rPr>
        <w:t>从</w:t>
      </w:r>
      <w:r w:rsidR="00F87BFE" w:rsidRPr="005C6AE1">
        <w:rPr>
          <w:rFonts w:hint="eastAsia"/>
          <w:color w:val="000000" w:themeColor="text1"/>
        </w:rPr>
        <w:t>Kafka</w:t>
      </w:r>
      <w:r w:rsidR="00F87BFE" w:rsidRPr="005C6AE1">
        <w:rPr>
          <w:rFonts w:hint="eastAsia"/>
          <w:color w:val="000000" w:themeColor="text1"/>
        </w:rPr>
        <w:t>中获取反馈给用户。</w:t>
      </w:r>
    </w:p>
    <w:p w:rsidR="00F87BFE" w:rsidRPr="005C6AE1" w:rsidRDefault="00F87BFE" w:rsidP="00A9476F">
      <w:pPr>
        <w:ind w:left="660"/>
        <w:rPr>
          <w:color w:val="000000" w:themeColor="text1"/>
        </w:rPr>
      </w:pPr>
      <w:r w:rsidRPr="005C6AE1">
        <w:rPr>
          <w:rFonts w:hint="eastAsia"/>
          <w:color w:val="000000" w:themeColor="text1"/>
        </w:rPr>
        <w:t>第三层：</w:t>
      </w:r>
      <w:r w:rsidR="009729F5" w:rsidRPr="005C6AE1">
        <w:rPr>
          <w:rFonts w:hint="eastAsia"/>
          <w:color w:val="000000" w:themeColor="text1"/>
        </w:rPr>
        <w:t>Flask</w:t>
      </w:r>
      <w:r w:rsidR="009729F5" w:rsidRPr="005C6AE1">
        <w:rPr>
          <w:rFonts w:hint="eastAsia"/>
          <w:color w:val="000000" w:themeColor="text1"/>
        </w:rPr>
        <w:t>获取</w:t>
      </w:r>
      <w:r w:rsidR="00750E72" w:rsidRPr="005C6AE1">
        <w:rPr>
          <w:rFonts w:hint="eastAsia"/>
          <w:color w:val="000000" w:themeColor="text1"/>
        </w:rPr>
        <w:t>任务训练完成以后状态信息，</w:t>
      </w:r>
      <w:r w:rsidR="00750E72" w:rsidRPr="005C6AE1">
        <w:rPr>
          <w:rFonts w:hint="eastAsia"/>
          <w:color w:val="000000" w:themeColor="text1"/>
        </w:rPr>
        <w:t>Kafka</w:t>
      </w:r>
      <w:r w:rsidR="00750E72" w:rsidRPr="005C6AE1">
        <w:rPr>
          <w:rFonts w:hint="eastAsia"/>
          <w:color w:val="000000" w:themeColor="text1"/>
        </w:rPr>
        <w:t>获取部署模型之后的服务状态，并通过</w:t>
      </w:r>
      <w:r w:rsidR="008C7DF4" w:rsidRPr="005C6AE1">
        <w:rPr>
          <w:rFonts w:hint="eastAsia"/>
          <w:color w:val="000000" w:themeColor="text1"/>
        </w:rPr>
        <w:t>Flask</w:t>
      </w:r>
      <w:r w:rsidR="008C7DF4" w:rsidRPr="005C6AE1">
        <w:rPr>
          <w:rFonts w:hint="eastAsia"/>
          <w:color w:val="000000" w:themeColor="text1"/>
        </w:rPr>
        <w:t>反馈给用户。</w:t>
      </w:r>
    </w:p>
    <w:p w:rsidR="00FF38D0" w:rsidRPr="005C6AE1" w:rsidRDefault="008C7DF4" w:rsidP="00C65FEE">
      <w:pPr>
        <w:ind w:firstLineChars="100" w:firstLine="240"/>
        <w:rPr>
          <w:color w:val="000000" w:themeColor="text1"/>
        </w:rPr>
      </w:pPr>
      <w:r w:rsidRPr="005C6AE1">
        <w:rPr>
          <w:rFonts w:hint="eastAsia"/>
          <w:color w:val="000000" w:themeColor="text1"/>
        </w:rPr>
        <w:lastRenderedPageBreak/>
        <w:t>上述两个核心模块构建了整个</w:t>
      </w:r>
      <w:r w:rsidRPr="005C6AE1">
        <w:rPr>
          <w:rFonts w:hint="eastAsia"/>
          <w:color w:val="000000" w:themeColor="text1"/>
        </w:rPr>
        <w:t>Paa</w:t>
      </w:r>
      <w:r w:rsidRPr="005C6AE1">
        <w:rPr>
          <w:color w:val="000000" w:themeColor="text1"/>
        </w:rPr>
        <w:t>S</w:t>
      </w:r>
      <w:r w:rsidRPr="005C6AE1">
        <w:rPr>
          <w:rFonts w:hint="eastAsia"/>
          <w:color w:val="000000" w:themeColor="text1"/>
        </w:rPr>
        <w:t>系统的基本框架，要实现更多</w:t>
      </w:r>
      <w:r w:rsidR="0021144D" w:rsidRPr="005C6AE1">
        <w:rPr>
          <w:rFonts w:hint="eastAsia"/>
          <w:color w:val="000000" w:themeColor="text1"/>
        </w:rPr>
        <w:t>用户需要的功能，真正实现自动化和简单化</w:t>
      </w:r>
      <w:r w:rsidR="00452E9E" w:rsidRPr="005C6AE1">
        <w:rPr>
          <w:rFonts w:hint="eastAsia"/>
          <w:color w:val="000000" w:themeColor="text1"/>
        </w:rPr>
        <w:t>，还</w:t>
      </w:r>
      <w:r w:rsidR="0021144D" w:rsidRPr="005C6AE1">
        <w:rPr>
          <w:rFonts w:hint="eastAsia"/>
          <w:color w:val="000000" w:themeColor="text1"/>
        </w:rPr>
        <w:t>需要</w:t>
      </w:r>
      <w:r w:rsidR="00452E9E" w:rsidRPr="005C6AE1">
        <w:rPr>
          <w:rFonts w:hint="eastAsia"/>
          <w:color w:val="000000" w:themeColor="text1"/>
        </w:rPr>
        <w:t>做一些拓展</w:t>
      </w:r>
      <w:r w:rsidR="009524B0" w:rsidRPr="005C6AE1">
        <w:rPr>
          <w:rFonts w:hint="eastAsia"/>
          <w:color w:val="000000" w:themeColor="text1"/>
        </w:rPr>
        <w:t>。</w:t>
      </w:r>
      <w:r w:rsidR="00452E9E" w:rsidRPr="005C6AE1">
        <w:rPr>
          <w:rFonts w:hint="eastAsia"/>
          <w:color w:val="000000" w:themeColor="text1"/>
        </w:rPr>
        <w:t>该平台为用户提供两种操作方式，一种是基于命令行的</w:t>
      </w:r>
      <w:r w:rsidR="00452E9E" w:rsidRPr="005C6AE1">
        <w:rPr>
          <w:rFonts w:hint="eastAsia"/>
          <w:color w:val="000000" w:themeColor="text1"/>
        </w:rPr>
        <w:t>CLI</w:t>
      </w:r>
      <w:r w:rsidR="00452E9E" w:rsidRPr="005C6AE1">
        <w:rPr>
          <w:rFonts w:hint="eastAsia"/>
          <w:color w:val="000000" w:themeColor="text1"/>
        </w:rPr>
        <w:t>客户端，一种是基于网页的</w:t>
      </w:r>
      <w:r w:rsidR="00424C0F" w:rsidRPr="005C6AE1">
        <w:rPr>
          <w:rFonts w:hint="eastAsia"/>
          <w:color w:val="000000" w:themeColor="text1"/>
        </w:rPr>
        <w:t>GUI</w:t>
      </w:r>
      <w:r w:rsidR="00424C0F" w:rsidRPr="005C6AE1">
        <w:rPr>
          <w:rFonts w:hint="eastAsia"/>
          <w:color w:val="000000" w:themeColor="text1"/>
        </w:rPr>
        <w:t>界面。上述两客户端功能基本相同</w:t>
      </w:r>
      <w:r w:rsidR="00BA4894" w:rsidRPr="005C6AE1">
        <w:rPr>
          <w:rFonts w:hint="eastAsia"/>
          <w:color w:val="000000" w:themeColor="text1"/>
        </w:rPr>
        <w:t>：</w:t>
      </w:r>
    </w:p>
    <w:p w:rsidR="00FF38D0" w:rsidRPr="005C6AE1" w:rsidRDefault="004E613A" w:rsidP="004E613A">
      <w:pPr>
        <w:rPr>
          <w:color w:val="000000" w:themeColor="text1"/>
        </w:rPr>
      </w:pPr>
      <w:r w:rsidRPr="005C6AE1">
        <w:rPr>
          <w:rFonts w:hint="eastAsia"/>
          <w:color w:val="000000" w:themeColor="text1"/>
        </w:rPr>
        <w:t>（</w:t>
      </w:r>
      <w:r w:rsidRPr="005C6AE1">
        <w:rPr>
          <w:rFonts w:hint="eastAsia"/>
          <w:color w:val="000000" w:themeColor="text1"/>
        </w:rPr>
        <w:t>1</w:t>
      </w:r>
      <w:r w:rsidRPr="005C6AE1">
        <w:rPr>
          <w:color w:val="000000" w:themeColor="text1"/>
        </w:rPr>
        <w:t>）</w:t>
      </w:r>
      <w:r w:rsidR="00B501F0" w:rsidRPr="005C6AE1">
        <w:rPr>
          <w:rFonts w:hint="eastAsia"/>
          <w:color w:val="000000" w:themeColor="text1"/>
        </w:rPr>
        <w:t>CLI</w:t>
      </w:r>
      <w:r w:rsidR="00B501F0" w:rsidRPr="005C6AE1">
        <w:rPr>
          <w:rFonts w:hint="eastAsia"/>
          <w:color w:val="000000" w:themeColor="text1"/>
        </w:rPr>
        <w:t>客户端，基于</w:t>
      </w:r>
      <w:r w:rsidR="00B501F0" w:rsidRPr="005C6AE1">
        <w:rPr>
          <w:rFonts w:hint="eastAsia"/>
          <w:color w:val="000000" w:themeColor="text1"/>
        </w:rPr>
        <w:t>Python</w:t>
      </w:r>
      <w:r w:rsidR="00B501F0" w:rsidRPr="005C6AE1">
        <w:rPr>
          <w:rFonts w:hint="eastAsia"/>
          <w:color w:val="000000" w:themeColor="text1"/>
        </w:rPr>
        <w:t>实现，利用</w:t>
      </w:r>
      <w:r w:rsidR="00B501F0" w:rsidRPr="005C6AE1">
        <w:rPr>
          <w:rFonts w:hint="eastAsia"/>
          <w:color w:val="000000" w:themeColor="text1"/>
        </w:rPr>
        <w:t>Python</w:t>
      </w:r>
      <w:r w:rsidR="00B501F0" w:rsidRPr="005C6AE1">
        <w:rPr>
          <w:rFonts w:hint="eastAsia"/>
          <w:color w:val="000000" w:themeColor="text1"/>
        </w:rPr>
        <w:t>的包管</w:t>
      </w:r>
      <w:proofErr w:type="gramStart"/>
      <w:r w:rsidR="00B501F0" w:rsidRPr="005C6AE1">
        <w:rPr>
          <w:rFonts w:hint="eastAsia"/>
          <w:color w:val="000000" w:themeColor="text1"/>
        </w:rPr>
        <w:t>理工具</w:t>
      </w:r>
      <w:proofErr w:type="gramEnd"/>
      <w:r w:rsidR="00B501F0" w:rsidRPr="005C6AE1">
        <w:rPr>
          <w:rFonts w:hint="eastAsia"/>
          <w:color w:val="000000" w:themeColor="text1"/>
        </w:rPr>
        <w:t>Pip</w:t>
      </w:r>
      <w:r w:rsidR="00B501F0" w:rsidRPr="005C6AE1">
        <w:rPr>
          <w:rFonts w:hint="eastAsia"/>
          <w:color w:val="000000" w:themeColor="text1"/>
        </w:rPr>
        <w:t>安装和升级</w:t>
      </w:r>
      <w:r w:rsidR="004C4099" w:rsidRPr="005C6AE1">
        <w:rPr>
          <w:rFonts w:hint="eastAsia"/>
          <w:color w:val="000000" w:themeColor="text1"/>
        </w:rPr>
        <w:t>。</w:t>
      </w:r>
      <w:r w:rsidR="00510400" w:rsidRPr="005C6AE1">
        <w:rPr>
          <w:rFonts w:hint="eastAsia"/>
          <w:color w:val="000000" w:themeColor="text1"/>
        </w:rPr>
        <w:t>客户端根据用户输入的命令来进行相应操作，客户端调用</w:t>
      </w:r>
      <w:r w:rsidR="00510400" w:rsidRPr="005C6AE1">
        <w:rPr>
          <w:rFonts w:hint="eastAsia"/>
          <w:color w:val="000000" w:themeColor="text1"/>
        </w:rPr>
        <w:t>WEB</w:t>
      </w:r>
      <w:r w:rsidR="002B4688" w:rsidRPr="005C6AE1">
        <w:rPr>
          <w:rFonts w:hint="eastAsia"/>
          <w:color w:val="000000" w:themeColor="text1"/>
        </w:rPr>
        <w:t>服务的接口来执行操作。</w:t>
      </w:r>
    </w:p>
    <w:p w:rsidR="004C4099" w:rsidRPr="005C6AE1" w:rsidRDefault="004E613A" w:rsidP="004E613A">
      <w:pPr>
        <w:rPr>
          <w:color w:val="000000" w:themeColor="text1"/>
        </w:rPr>
      </w:pPr>
      <w:r w:rsidRPr="005C6AE1">
        <w:rPr>
          <w:rFonts w:hint="eastAsia"/>
          <w:color w:val="000000" w:themeColor="text1"/>
        </w:rPr>
        <w:t>（</w:t>
      </w:r>
      <w:r w:rsidRPr="005C6AE1">
        <w:rPr>
          <w:rFonts w:hint="eastAsia"/>
          <w:color w:val="000000" w:themeColor="text1"/>
        </w:rPr>
        <w:t>2</w:t>
      </w:r>
      <w:r w:rsidRPr="005C6AE1">
        <w:rPr>
          <w:color w:val="000000" w:themeColor="text1"/>
        </w:rPr>
        <w:t>）</w:t>
      </w:r>
      <w:r w:rsidR="002B4688" w:rsidRPr="005C6AE1">
        <w:rPr>
          <w:rFonts w:hint="eastAsia"/>
          <w:color w:val="000000" w:themeColor="text1"/>
        </w:rPr>
        <w:t>Web</w:t>
      </w:r>
      <w:r w:rsidR="002B4688" w:rsidRPr="005C6AE1">
        <w:rPr>
          <w:rFonts w:hint="eastAsia"/>
          <w:color w:val="000000" w:themeColor="text1"/>
        </w:rPr>
        <w:t>网页端</w:t>
      </w:r>
      <w:r w:rsidR="009A0DB8" w:rsidRPr="005C6AE1">
        <w:rPr>
          <w:rFonts w:hint="eastAsia"/>
          <w:color w:val="000000" w:themeColor="text1"/>
        </w:rPr>
        <w:t>，</w:t>
      </w:r>
      <w:r w:rsidR="002B4688" w:rsidRPr="005C6AE1">
        <w:rPr>
          <w:rFonts w:hint="eastAsia"/>
          <w:color w:val="000000" w:themeColor="text1"/>
        </w:rPr>
        <w:t>网页端使用</w:t>
      </w:r>
      <w:proofErr w:type="spellStart"/>
      <w:r w:rsidR="002B4688" w:rsidRPr="005C6AE1">
        <w:rPr>
          <w:rFonts w:hint="eastAsia"/>
          <w:color w:val="000000" w:themeColor="text1"/>
        </w:rPr>
        <w:t>Vue</w:t>
      </w:r>
      <w:proofErr w:type="spellEnd"/>
      <w:r w:rsidR="002B4688" w:rsidRPr="005C6AE1">
        <w:rPr>
          <w:rFonts w:hint="eastAsia"/>
          <w:color w:val="000000" w:themeColor="text1"/>
        </w:rPr>
        <w:t>、</w:t>
      </w:r>
      <w:proofErr w:type="spellStart"/>
      <w:r w:rsidR="002B4688" w:rsidRPr="005C6AE1">
        <w:rPr>
          <w:rFonts w:hint="eastAsia"/>
          <w:color w:val="000000" w:themeColor="text1"/>
        </w:rPr>
        <w:t>Element</w:t>
      </w:r>
      <w:r w:rsidR="002B4688" w:rsidRPr="005C6AE1">
        <w:rPr>
          <w:color w:val="000000" w:themeColor="text1"/>
        </w:rPr>
        <w:t>UI</w:t>
      </w:r>
      <w:proofErr w:type="spellEnd"/>
      <w:r w:rsidR="002B4688" w:rsidRPr="005C6AE1">
        <w:rPr>
          <w:rFonts w:hint="eastAsia"/>
          <w:color w:val="000000" w:themeColor="text1"/>
        </w:rPr>
        <w:t>构建</w:t>
      </w:r>
      <w:r w:rsidR="00516EDD" w:rsidRPr="005C6AE1">
        <w:rPr>
          <w:rFonts w:hint="eastAsia"/>
          <w:color w:val="000000" w:themeColor="text1"/>
        </w:rPr>
        <w:t>，提供了所有用户需要的操作，更加方便用户使用</w:t>
      </w:r>
      <w:r w:rsidR="007959A6" w:rsidRPr="005C6AE1">
        <w:rPr>
          <w:rFonts w:hint="eastAsia"/>
          <w:color w:val="000000" w:themeColor="text1"/>
        </w:rPr>
        <w:t>。</w:t>
      </w:r>
      <w:r w:rsidR="00516EDD" w:rsidRPr="005C6AE1">
        <w:rPr>
          <w:rFonts w:hint="eastAsia"/>
          <w:color w:val="000000" w:themeColor="text1"/>
        </w:rPr>
        <w:t>利用</w:t>
      </w:r>
      <w:proofErr w:type="spellStart"/>
      <w:r w:rsidR="00516EDD" w:rsidRPr="005C6AE1">
        <w:rPr>
          <w:rFonts w:hint="eastAsia"/>
          <w:color w:val="000000" w:themeColor="text1"/>
        </w:rPr>
        <w:t>websocket</w:t>
      </w:r>
      <w:proofErr w:type="spellEnd"/>
      <w:r w:rsidR="00516EDD" w:rsidRPr="005C6AE1">
        <w:rPr>
          <w:rFonts w:hint="eastAsia"/>
          <w:color w:val="000000" w:themeColor="text1"/>
        </w:rPr>
        <w:t>从</w:t>
      </w:r>
      <w:r w:rsidR="00516EDD" w:rsidRPr="005C6AE1">
        <w:rPr>
          <w:rFonts w:hint="eastAsia"/>
          <w:color w:val="000000" w:themeColor="text1"/>
        </w:rPr>
        <w:t>WEB</w:t>
      </w:r>
      <w:r w:rsidR="00516EDD" w:rsidRPr="005C6AE1">
        <w:rPr>
          <w:rFonts w:hint="eastAsia"/>
          <w:color w:val="000000" w:themeColor="text1"/>
        </w:rPr>
        <w:t>服务端获取</w:t>
      </w:r>
      <w:r w:rsidR="00C92E22" w:rsidRPr="005C6AE1">
        <w:rPr>
          <w:rFonts w:hint="eastAsia"/>
          <w:color w:val="000000" w:themeColor="text1"/>
        </w:rPr>
        <w:t>实时日志，通过网页展示出来。网页</w:t>
      </w:r>
      <w:proofErr w:type="gramStart"/>
      <w:r w:rsidR="00C92E22" w:rsidRPr="005C6AE1">
        <w:rPr>
          <w:rFonts w:hint="eastAsia"/>
          <w:color w:val="000000" w:themeColor="text1"/>
        </w:rPr>
        <w:t>端同时</w:t>
      </w:r>
      <w:proofErr w:type="gramEnd"/>
      <w:r w:rsidR="00C92E22" w:rsidRPr="005C6AE1">
        <w:rPr>
          <w:rFonts w:hint="eastAsia"/>
          <w:color w:val="000000" w:themeColor="text1"/>
        </w:rPr>
        <w:t>提供项目和数据集共享，以推动社区开源和</w:t>
      </w:r>
      <w:r w:rsidR="00241FF7" w:rsidRPr="005C6AE1">
        <w:rPr>
          <w:rFonts w:hint="eastAsia"/>
          <w:color w:val="000000" w:themeColor="text1"/>
        </w:rPr>
        <w:t>开发者学习。</w:t>
      </w:r>
    </w:p>
    <w:p w:rsidR="00456D8F" w:rsidRPr="005C6AE1" w:rsidRDefault="002076E6" w:rsidP="00CE5233">
      <w:pPr>
        <w:rPr>
          <w:color w:val="000000" w:themeColor="text1"/>
        </w:rPr>
      </w:pPr>
      <w:r w:rsidRPr="005C6AE1">
        <w:rPr>
          <w:rFonts w:hint="eastAsia"/>
          <w:color w:val="000000" w:themeColor="text1"/>
        </w:rPr>
        <w:t>同时，该模块还引入了</w:t>
      </w:r>
      <w:proofErr w:type="spellStart"/>
      <w:r w:rsidRPr="005C6AE1">
        <w:rPr>
          <w:rFonts w:hint="eastAsia"/>
          <w:color w:val="000000" w:themeColor="text1"/>
        </w:rPr>
        <w:t>Jupyter</w:t>
      </w:r>
      <w:proofErr w:type="spellEnd"/>
      <w:r w:rsidRPr="005C6AE1">
        <w:rPr>
          <w:color w:val="000000" w:themeColor="text1"/>
        </w:rPr>
        <w:t xml:space="preserve"> N</w:t>
      </w:r>
      <w:r w:rsidRPr="005C6AE1">
        <w:rPr>
          <w:rFonts w:hint="eastAsia"/>
          <w:color w:val="000000" w:themeColor="text1"/>
        </w:rPr>
        <w:t>otebook</w:t>
      </w:r>
      <w:r w:rsidR="00440C31" w:rsidRPr="005C6AE1">
        <w:rPr>
          <w:rFonts w:hint="eastAsia"/>
          <w:color w:val="000000" w:themeColor="text1"/>
        </w:rPr>
        <w:t>，为用户提供交互式笔记本，方便用户</w:t>
      </w:r>
      <w:r w:rsidR="005C6AE1" w:rsidRPr="005C6AE1">
        <w:rPr>
          <w:rFonts w:hint="eastAsia"/>
          <w:color w:val="000000" w:themeColor="text1"/>
        </w:rPr>
        <w:t>调试和更改程序。</w:t>
      </w:r>
    </w:p>
    <w:p w:rsidR="00333AC1" w:rsidRDefault="0018012D" w:rsidP="0018012D">
      <w:pPr>
        <w:rPr>
          <w:b/>
          <w:color w:val="000000" w:themeColor="text1"/>
          <w:sz w:val="28"/>
          <w:szCs w:val="28"/>
        </w:rPr>
      </w:pPr>
      <w:r w:rsidRPr="005C6AE1">
        <w:rPr>
          <w:rFonts w:hint="eastAsia"/>
          <w:b/>
          <w:color w:val="000000" w:themeColor="text1"/>
          <w:sz w:val="28"/>
          <w:szCs w:val="28"/>
        </w:rPr>
        <w:t>四、课题研究进度安排</w:t>
      </w:r>
    </w:p>
    <w:p w:rsidR="00893316" w:rsidRDefault="00333AC1" w:rsidP="0018012D">
      <w:pPr>
        <w:rPr>
          <w:color w:val="000000" w:themeColor="text1"/>
          <w:szCs w:val="24"/>
        </w:rPr>
      </w:pPr>
      <w:r w:rsidRPr="005C6AE1">
        <w:rPr>
          <w:rFonts w:hint="eastAsia"/>
          <w:color w:val="000000" w:themeColor="text1"/>
          <w:szCs w:val="24"/>
        </w:rPr>
        <w:t>201</w:t>
      </w:r>
      <w:r w:rsidRPr="005C6AE1">
        <w:rPr>
          <w:color w:val="000000" w:themeColor="text1"/>
          <w:szCs w:val="24"/>
        </w:rPr>
        <w:t>7</w:t>
      </w:r>
      <w:r w:rsidRPr="005C6AE1">
        <w:rPr>
          <w:rFonts w:hint="eastAsia"/>
          <w:color w:val="000000" w:themeColor="text1"/>
          <w:szCs w:val="24"/>
        </w:rPr>
        <w:t>-201</w:t>
      </w:r>
      <w:r w:rsidRPr="005C6AE1">
        <w:rPr>
          <w:color w:val="000000" w:themeColor="text1"/>
          <w:szCs w:val="24"/>
        </w:rPr>
        <w:t>8</w:t>
      </w:r>
      <w:r w:rsidRPr="005C6AE1">
        <w:rPr>
          <w:rFonts w:hint="eastAsia"/>
          <w:color w:val="000000" w:themeColor="text1"/>
          <w:szCs w:val="24"/>
        </w:rPr>
        <w:t>第</w:t>
      </w:r>
      <w:r w:rsidR="00590D2D">
        <w:rPr>
          <w:rFonts w:hint="eastAsia"/>
          <w:color w:val="000000" w:themeColor="text1"/>
          <w:szCs w:val="24"/>
        </w:rPr>
        <w:t>一</w:t>
      </w:r>
      <w:r w:rsidRPr="005C6AE1">
        <w:rPr>
          <w:rFonts w:hint="eastAsia"/>
          <w:color w:val="000000" w:themeColor="text1"/>
          <w:szCs w:val="24"/>
        </w:rPr>
        <w:t>学期</w:t>
      </w:r>
      <w:r>
        <w:rPr>
          <w:rFonts w:hint="eastAsia"/>
          <w:color w:val="000000" w:themeColor="text1"/>
          <w:szCs w:val="24"/>
        </w:rPr>
        <w:t xml:space="preserve"> </w:t>
      </w:r>
      <w:r w:rsidR="00692377">
        <w:rPr>
          <w:color w:val="000000" w:themeColor="text1"/>
          <w:szCs w:val="24"/>
        </w:rPr>
        <w:t xml:space="preserve"> </w:t>
      </w:r>
    </w:p>
    <w:p w:rsidR="00893316" w:rsidRDefault="00333AC1" w:rsidP="0018012D">
      <w:pPr>
        <w:rPr>
          <w:color w:val="000000" w:themeColor="text1"/>
          <w:szCs w:val="24"/>
        </w:rPr>
      </w:pPr>
      <w:r>
        <w:rPr>
          <w:rFonts w:hint="eastAsia"/>
          <w:color w:val="000000" w:themeColor="text1"/>
          <w:szCs w:val="24"/>
        </w:rPr>
        <w:t>第一周到第四周完成</w:t>
      </w:r>
      <w:r w:rsidRPr="00333AC1">
        <w:rPr>
          <w:rFonts w:hint="eastAsia"/>
          <w:color w:val="000000" w:themeColor="text1"/>
          <w:szCs w:val="24"/>
        </w:rPr>
        <w:t>文献检索、译文翻译、开题报告、开题答辩</w:t>
      </w:r>
      <w:r w:rsidR="00C164E5">
        <w:rPr>
          <w:rFonts w:hint="eastAsia"/>
          <w:color w:val="000000" w:themeColor="text1"/>
          <w:szCs w:val="24"/>
        </w:rPr>
        <w:t>；</w:t>
      </w:r>
    </w:p>
    <w:p w:rsidR="00893316" w:rsidRDefault="00692377" w:rsidP="0018012D">
      <w:pPr>
        <w:rPr>
          <w:color w:val="000000" w:themeColor="text1"/>
          <w:szCs w:val="24"/>
        </w:rPr>
      </w:pPr>
      <w:r w:rsidRPr="005C6AE1">
        <w:rPr>
          <w:rFonts w:hint="eastAsia"/>
          <w:color w:val="000000" w:themeColor="text1"/>
          <w:szCs w:val="24"/>
        </w:rPr>
        <w:t>201</w:t>
      </w:r>
      <w:r w:rsidRPr="005C6AE1">
        <w:rPr>
          <w:color w:val="000000" w:themeColor="text1"/>
          <w:szCs w:val="24"/>
        </w:rPr>
        <w:t>7</w:t>
      </w:r>
      <w:r w:rsidRPr="005C6AE1">
        <w:rPr>
          <w:rFonts w:hint="eastAsia"/>
          <w:color w:val="000000" w:themeColor="text1"/>
          <w:szCs w:val="24"/>
        </w:rPr>
        <w:t>-201</w:t>
      </w:r>
      <w:r w:rsidRPr="005C6AE1">
        <w:rPr>
          <w:color w:val="000000" w:themeColor="text1"/>
          <w:szCs w:val="24"/>
        </w:rPr>
        <w:t>8</w:t>
      </w:r>
      <w:r w:rsidRPr="005C6AE1">
        <w:rPr>
          <w:rFonts w:hint="eastAsia"/>
          <w:color w:val="000000" w:themeColor="text1"/>
          <w:szCs w:val="24"/>
        </w:rPr>
        <w:t>第二学期</w:t>
      </w:r>
      <w:r>
        <w:rPr>
          <w:rFonts w:hint="eastAsia"/>
          <w:color w:val="000000" w:themeColor="text1"/>
          <w:szCs w:val="24"/>
        </w:rPr>
        <w:t xml:space="preserve"> </w:t>
      </w:r>
      <w:r>
        <w:rPr>
          <w:color w:val="000000" w:themeColor="text1"/>
          <w:szCs w:val="24"/>
        </w:rPr>
        <w:t xml:space="preserve"> </w:t>
      </w:r>
    </w:p>
    <w:p w:rsidR="00893316" w:rsidRDefault="00692377" w:rsidP="0018012D">
      <w:pPr>
        <w:rPr>
          <w:color w:val="000000" w:themeColor="text1"/>
        </w:rPr>
      </w:pPr>
      <w:r>
        <w:rPr>
          <w:rFonts w:hint="eastAsia"/>
          <w:color w:val="000000" w:themeColor="text1"/>
          <w:szCs w:val="24"/>
        </w:rPr>
        <w:t>第五到第九周完成</w:t>
      </w:r>
      <w:r w:rsidRPr="005C6AE1">
        <w:rPr>
          <w:color w:val="000000" w:themeColor="text1"/>
        </w:rPr>
        <w:t>方案设计、算法结构、算法流程图确定</w:t>
      </w:r>
      <w:r w:rsidR="003E545B">
        <w:rPr>
          <w:rFonts w:hint="eastAsia"/>
          <w:color w:val="000000" w:themeColor="text1"/>
        </w:rPr>
        <w:t>；</w:t>
      </w:r>
    </w:p>
    <w:p w:rsidR="00893316" w:rsidRDefault="003E545B" w:rsidP="0018012D">
      <w:pPr>
        <w:rPr>
          <w:color w:val="000000" w:themeColor="text1"/>
        </w:rPr>
      </w:pPr>
      <w:r>
        <w:rPr>
          <w:rFonts w:ascii="T20" w:hAnsi="T20" w:hint="eastAsia"/>
          <w:color w:val="000000" w:themeColor="text1"/>
          <w:szCs w:val="24"/>
        </w:rPr>
        <w:t>第十到第十四周完成</w:t>
      </w:r>
      <w:r w:rsidRPr="005C6AE1">
        <w:rPr>
          <w:color w:val="000000" w:themeColor="text1"/>
        </w:rPr>
        <w:t>代码编写、模拟仿真、实验数据测试与比对</w:t>
      </w:r>
      <w:r>
        <w:rPr>
          <w:rFonts w:hint="eastAsia"/>
          <w:color w:val="000000" w:themeColor="text1"/>
        </w:rPr>
        <w:t>；</w:t>
      </w:r>
    </w:p>
    <w:p w:rsidR="00343EDA" w:rsidRPr="00C164E5" w:rsidRDefault="003E545B" w:rsidP="0018012D">
      <w:pPr>
        <w:rPr>
          <w:color w:val="000000" w:themeColor="text1"/>
          <w:szCs w:val="24"/>
        </w:rPr>
      </w:pPr>
      <w:r>
        <w:rPr>
          <w:rFonts w:hint="eastAsia"/>
          <w:color w:val="000000" w:themeColor="text1"/>
        </w:rPr>
        <w:t>第十五到第十六周</w:t>
      </w:r>
      <w:r w:rsidRPr="005C6AE1">
        <w:rPr>
          <w:color w:val="000000" w:themeColor="text1"/>
        </w:rPr>
        <w:t>整理撰写论文、毕设答辩</w:t>
      </w:r>
      <w:r>
        <w:rPr>
          <w:rFonts w:hint="eastAsia"/>
          <w:color w:val="000000" w:themeColor="text1"/>
        </w:rPr>
        <w:t>。</w:t>
      </w:r>
    </w:p>
    <w:p w:rsidR="0018012D" w:rsidRPr="005C6AE1" w:rsidRDefault="0018012D" w:rsidP="0018012D">
      <w:pPr>
        <w:rPr>
          <w:color w:val="000000" w:themeColor="text1"/>
          <w:sz w:val="28"/>
          <w:szCs w:val="28"/>
        </w:rPr>
      </w:pPr>
      <w:r w:rsidRPr="005C6AE1">
        <w:rPr>
          <w:rFonts w:hint="eastAsia"/>
          <w:b/>
          <w:color w:val="000000" w:themeColor="text1"/>
          <w:sz w:val="28"/>
          <w:szCs w:val="28"/>
        </w:rPr>
        <w:t>五、主要参考文献</w:t>
      </w:r>
    </w:p>
    <w:p w:rsidR="00C91D55" w:rsidRDefault="00DE33F2" w:rsidP="00F9628D">
      <w:pPr>
        <w:rPr>
          <w:color w:val="000000" w:themeColor="text1"/>
        </w:rPr>
      </w:pPr>
      <w:r w:rsidRPr="005C6AE1">
        <w:rPr>
          <w:color w:val="000000" w:themeColor="text1"/>
        </w:rPr>
        <w:t>[1]</w:t>
      </w:r>
      <w:r w:rsidR="000B1F2E" w:rsidRPr="005C6AE1">
        <w:rPr>
          <w:color w:val="000000" w:themeColor="text1"/>
        </w:rPr>
        <w:t xml:space="preserve"> </w:t>
      </w:r>
      <w:proofErr w:type="spellStart"/>
      <w:r w:rsidR="008B6167" w:rsidRPr="00D36343">
        <w:rPr>
          <w:color w:val="000000" w:themeColor="text1"/>
        </w:rPr>
        <w:t>Kapil</w:t>
      </w:r>
      <w:proofErr w:type="spellEnd"/>
      <w:r w:rsidR="008B6167" w:rsidRPr="00D36343">
        <w:rPr>
          <w:color w:val="000000" w:themeColor="text1"/>
        </w:rPr>
        <w:t xml:space="preserve">, D., </w:t>
      </w:r>
      <w:proofErr w:type="spellStart"/>
      <w:r w:rsidR="008B6167" w:rsidRPr="00D36343">
        <w:rPr>
          <w:color w:val="000000" w:themeColor="text1"/>
        </w:rPr>
        <w:t>Tyagi</w:t>
      </w:r>
      <w:proofErr w:type="spellEnd"/>
      <w:r w:rsidR="008B6167" w:rsidRPr="00D36343">
        <w:rPr>
          <w:color w:val="000000" w:themeColor="text1"/>
        </w:rPr>
        <w:t xml:space="preserve">, P., Kumar, S., &amp; </w:t>
      </w:r>
      <w:proofErr w:type="spellStart"/>
      <w:r w:rsidR="008B6167" w:rsidRPr="00D36343">
        <w:rPr>
          <w:color w:val="000000" w:themeColor="text1"/>
        </w:rPr>
        <w:t>Tamta</w:t>
      </w:r>
      <w:proofErr w:type="spellEnd"/>
      <w:r w:rsidR="008B6167" w:rsidRPr="00D36343">
        <w:rPr>
          <w:color w:val="000000" w:themeColor="text1"/>
        </w:rPr>
        <w:t>, V. P. (2017, August). Cloud Computing: Overview and Research Issues. In Green Informatics (ICGI), 2017 International Conference on (pp. 71-76). IEEE.</w:t>
      </w:r>
    </w:p>
    <w:p w:rsidR="00432933" w:rsidRDefault="00DE33F2" w:rsidP="0018012D">
      <w:pPr>
        <w:rPr>
          <w:color w:val="000000" w:themeColor="text1"/>
        </w:rPr>
      </w:pPr>
      <w:r w:rsidRPr="00D36343">
        <w:rPr>
          <w:color w:val="000000" w:themeColor="text1"/>
        </w:rPr>
        <w:t>[2]</w:t>
      </w:r>
      <w:r w:rsidR="008B6167" w:rsidRPr="00D36343">
        <w:rPr>
          <w:color w:val="000000" w:themeColor="text1"/>
        </w:rPr>
        <w:t xml:space="preserve"> </w:t>
      </w:r>
      <w:proofErr w:type="spellStart"/>
      <w:r w:rsidR="008B6167" w:rsidRPr="00D36343">
        <w:rPr>
          <w:color w:val="000000" w:themeColor="text1"/>
        </w:rPr>
        <w:t>Kavis</w:t>
      </w:r>
      <w:proofErr w:type="spellEnd"/>
      <w:r w:rsidR="008B6167" w:rsidRPr="00D36343">
        <w:rPr>
          <w:color w:val="000000" w:themeColor="text1"/>
        </w:rPr>
        <w:t>, M. J. (2014). Architecting the cloud: design decisions for cloud computing service models (SaaS, PaaS, and IaaS). John Wiley &amp; Sons.</w:t>
      </w:r>
    </w:p>
    <w:p w:rsidR="004E3008" w:rsidRPr="00D36343" w:rsidRDefault="000B1F2E" w:rsidP="0018012D">
      <w:pPr>
        <w:rPr>
          <w:color w:val="000000" w:themeColor="text1"/>
        </w:rPr>
      </w:pPr>
      <w:r w:rsidRPr="00D36343">
        <w:rPr>
          <w:rFonts w:hint="eastAsia"/>
          <w:color w:val="000000" w:themeColor="text1"/>
        </w:rPr>
        <w:t>[</w:t>
      </w:r>
      <w:r w:rsidRPr="00D36343">
        <w:rPr>
          <w:color w:val="000000" w:themeColor="text1"/>
        </w:rPr>
        <w:t>3</w:t>
      </w:r>
      <w:r w:rsidRPr="00D36343">
        <w:rPr>
          <w:rFonts w:hint="eastAsia"/>
          <w:color w:val="000000" w:themeColor="text1"/>
        </w:rPr>
        <w:t>]</w:t>
      </w:r>
      <w:r w:rsidR="004E3008" w:rsidRPr="00D36343">
        <w:rPr>
          <w:color w:val="000000" w:themeColor="text1"/>
        </w:rPr>
        <w:t xml:space="preserve"> Shu-Qing, Z., &amp; </w:t>
      </w:r>
      <w:proofErr w:type="spellStart"/>
      <w:r w:rsidR="004E3008" w:rsidRPr="00D36343">
        <w:rPr>
          <w:color w:val="000000" w:themeColor="text1"/>
        </w:rPr>
        <w:t>Jie</w:t>
      </w:r>
      <w:proofErr w:type="spellEnd"/>
      <w:r w:rsidR="004E3008" w:rsidRPr="00D36343">
        <w:rPr>
          <w:color w:val="000000" w:themeColor="text1"/>
        </w:rPr>
        <w:t xml:space="preserve">-Bin, X. (2010, October). The improvement of PaaS platform. In Networking and Distributed Computing (ICNDC), 2010 First International Conference on (pp. 156-159). </w:t>
      </w:r>
      <w:proofErr w:type="gramStart"/>
      <w:r w:rsidR="004E3008" w:rsidRPr="00D36343">
        <w:rPr>
          <w:color w:val="000000" w:themeColor="text1"/>
        </w:rPr>
        <w:t>IEEE.</w:t>
      </w:r>
      <w:r w:rsidR="004E3008">
        <w:rPr>
          <w:rFonts w:hint="eastAsia"/>
          <w:color w:val="000000" w:themeColor="text1"/>
        </w:rPr>
        <w:t>.</w:t>
      </w:r>
      <w:proofErr w:type="gramEnd"/>
    </w:p>
    <w:p w:rsidR="001D2309" w:rsidRPr="00D36343" w:rsidRDefault="004E3008" w:rsidP="0018012D">
      <w:pPr>
        <w:rPr>
          <w:color w:val="000000" w:themeColor="text1"/>
        </w:rPr>
      </w:pPr>
      <w:r w:rsidRPr="005C6AE1">
        <w:rPr>
          <w:color w:val="000000" w:themeColor="text1"/>
        </w:rPr>
        <w:t xml:space="preserve">[4] </w:t>
      </w:r>
      <w:r w:rsidR="002D4E0C" w:rsidRPr="00D36343">
        <w:rPr>
          <w:color w:val="000000" w:themeColor="text1"/>
        </w:rPr>
        <w:t xml:space="preserve">Zhang, Q., Cheng, L., &amp; </w:t>
      </w:r>
      <w:proofErr w:type="spellStart"/>
      <w:r w:rsidR="002D4E0C" w:rsidRPr="00D36343">
        <w:rPr>
          <w:color w:val="000000" w:themeColor="text1"/>
        </w:rPr>
        <w:t>Boutaba</w:t>
      </w:r>
      <w:proofErr w:type="spellEnd"/>
      <w:r w:rsidR="002D4E0C" w:rsidRPr="00D36343">
        <w:rPr>
          <w:color w:val="000000" w:themeColor="text1"/>
        </w:rPr>
        <w:t xml:space="preserve">, R. (2010). Cloud computing: state-of-the-art and </w:t>
      </w:r>
      <w:r w:rsidR="002D4E0C" w:rsidRPr="00D36343">
        <w:rPr>
          <w:color w:val="000000" w:themeColor="text1"/>
        </w:rPr>
        <w:lastRenderedPageBreak/>
        <w:t>research challenges. Journal of internet services and applications, 1(1), 7-18.</w:t>
      </w:r>
    </w:p>
    <w:p w:rsidR="001D2309" w:rsidRPr="005C6AE1" w:rsidRDefault="000B1F2E" w:rsidP="001D2309">
      <w:pPr>
        <w:rPr>
          <w:color w:val="000000" w:themeColor="text1"/>
        </w:rPr>
      </w:pPr>
      <w:r w:rsidRPr="005C6AE1">
        <w:rPr>
          <w:color w:val="000000" w:themeColor="text1"/>
        </w:rPr>
        <w:t>[</w:t>
      </w:r>
      <w:r w:rsidR="004E3008">
        <w:rPr>
          <w:color w:val="000000" w:themeColor="text1"/>
        </w:rPr>
        <w:t>5</w:t>
      </w:r>
      <w:r w:rsidRPr="005C6AE1">
        <w:rPr>
          <w:color w:val="000000" w:themeColor="text1"/>
        </w:rPr>
        <w:t xml:space="preserve">] </w:t>
      </w:r>
      <w:proofErr w:type="spellStart"/>
      <w:r w:rsidR="001D2309" w:rsidRPr="00D36343">
        <w:rPr>
          <w:color w:val="000000" w:themeColor="text1"/>
        </w:rPr>
        <w:t>Tchana</w:t>
      </w:r>
      <w:proofErr w:type="spellEnd"/>
      <w:r w:rsidR="001D2309" w:rsidRPr="00D36343">
        <w:rPr>
          <w:color w:val="000000" w:themeColor="text1"/>
        </w:rPr>
        <w:t xml:space="preserve">, A., De Palma, N., </w:t>
      </w:r>
      <w:proofErr w:type="spellStart"/>
      <w:r w:rsidR="001D2309" w:rsidRPr="00D36343">
        <w:rPr>
          <w:color w:val="000000" w:themeColor="text1"/>
        </w:rPr>
        <w:t>Safieddine</w:t>
      </w:r>
      <w:proofErr w:type="spellEnd"/>
      <w:r w:rsidR="001D2309" w:rsidRPr="00D36343">
        <w:rPr>
          <w:color w:val="000000" w:themeColor="text1"/>
        </w:rPr>
        <w:t xml:space="preserve">, I., </w:t>
      </w:r>
      <w:proofErr w:type="spellStart"/>
      <w:r w:rsidR="001D2309" w:rsidRPr="00D36343">
        <w:rPr>
          <w:color w:val="000000" w:themeColor="text1"/>
        </w:rPr>
        <w:t>Hagimont</w:t>
      </w:r>
      <w:proofErr w:type="spellEnd"/>
      <w:r w:rsidR="001D2309" w:rsidRPr="00D36343">
        <w:rPr>
          <w:color w:val="000000" w:themeColor="text1"/>
        </w:rPr>
        <w:t xml:space="preserve">, D., </w:t>
      </w:r>
      <w:proofErr w:type="spellStart"/>
      <w:r w:rsidR="001D2309" w:rsidRPr="00D36343">
        <w:rPr>
          <w:color w:val="000000" w:themeColor="text1"/>
        </w:rPr>
        <w:t>Diot</w:t>
      </w:r>
      <w:proofErr w:type="spellEnd"/>
      <w:r w:rsidR="001D2309" w:rsidRPr="00D36343">
        <w:rPr>
          <w:color w:val="000000" w:themeColor="text1"/>
        </w:rPr>
        <w:t xml:space="preserve">, B., &amp; </w:t>
      </w:r>
      <w:proofErr w:type="spellStart"/>
      <w:r w:rsidR="001D2309" w:rsidRPr="00D36343">
        <w:rPr>
          <w:color w:val="000000" w:themeColor="text1"/>
        </w:rPr>
        <w:t>Vuillerme</w:t>
      </w:r>
      <w:proofErr w:type="spellEnd"/>
      <w:r w:rsidR="001D2309" w:rsidRPr="00D36343">
        <w:rPr>
          <w:color w:val="000000" w:themeColor="text1"/>
        </w:rPr>
        <w:t xml:space="preserve">, N. (2015, August). Software consolidation as an efficient energy and cost saving solution for a SaaS/PaaS cloud model. In European Conference on Parallel </w:t>
      </w:r>
      <w:proofErr w:type="gramStart"/>
      <w:r w:rsidR="001D2309" w:rsidRPr="00D36343">
        <w:rPr>
          <w:color w:val="000000" w:themeColor="text1"/>
        </w:rPr>
        <w:t>Processing(</w:t>
      </w:r>
      <w:proofErr w:type="gramEnd"/>
      <w:r w:rsidR="001D2309" w:rsidRPr="00D36343">
        <w:rPr>
          <w:color w:val="000000" w:themeColor="text1"/>
        </w:rPr>
        <w:t>pp. 305-316). Springer, Berlin, Heidelberg.</w:t>
      </w:r>
    </w:p>
    <w:p w:rsidR="00F47CA6" w:rsidRPr="00D36343" w:rsidRDefault="003F2430" w:rsidP="0018012D">
      <w:pPr>
        <w:rPr>
          <w:color w:val="000000" w:themeColor="text1"/>
        </w:rPr>
      </w:pPr>
      <w:r w:rsidRPr="005C6AE1">
        <w:rPr>
          <w:color w:val="000000" w:themeColor="text1"/>
        </w:rPr>
        <w:t>[</w:t>
      </w:r>
      <w:r>
        <w:rPr>
          <w:color w:val="000000" w:themeColor="text1"/>
        </w:rPr>
        <w:t>6</w:t>
      </w:r>
      <w:r w:rsidRPr="005C6AE1">
        <w:rPr>
          <w:color w:val="000000" w:themeColor="text1"/>
        </w:rPr>
        <w:t>]</w:t>
      </w:r>
      <w:r w:rsidR="00F0314D" w:rsidRPr="00D36343">
        <w:rPr>
          <w:color w:val="000000" w:themeColor="text1"/>
        </w:rPr>
        <w:t xml:space="preserve"> </w:t>
      </w:r>
      <w:r w:rsidR="00F47CA6" w:rsidRPr="00D36343">
        <w:rPr>
          <w:color w:val="000000" w:themeColor="text1"/>
        </w:rPr>
        <w:t xml:space="preserve">Shu-Qing, Z., &amp; </w:t>
      </w:r>
      <w:proofErr w:type="spellStart"/>
      <w:r w:rsidR="00F47CA6" w:rsidRPr="00D36343">
        <w:rPr>
          <w:color w:val="000000" w:themeColor="text1"/>
        </w:rPr>
        <w:t>Jie</w:t>
      </w:r>
      <w:proofErr w:type="spellEnd"/>
      <w:r w:rsidR="00F47CA6" w:rsidRPr="00D36343">
        <w:rPr>
          <w:color w:val="000000" w:themeColor="text1"/>
        </w:rPr>
        <w:t xml:space="preserve">-Bin, X. (2010, October). The improvement of PaaS platform. In Networking and Distributed Computing (ICNDC), 2010 First International Conference on (pp. 156-159). </w:t>
      </w:r>
      <w:proofErr w:type="gramStart"/>
      <w:r w:rsidR="00F47CA6" w:rsidRPr="00D36343">
        <w:rPr>
          <w:color w:val="000000" w:themeColor="text1"/>
        </w:rPr>
        <w:t>IEEE.</w:t>
      </w:r>
      <w:r w:rsidR="00F47CA6">
        <w:rPr>
          <w:rFonts w:hint="eastAsia"/>
          <w:color w:val="000000" w:themeColor="text1"/>
        </w:rPr>
        <w:t>.</w:t>
      </w:r>
      <w:proofErr w:type="gramEnd"/>
    </w:p>
    <w:p w:rsidR="000B1F2E" w:rsidRDefault="00F47CA6" w:rsidP="00EE7162">
      <w:pPr>
        <w:rPr>
          <w:color w:val="000000" w:themeColor="text1"/>
        </w:rPr>
      </w:pPr>
      <w:r w:rsidRPr="005C6AE1">
        <w:rPr>
          <w:color w:val="000000" w:themeColor="text1"/>
        </w:rPr>
        <w:t>[</w:t>
      </w:r>
      <w:r>
        <w:rPr>
          <w:color w:val="000000" w:themeColor="text1"/>
        </w:rPr>
        <w:t>7</w:t>
      </w:r>
      <w:r w:rsidRPr="005C6AE1">
        <w:rPr>
          <w:color w:val="000000" w:themeColor="text1"/>
        </w:rPr>
        <w:t>]</w:t>
      </w:r>
      <w:r w:rsidR="003E4A91">
        <w:rPr>
          <w:color w:val="000000" w:themeColor="text1"/>
        </w:rPr>
        <w:t xml:space="preserve"> </w:t>
      </w:r>
      <w:proofErr w:type="spellStart"/>
      <w:r w:rsidR="00F0314D" w:rsidRPr="00D36343">
        <w:rPr>
          <w:color w:val="000000" w:themeColor="text1"/>
        </w:rPr>
        <w:t>Peinl</w:t>
      </w:r>
      <w:proofErr w:type="spellEnd"/>
      <w:r w:rsidR="00F0314D" w:rsidRPr="00D36343">
        <w:rPr>
          <w:color w:val="000000" w:themeColor="text1"/>
        </w:rPr>
        <w:t xml:space="preserve">, R., </w:t>
      </w:r>
      <w:proofErr w:type="spellStart"/>
      <w:r w:rsidR="00F0314D" w:rsidRPr="00D36343">
        <w:rPr>
          <w:color w:val="000000" w:themeColor="text1"/>
        </w:rPr>
        <w:t>Holzschuher</w:t>
      </w:r>
      <w:proofErr w:type="spellEnd"/>
      <w:r w:rsidR="00F0314D" w:rsidRPr="00D36343">
        <w:rPr>
          <w:color w:val="000000" w:themeColor="text1"/>
        </w:rPr>
        <w:t xml:space="preserve">, F., &amp; </w:t>
      </w:r>
      <w:proofErr w:type="spellStart"/>
      <w:r w:rsidR="00F0314D" w:rsidRPr="00D36343">
        <w:rPr>
          <w:color w:val="000000" w:themeColor="text1"/>
        </w:rPr>
        <w:t>Pfitzer</w:t>
      </w:r>
      <w:proofErr w:type="spellEnd"/>
      <w:r w:rsidR="00F0314D" w:rsidRPr="00D36343">
        <w:rPr>
          <w:color w:val="000000" w:themeColor="text1"/>
        </w:rPr>
        <w:t>, F. (2016). Docker cluster management for the cloud-survey results and own solution. Journal of Grid Computing, 14(2), 265-282.</w:t>
      </w:r>
    </w:p>
    <w:p w:rsidR="00011335" w:rsidRPr="00EE7162" w:rsidRDefault="00011335" w:rsidP="00EE7162">
      <w:pPr>
        <w:rPr>
          <w:color w:val="000000" w:themeColor="text1"/>
        </w:rPr>
      </w:pPr>
      <w:r w:rsidRPr="005C6AE1">
        <w:rPr>
          <w:color w:val="000000" w:themeColor="text1"/>
        </w:rPr>
        <w:t>[</w:t>
      </w:r>
      <w:r w:rsidR="004E3008">
        <w:rPr>
          <w:color w:val="000000" w:themeColor="text1"/>
        </w:rPr>
        <w:t>8</w:t>
      </w:r>
      <w:r w:rsidRPr="005C6AE1">
        <w:rPr>
          <w:color w:val="000000" w:themeColor="text1"/>
        </w:rPr>
        <w:t xml:space="preserve">] </w:t>
      </w:r>
      <w:proofErr w:type="spellStart"/>
      <w:r w:rsidRPr="00D36343">
        <w:rPr>
          <w:color w:val="000000" w:themeColor="text1"/>
        </w:rPr>
        <w:t>Pahl</w:t>
      </w:r>
      <w:proofErr w:type="spellEnd"/>
      <w:r w:rsidRPr="00D36343">
        <w:rPr>
          <w:color w:val="000000" w:themeColor="text1"/>
        </w:rPr>
        <w:t>, C., &amp; Lee, B. (2015, August). Containers and clusters for edge cloud architectures--a technology review. In Future Internet of Things and Cloud (</w:t>
      </w:r>
      <w:proofErr w:type="spellStart"/>
      <w:r w:rsidRPr="00D36343">
        <w:rPr>
          <w:color w:val="000000" w:themeColor="text1"/>
        </w:rPr>
        <w:t>FiCloud</w:t>
      </w:r>
      <w:proofErr w:type="spellEnd"/>
      <w:r w:rsidRPr="00D36343">
        <w:rPr>
          <w:color w:val="000000" w:themeColor="text1"/>
        </w:rPr>
        <w:t>), 2015 3rd International Conference on (pp. 379-386). IEEE.</w:t>
      </w:r>
    </w:p>
    <w:p w:rsidR="008F6E45" w:rsidRPr="00D36343" w:rsidRDefault="003D43FB" w:rsidP="0018012D">
      <w:pPr>
        <w:rPr>
          <w:color w:val="000000" w:themeColor="text1"/>
        </w:rPr>
      </w:pPr>
      <w:r w:rsidRPr="005C6AE1">
        <w:rPr>
          <w:color w:val="000000" w:themeColor="text1"/>
        </w:rPr>
        <w:t>[</w:t>
      </w:r>
      <w:r w:rsidR="004E3008">
        <w:rPr>
          <w:color w:val="000000" w:themeColor="text1"/>
        </w:rPr>
        <w:t>9</w:t>
      </w:r>
      <w:r w:rsidR="00011335">
        <w:rPr>
          <w:color w:val="000000" w:themeColor="text1"/>
        </w:rPr>
        <w:t>]</w:t>
      </w:r>
      <w:r w:rsidR="00011335" w:rsidRPr="005C6AE1">
        <w:rPr>
          <w:color w:val="000000" w:themeColor="text1"/>
        </w:rPr>
        <w:t xml:space="preserve"> </w:t>
      </w:r>
      <w:r w:rsidR="003111DB" w:rsidRPr="00D36343">
        <w:rPr>
          <w:color w:val="000000" w:themeColor="text1"/>
        </w:rPr>
        <w:t xml:space="preserve">Ragan-Kelley, M., Perez, F., Granger, B., </w:t>
      </w:r>
      <w:proofErr w:type="spellStart"/>
      <w:r w:rsidR="003111DB" w:rsidRPr="00D36343">
        <w:rPr>
          <w:color w:val="000000" w:themeColor="text1"/>
        </w:rPr>
        <w:t>Kluyver</w:t>
      </w:r>
      <w:proofErr w:type="spellEnd"/>
      <w:r w:rsidR="003111DB" w:rsidRPr="00D36343">
        <w:rPr>
          <w:color w:val="000000" w:themeColor="text1"/>
        </w:rPr>
        <w:t xml:space="preserve">, T., Ivanov, P., Frederic, J., &amp; </w:t>
      </w:r>
      <w:proofErr w:type="spellStart"/>
      <w:r w:rsidR="003111DB" w:rsidRPr="00D36343">
        <w:rPr>
          <w:color w:val="000000" w:themeColor="text1"/>
        </w:rPr>
        <w:t>Bussonnier</w:t>
      </w:r>
      <w:proofErr w:type="spellEnd"/>
      <w:r w:rsidR="003111DB" w:rsidRPr="00D36343">
        <w:rPr>
          <w:color w:val="000000" w:themeColor="text1"/>
        </w:rPr>
        <w:t xml:space="preserve">, M. (2014, December). The </w:t>
      </w:r>
      <w:proofErr w:type="spellStart"/>
      <w:r w:rsidR="003111DB" w:rsidRPr="00D36343">
        <w:rPr>
          <w:color w:val="000000" w:themeColor="text1"/>
        </w:rPr>
        <w:t>Jupyter</w:t>
      </w:r>
      <w:proofErr w:type="spellEnd"/>
      <w:r w:rsidR="003111DB" w:rsidRPr="00D36343">
        <w:rPr>
          <w:color w:val="000000" w:themeColor="text1"/>
        </w:rPr>
        <w:t>/</w:t>
      </w:r>
      <w:proofErr w:type="spellStart"/>
      <w:r w:rsidR="003111DB" w:rsidRPr="00D36343">
        <w:rPr>
          <w:color w:val="000000" w:themeColor="text1"/>
        </w:rPr>
        <w:t>IPython</w:t>
      </w:r>
      <w:proofErr w:type="spellEnd"/>
      <w:r w:rsidR="003111DB" w:rsidRPr="00D36343">
        <w:rPr>
          <w:color w:val="000000" w:themeColor="text1"/>
        </w:rPr>
        <w:t xml:space="preserve"> architecture: a unified view of computational research, from interactive exploration to communication and publication. In AGU Fall Meeting Abstracts.</w:t>
      </w:r>
    </w:p>
    <w:p w:rsidR="0047184D" w:rsidRDefault="0047184D" w:rsidP="0018012D">
      <w:pPr>
        <w:rPr>
          <w:color w:val="000000" w:themeColor="text1"/>
        </w:rPr>
      </w:pPr>
      <w:r w:rsidRPr="005C6AE1">
        <w:rPr>
          <w:color w:val="000000" w:themeColor="text1"/>
        </w:rPr>
        <w:t>[</w:t>
      </w:r>
      <w:r>
        <w:rPr>
          <w:color w:val="000000" w:themeColor="text1"/>
        </w:rPr>
        <w:t>10]</w:t>
      </w:r>
      <w:r w:rsidR="003E4A91">
        <w:rPr>
          <w:color w:val="000000" w:themeColor="text1"/>
        </w:rPr>
        <w:t xml:space="preserve"> </w:t>
      </w:r>
      <w:r w:rsidRPr="00D36343">
        <w:rPr>
          <w:color w:val="000000" w:themeColor="text1"/>
        </w:rPr>
        <w:t>Rao, J., &amp; Su, X. (2004, July). A survey of automated web service composition methods. In SWSWPC (Vol. 3387, pp. 43-54).</w:t>
      </w:r>
    </w:p>
    <w:p w:rsidR="007A2043" w:rsidRDefault="007A2043" w:rsidP="0018012D">
      <w:pPr>
        <w:rPr>
          <w:color w:val="000000" w:themeColor="text1"/>
        </w:rPr>
      </w:pPr>
    </w:p>
    <w:p w:rsidR="007A2043" w:rsidRDefault="007A2043" w:rsidP="0018012D">
      <w:pPr>
        <w:rPr>
          <w:color w:val="000000" w:themeColor="text1"/>
        </w:rPr>
      </w:pPr>
    </w:p>
    <w:p w:rsidR="007A2043" w:rsidRDefault="007A2043" w:rsidP="0018012D">
      <w:pPr>
        <w:rPr>
          <w:color w:val="000000" w:themeColor="text1"/>
        </w:rPr>
      </w:pPr>
    </w:p>
    <w:p w:rsidR="007A2043" w:rsidRDefault="007A2043" w:rsidP="0018012D">
      <w:pPr>
        <w:rPr>
          <w:color w:val="000000" w:themeColor="text1"/>
        </w:rPr>
      </w:pPr>
    </w:p>
    <w:p w:rsidR="007A2043" w:rsidRDefault="007A2043" w:rsidP="0018012D">
      <w:pPr>
        <w:rPr>
          <w:color w:val="000000" w:themeColor="text1"/>
        </w:rPr>
      </w:pPr>
    </w:p>
    <w:p w:rsidR="007A2043" w:rsidRDefault="007A2043" w:rsidP="0018012D">
      <w:pPr>
        <w:rPr>
          <w:color w:val="000000" w:themeColor="text1"/>
        </w:rPr>
      </w:pPr>
    </w:p>
    <w:p w:rsidR="007A2043" w:rsidRDefault="007A2043" w:rsidP="0018012D">
      <w:pPr>
        <w:rPr>
          <w:color w:val="000000" w:themeColor="text1"/>
        </w:rPr>
      </w:pPr>
    </w:p>
    <w:p w:rsidR="007A2043" w:rsidRDefault="007A2043" w:rsidP="0018012D">
      <w:pPr>
        <w:rPr>
          <w:color w:val="000000" w:themeColor="text1"/>
        </w:rPr>
      </w:pPr>
    </w:p>
    <w:p w:rsidR="007A2043" w:rsidRDefault="007A2043" w:rsidP="0018012D">
      <w:pPr>
        <w:rPr>
          <w:color w:val="000000" w:themeColor="text1"/>
        </w:rPr>
      </w:pPr>
    </w:p>
    <w:p w:rsidR="007A2043" w:rsidRPr="00D36343" w:rsidRDefault="007A2043" w:rsidP="0018012D">
      <w:pPr>
        <w:rPr>
          <w:color w:val="000000" w:themeColor="text1"/>
        </w:rPr>
      </w:pPr>
    </w:p>
    <w:p w:rsidR="00D337C0" w:rsidRPr="005C6AE1" w:rsidRDefault="00D337C0" w:rsidP="00D337C0">
      <w:pPr>
        <w:jc w:val="center"/>
        <w:rPr>
          <w:color w:val="000000" w:themeColor="text1"/>
        </w:rPr>
      </w:pPr>
      <w:r w:rsidRPr="005C6AE1">
        <w:rPr>
          <w:rFonts w:ascii="华文中宋" w:eastAsia="华文中宋" w:hAnsi="华文中宋" w:hint="eastAsia"/>
          <w:b/>
          <w:bCs/>
          <w:noProof/>
          <w:color w:val="000000" w:themeColor="text1"/>
          <w:kern w:val="0"/>
          <w:sz w:val="32"/>
          <w:szCs w:val="32"/>
        </w:rPr>
        <w:lastRenderedPageBreak/>
        <w:t>华中科技大学本科生毕业设计（论文）开题报告评审表</w:t>
      </w:r>
    </w:p>
    <w:p w:rsidR="00D337C0" w:rsidRPr="005C6AE1" w:rsidRDefault="00D337C0" w:rsidP="00D337C0">
      <w:pPr>
        <w:rPr>
          <w:color w:val="000000" w:themeColor="text1"/>
        </w:rPr>
        <w:sectPr w:rsidR="00D337C0" w:rsidRPr="005C6AE1" w:rsidSect="00853D5B">
          <w:headerReference w:type="default" r:id="rId19"/>
          <w:footerReference w:type="default" r:id="rId20"/>
          <w:type w:val="continuous"/>
          <w:pgSz w:w="11906" w:h="16838"/>
          <w:pgMar w:top="1418" w:right="1588" w:bottom="1418" w:left="1588" w:header="851" w:footer="992" w:gutter="0"/>
          <w:cols w:space="720"/>
          <w:docGrid w:type="lines" w:linePitch="312"/>
        </w:sectPr>
      </w:pPr>
    </w:p>
    <w:p w:rsidR="00D337C0" w:rsidRPr="005C6AE1" w:rsidRDefault="00D337C0" w:rsidP="00D337C0">
      <w:pPr>
        <w:rPr>
          <w:color w:val="000000" w:themeColor="text1"/>
        </w:rPr>
        <w:sectPr w:rsidR="00D337C0" w:rsidRPr="005C6AE1" w:rsidSect="005F0217">
          <w:headerReference w:type="default" r:id="rId21"/>
          <w:type w:val="continuous"/>
          <w:pgSz w:w="11906" w:h="16838"/>
          <w:pgMar w:top="1440" w:right="1800" w:bottom="1440" w:left="1800" w:header="851" w:footer="992" w:gutter="0"/>
          <w:cols w:space="720"/>
          <w:docGrid w:type="lines" w:linePitch="312"/>
        </w:sectPr>
      </w:pPr>
    </w:p>
    <w:tbl>
      <w:tblPr>
        <w:tblW w:w="9005" w:type="dxa"/>
        <w:tblInd w:w="103" w:type="dxa"/>
        <w:tblLayout w:type="fixed"/>
        <w:tblLook w:val="0000" w:firstRow="0" w:lastRow="0" w:firstColumn="0" w:lastColumn="0" w:noHBand="0" w:noVBand="0"/>
      </w:tblPr>
      <w:tblGrid>
        <w:gridCol w:w="998"/>
        <w:gridCol w:w="1417"/>
        <w:gridCol w:w="992"/>
        <w:gridCol w:w="2410"/>
        <w:gridCol w:w="1418"/>
        <w:gridCol w:w="1770"/>
      </w:tblGrid>
      <w:tr w:rsidR="005C6AE1" w:rsidRPr="005C6AE1" w:rsidTr="00533F1F">
        <w:trPr>
          <w:trHeight w:val="725"/>
        </w:trPr>
        <w:tc>
          <w:tcPr>
            <w:tcW w:w="9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D337C0" w:rsidRPr="005C6AE1" w:rsidRDefault="00D337C0" w:rsidP="00533F1F">
            <w:pPr>
              <w:widowControl/>
              <w:jc w:val="center"/>
              <w:rPr>
                <w:rFonts w:ascii="宋体" w:hAnsi="宋体" w:cs="宋体"/>
                <w:b/>
                <w:bCs/>
                <w:color w:val="000000" w:themeColor="text1"/>
                <w:kern w:val="0"/>
                <w:szCs w:val="21"/>
              </w:rPr>
            </w:pPr>
            <w:r w:rsidRPr="005C6AE1">
              <w:rPr>
                <w:rFonts w:ascii="宋体" w:hAnsi="宋体" w:cs="宋体" w:hint="eastAsia"/>
                <w:b/>
                <w:bCs/>
                <w:color w:val="000000" w:themeColor="text1"/>
                <w:kern w:val="0"/>
                <w:szCs w:val="21"/>
              </w:rPr>
              <w:lastRenderedPageBreak/>
              <w:t>姓名</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D337C0" w:rsidRPr="005C6AE1" w:rsidRDefault="00D337C0" w:rsidP="00533F1F">
            <w:pPr>
              <w:widowControl/>
              <w:jc w:val="center"/>
              <w:rPr>
                <w:rFonts w:ascii="宋体" w:hAnsi="宋体" w:cs="宋体"/>
                <w:b/>
                <w:bCs/>
                <w:color w:val="000000" w:themeColor="text1"/>
                <w:kern w:val="0"/>
                <w:szCs w:val="21"/>
              </w:rPr>
            </w:pPr>
            <w:r w:rsidRPr="005C6AE1">
              <w:rPr>
                <w:rFonts w:ascii="宋体" w:hAnsi="宋体" w:cs="宋体" w:hint="eastAsia"/>
                <w:b/>
                <w:bCs/>
                <w:color w:val="000000" w:themeColor="text1"/>
                <w:kern w:val="0"/>
                <w:szCs w:val="21"/>
              </w:rPr>
              <w:t xml:space="preserve"> </w:t>
            </w:r>
          </w:p>
        </w:tc>
        <w:tc>
          <w:tcPr>
            <w:tcW w:w="992" w:type="dxa"/>
            <w:tcBorders>
              <w:top w:val="single" w:sz="4" w:space="0" w:color="auto"/>
              <w:left w:val="single" w:sz="4" w:space="0" w:color="auto"/>
              <w:right w:val="single" w:sz="4" w:space="0" w:color="000000"/>
            </w:tcBorders>
            <w:shd w:val="clear" w:color="auto" w:fill="auto"/>
            <w:vAlign w:val="center"/>
          </w:tcPr>
          <w:p w:rsidR="00D337C0" w:rsidRPr="005C6AE1" w:rsidRDefault="00D337C0" w:rsidP="00533F1F">
            <w:pPr>
              <w:widowControl/>
              <w:jc w:val="center"/>
              <w:rPr>
                <w:rFonts w:ascii="宋体" w:hAnsi="宋体" w:cs="宋体"/>
                <w:b/>
                <w:bCs/>
                <w:color w:val="000000" w:themeColor="text1"/>
                <w:kern w:val="0"/>
                <w:szCs w:val="21"/>
              </w:rPr>
            </w:pPr>
            <w:r w:rsidRPr="005C6AE1">
              <w:rPr>
                <w:rFonts w:ascii="宋体" w:hAnsi="宋体" w:cs="宋体" w:hint="eastAsia"/>
                <w:b/>
                <w:bCs/>
                <w:color w:val="000000" w:themeColor="text1"/>
                <w:kern w:val="0"/>
                <w:szCs w:val="21"/>
              </w:rPr>
              <w:t>学号</w:t>
            </w:r>
          </w:p>
        </w:tc>
        <w:tc>
          <w:tcPr>
            <w:tcW w:w="2410" w:type="dxa"/>
            <w:tcBorders>
              <w:top w:val="single" w:sz="4" w:space="0" w:color="auto"/>
              <w:left w:val="single" w:sz="4" w:space="0" w:color="auto"/>
              <w:right w:val="single" w:sz="4" w:space="0" w:color="000000"/>
            </w:tcBorders>
            <w:shd w:val="clear" w:color="auto" w:fill="auto"/>
            <w:vAlign w:val="center"/>
          </w:tcPr>
          <w:p w:rsidR="00D337C0" w:rsidRPr="005C6AE1" w:rsidRDefault="00D337C0" w:rsidP="00533F1F">
            <w:pPr>
              <w:widowControl/>
              <w:jc w:val="center"/>
              <w:rPr>
                <w:rFonts w:ascii="宋体" w:hAnsi="宋体" w:cs="宋体"/>
                <w:b/>
                <w:bCs/>
                <w:color w:val="000000" w:themeColor="text1"/>
                <w:kern w:val="0"/>
                <w:szCs w:val="21"/>
              </w:rPr>
            </w:pPr>
            <w:r w:rsidRPr="005C6AE1">
              <w:rPr>
                <w:rFonts w:ascii="宋体" w:hAnsi="宋体" w:cs="宋体" w:hint="eastAsia"/>
                <w:b/>
                <w:bCs/>
                <w:color w:val="000000" w:themeColor="text1"/>
                <w:kern w:val="0"/>
                <w:szCs w:val="21"/>
              </w:rPr>
              <w:t xml:space="preserve"> </w:t>
            </w:r>
          </w:p>
        </w:tc>
        <w:tc>
          <w:tcPr>
            <w:tcW w:w="1418" w:type="dxa"/>
            <w:tcBorders>
              <w:top w:val="single" w:sz="4" w:space="0" w:color="auto"/>
              <w:left w:val="single" w:sz="4" w:space="0" w:color="auto"/>
              <w:right w:val="single" w:sz="4" w:space="0" w:color="000000"/>
            </w:tcBorders>
            <w:shd w:val="clear" w:color="auto" w:fill="auto"/>
            <w:vAlign w:val="center"/>
          </w:tcPr>
          <w:p w:rsidR="00D337C0" w:rsidRPr="005C6AE1" w:rsidRDefault="00D337C0" w:rsidP="00533F1F">
            <w:pPr>
              <w:widowControl/>
              <w:jc w:val="center"/>
              <w:rPr>
                <w:rFonts w:ascii="宋体" w:hAnsi="宋体" w:cs="宋体"/>
                <w:b/>
                <w:bCs/>
                <w:color w:val="000000" w:themeColor="text1"/>
                <w:kern w:val="0"/>
                <w:szCs w:val="21"/>
              </w:rPr>
            </w:pPr>
            <w:r w:rsidRPr="005C6AE1">
              <w:rPr>
                <w:rFonts w:ascii="宋体" w:hAnsi="宋体" w:cs="宋体" w:hint="eastAsia"/>
                <w:b/>
                <w:bCs/>
                <w:color w:val="000000" w:themeColor="text1"/>
                <w:kern w:val="0"/>
                <w:szCs w:val="21"/>
              </w:rPr>
              <w:t>指导教师</w:t>
            </w:r>
          </w:p>
        </w:tc>
        <w:tc>
          <w:tcPr>
            <w:tcW w:w="1770" w:type="dxa"/>
            <w:tcBorders>
              <w:top w:val="single" w:sz="4" w:space="0" w:color="auto"/>
              <w:left w:val="single" w:sz="4" w:space="0" w:color="auto"/>
              <w:right w:val="single" w:sz="4" w:space="0" w:color="000000"/>
            </w:tcBorders>
            <w:shd w:val="clear" w:color="auto" w:fill="auto"/>
            <w:vAlign w:val="center"/>
          </w:tcPr>
          <w:p w:rsidR="00D337C0" w:rsidRPr="005C6AE1" w:rsidRDefault="00D337C0" w:rsidP="00533F1F">
            <w:pPr>
              <w:widowControl/>
              <w:jc w:val="center"/>
              <w:rPr>
                <w:rFonts w:ascii="宋体" w:hAnsi="宋体" w:cs="宋体"/>
                <w:b/>
                <w:bCs/>
                <w:color w:val="000000" w:themeColor="text1"/>
                <w:kern w:val="0"/>
                <w:szCs w:val="21"/>
              </w:rPr>
            </w:pPr>
            <w:r w:rsidRPr="005C6AE1">
              <w:rPr>
                <w:rFonts w:ascii="宋体" w:hAnsi="宋体" w:cs="宋体" w:hint="eastAsia"/>
                <w:b/>
                <w:bCs/>
                <w:color w:val="000000" w:themeColor="text1"/>
                <w:kern w:val="0"/>
                <w:szCs w:val="21"/>
              </w:rPr>
              <w:t xml:space="preserve"> </w:t>
            </w:r>
          </w:p>
        </w:tc>
      </w:tr>
      <w:tr w:rsidR="005C6AE1" w:rsidRPr="005C6AE1" w:rsidTr="00533F1F">
        <w:trPr>
          <w:trHeight w:val="834"/>
        </w:trPr>
        <w:tc>
          <w:tcPr>
            <w:tcW w:w="2415"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rsidR="00D337C0" w:rsidRPr="005C6AE1" w:rsidRDefault="00D337C0" w:rsidP="00533F1F">
            <w:pPr>
              <w:widowControl/>
              <w:jc w:val="center"/>
              <w:rPr>
                <w:rFonts w:ascii="宋体" w:hAnsi="宋体" w:cs="宋体"/>
                <w:b/>
                <w:bCs/>
                <w:color w:val="000000" w:themeColor="text1"/>
                <w:kern w:val="0"/>
                <w:szCs w:val="21"/>
              </w:rPr>
            </w:pPr>
            <w:r w:rsidRPr="005C6AE1">
              <w:rPr>
                <w:rFonts w:ascii="宋体" w:hAnsi="宋体" w:cs="宋体" w:hint="eastAsia"/>
                <w:b/>
                <w:bCs/>
                <w:color w:val="000000" w:themeColor="text1"/>
                <w:kern w:val="0"/>
                <w:szCs w:val="21"/>
              </w:rPr>
              <w:t>院（系）专业</w:t>
            </w:r>
          </w:p>
        </w:tc>
        <w:tc>
          <w:tcPr>
            <w:tcW w:w="6590"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rsidR="00D337C0" w:rsidRPr="005C6AE1" w:rsidRDefault="00D337C0" w:rsidP="00533F1F">
            <w:pPr>
              <w:widowControl/>
              <w:jc w:val="center"/>
              <w:rPr>
                <w:rFonts w:ascii="宋体" w:hAnsi="宋体" w:cs="宋体"/>
                <w:b/>
                <w:bCs/>
                <w:color w:val="000000" w:themeColor="text1"/>
                <w:kern w:val="0"/>
                <w:szCs w:val="21"/>
              </w:rPr>
            </w:pPr>
          </w:p>
        </w:tc>
      </w:tr>
      <w:tr w:rsidR="005C6AE1" w:rsidRPr="005C6AE1" w:rsidTr="00533F1F">
        <w:trPr>
          <w:trHeight w:val="1824"/>
        </w:trPr>
        <w:tc>
          <w:tcPr>
            <w:tcW w:w="9005"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rsidR="00D337C0" w:rsidRPr="005C6AE1" w:rsidRDefault="00D337C0" w:rsidP="00533F1F">
            <w:pPr>
              <w:widowControl/>
              <w:jc w:val="center"/>
              <w:rPr>
                <w:rFonts w:ascii="宋体" w:hAnsi="宋体" w:cs="宋体"/>
                <w:b/>
                <w:bCs/>
                <w:color w:val="000000" w:themeColor="text1"/>
                <w:kern w:val="0"/>
                <w:szCs w:val="21"/>
              </w:rPr>
            </w:pPr>
            <w:r w:rsidRPr="005C6AE1">
              <w:rPr>
                <w:rFonts w:ascii="宋体" w:hAnsi="宋体" w:cs="宋体" w:hint="eastAsia"/>
                <w:b/>
                <w:bCs/>
                <w:color w:val="000000" w:themeColor="text1"/>
                <w:kern w:val="0"/>
                <w:szCs w:val="21"/>
              </w:rPr>
              <w:t>指导教师评语</w:t>
            </w:r>
          </w:p>
          <w:p w:rsidR="00D337C0" w:rsidRPr="005C6AE1" w:rsidRDefault="00D337C0" w:rsidP="00D337C0">
            <w:pPr>
              <w:widowControl/>
              <w:numPr>
                <w:ilvl w:val="0"/>
                <w:numId w:val="2"/>
              </w:numPr>
              <w:spacing w:line="240" w:lineRule="auto"/>
              <w:jc w:val="left"/>
              <w:rPr>
                <w:rFonts w:ascii="宋体" w:hAnsi="宋体" w:cs="宋体"/>
                <w:bCs/>
                <w:color w:val="000000" w:themeColor="text1"/>
                <w:kern w:val="0"/>
                <w:szCs w:val="21"/>
              </w:rPr>
            </w:pPr>
            <w:r w:rsidRPr="005C6AE1">
              <w:rPr>
                <w:rFonts w:ascii="宋体" w:hAnsi="宋体" w:cs="宋体" w:hint="eastAsia"/>
                <w:bCs/>
                <w:color w:val="000000" w:themeColor="text1"/>
                <w:kern w:val="0"/>
                <w:szCs w:val="21"/>
              </w:rPr>
              <w:t>学生前期表现情况。</w:t>
            </w:r>
          </w:p>
          <w:p w:rsidR="00D337C0" w:rsidRPr="005C6AE1" w:rsidRDefault="00D337C0" w:rsidP="00D337C0">
            <w:pPr>
              <w:widowControl/>
              <w:numPr>
                <w:ilvl w:val="0"/>
                <w:numId w:val="2"/>
              </w:numPr>
              <w:spacing w:line="240" w:lineRule="auto"/>
              <w:jc w:val="left"/>
              <w:rPr>
                <w:rFonts w:ascii="宋体" w:hAnsi="宋体" w:cs="宋体"/>
                <w:bCs/>
                <w:color w:val="000000" w:themeColor="text1"/>
                <w:kern w:val="0"/>
                <w:szCs w:val="21"/>
              </w:rPr>
            </w:pPr>
            <w:r w:rsidRPr="005C6AE1">
              <w:rPr>
                <w:rFonts w:ascii="宋体" w:hAnsi="宋体" w:cs="宋体" w:hint="eastAsia"/>
                <w:bCs/>
                <w:color w:val="000000" w:themeColor="text1"/>
                <w:kern w:val="0"/>
                <w:szCs w:val="21"/>
              </w:rPr>
              <w:t>是否具备开始设计（论文）条件？是否同意开始设计（论文）？</w:t>
            </w:r>
          </w:p>
          <w:p w:rsidR="00D337C0" w:rsidRPr="005C6AE1" w:rsidRDefault="00D337C0" w:rsidP="00D337C0">
            <w:pPr>
              <w:widowControl/>
              <w:numPr>
                <w:ilvl w:val="0"/>
                <w:numId w:val="2"/>
              </w:numPr>
              <w:spacing w:line="240" w:lineRule="auto"/>
              <w:jc w:val="left"/>
              <w:rPr>
                <w:rFonts w:ascii="宋体" w:hAnsi="宋体" w:cs="宋体"/>
                <w:bCs/>
                <w:color w:val="000000" w:themeColor="text1"/>
                <w:kern w:val="0"/>
                <w:szCs w:val="21"/>
              </w:rPr>
            </w:pPr>
            <w:r w:rsidRPr="005C6AE1">
              <w:rPr>
                <w:rFonts w:ascii="宋体" w:hAnsi="宋体" w:cs="宋体" w:hint="eastAsia"/>
                <w:bCs/>
                <w:color w:val="000000" w:themeColor="text1"/>
                <w:kern w:val="0"/>
                <w:szCs w:val="21"/>
              </w:rPr>
              <w:t>不足及建议。</w:t>
            </w:r>
          </w:p>
        </w:tc>
      </w:tr>
      <w:tr w:rsidR="005C6AE1" w:rsidRPr="005C6AE1" w:rsidTr="00533F1F">
        <w:trPr>
          <w:trHeight w:val="5708"/>
        </w:trPr>
        <w:tc>
          <w:tcPr>
            <w:tcW w:w="9005"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rsidR="00D337C0" w:rsidRPr="005C6AE1" w:rsidRDefault="00D337C0" w:rsidP="00533F1F">
            <w:pPr>
              <w:rPr>
                <w:rFonts w:ascii="楷体_GB2312" w:eastAsia="楷体_GB2312" w:hAnsi="宋体"/>
                <w:color w:val="000000" w:themeColor="text1"/>
              </w:rPr>
            </w:pPr>
            <w:r w:rsidRPr="005C6AE1">
              <w:rPr>
                <w:rFonts w:ascii="楷体_GB2312" w:eastAsia="楷体_GB2312" w:hAnsi="宋体" w:hint="eastAsia"/>
                <w:color w:val="000000" w:themeColor="text1"/>
              </w:rPr>
              <w:t>（用蓝、黑钢笔手写或小4号宋体字编辑，签名必须手写。可加页，A4纸双面打印）</w:t>
            </w:r>
          </w:p>
          <w:p w:rsidR="00D337C0" w:rsidRPr="005C6AE1" w:rsidRDefault="00D337C0" w:rsidP="00533F1F">
            <w:pPr>
              <w:widowControl/>
              <w:rPr>
                <w:rFonts w:ascii="楷体_GB2312" w:eastAsia="楷体_GB2312" w:hAnsi="宋体"/>
                <w:color w:val="000000" w:themeColor="text1"/>
              </w:rPr>
            </w:pPr>
          </w:p>
          <w:p w:rsidR="00D337C0" w:rsidRPr="005C6AE1" w:rsidRDefault="00D337C0" w:rsidP="00533F1F">
            <w:pPr>
              <w:widowControl/>
              <w:rPr>
                <w:rFonts w:ascii="宋体" w:hAnsi="宋体" w:cs="宋体"/>
                <w:bCs/>
                <w:color w:val="000000" w:themeColor="text1"/>
                <w:kern w:val="0"/>
                <w:szCs w:val="21"/>
              </w:rPr>
            </w:pPr>
          </w:p>
          <w:p w:rsidR="00D337C0" w:rsidRPr="005C6AE1" w:rsidRDefault="00D337C0" w:rsidP="00533F1F">
            <w:pPr>
              <w:widowControl/>
              <w:rPr>
                <w:rFonts w:ascii="宋体" w:hAnsi="宋体" w:cs="宋体"/>
                <w:bCs/>
                <w:color w:val="000000" w:themeColor="text1"/>
                <w:kern w:val="0"/>
                <w:szCs w:val="21"/>
              </w:rPr>
            </w:pPr>
          </w:p>
          <w:p w:rsidR="00D337C0" w:rsidRPr="005C6AE1" w:rsidRDefault="00D337C0" w:rsidP="00533F1F">
            <w:pPr>
              <w:widowControl/>
              <w:rPr>
                <w:rFonts w:ascii="宋体" w:hAnsi="宋体" w:cs="宋体"/>
                <w:bCs/>
                <w:color w:val="000000" w:themeColor="text1"/>
                <w:kern w:val="0"/>
                <w:szCs w:val="21"/>
              </w:rPr>
            </w:pPr>
          </w:p>
          <w:p w:rsidR="00D337C0" w:rsidRPr="005C6AE1" w:rsidRDefault="00D337C0" w:rsidP="00533F1F">
            <w:pPr>
              <w:widowControl/>
              <w:ind w:firstLineChars="2550" w:firstLine="6120"/>
              <w:rPr>
                <w:rFonts w:ascii="宋体" w:hAnsi="宋体" w:cs="宋体"/>
                <w:bCs/>
                <w:color w:val="000000" w:themeColor="text1"/>
                <w:kern w:val="0"/>
                <w:szCs w:val="21"/>
              </w:rPr>
            </w:pPr>
            <w:r w:rsidRPr="005C6AE1">
              <w:rPr>
                <w:rFonts w:ascii="宋体" w:hAnsi="宋体" w:cs="宋体" w:hint="eastAsia"/>
                <w:bCs/>
                <w:color w:val="000000" w:themeColor="text1"/>
                <w:kern w:val="0"/>
                <w:szCs w:val="21"/>
              </w:rPr>
              <w:t xml:space="preserve">指导教师（签名）：       </w:t>
            </w:r>
          </w:p>
          <w:p w:rsidR="00D337C0" w:rsidRPr="005C6AE1" w:rsidRDefault="00D337C0" w:rsidP="00533F1F">
            <w:pPr>
              <w:widowControl/>
              <w:ind w:firstLineChars="2550" w:firstLine="6120"/>
              <w:rPr>
                <w:rFonts w:ascii="宋体" w:hAnsi="宋体" w:cs="宋体"/>
                <w:bCs/>
                <w:color w:val="000000" w:themeColor="text1"/>
                <w:kern w:val="0"/>
                <w:szCs w:val="21"/>
              </w:rPr>
            </w:pPr>
          </w:p>
          <w:p w:rsidR="00D337C0" w:rsidRPr="005C6AE1" w:rsidRDefault="00D337C0" w:rsidP="00533F1F">
            <w:pPr>
              <w:widowControl/>
              <w:jc w:val="center"/>
              <w:rPr>
                <w:rFonts w:ascii="宋体" w:hAnsi="宋体" w:cs="宋体"/>
                <w:bCs/>
                <w:color w:val="000000" w:themeColor="text1"/>
                <w:kern w:val="0"/>
                <w:szCs w:val="21"/>
              </w:rPr>
            </w:pPr>
            <w:r w:rsidRPr="005C6AE1">
              <w:rPr>
                <w:rFonts w:ascii="宋体" w:hAnsi="宋体" w:cs="宋体" w:hint="eastAsia"/>
                <w:bCs/>
                <w:color w:val="000000" w:themeColor="text1"/>
                <w:kern w:val="0"/>
                <w:szCs w:val="21"/>
              </w:rPr>
              <w:t xml:space="preserve">                                              年    月    日</w:t>
            </w:r>
          </w:p>
        </w:tc>
      </w:tr>
      <w:tr w:rsidR="005C6AE1" w:rsidRPr="005C6AE1" w:rsidTr="00533F1F">
        <w:trPr>
          <w:trHeight w:val="578"/>
        </w:trPr>
        <w:tc>
          <w:tcPr>
            <w:tcW w:w="9005"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rsidR="00D337C0" w:rsidRPr="005C6AE1" w:rsidRDefault="00D337C0" w:rsidP="00533F1F">
            <w:pPr>
              <w:widowControl/>
              <w:jc w:val="center"/>
              <w:rPr>
                <w:rFonts w:ascii="宋体" w:hAnsi="宋体" w:cs="宋体"/>
                <w:bCs/>
                <w:color w:val="000000" w:themeColor="text1"/>
                <w:kern w:val="0"/>
                <w:szCs w:val="21"/>
              </w:rPr>
            </w:pPr>
            <w:r w:rsidRPr="005C6AE1">
              <w:rPr>
                <w:rFonts w:ascii="宋体" w:hAnsi="宋体" w:cs="宋体" w:hint="eastAsia"/>
                <w:b/>
                <w:bCs/>
                <w:color w:val="000000" w:themeColor="text1"/>
                <w:kern w:val="0"/>
                <w:szCs w:val="21"/>
              </w:rPr>
              <w:t>教研室（系、所）或开题报告答辩小组审核意见</w:t>
            </w:r>
          </w:p>
        </w:tc>
      </w:tr>
      <w:tr w:rsidR="00D337C0" w:rsidRPr="005C6AE1" w:rsidTr="00533F1F">
        <w:trPr>
          <w:trHeight w:val="2826"/>
        </w:trPr>
        <w:tc>
          <w:tcPr>
            <w:tcW w:w="9005" w:type="dxa"/>
            <w:gridSpan w:val="6"/>
            <w:tcBorders>
              <w:top w:val="single" w:sz="4" w:space="0" w:color="auto"/>
              <w:left w:val="single" w:sz="4" w:space="0" w:color="auto"/>
              <w:bottom w:val="single" w:sz="4" w:space="0" w:color="000000"/>
              <w:right w:val="single" w:sz="4" w:space="0" w:color="000000"/>
            </w:tcBorders>
            <w:shd w:val="clear" w:color="auto" w:fill="auto"/>
            <w:vAlign w:val="center"/>
          </w:tcPr>
          <w:p w:rsidR="00D337C0" w:rsidRPr="005C6AE1" w:rsidRDefault="00D337C0" w:rsidP="00533F1F">
            <w:pPr>
              <w:widowControl/>
              <w:rPr>
                <w:rFonts w:ascii="宋体" w:hAnsi="宋体" w:cs="宋体"/>
                <w:bCs/>
                <w:color w:val="000000" w:themeColor="text1"/>
                <w:kern w:val="0"/>
                <w:szCs w:val="21"/>
              </w:rPr>
            </w:pPr>
          </w:p>
          <w:p w:rsidR="00D337C0" w:rsidRPr="005C6AE1" w:rsidRDefault="00D337C0" w:rsidP="00533F1F">
            <w:pPr>
              <w:widowControl/>
              <w:rPr>
                <w:rFonts w:ascii="宋体" w:hAnsi="宋体" w:cs="宋体"/>
                <w:bCs/>
                <w:color w:val="000000" w:themeColor="text1"/>
                <w:kern w:val="0"/>
                <w:szCs w:val="21"/>
              </w:rPr>
            </w:pPr>
          </w:p>
          <w:p w:rsidR="00D337C0" w:rsidRPr="005C6AE1" w:rsidRDefault="00D337C0" w:rsidP="00533F1F">
            <w:pPr>
              <w:widowControl/>
              <w:ind w:firstLineChars="950" w:firstLine="2280"/>
              <w:rPr>
                <w:rFonts w:ascii="宋体" w:hAnsi="宋体" w:cs="宋体"/>
                <w:bCs/>
                <w:color w:val="000000" w:themeColor="text1"/>
                <w:kern w:val="0"/>
                <w:szCs w:val="21"/>
              </w:rPr>
            </w:pPr>
            <w:r w:rsidRPr="005C6AE1">
              <w:rPr>
                <w:rFonts w:ascii="宋体" w:hAnsi="宋体" w:cs="宋体" w:hint="eastAsia"/>
                <w:bCs/>
                <w:color w:val="000000" w:themeColor="text1"/>
                <w:kern w:val="0"/>
                <w:szCs w:val="21"/>
              </w:rPr>
              <w:t xml:space="preserve">教研室（系、所）或开题报告答辩小组负责人（签名）：     </w:t>
            </w:r>
          </w:p>
          <w:p w:rsidR="00D337C0" w:rsidRPr="005C6AE1" w:rsidRDefault="00D337C0" w:rsidP="00533F1F">
            <w:pPr>
              <w:widowControl/>
              <w:ind w:firstLineChars="950" w:firstLine="2280"/>
              <w:rPr>
                <w:rFonts w:ascii="宋体" w:hAnsi="宋体" w:cs="宋体"/>
                <w:bCs/>
                <w:color w:val="000000" w:themeColor="text1"/>
                <w:kern w:val="0"/>
                <w:szCs w:val="21"/>
              </w:rPr>
            </w:pPr>
            <w:r w:rsidRPr="005C6AE1">
              <w:rPr>
                <w:rFonts w:ascii="宋体" w:hAnsi="宋体" w:cs="宋体" w:hint="eastAsia"/>
                <w:bCs/>
                <w:color w:val="000000" w:themeColor="text1"/>
                <w:kern w:val="0"/>
                <w:szCs w:val="21"/>
              </w:rPr>
              <w:t xml:space="preserve">                                                   </w:t>
            </w:r>
          </w:p>
          <w:p w:rsidR="00D337C0" w:rsidRPr="005C6AE1" w:rsidRDefault="00D337C0" w:rsidP="00D337C0">
            <w:pPr>
              <w:widowControl/>
              <w:ind w:firstLineChars="2600" w:firstLine="6240"/>
              <w:rPr>
                <w:rFonts w:ascii="宋体" w:hAnsi="宋体" w:cs="宋体"/>
                <w:bCs/>
                <w:color w:val="000000" w:themeColor="text1"/>
                <w:kern w:val="0"/>
                <w:szCs w:val="21"/>
              </w:rPr>
            </w:pPr>
            <w:r w:rsidRPr="005C6AE1">
              <w:rPr>
                <w:rFonts w:ascii="宋体" w:hAnsi="宋体" w:cs="宋体" w:hint="eastAsia"/>
                <w:bCs/>
                <w:color w:val="000000" w:themeColor="text1"/>
                <w:kern w:val="0"/>
                <w:szCs w:val="21"/>
              </w:rPr>
              <w:t>年    月    日</w:t>
            </w:r>
          </w:p>
        </w:tc>
      </w:tr>
    </w:tbl>
    <w:p w:rsidR="00D337C0" w:rsidRPr="005C6AE1" w:rsidRDefault="00D337C0" w:rsidP="007A2043">
      <w:pPr>
        <w:rPr>
          <w:rFonts w:hint="eastAsia"/>
          <w:color w:val="000000" w:themeColor="text1"/>
        </w:rPr>
      </w:pPr>
      <w:bookmarkStart w:id="2" w:name="_GoBack"/>
      <w:bookmarkEnd w:id="2"/>
    </w:p>
    <w:sectPr w:rsidR="00D337C0" w:rsidRPr="005C6AE1" w:rsidSect="005F0217">
      <w:headerReference w:type="default" r:id="rId22"/>
      <w:footerReference w:type="default" r:id="rId23"/>
      <w:type w:val="continuous"/>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410A" w:rsidRDefault="006C410A" w:rsidP="00625566">
      <w:r>
        <w:separator/>
      </w:r>
    </w:p>
  </w:endnote>
  <w:endnote w:type="continuationSeparator" w:id="0">
    <w:p w:rsidR="006C410A" w:rsidRDefault="006C410A" w:rsidP="00625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20">
    <w:altName w:val="Times New Roman"/>
    <w:panose1 w:val="00000000000000000000"/>
    <w:charset w:val="00"/>
    <w:family w:val="roman"/>
    <w:notTrueType/>
    <w:pitch w:val="default"/>
  </w:font>
  <w:font w:name="华文中宋">
    <w:altName w:val="Microsoft YaHei UI"/>
    <w:panose1 w:val="02010600040101010101"/>
    <w:charset w:val="86"/>
    <w:family w:val="auto"/>
    <w:pitch w:val="variable"/>
    <w:sig w:usb0="00000287" w:usb1="080F0000" w:usb2="00000010" w:usb3="00000000" w:csb0="0004009F" w:csb1="00000000"/>
  </w:font>
  <w:font w:name="华文细黑">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00004FF" w:usb2="00000000" w:usb3="00000000" w:csb0="0000019F"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3835"/>
      <w:gridCol w:w="852"/>
      <w:gridCol w:w="3835"/>
    </w:tblGrid>
    <w:tr w:rsidR="00533F1F">
      <w:trPr>
        <w:trHeight w:val="151"/>
      </w:trPr>
      <w:tc>
        <w:tcPr>
          <w:tcW w:w="2250" w:type="pct"/>
          <w:tcBorders>
            <w:bottom w:val="single" w:sz="4" w:space="0" w:color="4F81BD"/>
          </w:tcBorders>
        </w:tcPr>
        <w:p w:rsidR="00533F1F" w:rsidRDefault="00533F1F">
          <w:pPr>
            <w:pStyle w:val="a4"/>
            <w:rPr>
              <w:rFonts w:ascii="Cambria" w:hAnsi="Cambria"/>
              <w:b/>
              <w:bCs/>
            </w:rPr>
          </w:pPr>
        </w:p>
      </w:tc>
      <w:tc>
        <w:tcPr>
          <w:tcW w:w="500" w:type="pct"/>
          <w:vMerge w:val="restart"/>
          <w:noWrap/>
          <w:vAlign w:val="center"/>
        </w:tcPr>
        <w:p w:rsidR="00533F1F" w:rsidRPr="0023526B" w:rsidRDefault="00533F1F" w:rsidP="00F734A8">
          <w:pPr>
            <w:pStyle w:val="a6"/>
            <w:jc w:val="center"/>
            <w:rPr>
              <w:rFonts w:ascii="Cambria" w:hAnsi="Cambria"/>
            </w:rPr>
          </w:pPr>
          <w:r w:rsidRPr="0023526B">
            <w:rPr>
              <w:rFonts w:hint="eastAsia"/>
            </w:rPr>
            <w:t>1</w:t>
          </w:r>
        </w:p>
      </w:tc>
      <w:tc>
        <w:tcPr>
          <w:tcW w:w="2250" w:type="pct"/>
          <w:tcBorders>
            <w:bottom w:val="single" w:sz="4" w:space="0" w:color="4F81BD"/>
          </w:tcBorders>
        </w:tcPr>
        <w:p w:rsidR="00533F1F" w:rsidRDefault="00533F1F">
          <w:pPr>
            <w:pStyle w:val="a4"/>
            <w:rPr>
              <w:rFonts w:ascii="Cambria" w:hAnsi="Cambria"/>
              <w:b/>
              <w:bCs/>
            </w:rPr>
          </w:pPr>
        </w:p>
      </w:tc>
    </w:tr>
    <w:tr w:rsidR="00533F1F">
      <w:trPr>
        <w:trHeight w:val="150"/>
      </w:trPr>
      <w:tc>
        <w:tcPr>
          <w:tcW w:w="2250" w:type="pct"/>
          <w:tcBorders>
            <w:top w:val="single" w:sz="4" w:space="0" w:color="4F81BD"/>
          </w:tcBorders>
        </w:tcPr>
        <w:p w:rsidR="00533F1F" w:rsidRDefault="00533F1F">
          <w:pPr>
            <w:pStyle w:val="a4"/>
            <w:rPr>
              <w:rFonts w:ascii="Cambria" w:hAnsi="Cambria"/>
              <w:b/>
              <w:bCs/>
            </w:rPr>
          </w:pPr>
        </w:p>
      </w:tc>
      <w:tc>
        <w:tcPr>
          <w:tcW w:w="500" w:type="pct"/>
          <w:vMerge/>
        </w:tcPr>
        <w:p w:rsidR="00533F1F" w:rsidRDefault="00533F1F">
          <w:pPr>
            <w:pStyle w:val="a4"/>
            <w:jc w:val="center"/>
            <w:rPr>
              <w:rFonts w:ascii="Cambria" w:hAnsi="Cambria"/>
              <w:b/>
              <w:bCs/>
            </w:rPr>
          </w:pPr>
        </w:p>
      </w:tc>
      <w:tc>
        <w:tcPr>
          <w:tcW w:w="2250" w:type="pct"/>
          <w:tcBorders>
            <w:top w:val="single" w:sz="4" w:space="0" w:color="4F81BD"/>
          </w:tcBorders>
        </w:tcPr>
        <w:p w:rsidR="00533F1F" w:rsidRDefault="00533F1F">
          <w:pPr>
            <w:pStyle w:val="a4"/>
            <w:rPr>
              <w:rFonts w:ascii="Cambria" w:hAnsi="Cambria"/>
              <w:b/>
              <w:bCs/>
            </w:rPr>
          </w:pPr>
        </w:p>
      </w:tc>
    </w:tr>
  </w:tbl>
  <w:p w:rsidR="00533F1F" w:rsidRPr="00E02648" w:rsidRDefault="00533F1F">
    <w:pPr>
      <w:pStyle w:val="a3"/>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3737"/>
      <w:gridCol w:w="831"/>
      <w:gridCol w:w="3738"/>
    </w:tblGrid>
    <w:tr w:rsidR="00533F1F">
      <w:trPr>
        <w:trHeight w:val="151"/>
      </w:trPr>
      <w:tc>
        <w:tcPr>
          <w:tcW w:w="2250" w:type="pct"/>
          <w:tcBorders>
            <w:bottom w:val="single" w:sz="4" w:space="0" w:color="4F81BD"/>
          </w:tcBorders>
        </w:tcPr>
        <w:p w:rsidR="00533F1F" w:rsidRDefault="00533F1F">
          <w:pPr>
            <w:pStyle w:val="a4"/>
            <w:rPr>
              <w:rFonts w:ascii="Cambria" w:hAnsi="Cambria"/>
              <w:b/>
              <w:bCs/>
            </w:rPr>
          </w:pPr>
        </w:p>
      </w:tc>
      <w:tc>
        <w:tcPr>
          <w:tcW w:w="500" w:type="pct"/>
          <w:vMerge w:val="restart"/>
          <w:noWrap/>
          <w:vAlign w:val="center"/>
        </w:tcPr>
        <w:p w:rsidR="00533F1F" w:rsidRDefault="00533F1F" w:rsidP="00280446">
          <w:pPr>
            <w:pStyle w:val="a6"/>
            <w:jc w:val="center"/>
            <w:rPr>
              <w:rFonts w:ascii="Cambria" w:hAnsi="Cambria"/>
            </w:rPr>
          </w:pPr>
          <w:r>
            <w:fldChar w:fldCharType="begin"/>
          </w:r>
          <w:r>
            <w:instrText xml:space="preserve"> PAGE  \* MERGEFORMAT </w:instrText>
          </w:r>
          <w:r>
            <w:fldChar w:fldCharType="separate"/>
          </w:r>
          <w:r w:rsidR="003E4A91" w:rsidRPr="003E4A91">
            <w:rPr>
              <w:rFonts w:ascii="Cambria" w:hAnsi="Cambria"/>
              <w:b/>
              <w:noProof/>
              <w:lang w:val="zh-CN"/>
            </w:rPr>
            <w:t>1</w:t>
          </w:r>
          <w:r>
            <w:fldChar w:fldCharType="end"/>
          </w:r>
        </w:p>
      </w:tc>
      <w:tc>
        <w:tcPr>
          <w:tcW w:w="2250" w:type="pct"/>
          <w:tcBorders>
            <w:bottom w:val="single" w:sz="4" w:space="0" w:color="4F81BD"/>
          </w:tcBorders>
        </w:tcPr>
        <w:p w:rsidR="00533F1F" w:rsidRDefault="00533F1F">
          <w:pPr>
            <w:pStyle w:val="a4"/>
            <w:rPr>
              <w:rFonts w:ascii="Cambria" w:hAnsi="Cambria"/>
              <w:b/>
              <w:bCs/>
            </w:rPr>
          </w:pPr>
        </w:p>
      </w:tc>
    </w:tr>
    <w:tr w:rsidR="00533F1F">
      <w:trPr>
        <w:trHeight w:val="150"/>
      </w:trPr>
      <w:tc>
        <w:tcPr>
          <w:tcW w:w="2250" w:type="pct"/>
          <w:tcBorders>
            <w:top w:val="single" w:sz="4" w:space="0" w:color="4F81BD"/>
          </w:tcBorders>
        </w:tcPr>
        <w:p w:rsidR="00533F1F" w:rsidRDefault="00533F1F">
          <w:pPr>
            <w:pStyle w:val="a4"/>
            <w:rPr>
              <w:rFonts w:ascii="Cambria" w:hAnsi="Cambria"/>
              <w:b/>
              <w:bCs/>
            </w:rPr>
          </w:pPr>
        </w:p>
      </w:tc>
      <w:tc>
        <w:tcPr>
          <w:tcW w:w="500" w:type="pct"/>
          <w:vMerge/>
        </w:tcPr>
        <w:p w:rsidR="00533F1F" w:rsidRDefault="00533F1F">
          <w:pPr>
            <w:pStyle w:val="a4"/>
            <w:jc w:val="center"/>
            <w:rPr>
              <w:rFonts w:ascii="Cambria" w:hAnsi="Cambria"/>
              <w:b/>
              <w:bCs/>
            </w:rPr>
          </w:pPr>
        </w:p>
      </w:tc>
      <w:tc>
        <w:tcPr>
          <w:tcW w:w="2250" w:type="pct"/>
          <w:tcBorders>
            <w:top w:val="single" w:sz="4" w:space="0" w:color="4F81BD"/>
          </w:tcBorders>
        </w:tcPr>
        <w:p w:rsidR="00533F1F" w:rsidRDefault="00533F1F">
          <w:pPr>
            <w:pStyle w:val="a4"/>
            <w:rPr>
              <w:rFonts w:ascii="Cambria" w:hAnsi="Cambria"/>
              <w:b/>
              <w:bCs/>
            </w:rPr>
          </w:pPr>
        </w:p>
      </w:tc>
    </w:tr>
  </w:tbl>
  <w:p w:rsidR="00533F1F" w:rsidRDefault="00533F1F" w:rsidP="00F916F3">
    <w:pPr>
      <w:pStyle w:val="a3"/>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F1F" w:rsidRDefault="00533F1F" w:rsidP="00F916F3">
    <w:pPr>
      <w:pStyle w:val="a3"/>
      <w:jc w:val="cen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3737"/>
      <w:gridCol w:w="831"/>
      <w:gridCol w:w="3738"/>
    </w:tblGrid>
    <w:tr w:rsidR="00533F1F" w:rsidTr="00533F1F">
      <w:trPr>
        <w:trHeight w:val="151"/>
      </w:trPr>
      <w:tc>
        <w:tcPr>
          <w:tcW w:w="2250" w:type="pct"/>
          <w:tcBorders>
            <w:bottom w:val="single" w:sz="4" w:space="0" w:color="4F81BD"/>
          </w:tcBorders>
        </w:tcPr>
        <w:p w:rsidR="00533F1F" w:rsidRDefault="00533F1F" w:rsidP="00780A59">
          <w:pPr>
            <w:pStyle w:val="a4"/>
            <w:rPr>
              <w:rFonts w:ascii="Cambria" w:hAnsi="Cambria"/>
              <w:b/>
              <w:bCs/>
            </w:rPr>
          </w:pPr>
        </w:p>
      </w:tc>
      <w:tc>
        <w:tcPr>
          <w:tcW w:w="500" w:type="pct"/>
          <w:vMerge w:val="restart"/>
          <w:noWrap/>
          <w:vAlign w:val="center"/>
        </w:tcPr>
        <w:p w:rsidR="00533F1F" w:rsidRDefault="00533F1F" w:rsidP="00780A59">
          <w:pPr>
            <w:pStyle w:val="a6"/>
            <w:jc w:val="center"/>
            <w:rPr>
              <w:rFonts w:ascii="Cambria" w:hAnsi="Cambria"/>
            </w:rPr>
          </w:pPr>
          <w:r>
            <w:fldChar w:fldCharType="begin"/>
          </w:r>
          <w:r>
            <w:instrText xml:space="preserve"> PAGE  \* MERGEFORMAT </w:instrText>
          </w:r>
          <w:r>
            <w:fldChar w:fldCharType="separate"/>
          </w:r>
          <w:r w:rsidR="003E4A91" w:rsidRPr="003E4A91">
            <w:rPr>
              <w:rFonts w:ascii="Cambria" w:hAnsi="Cambria"/>
              <w:b/>
              <w:noProof/>
              <w:lang w:val="zh-CN"/>
            </w:rPr>
            <w:t>10</w:t>
          </w:r>
          <w:r>
            <w:fldChar w:fldCharType="end"/>
          </w:r>
        </w:p>
      </w:tc>
      <w:tc>
        <w:tcPr>
          <w:tcW w:w="2250" w:type="pct"/>
          <w:tcBorders>
            <w:bottom w:val="single" w:sz="4" w:space="0" w:color="4F81BD"/>
          </w:tcBorders>
        </w:tcPr>
        <w:p w:rsidR="00533F1F" w:rsidRDefault="00533F1F" w:rsidP="00780A59">
          <w:pPr>
            <w:pStyle w:val="a4"/>
            <w:rPr>
              <w:rFonts w:ascii="Cambria" w:hAnsi="Cambria"/>
              <w:b/>
              <w:bCs/>
            </w:rPr>
          </w:pPr>
        </w:p>
      </w:tc>
    </w:tr>
    <w:tr w:rsidR="00533F1F" w:rsidTr="00533F1F">
      <w:trPr>
        <w:trHeight w:val="150"/>
      </w:trPr>
      <w:tc>
        <w:tcPr>
          <w:tcW w:w="2250" w:type="pct"/>
          <w:tcBorders>
            <w:top w:val="single" w:sz="4" w:space="0" w:color="4F81BD"/>
          </w:tcBorders>
        </w:tcPr>
        <w:p w:rsidR="00533F1F" w:rsidRDefault="00533F1F" w:rsidP="00780A59">
          <w:pPr>
            <w:pStyle w:val="a4"/>
            <w:rPr>
              <w:rFonts w:ascii="Cambria" w:hAnsi="Cambria"/>
              <w:b/>
              <w:bCs/>
            </w:rPr>
          </w:pPr>
        </w:p>
      </w:tc>
      <w:tc>
        <w:tcPr>
          <w:tcW w:w="500" w:type="pct"/>
          <w:vMerge/>
        </w:tcPr>
        <w:p w:rsidR="00533F1F" w:rsidRDefault="00533F1F" w:rsidP="00780A59">
          <w:pPr>
            <w:pStyle w:val="a4"/>
            <w:jc w:val="center"/>
            <w:rPr>
              <w:rFonts w:ascii="Cambria" w:hAnsi="Cambria"/>
              <w:b/>
              <w:bCs/>
            </w:rPr>
          </w:pPr>
        </w:p>
      </w:tc>
      <w:tc>
        <w:tcPr>
          <w:tcW w:w="2250" w:type="pct"/>
          <w:tcBorders>
            <w:top w:val="single" w:sz="4" w:space="0" w:color="4F81BD"/>
          </w:tcBorders>
        </w:tcPr>
        <w:p w:rsidR="00533F1F" w:rsidRDefault="00533F1F" w:rsidP="00780A59">
          <w:pPr>
            <w:pStyle w:val="a4"/>
            <w:rPr>
              <w:rFonts w:ascii="Cambria" w:hAnsi="Cambria"/>
              <w:b/>
              <w:bCs/>
            </w:rPr>
          </w:pPr>
        </w:p>
      </w:tc>
    </w:tr>
  </w:tbl>
  <w:p w:rsidR="00533F1F" w:rsidRDefault="00533F1F" w:rsidP="00F916F3">
    <w:pPr>
      <w:pStyle w:val="a3"/>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410A" w:rsidRDefault="006C410A" w:rsidP="00625566">
      <w:r>
        <w:separator/>
      </w:r>
    </w:p>
  </w:footnote>
  <w:footnote w:type="continuationSeparator" w:id="0">
    <w:p w:rsidR="006C410A" w:rsidRDefault="006C410A" w:rsidP="0062556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457" w:rsidRDefault="004D5457" w:rsidP="00DA0D29">
    <w:pPr>
      <w:pStyle w:val="a4"/>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F1F" w:rsidRPr="008E4D9D" w:rsidRDefault="00533F1F" w:rsidP="00F734A8">
    <w:pPr>
      <w:pStyle w:val="a4"/>
      <w:pBdr>
        <w:between w:val="single" w:sz="4" w:space="1" w:color="4F81BD"/>
      </w:pBdr>
      <w:spacing w:line="276" w:lineRule="auto"/>
      <w:jc w:val="center"/>
      <w:rPr>
        <w:rFonts w:ascii="华文中宋" w:eastAsia="华文中宋" w:hAnsi="华文中宋"/>
        <w:sz w:val="21"/>
        <w:szCs w:val="21"/>
      </w:rPr>
    </w:pPr>
    <w:r w:rsidRPr="008E4D9D">
      <w:rPr>
        <w:rFonts w:ascii="华文中宋" w:eastAsia="华文中宋" w:hAnsi="华文中宋" w:hint="eastAsia"/>
        <w:sz w:val="21"/>
        <w:szCs w:val="21"/>
      </w:rPr>
      <w:t>华中科技大学本科生毕业设计（论文）开题报告</w:t>
    </w:r>
  </w:p>
  <w:p w:rsidR="00533F1F" w:rsidRPr="00847029" w:rsidRDefault="00533F1F" w:rsidP="00F734A8">
    <w:pPr>
      <w:pStyle w:val="a4"/>
      <w:pBdr>
        <w:between w:val="single" w:sz="4" w:space="1" w:color="4F81BD"/>
      </w:pBdr>
      <w:spacing w:line="276" w:lineRule="auto"/>
      <w:jc w:val="cent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F1F" w:rsidRPr="008E4D9D" w:rsidRDefault="00533F1F" w:rsidP="00C25726">
    <w:pPr>
      <w:pStyle w:val="a4"/>
      <w:pBdr>
        <w:between w:val="single" w:sz="4" w:space="1" w:color="4F81BD"/>
      </w:pBdr>
      <w:spacing w:line="276" w:lineRule="auto"/>
      <w:jc w:val="center"/>
      <w:rPr>
        <w:rFonts w:ascii="华文中宋" w:eastAsia="华文中宋" w:hAnsi="华文中宋"/>
        <w:sz w:val="21"/>
        <w:szCs w:val="21"/>
      </w:rPr>
    </w:pPr>
    <w:r w:rsidRPr="008E4D9D">
      <w:rPr>
        <w:rFonts w:ascii="华文中宋" w:eastAsia="华文中宋" w:hAnsi="华文中宋" w:hint="eastAsia"/>
        <w:sz w:val="21"/>
        <w:szCs w:val="21"/>
      </w:rPr>
      <w:t>华中科技大学本科生毕业设计（论文）开题报告</w:t>
    </w:r>
  </w:p>
  <w:p w:rsidR="00533F1F" w:rsidRPr="00C25726" w:rsidRDefault="00533F1F">
    <w:pPr>
      <w:pStyle w:val="a4"/>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F1F" w:rsidRPr="00C25726" w:rsidRDefault="00533F1F">
    <w:pPr>
      <w:pStyle w:val="a4"/>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F1F" w:rsidRPr="00C25726" w:rsidRDefault="00533F1F">
    <w:pPr>
      <w:pStyle w:val="a4"/>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F1F" w:rsidRPr="008E4D9D" w:rsidRDefault="00533F1F" w:rsidP="00780A59">
    <w:pPr>
      <w:pStyle w:val="a4"/>
      <w:pBdr>
        <w:between w:val="single" w:sz="4" w:space="1" w:color="4F81BD"/>
      </w:pBdr>
      <w:spacing w:line="276" w:lineRule="auto"/>
      <w:jc w:val="center"/>
      <w:rPr>
        <w:rFonts w:ascii="华文中宋" w:eastAsia="华文中宋" w:hAnsi="华文中宋"/>
        <w:sz w:val="21"/>
        <w:szCs w:val="21"/>
      </w:rPr>
    </w:pPr>
    <w:r w:rsidRPr="008E4D9D">
      <w:rPr>
        <w:rFonts w:ascii="华文中宋" w:eastAsia="华文中宋" w:hAnsi="华文中宋" w:hint="eastAsia"/>
        <w:sz w:val="21"/>
        <w:szCs w:val="21"/>
      </w:rPr>
      <w:t>华中科技大学本科生毕业设计（论文）开题报告</w:t>
    </w:r>
  </w:p>
  <w:p w:rsidR="00533F1F" w:rsidRPr="00780A59" w:rsidRDefault="00533F1F">
    <w:pPr>
      <w:pStyle w:val="a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62B84"/>
    <w:multiLevelType w:val="hybridMultilevel"/>
    <w:tmpl w:val="F9D2AA4C"/>
    <w:lvl w:ilvl="0" w:tplc="C188FC0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31549A0"/>
    <w:multiLevelType w:val="hybridMultilevel"/>
    <w:tmpl w:val="4AB2F336"/>
    <w:lvl w:ilvl="0" w:tplc="C77A49D2">
      <w:start w:val="1"/>
      <w:numFmt w:val="decimal"/>
      <w:lvlText w:val="%1."/>
      <w:lvlJc w:val="left"/>
      <w:pPr>
        <w:ind w:left="840" w:hanging="360"/>
      </w:pPr>
      <w:rPr>
        <w:rFonts w:hint="default"/>
        <w:b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9227377"/>
    <w:multiLevelType w:val="hybridMultilevel"/>
    <w:tmpl w:val="CE38BF12"/>
    <w:lvl w:ilvl="0" w:tplc="A484FF9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F74F78"/>
    <w:multiLevelType w:val="hybridMultilevel"/>
    <w:tmpl w:val="D8FA72AC"/>
    <w:lvl w:ilvl="0" w:tplc="EDD0DE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4FE6085"/>
    <w:multiLevelType w:val="hybridMultilevel"/>
    <w:tmpl w:val="542A366A"/>
    <w:lvl w:ilvl="0" w:tplc="F7644430">
      <w:start w:val="1"/>
      <w:numFmt w:val="decimalEnclosedCircle"/>
      <w:lvlText w:val="%1"/>
      <w:lvlJc w:val="left"/>
      <w:pPr>
        <w:ind w:left="660" w:hanging="420"/>
      </w:pPr>
      <w:rPr>
        <w:rFonts w:ascii="宋体" w:eastAsia="宋体" w:hAnsi="宋体" w:cs="Times New Roman"/>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5" w15:restartNumberingAfterBreak="0">
    <w:nsid w:val="28840508"/>
    <w:multiLevelType w:val="hybridMultilevel"/>
    <w:tmpl w:val="9D02BCB4"/>
    <w:lvl w:ilvl="0" w:tplc="64046C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4962235"/>
    <w:multiLevelType w:val="hybridMultilevel"/>
    <w:tmpl w:val="E65841EC"/>
    <w:lvl w:ilvl="0" w:tplc="6230568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58DC2F9E"/>
    <w:multiLevelType w:val="hybridMultilevel"/>
    <w:tmpl w:val="2F089CBC"/>
    <w:lvl w:ilvl="0" w:tplc="8268688C">
      <w:start w:val="1"/>
      <w:numFmt w:val="decimal"/>
      <w:lvlText w:val="（%1）"/>
      <w:lvlJc w:val="left"/>
      <w:pPr>
        <w:ind w:left="840" w:hanging="72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8" w15:restartNumberingAfterBreak="0">
    <w:nsid w:val="5BF34CAC"/>
    <w:multiLevelType w:val="hybridMultilevel"/>
    <w:tmpl w:val="21E49DD6"/>
    <w:lvl w:ilvl="0" w:tplc="9A66E92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6E297437"/>
    <w:multiLevelType w:val="hybridMultilevel"/>
    <w:tmpl w:val="F4AAB780"/>
    <w:lvl w:ilvl="0" w:tplc="2C9E2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F060AA0"/>
    <w:multiLevelType w:val="hybridMultilevel"/>
    <w:tmpl w:val="55E24DAC"/>
    <w:lvl w:ilvl="0" w:tplc="E0B295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9"/>
  </w:num>
  <w:num w:numId="3">
    <w:abstractNumId w:val="6"/>
  </w:num>
  <w:num w:numId="4">
    <w:abstractNumId w:val="1"/>
  </w:num>
  <w:num w:numId="5">
    <w:abstractNumId w:val="0"/>
  </w:num>
  <w:num w:numId="6">
    <w:abstractNumId w:val="8"/>
  </w:num>
  <w:num w:numId="7">
    <w:abstractNumId w:val="5"/>
  </w:num>
  <w:num w:numId="8">
    <w:abstractNumId w:val="3"/>
  </w:num>
  <w:num w:numId="9">
    <w:abstractNumId w:val="10"/>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B7"/>
    <w:rsid w:val="00004A80"/>
    <w:rsid w:val="00005401"/>
    <w:rsid w:val="00011335"/>
    <w:rsid w:val="00012913"/>
    <w:rsid w:val="000137A2"/>
    <w:rsid w:val="00014BA9"/>
    <w:rsid w:val="00017DA6"/>
    <w:rsid w:val="00022249"/>
    <w:rsid w:val="000246B5"/>
    <w:rsid w:val="00027510"/>
    <w:rsid w:val="00032B2D"/>
    <w:rsid w:val="00033C4C"/>
    <w:rsid w:val="000356BF"/>
    <w:rsid w:val="00036A58"/>
    <w:rsid w:val="00045CEC"/>
    <w:rsid w:val="0004697C"/>
    <w:rsid w:val="00056F78"/>
    <w:rsid w:val="00057897"/>
    <w:rsid w:val="000645AA"/>
    <w:rsid w:val="00064CDD"/>
    <w:rsid w:val="00067AAC"/>
    <w:rsid w:val="00071A54"/>
    <w:rsid w:val="00073237"/>
    <w:rsid w:val="00074870"/>
    <w:rsid w:val="00075295"/>
    <w:rsid w:val="000757CB"/>
    <w:rsid w:val="0008702C"/>
    <w:rsid w:val="00090ADF"/>
    <w:rsid w:val="0009784D"/>
    <w:rsid w:val="000A3741"/>
    <w:rsid w:val="000A5BB4"/>
    <w:rsid w:val="000B09A8"/>
    <w:rsid w:val="000B1F2E"/>
    <w:rsid w:val="000B6FF1"/>
    <w:rsid w:val="000C00F4"/>
    <w:rsid w:val="000C11BA"/>
    <w:rsid w:val="000C2DDB"/>
    <w:rsid w:val="000C4EBA"/>
    <w:rsid w:val="000D3E9A"/>
    <w:rsid w:val="000E02AE"/>
    <w:rsid w:val="000E14C7"/>
    <w:rsid w:val="000E4A93"/>
    <w:rsid w:val="000E6B95"/>
    <w:rsid w:val="000F084C"/>
    <w:rsid w:val="000F46E2"/>
    <w:rsid w:val="000F78C3"/>
    <w:rsid w:val="000F7FA6"/>
    <w:rsid w:val="001025E2"/>
    <w:rsid w:val="00103B79"/>
    <w:rsid w:val="00105EEE"/>
    <w:rsid w:val="00106711"/>
    <w:rsid w:val="001110B2"/>
    <w:rsid w:val="00116361"/>
    <w:rsid w:val="001171F4"/>
    <w:rsid w:val="001225D0"/>
    <w:rsid w:val="00123211"/>
    <w:rsid w:val="0013263F"/>
    <w:rsid w:val="0013363B"/>
    <w:rsid w:val="0013423B"/>
    <w:rsid w:val="00140397"/>
    <w:rsid w:val="00141B0B"/>
    <w:rsid w:val="00144EDD"/>
    <w:rsid w:val="00145695"/>
    <w:rsid w:val="00147FD7"/>
    <w:rsid w:val="001510EE"/>
    <w:rsid w:val="001561E0"/>
    <w:rsid w:val="00156ADE"/>
    <w:rsid w:val="00163664"/>
    <w:rsid w:val="0016584C"/>
    <w:rsid w:val="001666C6"/>
    <w:rsid w:val="00172A27"/>
    <w:rsid w:val="00177B8B"/>
    <w:rsid w:val="0018012D"/>
    <w:rsid w:val="00181F97"/>
    <w:rsid w:val="0018346D"/>
    <w:rsid w:val="00186B9F"/>
    <w:rsid w:val="00197DA7"/>
    <w:rsid w:val="001A185F"/>
    <w:rsid w:val="001A67A0"/>
    <w:rsid w:val="001A7F07"/>
    <w:rsid w:val="001B1632"/>
    <w:rsid w:val="001B16E6"/>
    <w:rsid w:val="001B5EF6"/>
    <w:rsid w:val="001C1D8F"/>
    <w:rsid w:val="001C45D7"/>
    <w:rsid w:val="001D2309"/>
    <w:rsid w:val="001D6A2C"/>
    <w:rsid w:val="001D73CB"/>
    <w:rsid w:val="001E1FB3"/>
    <w:rsid w:val="001E3014"/>
    <w:rsid w:val="001E33E1"/>
    <w:rsid w:val="001E54EB"/>
    <w:rsid w:val="001E794D"/>
    <w:rsid w:val="001F1F8E"/>
    <w:rsid w:val="001F2721"/>
    <w:rsid w:val="001F2984"/>
    <w:rsid w:val="002076E6"/>
    <w:rsid w:val="00210993"/>
    <w:rsid w:val="0021144D"/>
    <w:rsid w:val="0021243A"/>
    <w:rsid w:val="002200F4"/>
    <w:rsid w:val="00220477"/>
    <w:rsid w:val="002210F8"/>
    <w:rsid w:val="00223D5F"/>
    <w:rsid w:val="00232064"/>
    <w:rsid w:val="002354DA"/>
    <w:rsid w:val="00235C3A"/>
    <w:rsid w:val="002417FE"/>
    <w:rsid w:val="00241FF7"/>
    <w:rsid w:val="0024313B"/>
    <w:rsid w:val="0024538B"/>
    <w:rsid w:val="00245774"/>
    <w:rsid w:val="002472C8"/>
    <w:rsid w:val="00247B50"/>
    <w:rsid w:val="0025436A"/>
    <w:rsid w:val="00254695"/>
    <w:rsid w:val="0026612C"/>
    <w:rsid w:val="00270C4E"/>
    <w:rsid w:val="00280446"/>
    <w:rsid w:val="00283B40"/>
    <w:rsid w:val="00293220"/>
    <w:rsid w:val="0029472F"/>
    <w:rsid w:val="002972AD"/>
    <w:rsid w:val="002A16C2"/>
    <w:rsid w:val="002A3661"/>
    <w:rsid w:val="002A36E8"/>
    <w:rsid w:val="002A7C57"/>
    <w:rsid w:val="002B33E5"/>
    <w:rsid w:val="002B4688"/>
    <w:rsid w:val="002C1283"/>
    <w:rsid w:val="002C147F"/>
    <w:rsid w:val="002C228B"/>
    <w:rsid w:val="002D1E10"/>
    <w:rsid w:val="002D254A"/>
    <w:rsid w:val="002D4E0C"/>
    <w:rsid w:val="002E649E"/>
    <w:rsid w:val="002E6685"/>
    <w:rsid w:val="002E676A"/>
    <w:rsid w:val="002F253C"/>
    <w:rsid w:val="002F5E92"/>
    <w:rsid w:val="002F790E"/>
    <w:rsid w:val="003007BD"/>
    <w:rsid w:val="00301146"/>
    <w:rsid w:val="003015BB"/>
    <w:rsid w:val="00304EF1"/>
    <w:rsid w:val="003051F0"/>
    <w:rsid w:val="00306355"/>
    <w:rsid w:val="003111DB"/>
    <w:rsid w:val="00322E02"/>
    <w:rsid w:val="00324228"/>
    <w:rsid w:val="003265E2"/>
    <w:rsid w:val="00327A19"/>
    <w:rsid w:val="003339D8"/>
    <w:rsid w:val="00333AC1"/>
    <w:rsid w:val="00334416"/>
    <w:rsid w:val="003364D1"/>
    <w:rsid w:val="0033689E"/>
    <w:rsid w:val="00336A87"/>
    <w:rsid w:val="00343EDA"/>
    <w:rsid w:val="00344A8A"/>
    <w:rsid w:val="00344AD4"/>
    <w:rsid w:val="0034647C"/>
    <w:rsid w:val="003522BB"/>
    <w:rsid w:val="00356277"/>
    <w:rsid w:val="003628AD"/>
    <w:rsid w:val="003678E1"/>
    <w:rsid w:val="00381C25"/>
    <w:rsid w:val="00383DBF"/>
    <w:rsid w:val="00384960"/>
    <w:rsid w:val="0038539B"/>
    <w:rsid w:val="00385EDA"/>
    <w:rsid w:val="00391A2C"/>
    <w:rsid w:val="00395484"/>
    <w:rsid w:val="003958F4"/>
    <w:rsid w:val="0039765C"/>
    <w:rsid w:val="00397C94"/>
    <w:rsid w:val="003A02EC"/>
    <w:rsid w:val="003A128A"/>
    <w:rsid w:val="003A2642"/>
    <w:rsid w:val="003B03A6"/>
    <w:rsid w:val="003B136B"/>
    <w:rsid w:val="003B38E9"/>
    <w:rsid w:val="003B3C70"/>
    <w:rsid w:val="003B7E2F"/>
    <w:rsid w:val="003C1614"/>
    <w:rsid w:val="003C2D03"/>
    <w:rsid w:val="003D0423"/>
    <w:rsid w:val="003D43FB"/>
    <w:rsid w:val="003D4E81"/>
    <w:rsid w:val="003D7FC3"/>
    <w:rsid w:val="003E4A91"/>
    <w:rsid w:val="003E4BD1"/>
    <w:rsid w:val="003E545B"/>
    <w:rsid w:val="003E75AC"/>
    <w:rsid w:val="003F2430"/>
    <w:rsid w:val="003F30E4"/>
    <w:rsid w:val="00404B27"/>
    <w:rsid w:val="004113D7"/>
    <w:rsid w:val="00411B72"/>
    <w:rsid w:val="00411D62"/>
    <w:rsid w:val="0041423C"/>
    <w:rsid w:val="00423CF4"/>
    <w:rsid w:val="00424C0F"/>
    <w:rsid w:val="00432933"/>
    <w:rsid w:val="00433FAD"/>
    <w:rsid w:val="00440C31"/>
    <w:rsid w:val="00441D6A"/>
    <w:rsid w:val="00443878"/>
    <w:rsid w:val="00447C85"/>
    <w:rsid w:val="00452E9E"/>
    <w:rsid w:val="00454A01"/>
    <w:rsid w:val="00456D8F"/>
    <w:rsid w:val="00460FAF"/>
    <w:rsid w:val="00463FF8"/>
    <w:rsid w:val="004652A2"/>
    <w:rsid w:val="0047184D"/>
    <w:rsid w:val="00475669"/>
    <w:rsid w:val="00477BCA"/>
    <w:rsid w:val="0048193D"/>
    <w:rsid w:val="004837C4"/>
    <w:rsid w:val="00487067"/>
    <w:rsid w:val="00487464"/>
    <w:rsid w:val="004A12D9"/>
    <w:rsid w:val="004A5017"/>
    <w:rsid w:val="004A529E"/>
    <w:rsid w:val="004B134F"/>
    <w:rsid w:val="004B4967"/>
    <w:rsid w:val="004B76F5"/>
    <w:rsid w:val="004C27EF"/>
    <w:rsid w:val="004C2FCB"/>
    <w:rsid w:val="004C4099"/>
    <w:rsid w:val="004C4D9A"/>
    <w:rsid w:val="004D1FE5"/>
    <w:rsid w:val="004D5457"/>
    <w:rsid w:val="004D6982"/>
    <w:rsid w:val="004E18BC"/>
    <w:rsid w:val="004E293E"/>
    <w:rsid w:val="004E3008"/>
    <w:rsid w:val="004E3593"/>
    <w:rsid w:val="004E3C52"/>
    <w:rsid w:val="004E5C53"/>
    <w:rsid w:val="004E613A"/>
    <w:rsid w:val="004F1E87"/>
    <w:rsid w:val="004F5248"/>
    <w:rsid w:val="00510400"/>
    <w:rsid w:val="0051057D"/>
    <w:rsid w:val="00513160"/>
    <w:rsid w:val="00515956"/>
    <w:rsid w:val="00516EDD"/>
    <w:rsid w:val="00523A73"/>
    <w:rsid w:val="00527C3E"/>
    <w:rsid w:val="00531660"/>
    <w:rsid w:val="00531DDF"/>
    <w:rsid w:val="00533F1F"/>
    <w:rsid w:val="005344C7"/>
    <w:rsid w:val="005367BA"/>
    <w:rsid w:val="00537321"/>
    <w:rsid w:val="0054176C"/>
    <w:rsid w:val="00546D4D"/>
    <w:rsid w:val="00550AE3"/>
    <w:rsid w:val="00551844"/>
    <w:rsid w:val="00551BE4"/>
    <w:rsid w:val="00551F6C"/>
    <w:rsid w:val="0055337F"/>
    <w:rsid w:val="00555CA4"/>
    <w:rsid w:val="00557BEC"/>
    <w:rsid w:val="0056502A"/>
    <w:rsid w:val="00581DDE"/>
    <w:rsid w:val="00582ACD"/>
    <w:rsid w:val="005836D8"/>
    <w:rsid w:val="005849D3"/>
    <w:rsid w:val="00590D2D"/>
    <w:rsid w:val="00592009"/>
    <w:rsid w:val="00592E53"/>
    <w:rsid w:val="00596E98"/>
    <w:rsid w:val="0059798B"/>
    <w:rsid w:val="00597C21"/>
    <w:rsid w:val="005A5CAA"/>
    <w:rsid w:val="005A6771"/>
    <w:rsid w:val="005A6E1D"/>
    <w:rsid w:val="005B2AFF"/>
    <w:rsid w:val="005C4D5B"/>
    <w:rsid w:val="005C5863"/>
    <w:rsid w:val="005C6AE1"/>
    <w:rsid w:val="005C7B70"/>
    <w:rsid w:val="005D3B79"/>
    <w:rsid w:val="005D6EC1"/>
    <w:rsid w:val="005D7C10"/>
    <w:rsid w:val="005E0341"/>
    <w:rsid w:val="005F0217"/>
    <w:rsid w:val="005F0383"/>
    <w:rsid w:val="005F5AD8"/>
    <w:rsid w:val="005F73E9"/>
    <w:rsid w:val="00600ADE"/>
    <w:rsid w:val="006119D6"/>
    <w:rsid w:val="00613C79"/>
    <w:rsid w:val="00615519"/>
    <w:rsid w:val="0062467F"/>
    <w:rsid w:val="00625566"/>
    <w:rsid w:val="00626CFA"/>
    <w:rsid w:val="00630271"/>
    <w:rsid w:val="00632F92"/>
    <w:rsid w:val="006343F0"/>
    <w:rsid w:val="00635F35"/>
    <w:rsid w:val="006442FF"/>
    <w:rsid w:val="00645299"/>
    <w:rsid w:val="006460C8"/>
    <w:rsid w:val="006507DB"/>
    <w:rsid w:val="00652FE5"/>
    <w:rsid w:val="006537AA"/>
    <w:rsid w:val="0066097F"/>
    <w:rsid w:val="00660C3B"/>
    <w:rsid w:val="00662A3D"/>
    <w:rsid w:val="00662B55"/>
    <w:rsid w:val="00666E55"/>
    <w:rsid w:val="00672306"/>
    <w:rsid w:val="0068269C"/>
    <w:rsid w:val="0068451C"/>
    <w:rsid w:val="00690FAC"/>
    <w:rsid w:val="00692377"/>
    <w:rsid w:val="00697787"/>
    <w:rsid w:val="006A0254"/>
    <w:rsid w:val="006B02C5"/>
    <w:rsid w:val="006C3D5A"/>
    <w:rsid w:val="006C410A"/>
    <w:rsid w:val="006C5B7C"/>
    <w:rsid w:val="006D26A9"/>
    <w:rsid w:val="006D42D8"/>
    <w:rsid w:val="006D6F2D"/>
    <w:rsid w:val="006E2DC4"/>
    <w:rsid w:val="006E39C5"/>
    <w:rsid w:val="006F14DA"/>
    <w:rsid w:val="006F34D2"/>
    <w:rsid w:val="006F40C5"/>
    <w:rsid w:val="007017E1"/>
    <w:rsid w:val="007040D2"/>
    <w:rsid w:val="0070431D"/>
    <w:rsid w:val="00710F9A"/>
    <w:rsid w:val="00713764"/>
    <w:rsid w:val="00716282"/>
    <w:rsid w:val="00730645"/>
    <w:rsid w:val="00735E8C"/>
    <w:rsid w:val="007367AA"/>
    <w:rsid w:val="007410C5"/>
    <w:rsid w:val="007421A6"/>
    <w:rsid w:val="007452F1"/>
    <w:rsid w:val="0074783D"/>
    <w:rsid w:val="00750736"/>
    <w:rsid w:val="00750B90"/>
    <w:rsid w:val="00750E72"/>
    <w:rsid w:val="0075153D"/>
    <w:rsid w:val="00751FBD"/>
    <w:rsid w:val="0075221B"/>
    <w:rsid w:val="00757599"/>
    <w:rsid w:val="00761DC8"/>
    <w:rsid w:val="007627D4"/>
    <w:rsid w:val="00763CC6"/>
    <w:rsid w:val="00765A71"/>
    <w:rsid w:val="00767295"/>
    <w:rsid w:val="00770C38"/>
    <w:rsid w:val="00780A59"/>
    <w:rsid w:val="00781333"/>
    <w:rsid w:val="00781FDA"/>
    <w:rsid w:val="0078490C"/>
    <w:rsid w:val="007856A0"/>
    <w:rsid w:val="0078592E"/>
    <w:rsid w:val="00787A71"/>
    <w:rsid w:val="007948D4"/>
    <w:rsid w:val="007955B9"/>
    <w:rsid w:val="007959A6"/>
    <w:rsid w:val="007A12C2"/>
    <w:rsid w:val="007A2043"/>
    <w:rsid w:val="007A7414"/>
    <w:rsid w:val="007B3FF9"/>
    <w:rsid w:val="007C3911"/>
    <w:rsid w:val="007D573E"/>
    <w:rsid w:val="007E187C"/>
    <w:rsid w:val="007E7E0A"/>
    <w:rsid w:val="007F4344"/>
    <w:rsid w:val="007F71BE"/>
    <w:rsid w:val="007F7382"/>
    <w:rsid w:val="008044F7"/>
    <w:rsid w:val="008068B2"/>
    <w:rsid w:val="00815125"/>
    <w:rsid w:val="00816340"/>
    <w:rsid w:val="00821443"/>
    <w:rsid w:val="00823861"/>
    <w:rsid w:val="008252CD"/>
    <w:rsid w:val="00830E5C"/>
    <w:rsid w:val="008315E1"/>
    <w:rsid w:val="00841E70"/>
    <w:rsid w:val="008453E5"/>
    <w:rsid w:val="00847BAD"/>
    <w:rsid w:val="00853D5B"/>
    <w:rsid w:val="00854D0F"/>
    <w:rsid w:val="00854DD0"/>
    <w:rsid w:val="008563AC"/>
    <w:rsid w:val="008659AA"/>
    <w:rsid w:val="0086795C"/>
    <w:rsid w:val="00871D8F"/>
    <w:rsid w:val="0088385F"/>
    <w:rsid w:val="008838BC"/>
    <w:rsid w:val="008915E7"/>
    <w:rsid w:val="00892663"/>
    <w:rsid w:val="00893316"/>
    <w:rsid w:val="0089581D"/>
    <w:rsid w:val="008B0190"/>
    <w:rsid w:val="008B2079"/>
    <w:rsid w:val="008B6167"/>
    <w:rsid w:val="008B7C54"/>
    <w:rsid w:val="008C28CB"/>
    <w:rsid w:val="008C29AB"/>
    <w:rsid w:val="008C7DF4"/>
    <w:rsid w:val="008D4ED2"/>
    <w:rsid w:val="008D70F2"/>
    <w:rsid w:val="008E2F72"/>
    <w:rsid w:val="008E3604"/>
    <w:rsid w:val="008F17BB"/>
    <w:rsid w:val="008F3C7A"/>
    <w:rsid w:val="008F3CF6"/>
    <w:rsid w:val="008F41B6"/>
    <w:rsid w:val="008F4ABC"/>
    <w:rsid w:val="008F64B3"/>
    <w:rsid w:val="008F6E45"/>
    <w:rsid w:val="008F7EB7"/>
    <w:rsid w:val="009039EB"/>
    <w:rsid w:val="0091293B"/>
    <w:rsid w:val="00916CD2"/>
    <w:rsid w:val="00922453"/>
    <w:rsid w:val="00925216"/>
    <w:rsid w:val="00925EF1"/>
    <w:rsid w:val="009300EF"/>
    <w:rsid w:val="00937F7A"/>
    <w:rsid w:val="00941D0C"/>
    <w:rsid w:val="009524B0"/>
    <w:rsid w:val="0095380C"/>
    <w:rsid w:val="0096093C"/>
    <w:rsid w:val="009677ED"/>
    <w:rsid w:val="00970221"/>
    <w:rsid w:val="00970C39"/>
    <w:rsid w:val="009729F5"/>
    <w:rsid w:val="00986261"/>
    <w:rsid w:val="00990BFE"/>
    <w:rsid w:val="0099133C"/>
    <w:rsid w:val="009A0DB8"/>
    <w:rsid w:val="009A37FD"/>
    <w:rsid w:val="009A4BCA"/>
    <w:rsid w:val="009B0484"/>
    <w:rsid w:val="009B1135"/>
    <w:rsid w:val="009B311D"/>
    <w:rsid w:val="009B6B09"/>
    <w:rsid w:val="009C147E"/>
    <w:rsid w:val="009C2590"/>
    <w:rsid w:val="009C48EF"/>
    <w:rsid w:val="009D2425"/>
    <w:rsid w:val="009D367B"/>
    <w:rsid w:val="009D4E16"/>
    <w:rsid w:val="009E0620"/>
    <w:rsid w:val="009E0A21"/>
    <w:rsid w:val="009E266E"/>
    <w:rsid w:val="009E4BD4"/>
    <w:rsid w:val="00A01F0F"/>
    <w:rsid w:val="00A022EB"/>
    <w:rsid w:val="00A05F04"/>
    <w:rsid w:val="00A071CB"/>
    <w:rsid w:val="00A07AE3"/>
    <w:rsid w:val="00A13B4E"/>
    <w:rsid w:val="00A1504E"/>
    <w:rsid w:val="00A259FE"/>
    <w:rsid w:val="00A25A55"/>
    <w:rsid w:val="00A26997"/>
    <w:rsid w:val="00A30D7C"/>
    <w:rsid w:val="00A3304F"/>
    <w:rsid w:val="00A33138"/>
    <w:rsid w:val="00A339DD"/>
    <w:rsid w:val="00A408F9"/>
    <w:rsid w:val="00A410E0"/>
    <w:rsid w:val="00A4492E"/>
    <w:rsid w:val="00A457B9"/>
    <w:rsid w:val="00A45B3D"/>
    <w:rsid w:val="00A501E9"/>
    <w:rsid w:val="00A5480A"/>
    <w:rsid w:val="00A54AD7"/>
    <w:rsid w:val="00A5647F"/>
    <w:rsid w:val="00A57A61"/>
    <w:rsid w:val="00A618CB"/>
    <w:rsid w:val="00A63B4F"/>
    <w:rsid w:val="00A67763"/>
    <w:rsid w:val="00A71066"/>
    <w:rsid w:val="00A76B34"/>
    <w:rsid w:val="00A8427B"/>
    <w:rsid w:val="00A8602E"/>
    <w:rsid w:val="00A87CAB"/>
    <w:rsid w:val="00A94182"/>
    <w:rsid w:val="00A9476F"/>
    <w:rsid w:val="00A94F9B"/>
    <w:rsid w:val="00A95127"/>
    <w:rsid w:val="00AA12AD"/>
    <w:rsid w:val="00AA3759"/>
    <w:rsid w:val="00AA43D5"/>
    <w:rsid w:val="00AA6FE0"/>
    <w:rsid w:val="00AB3CBA"/>
    <w:rsid w:val="00AB4282"/>
    <w:rsid w:val="00AB43A9"/>
    <w:rsid w:val="00AB580E"/>
    <w:rsid w:val="00AB5A0A"/>
    <w:rsid w:val="00AB5EAA"/>
    <w:rsid w:val="00AC63F1"/>
    <w:rsid w:val="00AD0FD7"/>
    <w:rsid w:val="00AD13E5"/>
    <w:rsid w:val="00AD28D8"/>
    <w:rsid w:val="00AD2C2D"/>
    <w:rsid w:val="00AD396A"/>
    <w:rsid w:val="00AD4261"/>
    <w:rsid w:val="00AD6221"/>
    <w:rsid w:val="00AD6730"/>
    <w:rsid w:val="00AE6D00"/>
    <w:rsid w:val="00AF6CF1"/>
    <w:rsid w:val="00B02817"/>
    <w:rsid w:val="00B0564F"/>
    <w:rsid w:val="00B07CDB"/>
    <w:rsid w:val="00B1083B"/>
    <w:rsid w:val="00B1089D"/>
    <w:rsid w:val="00B12E77"/>
    <w:rsid w:val="00B15329"/>
    <w:rsid w:val="00B27E84"/>
    <w:rsid w:val="00B3139E"/>
    <w:rsid w:val="00B3265D"/>
    <w:rsid w:val="00B366E2"/>
    <w:rsid w:val="00B378F6"/>
    <w:rsid w:val="00B412D9"/>
    <w:rsid w:val="00B42A11"/>
    <w:rsid w:val="00B436CA"/>
    <w:rsid w:val="00B45E5E"/>
    <w:rsid w:val="00B501F0"/>
    <w:rsid w:val="00B55487"/>
    <w:rsid w:val="00B6149A"/>
    <w:rsid w:val="00B6181C"/>
    <w:rsid w:val="00B65354"/>
    <w:rsid w:val="00B670FE"/>
    <w:rsid w:val="00B70716"/>
    <w:rsid w:val="00B73020"/>
    <w:rsid w:val="00B734F3"/>
    <w:rsid w:val="00B7351D"/>
    <w:rsid w:val="00B74F5B"/>
    <w:rsid w:val="00B76068"/>
    <w:rsid w:val="00B831FB"/>
    <w:rsid w:val="00B904B8"/>
    <w:rsid w:val="00B90967"/>
    <w:rsid w:val="00B91302"/>
    <w:rsid w:val="00B95798"/>
    <w:rsid w:val="00B95D9E"/>
    <w:rsid w:val="00BA4894"/>
    <w:rsid w:val="00BA5121"/>
    <w:rsid w:val="00BA5852"/>
    <w:rsid w:val="00BA5C21"/>
    <w:rsid w:val="00BA6823"/>
    <w:rsid w:val="00BA6ACF"/>
    <w:rsid w:val="00BA7C58"/>
    <w:rsid w:val="00BB0475"/>
    <w:rsid w:val="00BB5865"/>
    <w:rsid w:val="00BC0F01"/>
    <w:rsid w:val="00BC1E75"/>
    <w:rsid w:val="00BC3B64"/>
    <w:rsid w:val="00BC5131"/>
    <w:rsid w:val="00BD2B0D"/>
    <w:rsid w:val="00BD52ED"/>
    <w:rsid w:val="00BD5E67"/>
    <w:rsid w:val="00BD632A"/>
    <w:rsid w:val="00BD7E3C"/>
    <w:rsid w:val="00BE0B12"/>
    <w:rsid w:val="00BE3FE6"/>
    <w:rsid w:val="00BE472E"/>
    <w:rsid w:val="00BE7255"/>
    <w:rsid w:val="00C00E6E"/>
    <w:rsid w:val="00C02CAF"/>
    <w:rsid w:val="00C13EF0"/>
    <w:rsid w:val="00C164E5"/>
    <w:rsid w:val="00C2119E"/>
    <w:rsid w:val="00C25726"/>
    <w:rsid w:val="00C33526"/>
    <w:rsid w:val="00C4563D"/>
    <w:rsid w:val="00C46752"/>
    <w:rsid w:val="00C50672"/>
    <w:rsid w:val="00C5067B"/>
    <w:rsid w:val="00C546D3"/>
    <w:rsid w:val="00C55534"/>
    <w:rsid w:val="00C60048"/>
    <w:rsid w:val="00C65FEE"/>
    <w:rsid w:val="00C673E9"/>
    <w:rsid w:val="00C70245"/>
    <w:rsid w:val="00C70BF2"/>
    <w:rsid w:val="00C72CEA"/>
    <w:rsid w:val="00C74503"/>
    <w:rsid w:val="00C762A3"/>
    <w:rsid w:val="00C76733"/>
    <w:rsid w:val="00C768BB"/>
    <w:rsid w:val="00C76F45"/>
    <w:rsid w:val="00C86469"/>
    <w:rsid w:val="00C90739"/>
    <w:rsid w:val="00C91D55"/>
    <w:rsid w:val="00C92E22"/>
    <w:rsid w:val="00CA3FB6"/>
    <w:rsid w:val="00CA7D07"/>
    <w:rsid w:val="00CB0EF4"/>
    <w:rsid w:val="00CB15A9"/>
    <w:rsid w:val="00CB778E"/>
    <w:rsid w:val="00CC1238"/>
    <w:rsid w:val="00CC6BB4"/>
    <w:rsid w:val="00CD4837"/>
    <w:rsid w:val="00CD4D63"/>
    <w:rsid w:val="00CD571D"/>
    <w:rsid w:val="00CE0FDF"/>
    <w:rsid w:val="00CE51B9"/>
    <w:rsid w:val="00CE5233"/>
    <w:rsid w:val="00CE6E2F"/>
    <w:rsid w:val="00CE79B9"/>
    <w:rsid w:val="00CF2A01"/>
    <w:rsid w:val="00CF7A06"/>
    <w:rsid w:val="00D01DB7"/>
    <w:rsid w:val="00D025B0"/>
    <w:rsid w:val="00D062B5"/>
    <w:rsid w:val="00D162F6"/>
    <w:rsid w:val="00D17B83"/>
    <w:rsid w:val="00D2194D"/>
    <w:rsid w:val="00D233D5"/>
    <w:rsid w:val="00D236A4"/>
    <w:rsid w:val="00D270F0"/>
    <w:rsid w:val="00D31568"/>
    <w:rsid w:val="00D337C0"/>
    <w:rsid w:val="00D36343"/>
    <w:rsid w:val="00D364AC"/>
    <w:rsid w:val="00D3704A"/>
    <w:rsid w:val="00D40ADB"/>
    <w:rsid w:val="00D5492D"/>
    <w:rsid w:val="00D54968"/>
    <w:rsid w:val="00D574B2"/>
    <w:rsid w:val="00D61309"/>
    <w:rsid w:val="00D614D1"/>
    <w:rsid w:val="00D61C33"/>
    <w:rsid w:val="00D712A2"/>
    <w:rsid w:val="00D73E72"/>
    <w:rsid w:val="00D74B15"/>
    <w:rsid w:val="00D74CC0"/>
    <w:rsid w:val="00D7652D"/>
    <w:rsid w:val="00D87102"/>
    <w:rsid w:val="00D9584A"/>
    <w:rsid w:val="00D95B3B"/>
    <w:rsid w:val="00DA0A55"/>
    <w:rsid w:val="00DA0D29"/>
    <w:rsid w:val="00DA2CD0"/>
    <w:rsid w:val="00DA2F12"/>
    <w:rsid w:val="00DA5D81"/>
    <w:rsid w:val="00DA6282"/>
    <w:rsid w:val="00DB331E"/>
    <w:rsid w:val="00DB36C7"/>
    <w:rsid w:val="00DB4C84"/>
    <w:rsid w:val="00DC12B1"/>
    <w:rsid w:val="00DC54C9"/>
    <w:rsid w:val="00DD01D7"/>
    <w:rsid w:val="00DD1146"/>
    <w:rsid w:val="00DD26C4"/>
    <w:rsid w:val="00DE27AF"/>
    <w:rsid w:val="00DE33F2"/>
    <w:rsid w:val="00DE548F"/>
    <w:rsid w:val="00DE63CA"/>
    <w:rsid w:val="00DF13F1"/>
    <w:rsid w:val="00DF2A3A"/>
    <w:rsid w:val="00DF4D0E"/>
    <w:rsid w:val="00E00A5B"/>
    <w:rsid w:val="00E01813"/>
    <w:rsid w:val="00E02BFF"/>
    <w:rsid w:val="00E03751"/>
    <w:rsid w:val="00E05F1B"/>
    <w:rsid w:val="00E13E37"/>
    <w:rsid w:val="00E145D4"/>
    <w:rsid w:val="00E16443"/>
    <w:rsid w:val="00E2125F"/>
    <w:rsid w:val="00E21E15"/>
    <w:rsid w:val="00E24CC4"/>
    <w:rsid w:val="00E34061"/>
    <w:rsid w:val="00E34E6C"/>
    <w:rsid w:val="00E351F1"/>
    <w:rsid w:val="00E36B5A"/>
    <w:rsid w:val="00E40F8E"/>
    <w:rsid w:val="00E468F2"/>
    <w:rsid w:val="00E500FC"/>
    <w:rsid w:val="00E525C7"/>
    <w:rsid w:val="00E55628"/>
    <w:rsid w:val="00E64387"/>
    <w:rsid w:val="00E804AD"/>
    <w:rsid w:val="00E808B2"/>
    <w:rsid w:val="00E8174E"/>
    <w:rsid w:val="00E83FE5"/>
    <w:rsid w:val="00E8523B"/>
    <w:rsid w:val="00E904C7"/>
    <w:rsid w:val="00E947F8"/>
    <w:rsid w:val="00E95F91"/>
    <w:rsid w:val="00EA1B19"/>
    <w:rsid w:val="00EA280C"/>
    <w:rsid w:val="00EB20FB"/>
    <w:rsid w:val="00EC120C"/>
    <w:rsid w:val="00EC5A7D"/>
    <w:rsid w:val="00ED0846"/>
    <w:rsid w:val="00ED1131"/>
    <w:rsid w:val="00ED4289"/>
    <w:rsid w:val="00ED43FB"/>
    <w:rsid w:val="00ED738F"/>
    <w:rsid w:val="00EE7162"/>
    <w:rsid w:val="00EF10D3"/>
    <w:rsid w:val="00EF167E"/>
    <w:rsid w:val="00EF2A48"/>
    <w:rsid w:val="00EF6276"/>
    <w:rsid w:val="00EF6B3A"/>
    <w:rsid w:val="00F020B3"/>
    <w:rsid w:val="00F0314D"/>
    <w:rsid w:val="00F07CA6"/>
    <w:rsid w:val="00F179CD"/>
    <w:rsid w:val="00F21682"/>
    <w:rsid w:val="00F22861"/>
    <w:rsid w:val="00F22B35"/>
    <w:rsid w:val="00F31E2B"/>
    <w:rsid w:val="00F325F0"/>
    <w:rsid w:val="00F33F47"/>
    <w:rsid w:val="00F358C7"/>
    <w:rsid w:val="00F367E8"/>
    <w:rsid w:val="00F40CC6"/>
    <w:rsid w:val="00F41F0C"/>
    <w:rsid w:val="00F45BB4"/>
    <w:rsid w:val="00F46DA6"/>
    <w:rsid w:val="00F47C2C"/>
    <w:rsid w:val="00F47CA6"/>
    <w:rsid w:val="00F501D3"/>
    <w:rsid w:val="00F56709"/>
    <w:rsid w:val="00F607DB"/>
    <w:rsid w:val="00F60C4D"/>
    <w:rsid w:val="00F66C79"/>
    <w:rsid w:val="00F6781F"/>
    <w:rsid w:val="00F70276"/>
    <w:rsid w:val="00F734A8"/>
    <w:rsid w:val="00F73719"/>
    <w:rsid w:val="00F7708B"/>
    <w:rsid w:val="00F80352"/>
    <w:rsid w:val="00F82046"/>
    <w:rsid w:val="00F8364F"/>
    <w:rsid w:val="00F83DE9"/>
    <w:rsid w:val="00F84AD3"/>
    <w:rsid w:val="00F851F1"/>
    <w:rsid w:val="00F86A53"/>
    <w:rsid w:val="00F87BFE"/>
    <w:rsid w:val="00F916F3"/>
    <w:rsid w:val="00F9396C"/>
    <w:rsid w:val="00F95763"/>
    <w:rsid w:val="00F9628D"/>
    <w:rsid w:val="00F9788A"/>
    <w:rsid w:val="00FA37DC"/>
    <w:rsid w:val="00FA4BEE"/>
    <w:rsid w:val="00FA5151"/>
    <w:rsid w:val="00FA7731"/>
    <w:rsid w:val="00FB0B12"/>
    <w:rsid w:val="00FB3A75"/>
    <w:rsid w:val="00FC123E"/>
    <w:rsid w:val="00FC1E26"/>
    <w:rsid w:val="00FC27BB"/>
    <w:rsid w:val="00FC2AB9"/>
    <w:rsid w:val="00FC4467"/>
    <w:rsid w:val="00FD33F1"/>
    <w:rsid w:val="00FD38F2"/>
    <w:rsid w:val="00FD4632"/>
    <w:rsid w:val="00FD5CF4"/>
    <w:rsid w:val="00FD6953"/>
    <w:rsid w:val="00FE190B"/>
    <w:rsid w:val="00FF06DA"/>
    <w:rsid w:val="00FF2800"/>
    <w:rsid w:val="00FF38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5DE99102"/>
  <w15:chartTrackingRefBased/>
  <w15:docId w15:val="{E51A9810-80FC-421F-A3F0-90D309ED3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2A48"/>
    <w:pPr>
      <w:widowControl w:val="0"/>
      <w:spacing w:line="360" w:lineRule="auto"/>
      <w:jc w:val="both"/>
    </w:pPr>
    <w:rPr>
      <w:kern w:val="2"/>
      <w:sz w:val="24"/>
    </w:rPr>
  </w:style>
  <w:style w:type="paragraph" w:styleId="1">
    <w:name w:val="heading 1"/>
    <w:basedOn w:val="a"/>
    <w:next w:val="a"/>
    <w:link w:val="10"/>
    <w:uiPriority w:val="9"/>
    <w:qFormat/>
    <w:rsid w:val="00625566"/>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F9628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link w:val="a5"/>
    <w:uiPriority w:val="99"/>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character" w:customStyle="1" w:styleId="10">
    <w:name w:val="标题 1 字符"/>
    <w:link w:val="1"/>
    <w:uiPriority w:val="9"/>
    <w:rsid w:val="00625566"/>
    <w:rPr>
      <w:b/>
      <w:bCs/>
      <w:kern w:val="44"/>
      <w:sz w:val="44"/>
      <w:szCs w:val="44"/>
    </w:rPr>
  </w:style>
  <w:style w:type="character" w:customStyle="1" w:styleId="a5">
    <w:name w:val="页眉 字符"/>
    <w:link w:val="a4"/>
    <w:uiPriority w:val="99"/>
    <w:rsid w:val="00A33138"/>
    <w:rPr>
      <w:kern w:val="2"/>
      <w:sz w:val="18"/>
    </w:rPr>
  </w:style>
  <w:style w:type="paragraph" w:styleId="a6">
    <w:name w:val="No Spacing"/>
    <w:link w:val="a7"/>
    <w:uiPriority w:val="1"/>
    <w:qFormat/>
    <w:rsid w:val="00A33138"/>
    <w:rPr>
      <w:rFonts w:ascii="Calibri" w:hAnsi="Calibri"/>
      <w:sz w:val="22"/>
      <w:szCs w:val="22"/>
    </w:rPr>
  </w:style>
  <w:style w:type="character" w:customStyle="1" w:styleId="a7">
    <w:name w:val="无间隔 字符"/>
    <w:link w:val="a6"/>
    <w:uiPriority w:val="1"/>
    <w:rsid w:val="00A33138"/>
    <w:rPr>
      <w:rFonts w:ascii="Calibri" w:hAnsi="Calibri"/>
      <w:sz w:val="22"/>
      <w:szCs w:val="22"/>
      <w:lang w:val="en-US" w:eastAsia="zh-CN" w:bidi="ar-SA"/>
    </w:rPr>
  </w:style>
  <w:style w:type="table" w:styleId="a8">
    <w:name w:val="Table Grid"/>
    <w:basedOn w:val="a1"/>
    <w:uiPriority w:val="59"/>
    <w:rsid w:val="001B16E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9">
    <w:name w:val="Hyperlink"/>
    <w:uiPriority w:val="99"/>
    <w:unhideWhenUsed/>
    <w:rsid w:val="009C147E"/>
    <w:rPr>
      <w:color w:val="0000FF"/>
      <w:u w:val="single"/>
    </w:rPr>
  </w:style>
  <w:style w:type="character" w:customStyle="1" w:styleId="fontstyle01">
    <w:name w:val="fontstyle01"/>
    <w:rsid w:val="00395484"/>
    <w:rPr>
      <w:rFonts w:ascii="T20" w:hAnsi="T20" w:hint="default"/>
      <w:b w:val="0"/>
      <w:bCs w:val="0"/>
      <w:i w:val="0"/>
      <w:iCs w:val="0"/>
      <w:color w:val="000000"/>
      <w:sz w:val="24"/>
      <w:szCs w:val="24"/>
    </w:rPr>
  </w:style>
  <w:style w:type="character" w:styleId="aa">
    <w:name w:val="Placeholder Text"/>
    <w:basedOn w:val="a0"/>
    <w:uiPriority w:val="99"/>
    <w:semiHidden/>
    <w:rsid w:val="003B136B"/>
    <w:rPr>
      <w:color w:val="808080"/>
    </w:rPr>
  </w:style>
  <w:style w:type="paragraph" w:styleId="ab">
    <w:name w:val="List Paragraph"/>
    <w:basedOn w:val="a"/>
    <w:uiPriority w:val="34"/>
    <w:qFormat/>
    <w:rsid w:val="00613C79"/>
    <w:pPr>
      <w:ind w:firstLineChars="200" w:firstLine="420"/>
    </w:pPr>
  </w:style>
  <w:style w:type="character" w:customStyle="1" w:styleId="20">
    <w:name w:val="标题 2 字符"/>
    <w:basedOn w:val="a0"/>
    <w:link w:val="2"/>
    <w:uiPriority w:val="9"/>
    <w:semiHidden/>
    <w:rsid w:val="00F9628D"/>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68180">
      <w:bodyDiv w:val="1"/>
      <w:marLeft w:val="0"/>
      <w:marRight w:val="0"/>
      <w:marTop w:val="0"/>
      <w:marBottom w:val="0"/>
      <w:divBdr>
        <w:top w:val="none" w:sz="0" w:space="0" w:color="auto"/>
        <w:left w:val="none" w:sz="0" w:space="0" w:color="auto"/>
        <w:bottom w:val="none" w:sz="0" w:space="0" w:color="auto"/>
        <w:right w:val="none" w:sz="0" w:space="0" w:color="auto"/>
      </w:divBdr>
    </w:div>
    <w:div w:id="896942369">
      <w:bodyDiv w:val="1"/>
      <w:marLeft w:val="0"/>
      <w:marRight w:val="0"/>
      <w:marTop w:val="0"/>
      <w:marBottom w:val="0"/>
      <w:divBdr>
        <w:top w:val="none" w:sz="0" w:space="0" w:color="auto"/>
        <w:left w:val="none" w:sz="0" w:space="0" w:color="auto"/>
        <w:bottom w:val="none" w:sz="0" w:space="0" w:color="auto"/>
        <w:right w:val="none" w:sz="0" w:space="0" w:color="auto"/>
      </w:divBdr>
      <w:divsChild>
        <w:div w:id="1261060252">
          <w:marLeft w:val="0"/>
          <w:marRight w:val="0"/>
          <w:marTop w:val="0"/>
          <w:marBottom w:val="0"/>
          <w:divBdr>
            <w:top w:val="none" w:sz="0" w:space="0" w:color="auto"/>
            <w:left w:val="none" w:sz="0" w:space="0" w:color="auto"/>
            <w:bottom w:val="none" w:sz="0" w:space="0" w:color="auto"/>
            <w:right w:val="none" w:sz="0" w:space="0" w:color="auto"/>
          </w:divBdr>
          <w:divsChild>
            <w:div w:id="1659993392">
              <w:marLeft w:val="0"/>
              <w:marRight w:val="0"/>
              <w:marTop w:val="0"/>
              <w:marBottom w:val="0"/>
              <w:divBdr>
                <w:top w:val="none" w:sz="0" w:space="0" w:color="auto"/>
                <w:left w:val="none" w:sz="0" w:space="0" w:color="auto"/>
                <w:bottom w:val="none" w:sz="0" w:space="0" w:color="auto"/>
                <w:right w:val="none" w:sz="0" w:space="0" w:color="auto"/>
              </w:divBdr>
              <w:divsChild>
                <w:div w:id="461768465">
                  <w:marLeft w:val="0"/>
                  <w:marRight w:val="0"/>
                  <w:marTop w:val="0"/>
                  <w:marBottom w:val="0"/>
                  <w:divBdr>
                    <w:top w:val="none" w:sz="0" w:space="0" w:color="auto"/>
                    <w:left w:val="none" w:sz="0" w:space="0" w:color="auto"/>
                    <w:bottom w:val="none" w:sz="0" w:space="0" w:color="auto"/>
                    <w:right w:val="none" w:sz="0" w:space="0" w:color="auto"/>
                  </w:divBdr>
                </w:div>
                <w:div w:id="526989640">
                  <w:marLeft w:val="0"/>
                  <w:marRight w:val="0"/>
                  <w:marTop w:val="0"/>
                  <w:marBottom w:val="0"/>
                  <w:divBdr>
                    <w:top w:val="none" w:sz="0" w:space="0" w:color="auto"/>
                    <w:left w:val="none" w:sz="0" w:space="0" w:color="auto"/>
                    <w:bottom w:val="none" w:sz="0" w:space="0" w:color="auto"/>
                    <w:right w:val="none" w:sz="0" w:space="0" w:color="auto"/>
                  </w:divBdr>
                </w:div>
                <w:div w:id="4935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503945">
      <w:bodyDiv w:val="1"/>
      <w:marLeft w:val="0"/>
      <w:marRight w:val="0"/>
      <w:marTop w:val="0"/>
      <w:marBottom w:val="0"/>
      <w:divBdr>
        <w:top w:val="none" w:sz="0" w:space="0" w:color="auto"/>
        <w:left w:val="none" w:sz="0" w:space="0" w:color="auto"/>
        <w:bottom w:val="none" w:sz="0" w:space="0" w:color="auto"/>
        <w:right w:val="none" w:sz="0" w:space="0" w:color="auto"/>
      </w:divBdr>
      <w:divsChild>
        <w:div w:id="119618336">
          <w:marLeft w:val="0"/>
          <w:marRight w:val="0"/>
          <w:marTop w:val="0"/>
          <w:marBottom w:val="0"/>
          <w:divBdr>
            <w:top w:val="none" w:sz="0" w:space="0" w:color="auto"/>
            <w:left w:val="none" w:sz="0" w:space="0" w:color="auto"/>
            <w:bottom w:val="none" w:sz="0" w:space="0" w:color="auto"/>
            <w:right w:val="none" w:sz="0" w:space="0" w:color="auto"/>
          </w:divBdr>
        </w:div>
        <w:div w:id="1617517867">
          <w:marLeft w:val="0"/>
          <w:marRight w:val="0"/>
          <w:marTop w:val="0"/>
          <w:marBottom w:val="0"/>
          <w:divBdr>
            <w:top w:val="none" w:sz="0" w:space="0" w:color="auto"/>
            <w:left w:val="none" w:sz="0" w:space="0" w:color="auto"/>
            <w:bottom w:val="none" w:sz="0" w:space="0" w:color="auto"/>
            <w:right w:val="none" w:sz="0" w:space="0" w:color="auto"/>
          </w:divBdr>
        </w:div>
        <w:div w:id="1594511155">
          <w:marLeft w:val="0"/>
          <w:marRight w:val="0"/>
          <w:marTop w:val="0"/>
          <w:marBottom w:val="0"/>
          <w:divBdr>
            <w:top w:val="none" w:sz="0" w:space="0" w:color="auto"/>
            <w:left w:val="none" w:sz="0" w:space="0" w:color="auto"/>
            <w:bottom w:val="none" w:sz="0" w:space="0" w:color="auto"/>
            <w:right w:val="none" w:sz="0" w:space="0" w:color="auto"/>
          </w:divBdr>
        </w:div>
        <w:div w:id="143813147">
          <w:marLeft w:val="0"/>
          <w:marRight w:val="0"/>
          <w:marTop w:val="0"/>
          <w:marBottom w:val="0"/>
          <w:divBdr>
            <w:top w:val="none" w:sz="0" w:space="0" w:color="auto"/>
            <w:left w:val="none" w:sz="0" w:space="0" w:color="auto"/>
            <w:bottom w:val="none" w:sz="0" w:space="0" w:color="auto"/>
            <w:right w:val="none" w:sz="0" w:space="0" w:color="auto"/>
          </w:divBdr>
        </w:div>
        <w:div w:id="597715829">
          <w:marLeft w:val="0"/>
          <w:marRight w:val="0"/>
          <w:marTop w:val="0"/>
          <w:marBottom w:val="0"/>
          <w:divBdr>
            <w:top w:val="none" w:sz="0" w:space="0" w:color="auto"/>
            <w:left w:val="none" w:sz="0" w:space="0" w:color="auto"/>
            <w:bottom w:val="none" w:sz="0" w:space="0" w:color="auto"/>
            <w:right w:val="none" w:sz="0" w:space="0" w:color="auto"/>
          </w:divBdr>
        </w:div>
        <w:div w:id="470289171">
          <w:marLeft w:val="0"/>
          <w:marRight w:val="0"/>
          <w:marTop w:val="0"/>
          <w:marBottom w:val="0"/>
          <w:divBdr>
            <w:top w:val="none" w:sz="0" w:space="0" w:color="auto"/>
            <w:left w:val="none" w:sz="0" w:space="0" w:color="auto"/>
            <w:bottom w:val="none" w:sz="0" w:space="0" w:color="auto"/>
            <w:right w:val="none" w:sz="0" w:space="0" w:color="auto"/>
          </w:divBdr>
        </w:div>
        <w:div w:id="1462842917">
          <w:marLeft w:val="0"/>
          <w:marRight w:val="0"/>
          <w:marTop w:val="0"/>
          <w:marBottom w:val="0"/>
          <w:divBdr>
            <w:top w:val="none" w:sz="0" w:space="0" w:color="auto"/>
            <w:left w:val="none" w:sz="0" w:space="0" w:color="auto"/>
            <w:bottom w:val="none" w:sz="0" w:space="0" w:color="auto"/>
            <w:right w:val="none" w:sz="0" w:space="0" w:color="auto"/>
          </w:divBdr>
        </w:div>
        <w:div w:id="874776789">
          <w:marLeft w:val="0"/>
          <w:marRight w:val="0"/>
          <w:marTop w:val="0"/>
          <w:marBottom w:val="0"/>
          <w:divBdr>
            <w:top w:val="none" w:sz="0" w:space="0" w:color="auto"/>
            <w:left w:val="none" w:sz="0" w:space="0" w:color="auto"/>
            <w:bottom w:val="none" w:sz="0" w:space="0" w:color="auto"/>
            <w:right w:val="none" w:sz="0" w:space="0" w:color="auto"/>
          </w:divBdr>
        </w:div>
        <w:div w:id="1758017623">
          <w:marLeft w:val="0"/>
          <w:marRight w:val="0"/>
          <w:marTop w:val="0"/>
          <w:marBottom w:val="0"/>
          <w:divBdr>
            <w:top w:val="none" w:sz="0" w:space="0" w:color="auto"/>
            <w:left w:val="none" w:sz="0" w:space="0" w:color="auto"/>
            <w:bottom w:val="none" w:sz="0" w:space="0" w:color="auto"/>
            <w:right w:val="none" w:sz="0" w:space="0" w:color="auto"/>
          </w:divBdr>
        </w:div>
        <w:div w:id="2000884807">
          <w:marLeft w:val="0"/>
          <w:marRight w:val="0"/>
          <w:marTop w:val="0"/>
          <w:marBottom w:val="0"/>
          <w:divBdr>
            <w:top w:val="none" w:sz="0" w:space="0" w:color="auto"/>
            <w:left w:val="none" w:sz="0" w:space="0" w:color="auto"/>
            <w:bottom w:val="none" w:sz="0" w:space="0" w:color="auto"/>
            <w:right w:val="none" w:sz="0" w:space="0" w:color="auto"/>
          </w:divBdr>
        </w:div>
        <w:div w:id="1714422042">
          <w:marLeft w:val="0"/>
          <w:marRight w:val="0"/>
          <w:marTop w:val="0"/>
          <w:marBottom w:val="0"/>
          <w:divBdr>
            <w:top w:val="none" w:sz="0" w:space="0" w:color="auto"/>
            <w:left w:val="none" w:sz="0" w:space="0" w:color="auto"/>
            <w:bottom w:val="none" w:sz="0" w:space="0" w:color="auto"/>
            <w:right w:val="none" w:sz="0" w:space="0" w:color="auto"/>
          </w:divBdr>
        </w:div>
        <w:div w:id="1425225158">
          <w:marLeft w:val="0"/>
          <w:marRight w:val="0"/>
          <w:marTop w:val="0"/>
          <w:marBottom w:val="0"/>
          <w:divBdr>
            <w:top w:val="none" w:sz="0" w:space="0" w:color="auto"/>
            <w:left w:val="none" w:sz="0" w:space="0" w:color="auto"/>
            <w:bottom w:val="none" w:sz="0" w:space="0" w:color="auto"/>
            <w:right w:val="none" w:sz="0" w:space="0" w:color="auto"/>
          </w:divBdr>
        </w:div>
        <w:div w:id="31544206">
          <w:marLeft w:val="0"/>
          <w:marRight w:val="0"/>
          <w:marTop w:val="0"/>
          <w:marBottom w:val="0"/>
          <w:divBdr>
            <w:top w:val="none" w:sz="0" w:space="0" w:color="auto"/>
            <w:left w:val="none" w:sz="0" w:space="0" w:color="auto"/>
            <w:bottom w:val="none" w:sz="0" w:space="0" w:color="auto"/>
            <w:right w:val="none" w:sz="0" w:space="0" w:color="auto"/>
          </w:divBdr>
        </w:div>
        <w:div w:id="408423463">
          <w:marLeft w:val="0"/>
          <w:marRight w:val="0"/>
          <w:marTop w:val="0"/>
          <w:marBottom w:val="0"/>
          <w:divBdr>
            <w:top w:val="none" w:sz="0" w:space="0" w:color="auto"/>
            <w:left w:val="none" w:sz="0" w:space="0" w:color="auto"/>
            <w:bottom w:val="none" w:sz="0" w:space="0" w:color="auto"/>
            <w:right w:val="none" w:sz="0" w:space="0" w:color="auto"/>
          </w:divBdr>
        </w:div>
        <w:div w:id="1357656180">
          <w:marLeft w:val="0"/>
          <w:marRight w:val="0"/>
          <w:marTop w:val="0"/>
          <w:marBottom w:val="0"/>
          <w:divBdr>
            <w:top w:val="none" w:sz="0" w:space="0" w:color="auto"/>
            <w:left w:val="none" w:sz="0" w:space="0" w:color="auto"/>
            <w:bottom w:val="none" w:sz="0" w:space="0" w:color="auto"/>
            <w:right w:val="none" w:sz="0" w:space="0" w:color="auto"/>
          </w:divBdr>
        </w:div>
        <w:div w:id="2021197024">
          <w:marLeft w:val="0"/>
          <w:marRight w:val="0"/>
          <w:marTop w:val="0"/>
          <w:marBottom w:val="0"/>
          <w:divBdr>
            <w:top w:val="none" w:sz="0" w:space="0" w:color="auto"/>
            <w:left w:val="none" w:sz="0" w:space="0" w:color="auto"/>
            <w:bottom w:val="none" w:sz="0" w:space="0" w:color="auto"/>
            <w:right w:val="none" w:sz="0" w:space="0" w:color="auto"/>
          </w:divBdr>
        </w:div>
        <w:div w:id="244651575">
          <w:marLeft w:val="0"/>
          <w:marRight w:val="0"/>
          <w:marTop w:val="0"/>
          <w:marBottom w:val="0"/>
          <w:divBdr>
            <w:top w:val="none" w:sz="0" w:space="0" w:color="auto"/>
            <w:left w:val="none" w:sz="0" w:space="0" w:color="auto"/>
            <w:bottom w:val="none" w:sz="0" w:space="0" w:color="auto"/>
            <w:right w:val="none" w:sz="0" w:space="0" w:color="auto"/>
          </w:divBdr>
        </w:div>
        <w:div w:id="1262568903">
          <w:marLeft w:val="0"/>
          <w:marRight w:val="0"/>
          <w:marTop w:val="0"/>
          <w:marBottom w:val="0"/>
          <w:divBdr>
            <w:top w:val="none" w:sz="0" w:space="0" w:color="auto"/>
            <w:left w:val="none" w:sz="0" w:space="0" w:color="auto"/>
            <w:bottom w:val="none" w:sz="0" w:space="0" w:color="auto"/>
            <w:right w:val="none" w:sz="0" w:space="0" w:color="auto"/>
          </w:divBdr>
        </w:div>
        <w:div w:id="1903446818">
          <w:marLeft w:val="0"/>
          <w:marRight w:val="0"/>
          <w:marTop w:val="0"/>
          <w:marBottom w:val="0"/>
          <w:divBdr>
            <w:top w:val="none" w:sz="0" w:space="0" w:color="auto"/>
            <w:left w:val="none" w:sz="0" w:space="0" w:color="auto"/>
            <w:bottom w:val="none" w:sz="0" w:space="0" w:color="auto"/>
            <w:right w:val="none" w:sz="0" w:space="0" w:color="auto"/>
          </w:divBdr>
        </w:div>
        <w:div w:id="77948311">
          <w:marLeft w:val="0"/>
          <w:marRight w:val="0"/>
          <w:marTop w:val="0"/>
          <w:marBottom w:val="0"/>
          <w:divBdr>
            <w:top w:val="none" w:sz="0" w:space="0" w:color="auto"/>
            <w:left w:val="none" w:sz="0" w:space="0" w:color="auto"/>
            <w:bottom w:val="none" w:sz="0" w:space="0" w:color="auto"/>
            <w:right w:val="none" w:sz="0" w:space="0" w:color="auto"/>
          </w:divBdr>
        </w:div>
        <w:div w:id="2102598165">
          <w:marLeft w:val="0"/>
          <w:marRight w:val="0"/>
          <w:marTop w:val="0"/>
          <w:marBottom w:val="0"/>
          <w:divBdr>
            <w:top w:val="none" w:sz="0" w:space="0" w:color="auto"/>
            <w:left w:val="none" w:sz="0" w:space="0" w:color="auto"/>
            <w:bottom w:val="none" w:sz="0" w:space="0" w:color="auto"/>
            <w:right w:val="none" w:sz="0" w:space="0" w:color="auto"/>
          </w:divBdr>
        </w:div>
        <w:div w:id="721754803">
          <w:marLeft w:val="0"/>
          <w:marRight w:val="0"/>
          <w:marTop w:val="0"/>
          <w:marBottom w:val="0"/>
          <w:divBdr>
            <w:top w:val="none" w:sz="0" w:space="0" w:color="auto"/>
            <w:left w:val="none" w:sz="0" w:space="0" w:color="auto"/>
            <w:bottom w:val="none" w:sz="0" w:space="0" w:color="auto"/>
            <w:right w:val="none" w:sz="0" w:space="0" w:color="auto"/>
          </w:divBdr>
        </w:div>
        <w:div w:id="1491217769">
          <w:marLeft w:val="0"/>
          <w:marRight w:val="0"/>
          <w:marTop w:val="0"/>
          <w:marBottom w:val="0"/>
          <w:divBdr>
            <w:top w:val="none" w:sz="0" w:space="0" w:color="auto"/>
            <w:left w:val="none" w:sz="0" w:space="0" w:color="auto"/>
            <w:bottom w:val="none" w:sz="0" w:space="0" w:color="auto"/>
            <w:right w:val="none" w:sz="0" w:space="0" w:color="auto"/>
          </w:divBdr>
        </w:div>
        <w:div w:id="766850605">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4.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 Id="rId22" Type="http://schemas.openxmlformats.org/officeDocument/2006/relationships/header" Target="head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C24E0A-ECBD-42A9-8737-30C3F5CAB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4206</TotalTime>
  <Pages>11</Pages>
  <Words>1106</Words>
  <Characters>6305</Characters>
  <Application>Microsoft Office Word</Application>
  <DocSecurity>0</DocSecurity>
  <PresentationFormat/>
  <Lines>52</Lines>
  <Paragraphs>14</Paragraphs>
  <Slides>0</Slides>
  <Notes>0</Notes>
  <HiddenSlides>0</HiddenSlides>
  <MMClips>0</MMClips>
  <ScaleCrop>false</ScaleCrop>
  <Manager/>
  <Company/>
  <LinksUpToDate>false</LinksUpToDate>
  <CharactersWithSpaces>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Jackey</dc:creator>
  <cp:keywords/>
  <dc:description/>
  <cp:lastModifiedBy>张超</cp:lastModifiedBy>
  <cp:revision>141</cp:revision>
  <dcterms:created xsi:type="dcterms:W3CDTF">2017-03-06T05:22:00Z</dcterms:created>
  <dcterms:modified xsi:type="dcterms:W3CDTF">2018-03-07T09:31:00Z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ies>
</file>