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60CE" w14:textId="26082BD9" w:rsidR="00D44BF1" w:rsidRDefault="00DE22E6">
      <w:pPr>
        <w:pStyle w:val="a3"/>
        <w:spacing w:before="286" w:line="183" w:lineRule="auto"/>
        <w:ind w:left="293"/>
        <w:rPr>
          <w:rFonts w:hint="eastAsia"/>
        </w:rPr>
      </w:pPr>
      <w:r>
        <w:rPr>
          <w:noProof/>
        </w:rPr>
        <w:drawing>
          <wp:anchor distT="0" distB="0" distL="0" distR="0" simplePos="0" relativeHeight="251657216" behindDoc="0" locked="0" layoutInCell="0" allowOverlap="1" wp14:anchorId="5B3A7ADD" wp14:editId="43712A40">
            <wp:simplePos x="0" y="0"/>
            <wp:positionH relativeFrom="page">
              <wp:posOffset>6039191</wp:posOffset>
            </wp:positionH>
            <wp:positionV relativeFrom="page">
              <wp:posOffset>275590</wp:posOffset>
            </wp:positionV>
            <wp:extent cx="1212850" cy="1442085"/>
            <wp:effectExtent l="0" t="0" r="6350" b="5715"/>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1212850" cy="1442085"/>
                    </a:xfrm>
                    <a:prstGeom prst="rect">
                      <a:avLst/>
                    </a:prstGeom>
                  </pic:spPr>
                </pic:pic>
              </a:graphicData>
            </a:graphic>
          </wp:anchor>
        </w:drawing>
      </w:r>
      <w:r w:rsidR="006B0E1C">
        <w:rPr>
          <w:noProof/>
        </w:rPr>
        <w:drawing>
          <wp:anchor distT="0" distB="0" distL="114300" distR="114300" simplePos="0" relativeHeight="251659264" behindDoc="0" locked="0" layoutInCell="1" allowOverlap="1" wp14:anchorId="2A6FA852" wp14:editId="2A486E67">
            <wp:simplePos x="0" y="0"/>
            <wp:positionH relativeFrom="column">
              <wp:posOffset>2260600</wp:posOffset>
            </wp:positionH>
            <wp:positionV relativeFrom="paragraph">
              <wp:posOffset>-110429</wp:posOffset>
            </wp:positionV>
            <wp:extent cx="2700330" cy="469368"/>
            <wp:effectExtent l="0" t="0" r="0" b="0"/>
            <wp:wrapNone/>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0"/>
                    <a:stretch>
                      <a:fillRect/>
                    </a:stretch>
                  </pic:blipFill>
                  <pic:spPr>
                    <a:xfrm>
                      <a:off x="0" y="0"/>
                      <a:ext cx="2700330" cy="469368"/>
                    </a:xfrm>
                    <a:prstGeom prst="rect">
                      <a:avLst/>
                    </a:prstGeom>
                  </pic:spPr>
                </pic:pic>
              </a:graphicData>
            </a:graphic>
          </wp:anchor>
        </w:drawing>
      </w:r>
    </w:p>
    <w:p w14:paraId="75ABB3A5" w14:textId="77777777" w:rsidR="00D44BF1" w:rsidRDefault="00000000">
      <w:pPr>
        <w:pStyle w:val="a3"/>
        <w:spacing w:before="286" w:line="183" w:lineRule="auto"/>
        <w:ind w:left="293"/>
        <w:rPr>
          <w:rFonts w:hint="eastAsia"/>
          <w:color w:val="284967"/>
          <w:spacing w:val="47"/>
          <w:sz w:val="36"/>
          <w:szCs w:val="36"/>
          <w:lang w:eastAsia="zh-CN"/>
        </w:rPr>
      </w:pPr>
      <w:r>
        <w:rPr>
          <w:color w:val="284967"/>
          <w:spacing w:val="47"/>
          <w:sz w:val="36"/>
          <w:szCs w:val="36"/>
          <w:lang w:eastAsia="zh-CN"/>
        </w:rPr>
        <w:t>邓子祺</w:t>
      </w:r>
    </w:p>
    <w:p w14:paraId="5717C7F6" w14:textId="5036337E" w:rsidR="00D44BF1" w:rsidRDefault="00000000">
      <w:pPr>
        <w:pStyle w:val="a3"/>
        <w:spacing w:before="1" w:line="210" w:lineRule="auto"/>
        <w:ind w:leftChars="95" w:left="199"/>
        <w:rPr>
          <w:rFonts w:hint="eastAsia"/>
          <w:color w:val="555555"/>
          <w:spacing w:val="-2"/>
          <w:sz w:val="21"/>
          <w:szCs w:val="21"/>
          <w:lang w:eastAsia="zh-CN"/>
        </w:rPr>
      </w:pPr>
      <w:r>
        <w:rPr>
          <w:rFonts w:hint="eastAsia"/>
          <w:color w:val="555555"/>
          <w:spacing w:val="-2"/>
          <w:sz w:val="21"/>
          <w:szCs w:val="21"/>
          <w:lang w:eastAsia="zh-CN"/>
        </w:rPr>
        <w:t>年       龄： 2</w:t>
      </w:r>
      <w:r w:rsidR="00492801">
        <w:rPr>
          <w:rFonts w:hint="eastAsia"/>
          <w:color w:val="555555"/>
          <w:spacing w:val="-2"/>
          <w:sz w:val="21"/>
          <w:szCs w:val="21"/>
          <w:lang w:eastAsia="zh-CN"/>
        </w:rPr>
        <w:t>3</w:t>
      </w:r>
      <w:r>
        <w:rPr>
          <w:rFonts w:hint="eastAsia"/>
          <w:color w:val="555555"/>
          <w:spacing w:val="-2"/>
          <w:sz w:val="21"/>
          <w:szCs w:val="21"/>
          <w:lang w:eastAsia="zh-CN"/>
        </w:rPr>
        <w:t>岁                                                    电       话： 15536784583</w:t>
      </w:r>
    </w:p>
    <w:p w14:paraId="465F0E7F" w14:textId="77777777" w:rsidR="00D44BF1" w:rsidRDefault="00000000">
      <w:pPr>
        <w:pStyle w:val="a3"/>
        <w:spacing w:before="1" w:line="210" w:lineRule="auto"/>
        <w:ind w:leftChars="95" w:left="199"/>
        <w:rPr>
          <w:rFonts w:hint="eastAsia"/>
          <w:color w:val="555555"/>
          <w:spacing w:val="-2"/>
          <w:sz w:val="21"/>
          <w:szCs w:val="21"/>
          <w:lang w:eastAsia="zh-CN"/>
        </w:rPr>
      </w:pPr>
      <w:proofErr w:type="gramStart"/>
      <w:r>
        <w:rPr>
          <w:rFonts w:hint="eastAsia"/>
          <w:color w:val="555555"/>
          <w:spacing w:val="-2"/>
          <w:sz w:val="21"/>
          <w:szCs w:val="21"/>
          <w:lang w:eastAsia="zh-CN"/>
        </w:rPr>
        <w:t>邮</w:t>
      </w:r>
      <w:proofErr w:type="gramEnd"/>
      <w:r>
        <w:rPr>
          <w:rFonts w:hint="eastAsia"/>
          <w:color w:val="555555"/>
          <w:spacing w:val="-2"/>
          <w:sz w:val="21"/>
          <w:szCs w:val="21"/>
          <w:lang w:eastAsia="zh-CN"/>
        </w:rPr>
        <w:t xml:space="preserve">       箱： 947822339@qq.com                         籍       贯:    山西省临汾市</w:t>
      </w:r>
    </w:p>
    <w:p w14:paraId="47BBE7B7" w14:textId="0D061124" w:rsidR="00D44BF1" w:rsidRDefault="00000000">
      <w:pPr>
        <w:pStyle w:val="a3"/>
        <w:spacing w:before="1" w:afterLines="50" w:after="120" w:line="212" w:lineRule="auto"/>
        <w:ind w:leftChars="95" w:left="199"/>
        <w:rPr>
          <w:rFonts w:ascii="Arial" w:hint="eastAsia"/>
          <w:sz w:val="21"/>
          <w:lang w:eastAsia="zh-CN"/>
        </w:rPr>
      </w:pPr>
      <w:r>
        <w:rPr>
          <w:rFonts w:hint="eastAsia"/>
          <w:color w:val="555555"/>
          <w:spacing w:val="-2"/>
          <w:sz w:val="21"/>
          <w:szCs w:val="21"/>
          <w:lang w:eastAsia="zh-CN"/>
        </w:rPr>
        <w:t xml:space="preserve">政治 面貌：中共党员                                      </w:t>
      </w:r>
    </w:p>
    <w:p w14:paraId="0EB53F8F" w14:textId="77777777" w:rsidR="00D44BF1" w:rsidRDefault="00000000">
      <w:pPr>
        <w:pStyle w:val="a3"/>
        <w:spacing w:line="420" w:lineRule="exact"/>
        <w:rPr>
          <w:rFonts w:hint="eastAsia"/>
        </w:rPr>
      </w:pPr>
      <w:r>
        <w:rPr>
          <w:rFonts w:hint="eastAsia"/>
          <w:position w:val="-8"/>
        </w:rPr>
      </w:r>
      <w:r>
        <w:rPr>
          <w:position w:val="-8"/>
        </w:rPr>
        <w:pict w14:anchorId="7B682F0A">
          <v:shapetype id="_x0000_t202" coordsize="21600,21600" o:spt="202" path="m,l,21600r21600,l21600,xe">
            <v:stroke joinstyle="miter"/>
            <v:path gradientshapeok="t" o:connecttype="rect"/>
          </v:shapetype>
          <v:shape id="_x0000_s2055"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7618DD07" w14:textId="77777777" w:rsidR="00D44BF1" w:rsidRDefault="00000000">
                  <w:pPr>
                    <w:spacing w:before="106" w:line="183" w:lineRule="auto"/>
                    <w:ind w:left="145"/>
                    <w:rPr>
                      <w:rFonts w:ascii="微软雅黑" w:eastAsia="微软雅黑" w:hAnsi="微软雅黑" w:cs="微软雅黑" w:hint="eastAsia"/>
                    </w:rPr>
                  </w:pPr>
                  <w:proofErr w:type="spellStart"/>
                  <w:r>
                    <w:rPr>
                      <w:rFonts w:ascii="微软雅黑" w:eastAsia="微软雅黑" w:hAnsi="微软雅黑" w:cs="微软雅黑"/>
                      <w:color w:val="284967"/>
                      <w:spacing w:val="-2"/>
                    </w:rPr>
                    <w:t>教育背景</w:t>
                  </w:r>
                  <w:proofErr w:type="spellEnd"/>
                </w:p>
              </w:txbxContent>
            </v:textbox>
            <w10:anchorlock/>
          </v:shape>
        </w:pict>
      </w:r>
    </w:p>
    <w:p w14:paraId="6A763674" w14:textId="0BF8B4CD" w:rsidR="00A35EC1" w:rsidRPr="00A35EC1" w:rsidRDefault="00000000" w:rsidP="00A35EC1">
      <w:pPr>
        <w:pStyle w:val="a3"/>
        <w:spacing w:before="113" w:line="221" w:lineRule="auto"/>
        <w:ind w:firstLineChars="100" w:firstLine="209"/>
        <w:rPr>
          <w:rFonts w:hint="eastAsia"/>
          <w:b/>
          <w:bCs/>
          <w:color w:val="333333"/>
          <w:spacing w:val="-1"/>
          <w:sz w:val="21"/>
          <w:szCs w:val="21"/>
          <w:lang w:eastAsia="zh-CN"/>
        </w:rPr>
      </w:pPr>
      <w:r>
        <w:rPr>
          <w:b/>
          <w:bCs/>
          <w:color w:val="333333"/>
          <w:spacing w:val="-1"/>
          <w:sz w:val="21"/>
          <w:szCs w:val="21"/>
          <w:lang w:eastAsia="zh-CN"/>
        </w:rPr>
        <w:t>2020-08</w:t>
      </w:r>
      <w:r>
        <w:rPr>
          <w:b/>
          <w:bCs/>
          <w:color w:val="333333"/>
          <w:spacing w:val="31"/>
          <w:sz w:val="21"/>
          <w:szCs w:val="21"/>
          <w:lang w:eastAsia="zh-CN"/>
        </w:rPr>
        <w:t xml:space="preserve"> </w:t>
      </w:r>
      <w:r>
        <w:rPr>
          <w:b/>
          <w:bCs/>
          <w:color w:val="333333"/>
          <w:spacing w:val="-1"/>
          <w:sz w:val="21"/>
          <w:szCs w:val="21"/>
          <w:lang w:eastAsia="zh-CN"/>
        </w:rPr>
        <w:t>~</w:t>
      </w:r>
      <w:r>
        <w:rPr>
          <w:b/>
          <w:bCs/>
          <w:color w:val="333333"/>
          <w:spacing w:val="13"/>
          <w:sz w:val="21"/>
          <w:szCs w:val="21"/>
          <w:lang w:eastAsia="zh-CN"/>
        </w:rPr>
        <w:t xml:space="preserve"> </w:t>
      </w:r>
      <w:r>
        <w:rPr>
          <w:b/>
          <w:bCs/>
          <w:color w:val="333333"/>
          <w:spacing w:val="-1"/>
          <w:sz w:val="21"/>
          <w:szCs w:val="21"/>
          <w:lang w:eastAsia="zh-CN"/>
        </w:rPr>
        <w:t xml:space="preserve">2024-06                                    哈尔滨工业大学（威海）            </w:t>
      </w:r>
      <w:r>
        <w:rPr>
          <w:rFonts w:hint="eastAsia"/>
          <w:b/>
          <w:bCs/>
          <w:color w:val="333333"/>
          <w:spacing w:val="-1"/>
          <w:sz w:val="21"/>
          <w:szCs w:val="21"/>
          <w:lang w:eastAsia="zh-CN"/>
        </w:rPr>
        <w:t xml:space="preserve"> </w:t>
      </w:r>
      <w:r>
        <w:rPr>
          <w:b/>
          <w:bCs/>
          <w:color w:val="333333"/>
          <w:spacing w:val="-1"/>
          <w:sz w:val="21"/>
          <w:szCs w:val="21"/>
          <w:lang w:eastAsia="zh-CN"/>
        </w:rPr>
        <w:t xml:space="preserve">              </w:t>
      </w:r>
      <w:r>
        <w:rPr>
          <w:rFonts w:hint="eastAsia"/>
          <w:b/>
          <w:bCs/>
          <w:color w:val="333333"/>
          <w:spacing w:val="-1"/>
          <w:sz w:val="21"/>
          <w:szCs w:val="21"/>
          <w:lang w:eastAsia="zh-CN"/>
        </w:rPr>
        <w:t xml:space="preserve"> (电子信息类)</w:t>
      </w:r>
      <w:r>
        <w:rPr>
          <w:b/>
          <w:bCs/>
          <w:color w:val="333333"/>
          <w:spacing w:val="-1"/>
          <w:sz w:val="21"/>
          <w:szCs w:val="21"/>
          <w:lang w:eastAsia="zh-CN"/>
        </w:rPr>
        <w:t>电磁场与无线技术</w:t>
      </w:r>
    </w:p>
    <w:p w14:paraId="65F2677B" w14:textId="77777777" w:rsidR="00D44BF1" w:rsidRDefault="00000000">
      <w:pPr>
        <w:pStyle w:val="a3"/>
        <w:spacing w:before="142" w:line="420" w:lineRule="exact"/>
        <w:rPr>
          <w:rFonts w:hint="eastAsia"/>
          <w:position w:val="-8"/>
        </w:rPr>
      </w:pPr>
      <w:r>
        <w:rPr>
          <w:rFonts w:hint="eastAsia"/>
          <w:position w:val="-8"/>
        </w:rPr>
      </w:r>
      <w:r>
        <w:rPr>
          <w:position w:val="-8"/>
        </w:rPr>
        <w:pict w14:anchorId="76C80DB1">
          <v:shape id="_x0000_s2054"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7DBFE670" w14:textId="178F8992" w:rsidR="00D44BF1" w:rsidRDefault="00A35EC1">
                  <w:pPr>
                    <w:spacing w:before="106" w:line="183" w:lineRule="auto"/>
                    <w:ind w:left="143"/>
                    <w:rPr>
                      <w:rFonts w:ascii="微软雅黑" w:eastAsia="微软雅黑" w:hAnsi="微软雅黑" w:cs="微软雅黑" w:hint="eastAsia"/>
                    </w:rPr>
                  </w:pPr>
                  <w:proofErr w:type="spellStart"/>
                  <w:r>
                    <w:rPr>
                      <w:rFonts w:ascii="微软雅黑" w:eastAsia="微软雅黑" w:hAnsi="微软雅黑" w:cs="微软雅黑"/>
                      <w:color w:val="284967"/>
                      <w:spacing w:val="-1"/>
                    </w:rPr>
                    <w:t>实习</w:t>
                  </w:r>
                  <w:proofErr w:type="spellEnd"/>
                  <w:r w:rsidR="00C062E6">
                    <w:rPr>
                      <w:rFonts w:ascii="微软雅黑" w:eastAsia="微软雅黑" w:hAnsi="微软雅黑" w:cs="微软雅黑" w:hint="eastAsia"/>
                      <w:color w:val="284967"/>
                      <w:spacing w:val="-1"/>
                      <w:lang w:eastAsia="zh-CN"/>
                    </w:rPr>
                    <w:t>&amp;工作</w:t>
                  </w:r>
                  <w:proofErr w:type="spellStart"/>
                  <w:r>
                    <w:rPr>
                      <w:rFonts w:ascii="微软雅黑" w:eastAsia="微软雅黑" w:hAnsi="微软雅黑" w:cs="微软雅黑"/>
                      <w:color w:val="284967"/>
                      <w:spacing w:val="-1"/>
                    </w:rPr>
                    <w:t>经验</w:t>
                  </w:r>
                  <w:proofErr w:type="spellEnd"/>
                </w:p>
              </w:txbxContent>
            </v:textbox>
            <w10:anchorlock/>
          </v:shape>
        </w:pict>
      </w:r>
    </w:p>
    <w:p w14:paraId="22D6CBF9" w14:textId="3023649E" w:rsidR="00A35EC1" w:rsidRDefault="0083598B" w:rsidP="0083598B">
      <w:pPr>
        <w:pStyle w:val="a3"/>
        <w:spacing w:beforeLines="50" w:before="120" w:line="211" w:lineRule="auto"/>
        <w:ind w:firstLineChars="100" w:firstLine="210"/>
        <w:rPr>
          <w:rFonts w:hint="eastAsia"/>
          <w:b/>
          <w:bCs/>
          <w:color w:val="333333"/>
          <w:sz w:val="21"/>
          <w:szCs w:val="21"/>
          <w:lang w:eastAsia="zh-CN"/>
        </w:rPr>
      </w:pPr>
      <w:r>
        <w:rPr>
          <w:rFonts w:hint="eastAsia"/>
          <w:b/>
          <w:bCs/>
          <w:color w:val="333333"/>
          <w:sz w:val="21"/>
          <w:szCs w:val="21"/>
          <w:lang w:eastAsia="zh-CN"/>
        </w:rPr>
        <w:t>山东铂金动力科技有限公司                            嵌入式软件开发工程师                                         （2023.01-2024.05）</w:t>
      </w:r>
    </w:p>
    <w:p w14:paraId="6E9009C7" w14:textId="396CC9E1" w:rsidR="00D21F76" w:rsidRDefault="00AB0656" w:rsidP="00D21F76">
      <w:pPr>
        <w:pStyle w:val="a3"/>
        <w:numPr>
          <w:ilvl w:val="0"/>
          <w:numId w:val="1"/>
        </w:numPr>
        <w:spacing w:beforeLines="50" w:before="120" w:line="211" w:lineRule="auto"/>
        <w:ind w:rightChars="95" w:right="199"/>
        <w:rPr>
          <w:rFonts w:hint="eastAsia"/>
          <w:color w:val="555555"/>
          <w:spacing w:val="-2"/>
          <w:sz w:val="21"/>
          <w:szCs w:val="21"/>
          <w:lang w:eastAsia="zh-CN"/>
        </w:rPr>
      </w:pPr>
      <w:r>
        <w:rPr>
          <w:rFonts w:hint="eastAsia"/>
          <w:b/>
          <w:bCs/>
          <w:color w:val="555555"/>
          <w:spacing w:val="-2"/>
          <w:sz w:val="21"/>
          <w:szCs w:val="21"/>
          <w:lang w:eastAsia="zh-CN"/>
        </w:rPr>
        <w:t>MCU</w:t>
      </w:r>
      <w:r w:rsidR="00D21F76" w:rsidRPr="00C5389E">
        <w:rPr>
          <w:rFonts w:hint="eastAsia"/>
          <w:b/>
          <w:bCs/>
          <w:color w:val="555555"/>
          <w:spacing w:val="-2"/>
          <w:sz w:val="21"/>
          <w:szCs w:val="21"/>
          <w:lang w:eastAsia="zh-CN"/>
        </w:rPr>
        <w:t>固件</w:t>
      </w:r>
      <w:r>
        <w:rPr>
          <w:rFonts w:hint="eastAsia"/>
          <w:b/>
          <w:bCs/>
          <w:color w:val="555555"/>
          <w:spacing w:val="-2"/>
          <w:sz w:val="21"/>
          <w:szCs w:val="21"/>
          <w:lang w:eastAsia="zh-CN"/>
        </w:rPr>
        <w:t>开发和RTOS适配</w:t>
      </w:r>
      <w:r w:rsidR="00D21F76">
        <w:rPr>
          <w:rFonts w:hint="eastAsia"/>
          <w:color w:val="555555"/>
          <w:spacing w:val="-2"/>
          <w:sz w:val="21"/>
          <w:szCs w:val="21"/>
          <w:lang w:eastAsia="zh-CN"/>
        </w:rPr>
        <w:t>：</w:t>
      </w:r>
      <w:r w:rsidR="00D21F76" w:rsidRPr="00D21F76">
        <w:rPr>
          <w:rFonts w:hint="eastAsia"/>
          <w:color w:val="555555"/>
          <w:spacing w:val="-2"/>
          <w:sz w:val="21"/>
          <w:szCs w:val="21"/>
          <w:lang w:eastAsia="zh-CN"/>
        </w:rPr>
        <w:t>基于</w:t>
      </w:r>
      <w:r w:rsidR="00C5389E">
        <w:rPr>
          <w:rFonts w:hint="eastAsia"/>
          <w:color w:val="555555"/>
          <w:spacing w:val="-2"/>
          <w:sz w:val="21"/>
          <w:szCs w:val="21"/>
          <w:lang w:eastAsia="zh-CN"/>
        </w:rPr>
        <w:t>开源框架</w:t>
      </w:r>
      <w:r w:rsidR="00D21F76" w:rsidRPr="00D21F76">
        <w:rPr>
          <w:rFonts w:hint="eastAsia"/>
          <w:color w:val="555555"/>
          <w:spacing w:val="-2"/>
          <w:sz w:val="21"/>
          <w:szCs w:val="21"/>
          <w:lang w:eastAsia="zh-CN"/>
        </w:rPr>
        <w:t>RT-Thread</w:t>
      </w:r>
      <w:r w:rsidR="00D21F76">
        <w:rPr>
          <w:rFonts w:hint="eastAsia"/>
          <w:color w:val="555555"/>
          <w:spacing w:val="-2"/>
          <w:sz w:val="21"/>
          <w:szCs w:val="21"/>
          <w:lang w:eastAsia="zh-CN"/>
        </w:rPr>
        <w:t>进行固件开发，在</w:t>
      </w:r>
      <w:r w:rsidR="00C5389E">
        <w:rPr>
          <w:rFonts w:hint="eastAsia"/>
          <w:color w:val="555555"/>
          <w:spacing w:val="-2"/>
          <w:sz w:val="21"/>
          <w:szCs w:val="21"/>
          <w:lang w:eastAsia="zh-CN"/>
        </w:rPr>
        <w:t>固件的部署上可以</w:t>
      </w:r>
      <w:r w:rsidR="00D21F76">
        <w:rPr>
          <w:rFonts w:hint="eastAsia"/>
          <w:color w:val="555555"/>
          <w:spacing w:val="-2"/>
          <w:sz w:val="21"/>
          <w:szCs w:val="21"/>
          <w:lang w:eastAsia="zh-CN"/>
        </w:rPr>
        <w:t>兼容STM32以及GD32等不同平台的MCU，对于</w:t>
      </w:r>
      <w:r w:rsidR="00C5389E">
        <w:rPr>
          <w:rFonts w:hint="eastAsia"/>
          <w:color w:val="555555"/>
          <w:spacing w:val="-2"/>
          <w:sz w:val="21"/>
          <w:szCs w:val="21"/>
          <w:lang w:eastAsia="zh-CN"/>
        </w:rPr>
        <w:t>水下机器人涉及传感器的</w:t>
      </w:r>
      <w:r w:rsidR="00D21F76">
        <w:rPr>
          <w:rFonts w:hint="eastAsia"/>
          <w:color w:val="555555"/>
          <w:spacing w:val="-2"/>
          <w:sz w:val="21"/>
          <w:szCs w:val="21"/>
          <w:lang w:eastAsia="zh-CN"/>
        </w:rPr>
        <w:t>故障场景调试和固件需求开发</w:t>
      </w:r>
      <w:r w:rsidR="00C5389E">
        <w:rPr>
          <w:rFonts w:hint="eastAsia"/>
          <w:color w:val="555555"/>
          <w:spacing w:val="-2"/>
          <w:sz w:val="21"/>
          <w:szCs w:val="21"/>
          <w:lang w:eastAsia="zh-CN"/>
        </w:rPr>
        <w:t>有一定经验。</w:t>
      </w:r>
    </w:p>
    <w:p w14:paraId="1F0C7C7B" w14:textId="76F3555D" w:rsidR="00D21F76" w:rsidRDefault="00D21F76" w:rsidP="00D21F76">
      <w:pPr>
        <w:pStyle w:val="a3"/>
        <w:numPr>
          <w:ilvl w:val="0"/>
          <w:numId w:val="1"/>
        </w:numPr>
        <w:spacing w:beforeLines="50" w:before="120" w:line="211" w:lineRule="auto"/>
        <w:ind w:rightChars="95" w:right="199"/>
        <w:rPr>
          <w:rFonts w:hint="eastAsia"/>
          <w:color w:val="555555"/>
          <w:spacing w:val="-2"/>
          <w:sz w:val="21"/>
          <w:szCs w:val="21"/>
          <w:lang w:eastAsia="zh-CN"/>
        </w:rPr>
      </w:pPr>
      <w:r w:rsidRPr="00C5389E">
        <w:rPr>
          <w:rFonts w:hint="eastAsia"/>
          <w:b/>
          <w:bCs/>
          <w:color w:val="555555"/>
          <w:spacing w:val="-2"/>
          <w:sz w:val="21"/>
          <w:szCs w:val="21"/>
          <w:lang w:eastAsia="zh-CN"/>
        </w:rPr>
        <w:t>PCB设计</w:t>
      </w:r>
      <w:r w:rsidR="00E71797">
        <w:rPr>
          <w:rFonts w:hint="eastAsia"/>
          <w:b/>
          <w:bCs/>
          <w:color w:val="555555"/>
          <w:spacing w:val="-2"/>
          <w:sz w:val="21"/>
          <w:szCs w:val="21"/>
          <w:lang w:eastAsia="zh-CN"/>
        </w:rPr>
        <w:t>与PCBA</w:t>
      </w:r>
      <w:r w:rsidRPr="00C5389E">
        <w:rPr>
          <w:rFonts w:hint="eastAsia"/>
          <w:b/>
          <w:bCs/>
          <w:color w:val="555555"/>
          <w:spacing w:val="-2"/>
          <w:sz w:val="21"/>
          <w:szCs w:val="21"/>
          <w:lang w:eastAsia="zh-CN"/>
        </w:rPr>
        <w:t>试制</w:t>
      </w:r>
      <w:r w:rsidR="00E71797">
        <w:rPr>
          <w:rFonts w:hint="eastAsia"/>
          <w:b/>
          <w:bCs/>
          <w:color w:val="555555"/>
          <w:spacing w:val="-2"/>
          <w:sz w:val="21"/>
          <w:szCs w:val="21"/>
          <w:lang w:eastAsia="zh-CN"/>
        </w:rPr>
        <w:t>与调试</w:t>
      </w:r>
      <w:r w:rsidRPr="00C5389E">
        <w:rPr>
          <w:rFonts w:hint="eastAsia"/>
          <w:b/>
          <w:bCs/>
          <w:color w:val="555555"/>
          <w:spacing w:val="-2"/>
          <w:sz w:val="21"/>
          <w:szCs w:val="21"/>
          <w:lang w:eastAsia="zh-CN"/>
        </w:rPr>
        <w:t>：</w:t>
      </w:r>
      <w:r w:rsidR="00EC1093">
        <w:rPr>
          <w:rFonts w:hint="eastAsia"/>
          <w:color w:val="555555"/>
          <w:spacing w:val="-2"/>
          <w:sz w:val="21"/>
          <w:szCs w:val="21"/>
          <w:lang w:eastAsia="zh-CN"/>
        </w:rPr>
        <w:t>完成了机器人日志记录专利的硬件实现，水下深度传感器项目等，</w:t>
      </w:r>
      <w:r w:rsidR="00EC1093" w:rsidRPr="00EC1093">
        <w:rPr>
          <w:color w:val="555555"/>
          <w:spacing w:val="-2"/>
          <w:sz w:val="21"/>
          <w:szCs w:val="21"/>
          <w:lang w:eastAsia="zh-CN"/>
        </w:rPr>
        <w:t>使用 Altium Designer 进行</w:t>
      </w:r>
      <w:r w:rsidR="00EC1093">
        <w:rPr>
          <w:rFonts w:hint="eastAsia"/>
          <w:color w:val="555555"/>
          <w:spacing w:val="-2"/>
          <w:sz w:val="21"/>
          <w:szCs w:val="21"/>
          <w:lang w:eastAsia="zh-CN"/>
        </w:rPr>
        <w:t>2/4</w:t>
      </w:r>
      <w:r w:rsidR="00EC1093" w:rsidRPr="00EC1093">
        <w:rPr>
          <w:color w:val="555555"/>
          <w:spacing w:val="-2"/>
          <w:sz w:val="21"/>
          <w:szCs w:val="21"/>
          <w:lang w:eastAsia="zh-CN"/>
        </w:rPr>
        <w:t>层板设计</w:t>
      </w:r>
      <w:r w:rsidR="00EC1093">
        <w:rPr>
          <w:rFonts w:hint="eastAsia"/>
          <w:color w:val="555555"/>
          <w:spacing w:val="-2"/>
          <w:sz w:val="21"/>
          <w:szCs w:val="21"/>
          <w:lang w:eastAsia="zh-CN"/>
        </w:rPr>
        <w:t>, 独立完成试制demo板，以及整版的通信接口/电源驱动的调试</w:t>
      </w:r>
    </w:p>
    <w:p w14:paraId="7215DDCC" w14:textId="08AC3FD6" w:rsidR="00304232" w:rsidRPr="00EC1093" w:rsidRDefault="00EC1093" w:rsidP="00EC1093">
      <w:pPr>
        <w:pStyle w:val="af"/>
        <w:numPr>
          <w:ilvl w:val="0"/>
          <w:numId w:val="1"/>
        </w:numPr>
        <w:ind w:firstLineChars="0"/>
        <w:rPr>
          <w:rFonts w:ascii="微软雅黑" w:eastAsia="微软雅黑" w:hAnsi="微软雅黑" w:cs="微软雅黑" w:hint="eastAsia"/>
          <w:b/>
          <w:bCs/>
          <w:color w:val="555555"/>
          <w:spacing w:val="-2"/>
          <w:lang w:eastAsia="zh-CN"/>
        </w:rPr>
      </w:pPr>
      <w:r w:rsidRPr="00EC1093">
        <w:rPr>
          <w:rFonts w:ascii="微软雅黑" w:eastAsia="微软雅黑" w:hAnsi="微软雅黑" w:cs="微软雅黑"/>
          <w:b/>
          <w:bCs/>
          <w:color w:val="555555"/>
          <w:spacing w:val="-2"/>
          <w:lang w:eastAsia="zh-CN"/>
        </w:rPr>
        <w:t xml:space="preserve">全周期开发与成果转化： </w:t>
      </w:r>
      <w:r w:rsidRPr="00EC1093">
        <w:rPr>
          <w:rFonts w:ascii="微软雅黑" w:eastAsia="微软雅黑" w:hAnsi="微软雅黑" w:cs="微软雅黑"/>
          <w:color w:val="555555"/>
          <w:spacing w:val="-2"/>
          <w:lang w:eastAsia="zh-CN"/>
        </w:rPr>
        <w:t>独立负责项目从</w:t>
      </w:r>
      <w:r>
        <w:rPr>
          <w:rFonts w:ascii="微软雅黑" w:eastAsia="微软雅黑" w:hAnsi="微软雅黑" w:cs="微软雅黑" w:hint="eastAsia"/>
          <w:color w:val="555555"/>
          <w:spacing w:val="-2"/>
          <w:lang w:eastAsia="zh-CN"/>
        </w:rPr>
        <w:t>设计</w:t>
      </w:r>
      <w:r w:rsidRPr="00EC1093">
        <w:rPr>
          <w:rFonts w:ascii="微软雅黑" w:eastAsia="微软雅黑" w:hAnsi="微软雅黑" w:cs="微软雅黑"/>
          <w:color w:val="555555"/>
          <w:spacing w:val="-2"/>
          <w:lang w:eastAsia="zh-CN"/>
        </w:rPr>
        <w:t>到落地的全生命周期管理</w:t>
      </w:r>
      <w:r>
        <w:rPr>
          <w:rFonts w:ascii="微软雅黑" w:eastAsia="微软雅黑" w:hAnsi="微软雅黑" w:cs="微软雅黑" w:hint="eastAsia"/>
          <w:color w:val="555555"/>
          <w:spacing w:val="-2"/>
          <w:lang w:eastAsia="zh-CN"/>
        </w:rPr>
        <w:t>，</w:t>
      </w:r>
      <w:r w:rsidRPr="00EC1093">
        <w:rPr>
          <w:rFonts w:ascii="微软雅黑" w:eastAsia="微软雅黑" w:hAnsi="微软雅黑" w:cs="微软雅黑"/>
          <w:color w:val="555555"/>
          <w:spacing w:val="-2"/>
          <w:lang w:eastAsia="zh-CN"/>
        </w:rPr>
        <w:t>将核心技术</w:t>
      </w:r>
      <w:r>
        <w:rPr>
          <w:rFonts w:ascii="微软雅黑" w:eastAsia="微软雅黑" w:hAnsi="微软雅黑" w:cs="微软雅黑" w:hint="eastAsia"/>
          <w:color w:val="555555"/>
          <w:spacing w:val="-2"/>
          <w:lang w:eastAsia="zh-CN"/>
        </w:rPr>
        <w:t>点进行</w:t>
      </w:r>
      <w:r w:rsidRPr="00EC1093">
        <w:rPr>
          <w:rFonts w:ascii="微软雅黑" w:eastAsia="微软雅黑" w:hAnsi="微软雅黑" w:cs="微软雅黑"/>
          <w:color w:val="555555"/>
          <w:spacing w:val="-2"/>
          <w:lang w:eastAsia="zh-CN"/>
        </w:rPr>
        <w:t>梳理</w:t>
      </w:r>
      <w:r>
        <w:rPr>
          <w:rFonts w:ascii="微软雅黑" w:eastAsia="微软雅黑" w:hAnsi="微软雅黑" w:cs="微软雅黑" w:hint="eastAsia"/>
          <w:color w:val="555555"/>
          <w:spacing w:val="-2"/>
          <w:lang w:eastAsia="zh-CN"/>
        </w:rPr>
        <w:t>和同行业比对</w:t>
      </w:r>
      <w:r w:rsidRPr="00EC1093">
        <w:rPr>
          <w:rFonts w:ascii="微软雅黑" w:eastAsia="微软雅黑" w:hAnsi="微软雅黑" w:cs="微软雅黑"/>
          <w:color w:val="555555"/>
          <w:spacing w:val="-2"/>
          <w:lang w:eastAsia="zh-CN"/>
        </w:rPr>
        <w:t>，主导撰写并获得授权 5 项</w:t>
      </w:r>
      <w:r>
        <w:rPr>
          <w:rFonts w:ascii="微软雅黑" w:eastAsia="微软雅黑" w:hAnsi="微软雅黑" w:cs="微软雅黑" w:hint="eastAsia"/>
          <w:color w:val="555555"/>
          <w:spacing w:val="-2"/>
          <w:lang w:eastAsia="zh-CN"/>
        </w:rPr>
        <w:t>国家</w:t>
      </w:r>
      <w:r w:rsidRPr="00EC1093">
        <w:rPr>
          <w:rFonts w:ascii="微软雅黑" w:eastAsia="微软雅黑" w:hAnsi="微软雅黑" w:cs="微软雅黑"/>
          <w:color w:val="555555"/>
          <w:spacing w:val="-2"/>
          <w:lang w:eastAsia="zh-CN"/>
        </w:rPr>
        <w:t>发明专利</w:t>
      </w:r>
      <w:r>
        <w:rPr>
          <w:rFonts w:ascii="微软雅黑" w:eastAsia="微软雅黑" w:hAnsi="微软雅黑" w:cs="微软雅黑" w:hint="eastAsia"/>
          <w:color w:val="555555"/>
          <w:spacing w:val="-2"/>
          <w:lang w:eastAsia="zh-CN"/>
        </w:rPr>
        <w:t>（软件设计）</w:t>
      </w:r>
      <w:r w:rsidRPr="00EC1093">
        <w:rPr>
          <w:rFonts w:ascii="微软雅黑" w:eastAsia="微软雅黑" w:hAnsi="微软雅黑" w:cs="微软雅黑"/>
          <w:color w:val="555555"/>
          <w:spacing w:val="-2"/>
          <w:lang w:eastAsia="zh-CN"/>
        </w:rPr>
        <w:t>及 1 项实用新型专利</w:t>
      </w:r>
      <w:r>
        <w:rPr>
          <w:rFonts w:ascii="微软雅黑" w:eastAsia="微软雅黑" w:hAnsi="微软雅黑" w:cs="微软雅黑" w:hint="eastAsia"/>
          <w:color w:val="555555"/>
          <w:spacing w:val="-2"/>
          <w:lang w:eastAsia="zh-CN"/>
        </w:rPr>
        <w:t>（硬件设计）</w:t>
      </w:r>
      <w:r w:rsidRPr="00EC1093">
        <w:rPr>
          <w:rFonts w:ascii="微软雅黑" w:eastAsia="微软雅黑" w:hAnsi="微软雅黑" w:cs="微软雅黑"/>
          <w:color w:val="555555"/>
          <w:spacing w:val="-2"/>
          <w:lang w:eastAsia="zh-CN"/>
        </w:rPr>
        <w:t>。</w:t>
      </w:r>
    </w:p>
    <w:p w14:paraId="2304A4F6" w14:textId="61A8A2CD" w:rsidR="00C062E6" w:rsidRDefault="00C062E6" w:rsidP="00C062E6">
      <w:pPr>
        <w:pStyle w:val="a3"/>
        <w:spacing w:beforeLines="50" w:before="120" w:line="211" w:lineRule="auto"/>
        <w:ind w:firstLineChars="100" w:firstLine="210"/>
        <w:rPr>
          <w:rFonts w:hint="eastAsia"/>
          <w:b/>
          <w:bCs/>
          <w:color w:val="333333"/>
          <w:sz w:val="21"/>
          <w:szCs w:val="21"/>
          <w:lang w:eastAsia="zh-CN"/>
        </w:rPr>
      </w:pPr>
      <w:r w:rsidRPr="00C062E6">
        <w:rPr>
          <w:b/>
          <w:bCs/>
          <w:color w:val="333333"/>
          <w:sz w:val="21"/>
          <w:szCs w:val="21"/>
          <w:lang w:eastAsia="zh-CN"/>
        </w:rPr>
        <w:t xml:space="preserve">华为技术有限公司      </w:t>
      </w:r>
      <w:r>
        <w:rPr>
          <w:rFonts w:hint="eastAsia"/>
          <w:b/>
          <w:bCs/>
          <w:color w:val="333333"/>
          <w:sz w:val="21"/>
          <w:szCs w:val="21"/>
          <w:lang w:eastAsia="zh-CN"/>
        </w:rPr>
        <w:t xml:space="preserve">                             嵌入式软件开发工程师/工程师B                  </w:t>
      </w:r>
      <w:r w:rsidR="00EC1093">
        <w:rPr>
          <w:rFonts w:hint="eastAsia"/>
          <w:b/>
          <w:bCs/>
          <w:color w:val="333333"/>
          <w:sz w:val="21"/>
          <w:szCs w:val="21"/>
          <w:lang w:eastAsia="zh-CN"/>
        </w:rPr>
        <w:t xml:space="preserve">        </w:t>
      </w:r>
      <w:r>
        <w:rPr>
          <w:rFonts w:hint="eastAsia"/>
          <w:b/>
          <w:bCs/>
          <w:color w:val="333333"/>
          <w:sz w:val="21"/>
          <w:szCs w:val="21"/>
          <w:lang w:eastAsia="zh-CN"/>
        </w:rPr>
        <w:t xml:space="preserve">               （2024.07-至今）</w:t>
      </w:r>
    </w:p>
    <w:p w14:paraId="497EDD82" w14:textId="3D8D72CA" w:rsidR="00C062E6" w:rsidRDefault="009B0E0A" w:rsidP="00E56FF1">
      <w:pPr>
        <w:pStyle w:val="a3"/>
        <w:numPr>
          <w:ilvl w:val="0"/>
          <w:numId w:val="2"/>
        </w:numPr>
        <w:spacing w:beforeLines="50" w:before="120" w:line="211" w:lineRule="auto"/>
        <w:ind w:rightChars="95" w:right="199"/>
        <w:rPr>
          <w:rFonts w:hint="eastAsia"/>
          <w:color w:val="555555"/>
          <w:spacing w:val="-2"/>
          <w:sz w:val="21"/>
          <w:szCs w:val="21"/>
          <w:lang w:eastAsia="zh-CN"/>
        </w:rPr>
      </w:pPr>
      <w:r w:rsidRPr="00CE479E">
        <w:rPr>
          <w:rFonts w:hint="eastAsia"/>
          <w:b/>
          <w:bCs/>
          <w:color w:val="555555"/>
          <w:spacing w:val="-2"/>
          <w:sz w:val="21"/>
          <w:szCs w:val="21"/>
          <w:lang w:eastAsia="zh-CN"/>
        </w:rPr>
        <w:t>FDD-RRU</w:t>
      </w:r>
      <w:r w:rsidR="00CE479E">
        <w:rPr>
          <w:rFonts w:hint="eastAsia"/>
          <w:b/>
          <w:bCs/>
          <w:color w:val="555555"/>
          <w:spacing w:val="-2"/>
          <w:sz w:val="21"/>
          <w:szCs w:val="21"/>
          <w:lang w:eastAsia="zh-CN"/>
        </w:rPr>
        <w:t>解耦软件开发</w:t>
      </w:r>
      <w:r w:rsidRPr="00CE479E">
        <w:rPr>
          <w:rFonts w:hint="eastAsia"/>
          <w:b/>
          <w:bCs/>
          <w:color w:val="555555"/>
          <w:spacing w:val="-2"/>
          <w:sz w:val="21"/>
          <w:szCs w:val="21"/>
          <w:lang w:eastAsia="zh-CN"/>
        </w:rPr>
        <w:t>（</w:t>
      </w:r>
      <w:r w:rsidR="00052316" w:rsidRPr="00CE479E">
        <w:rPr>
          <w:rFonts w:hint="eastAsia"/>
          <w:b/>
          <w:bCs/>
          <w:color w:val="555555"/>
          <w:spacing w:val="-2"/>
          <w:sz w:val="21"/>
          <w:szCs w:val="21"/>
          <w:lang w:eastAsia="zh-CN"/>
        </w:rPr>
        <w:t>维护版本</w:t>
      </w:r>
      <w:r w:rsidR="00CE479E">
        <w:rPr>
          <w:rFonts w:hint="eastAsia"/>
          <w:b/>
          <w:bCs/>
          <w:color w:val="555555"/>
          <w:spacing w:val="-2"/>
          <w:sz w:val="21"/>
          <w:szCs w:val="21"/>
          <w:lang w:eastAsia="zh-CN"/>
        </w:rPr>
        <w:t>攻关</w:t>
      </w:r>
      <w:r w:rsidRPr="00CE479E">
        <w:rPr>
          <w:rFonts w:hint="eastAsia"/>
          <w:b/>
          <w:bCs/>
          <w:color w:val="555555"/>
          <w:spacing w:val="-2"/>
          <w:sz w:val="21"/>
          <w:szCs w:val="21"/>
          <w:lang w:eastAsia="zh-CN"/>
        </w:rPr>
        <w:t>/</w:t>
      </w:r>
      <w:r w:rsidR="00052316" w:rsidRPr="00CE479E">
        <w:rPr>
          <w:rFonts w:hint="eastAsia"/>
          <w:b/>
          <w:bCs/>
          <w:color w:val="555555"/>
          <w:spacing w:val="-2"/>
          <w:sz w:val="21"/>
          <w:szCs w:val="21"/>
          <w:lang w:eastAsia="zh-CN"/>
        </w:rPr>
        <w:t>备份</w:t>
      </w:r>
      <w:r w:rsidRPr="00CE479E">
        <w:rPr>
          <w:rFonts w:hint="eastAsia"/>
          <w:b/>
          <w:bCs/>
          <w:color w:val="555555"/>
          <w:spacing w:val="-2"/>
          <w:sz w:val="21"/>
          <w:szCs w:val="21"/>
          <w:lang w:eastAsia="zh-CN"/>
        </w:rPr>
        <w:t>MDE）</w:t>
      </w:r>
      <w:r>
        <w:rPr>
          <w:rFonts w:hint="eastAsia"/>
          <w:color w:val="555555"/>
          <w:spacing w:val="-2"/>
          <w:sz w:val="21"/>
          <w:szCs w:val="21"/>
          <w:lang w:eastAsia="zh-CN"/>
        </w:rPr>
        <w:t>：</w:t>
      </w:r>
      <w:r w:rsidR="00CE479E" w:rsidRPr="00CE479E">
        <w:rPr>
          <w:color w:val="555555"/>
          <w:spacing w:val="-2"/>
          <w:sz w:val="21"/>
          <w:szCs w:val="21"/>
          <w:lang w:eastAsia="zh-CN"/>
        </w:rPr>
        <w:t>作为解耦软件领域的</w:t>
      </w:r>
      <w:r w:rsidR="00CE479E">
        <w:rPr>
          <w:rFonts w:hint="eastAsia"/>
          <w:color w:val="555555"/>
          <w:spacing w:val="-2"/>
          <w:sz w:val="21"/>
          <w:szCs w:val="21"/>
          <w:lang w:eastAsia="zh-CN"/>
        </w:rPr>
        <w:t>备份</w:t>
      </w:r>
      <w:r w:rsidR="00CE479E" w:rsidRPr="00CE479E">
        <w:rPr>
          <w:color w:val="555555"/>
          <w:spacing w:val="-2"/>
          <w:sz w:val="21"/>
          <w:szCs w:val="21"/>
          <w:lang w:eastAsia="zh-CN"/>
        </w:rPr>
        <w:t>模块技术负责人 (MDE)，主导 FDD</w:t>
      </w:r>
      <w:r w:rsidR="00CE479E">
        <w:rPr>
          <w:rFonts w:hint="eastAsia"/>
          <w:color w:val="555555"/>
          <w:spacing w:val="-2"/>
          <w:sz w:val="21"/>
          <w:szCs w:val="21"/>
          <w:lang w:eastAsia="zh-CN"/>
        </w:rPr>
        <w:t>制式RRU</w:t>
      </w:r>
      <w:r w:rsidR="00CE479E" w:rsidRPr="00CE479E">
        <w:rPr>
          <w:color w:val="555555"/>
          <w:spacing w:val="-2"/>
          <w:sz w:val="21"/>
          <w:szCs w:val="21"/>
          <w:lang w:eastAsia="zh-CN"/>
        </w:rPr>
        <w:t>产品的</w:t>
      </w:r>
      <w:r w:rsidR="00CE479E">
        <w:rPr>
          <w:rFonts w:hint="eastAsia"/>
          <w:color w:val="555555"/>
          <w:spacing w:val="-2"/>
          <w:sz w:val="21"/>
          <w:szCs w:val="21"/>
          <w:lang w:eastAsia="zh-CN"/>
        </w:rPr>
        <w:t>维护版本</w:t>
      </w:r>
      <w:proofErr w:type="gramStart"/>
      <w:r w:rsidR="00CE479E">
        <w:rPr>
          <w:rFonts w:hint="eastAsia"/>
          <w:color w:val="555555"/>
          <w:spacing w:val="-2"/>
          <w:sz w:val="21"/>
          <w:szCs w:val="21"/>
          <w:lang w:eastAsia="zh-CN"/>
        </w:rPr>
        <w:t>产线</w:t>
      </w:r>
      <w:r w:rsidR="00CE479E" w:rsidRPr="00CE479E">
        <w:rPr>
          <w:color w:val="555555"/>
          <w:spacing w:val="-2"/>
          <w:sz w:val="21"/>
          <w:szCs w:val="21"/>
          <w:lang w:eastAsia="zh-CN"/>
        </w:rPr>
        <w:t>维护</w:t>
      </w:r>
      <w:proofErr w:type="gramEnd"/>
      <w:r w:rsidR="00CE479E" w:rsidRPr="00CE479E">
        <w:rPr>
          <w:color w:val="555555"/>
          <w:spacing w:val="-2"/>
          <w:sz w:val="21"/>
          <w:szCs w:val="21"/>
          <w:lang w:eastAsia="zh-CN"/>
        </w:rPr>
        <w:t>。</w:t>
      </w:r>
      <w:r w:rsidR="00052316">
        <w:rPr>
          <w:rFonts w:hint="eastAsia"/>
          <w:color w:val="555555"/>
          <w:spacing w:val="-2"/>
          <w:sz w:val="21"/>
          <w:szCs w:val="21"/>
          <w:lang w:eastAsia="zh-CN"/>
        </w:rPr>
        <w:t>在职期间</w:t>
      </w:r>
      <w:r w:rsidR="00CE479E" w:rsidRPr="00CE479E">
        <w:rPr>
          <w:color w:val="555555"/>
          <w:spacing w:val="-2"/>
          <w:sz w:val="21"/>
          <w:szCs w:val="21"/>
          <w:lang w:eastAsia="zh-CN"/>
        </w:rPr>
        <w:t xml:space="preserve">定位并解决了30 </w:t>
      </w:r>
      <w:proofErr w:type="gramStart"/>
      <w:r w:rsidR="00CE479E" w:rsidRPr="00CE479E">
        <w:rPr>
          <w:color w:val="555555"/>
          <w:spacing w:val="-2"/>
          <w:sz w:val="21"/>
          <w:szCs w:val="21"/>
          <w:lang w:eastAsia="zh-CN"/>
        </w:rPr>
        <w:t>余项生产</w:t>
      </w:r>
      <w:proofErr w:type="gramEnd"/>
      <w:r w:rsidR="00CE479E" w:rsidRPr="00CE479E">
        <w:rPr>
          <w:color w:val="555555"/>
          <w:spacing w:val="-2"/>
          <w:sz w:val="21"/>
          <w:szCs w:val="21"/>
          <w:lang w:eastAsia="zh-CN"/>
        </w:rPr>
        <w:t>制造与老化测试中的复杂故障</w:t>
      </w:r>
      <w:r w:rsidR="00CE479E">
        <w:rPr>
          <w:rFonts w:hint="eastAsia"/>
          <w:color w:val="555555"/>
          <w:spacing w:val="-2"/>
          <w:sz w:val="21"/>
          <w:szCs w:val="21"/>
          <w:lang w:eastAsia="zh-CN"/>
        </w:rPr>
        <w:t>，</w:t>
      </w:r>
      <w:r w:rsidR="00052316">
        <w:rPr>
          <w:rFonts w:hint="eastAsia"/>
          <w:color w:val="555555"/>
          <w:spacing w:val="-2"/>
          <w:sz w:val="21"/>
          <w:szCs w:val="21"/>
          <w:lang w:eastAsia="zh-CN"/>
        </w:rPr>
        <w:t>保障</w:t>
      </w:r>
      <w:r w:rsidR="00CE479E">
        <w:rPr>
          <w:rFonts w:hint="eastAsia"/>
          <w:color w:val="555555"/>
          <w:spacing w:val="-2"/>
          <w:sz w:val="21"/>
          <w:szCs w:val="21"/>
          <w:lang w:eastAsia="zh-CN"/>
        </w:rPr>
        <w:t>全年生产</w:t>
      </w:r>
      <w:r w:rsidR="00052316">
        <w:rPr>
          <w:rFonts w:hint="eastAsia"/>
          <w:color w:val="555555"/>
          <w:spacing w:val="-2"/>
          <w:sz w:val="21"/>
          <w:szCs w:val="21"/>
          <w:lang w:eastAsia="zh-CN"/>
        </w:rPr>
        <w:t>0停线</w:t>
      </w:r>
      <w:r w:rsidR="00CE479E">
        <w:rPr>
          <w:rFonts w:hint="eastAsia"/>
          <w:color w:val="555555"/>
          <w:spacing w:val="-2"/>
          <w:sz w:val="21"/>
          <w:szCs w:val="21"/>
          <w:lang w:eastAsia="zh-CN"/>
        </w:rPr>
        <w:t>；</w:t>
      </w:r>
      <w:proofErr w:type="gramStart"/>
      <w:r w:rsidR="00CE479E" w:rsidRPr="00CE479E">
        <w:rPr>
          <w:color w:val="555555"/>
          <w:spacing w:val="-2"/>
          <w:sz w:val="21"/>
          <w:szCs w:val="21"/>
          <w:lang w:eastAsia="zh-CN"/>
        </w:rPr>
        <w:t>引入白盒测试</w:t>
      </w:r>
      <w:proofErr w:type="gramEnd"/>
      <w:r w:rsidR="00CE479E" w:rsidRPr="00CE479E">
        <w:rPr>
          <w:color w:val="555555"/>
          <w:spacing w:val="-2"/>
          <w:sz w:val="21"/>
          <w:szCs w:val="21"/>
          <w:lang w:eastAsia="zh-CN"/>
        </w:rPr>
        <w:t>等防错手段，成功在开发阶段拦截并预防了10</w:t>
      </w:r>
      <w:r w:rsidR="00CE479E">
        <w:rPr>
          <w:rFonts w:hint="eastAsia"/>
          <w:color w:val="555555"/>
          <w:spacing w:val="-2"/>
          <w:sz w:val="21"/>
          <w:szCs w:val="21"/>
          <w:lang w:eastAsia="zh-CN"/>
        </w:rPr>
        <w:t>余</w:t>
      </w:r>
      <w:r w:rsidR="00CE479E" w:rsidRPr="00CE479E">
        <w:rPr>
          <w:color w:val="555555"/>
          <w:spacing w:val="-2"/>
          <w:sz w:val="21"/>
          <w:szCs w:val="21"/>
          <w:lang w:eastAsia="zh-CN"/>
        </w:rPr>
        <w:t>项潜在风险，显著提升了代码健壮性与研发效率。</w:t>
      </w:r>
    </w:p>
    <w:p w14:paraId="5914421B" w14:textId="759970F7" w:rsidR="009B0E0A" w:rsidRDefault="009B0E0A" w:rsidP="00E56FF1">
      <w:pPr>
        <w:pStyle w:val="a3"/>
        <w:numPr>
          <w:ilvl w:val="0"/>
          <w:numId w:val="2"/>
        </w:numPr>
        <w:spacing w:beforeLines="50" w:before="120" w:line="211" w:lineRule="auto"/>
        <w:ind w:rightChars="95" w:right="199"/>
        <w:rPr>
          <w:rFonts w:hint="eastAsia"/>
          <w:color w:val="555555"/>
          <w:spacing w:val="-2"/>
          <w:sz w:val="21"/>
          <w:szCs w:val="21"/>
          <w:lang w:eastAsia="zh-CN"/>
        </w:rPr>
      </w:pPr>
      <w:r w:rsidRPr="00CE479E">
        <w:rPr>
          <w:rFonts w:hint="eastAsia"/>
          <w:b/>
          <w:bCs/>
          <w:color w:val="555555"/>
          <w:spacing w:val="-2"/>
          <w:sz w:val="21"/>
          <w:szCs w:val="21"/>
          <w:lang w:eastAsia="zh-CN"/>
        </w:rPr>
        <w:t>RRU</w:t>
      </w:r>
      <w:r w:rsidR="00CE479E" w:rsidRPr="00CE479E">
        <w:rPr>
          <w:rFonts w:hint="eastAsia"/>
          <w:b/>
          <w:bCs/>
          <w:color w:val="555555"/>
          <w:spacing w:val="-2"/>
          <w:sz w:val="21"/>
          <w:szCs w:val="21"/>
          <w:lang w:eastAsia="zh-CN"/>
        </w:rPr>
        <w:t>业务</w:t>
      </w:r>
      <w:r w:rsidR="00CE479E">
        <w:rPr>
          <w:rFonts w:hint="eastAsia"/>
          <w:b/>
          <w:bCs/>
          <w:color w:val="555555"/>
          <w:spacing w:val="-2"/>
          <w:sz w:val="21"/>
          <w:szCs w:val="21"/>
          <w:lang w:eastAsia="zh-CN"/>
        </w:rPr>
        <w:t>代码</w:t>
      </w:r>
      <w:r w:rsidRPr="00CE479E">
        <w:rPr>
          <w:rFonts w:hint="eastAsia"/>
          <w:b/>
          <w:bCs/>
          <w:color w:val="555555"/>
          <w:spacing w:val="-2"/>
          <w:sz w:val="21"/>
          <w:szCs w:val="21"/>
          <w:lang w:eastAsia="zh-CN"/>
        </w:rPr>
        <w:t>开发</w:t>
      </w:r>
      <w:r w:rsidR="009A5444" w:rsidRPr="00CE479E">
        <w:rPr>
          <w:rFonts w:hint="eastAsia"/>
          <w:b/>
          <w:bCs/>
          <w:color w:val="555555"/>
          <w:spacing w:val="-2"/>
          <w:sz w:val="21"/>
          <w:szCs w:val="21"/>
          <w:lang w:eastAsia="zh-CN"/>
        </w:rPr>
        <w:t>（需求FO）</w:t>
      </w:r>
      <w:r>
        <w:rPr>
          <w:rFonts w:hint="eastAsia"/>
          <w:color w:val="555555"/>
          <w:spacing w:val="-2"/>
          <w:sz w:val="21"/>
          <w:szCs w:val="21"/>
          <w:lang w:eastAsia="zh-CN"/>
        </w:rPr>
        <w:t>：</w:t>
      </w:r>
      <w:r w:rsidR="00CE479E">
        <w:rPr>
          <w:rFonts w:hint="eastAsia"/>
          <w:color w:val="555555"/>
          <w:spacing w:val="-2"/>
          <w:sz w:val="21"/>
          <w:szCs w:val="21"/>
          <w:lang w:eastAsia="zh-CN"/>
        </w:rPr>
        <w:t>作为多项需求的负责人，主导了20余项需求的</w:t>
      </w:r>
      <w:r w:rsidR="00C07D43">
        <w:rPr>
          <w:rFonts w:hint="eastAsia"/>
          <w:color w:val="555555"/>
          <w:spacing w:val="-2"/>
          <w:sz w:val="21"/>
          <w:szCs w:val="21"/>
          <w:lang w:eastAsia="zh-CN"/>
        </w:rPr>
        <w:t>端到端</w:t>
      </w:r>
      <w:r w:rsidR="00CE479E">
        <w:rPr>
          <w:rFonts w:hint="eastAsia"/>
          <w:color w:val="555555"/>
          <w:spacing w:val="-2"/>
          <w:sz w:val="21"/>
          <w:szCs w:val="21"/>
          <w:lang w:eastAsia="zh-CN"/>
        </w:rPr>
        <w:t>交付</w:t>
      </w:r>
      <w:r w:rsidR="00C07D43">
        <w:rPr>
          <w:rFonts w:hint="eastAsia"/>
          <w:color w:val="555555"/>
          <w:spacing w:val="-2"/>
          <w:sz w:val="21"/>
          <w:szCs w:val="21"/>
          <w:lang w:eastAsia="zh-CN"/>
        </w:rPr>
        <w:t>，贡献高质量代码量超过2w行</w:t>
      </w:r>
      <w:r w:rsidR="00CE479E">
        <w:rPr>
          <w:rFonts w:hint="eastAsia"/>
          <w:color w:val="555555"/>
          <w:spacing w:val="-2"/>
          <w:sz w:val="21"/>
          <w:szCs w:val="21"/>
          <w:lang w:eastAsia="zh-CN"/>
        </w:rPr>
        <w:t>，涵盖了RRU软件的解耦，表格，告警以及驱动等多个</w:t>
      </w:r>
      <w:r w:rsidR="00C07D43">
        <w:rPr>
          <w:rFonts w:hint="eastAsia"/>
          <w:color w:val="555555"/>
          <w:spacing w:val="-2"/>
          <w:sz w:val="21"/>
          <w:szCs w:val="21"/>
          <w:lang w:eastAsia="zh-CN"/>
        </w:rPr>
        <w:t>软件特性</w:t>
      </w:r>
      <w:r w:rsidR="00CE479E">
        <w:rPr>
          <w:rFonts w:hint="eastAsia"/>
          <w:color w:val="555555"/>
          <w:spacing w:val="-2"/>
          <w:sz w:val="21"/>
          <w:szCs w:val="21"/>
          <w:lang w:eastAsia="zh-CN"/>
        </w:rPr>
        <w:t>领域</w:t>
      </w:r>
      <w:r w:rsidR="006E78B6">
        <w:rPr>
          <w:rFonts w:hint="eastAsia"/>
          <w:color w:val="555555"/>
          <w:spacing w:val="-2"/>
          <w:sz w:val="21"/>
          <w:szCs w:val="21"/>
          <w:lang w:eastAsia="zh-CN"/>
        </w:rPr>
        <w:t>，</w:t>
      </w:r>
      <w:r w:rsidR="00C07D43">
        <w:rPr>
          <w:rFonts w:hint="eastAsia"/>
          <w:color w:val="555555"/>
          <w:spacing w:val="-2"/>
          <w:sz w:val="21"/>
          <w:szCs w:val="21"/>
          <w:lang w:eastAsia="zh-CN"/>
        </w:rPr>
        <w:t>实现了</w:t>
      </w:r>
      <w:r w:rsidR="006E78B6">
        <w:rPr>
          <w:rFonts w:hint="eastAsia"/>
          <w:color w:val="555555"/>
          <w:spacing w:val="-2"/>
          <w:sz w:val="21"/>
          <w:szCs w:val="21"/>
          <w:lang w:eastAsia="zh-CN"/>
        </w:rPr>
        <w:t>后端</w:t>
      </w:r>
      <w:r w:rsidR="00C07D43">
        <w:rPr>
          <w:rFonts w:hint="eastAsia"/>
          <w:color w:val="555555"/>
          <w:spacing w:val="-2"/>
          <w:sz w:val="21"/>
          <w:szCs w:val="21"/>
          <w:lang w:eastAsia="zh-CN"/>
        </w:rPr>
        <w:t>验收</w:t>
      </w:r>
      <w:r w:rsidR="006E78B6">
        <w:rPr>
          <w:rFonts w:hint="eastAsia"/>
          <w:color w:val="555555"/>
          <w:spacing w:val="-2"/>
          <w:sz w:val="21"/>
          <w:szCs w:val="21"/>
          <w:lang w:eastAsia="zh-CN"/>
        </w:rPr>
        <w:t>测试0</w:t>
      </w:r>
      <w:r w:rsidR="00C07D43">
        <w:rPr>
          <w:rFonts w:hint="eastAsia"/>
          <w:color w:val="555555"/>
          <w:spacing w:val="-2"/>
          <w:sz w:val="21"/>
          <w:szCs w:val="21"/>
          <w:lang w:eastAsia="zh-CN"/>
        </w:rPr>
        <w:t>缺陷</w:t>
      </w:r>
      <w:r w:rsidR="006E78B6">
        <w:rPr>
          <w:rFonts w:hint="eastAsia"/>
          <w:color w:val="555555"/>
          <w:spacing w:val="-2"/>
          <w:sz w:val="21"/>
          <w:szCs w:val="21"/>
          <w:lang w:eastAsia="zh-CN"/>
        </w:rPr>
        <w:t>，</w:t>
      </w:r>
      <w:r w:rsidR="00C07D43">
        <w:rPr>
          <w:rFonts w:hint="eastAsia"/>
          <w:color w:val="555555"/>
          <w:spacing w:val="-2"/>
          <w:sz w:val="21"/>
          <w:szCs w:val="21"/>
          <w:lang w:eastAsia="zh-CN"/>
        </w:rPr>
        <w:t>保持</w:t>
      </w:r>
      <w:proofErr w:type="gramStart"/>
      <w:r w:rsidR="006E78B6">
        <w:rPr>
          <w:rFonts w:hint="eastAsia"/>
          <w:color w:val="555555"/>
          <w:spacing w:val="-2"/>
          <w:sz w:val="21"/>
          <w:szCs w:val="21"/>
          <w:lang w:eastAsia="zh-CN"/>
        </w:rPr>
        <w:t>现网和产线</w:t>
      </w:r>
      <w:proofErr w:type="gramEnd"/>
      <w:r w:rsidR="006E78B6">
        <w:rPr>
          <w:rFonts w:hint="eastAsia"/>
          <w:color w:val="555555"/>
          <w:spacing w:val="-2"/>
          <w:sz w:val="21"/>
          <w:szCs w:val="21"/>
          <w:lang w:eastAsia="zh-CN"/>
        </w:rPr>
        <w:t>0故障平稳运行</w:t>
      </w:r>
    </w:p>
    <w:p w14:paraId="4AE6E770" w14:textId="0B033156" w:rsidR="00C062E6" w:rsidRPr="009A5444" w:rsidRDefault="009A5444" w:rsidP="009A5444">
      <w:pPr>
        <w:pStyle w:val="a3"/>
        <w:numPr>
          <w:ilvl w:val="0"/>
          <w:numId w:val="2"/>
        </w:numPr>
        <w:spacing w:beforeLines="50" w:before="120" w:line="211" w:lineRule="auto"/>
        <w:ind w:rightChars="95" w:right="199"/>
        <w:rPr>
          <w:rFonts w:hint="eastAsia"/>
          <w:color w:val="555555"/>
          <w:spacing w:val="-2"/>
          <w:sz w:val="21"/>
          <w:szCs w:val="21"/>
          <w:lang w:eastAsia="zh-CN"/>
        </w:rPr>
      </w:pPr>
      <w:r w:rsidRPr="00CE479E">
        <w:rPr>
          <w:rFonts w:hint="eastAsia"/>
          <w:b/>
          <w:bCs/>
          <w:color w:val="555555"/>
          <w:spacing w:val="-2"/>
          <w:sz w:val="21"/>
          <w:szCs w:val="21"/>
          <w:lang w:eastAsia="zh-CN"/>
        </w:rPr>
        <w:t>R</w:t>
      </w:r>
      <w:r w:rsidR="00AB0656" w:rsidRPr="00CE479E">
        <w:rPr>
          <w:rFonts w:hint="eastAsia"/>
          <w:b/>
          <w:bCs/>
          <w:color w:val="555555"/>
          <w:spacing w:val="-2"/>
          <w:sz w:val="21"/>
          <w:szCs w:val="21"/>
          <w:lang w:eastAsia="zh-CN"/>
        </w:rPr>
        <w:t>R</w:t>
      </w:r>
      <w:r w:rsidRPr="00CE479E">
        <w:rPr>
          <w:rFonts w:hint="eastAsia"/>
          <w:b/>
          <w:bCs/>
          <w:color w:val="555555"/>
          <w:spacing w:val="-2"/>
          <w:sz w:val="21"/>
          <w:szCs w:val="21"/>
          <w:lang w:eastAsia="zh-CN"/>
        </w:rPr>
        <w:t>U模块开发（模块FO）</w:t>
      </w:r>
      <w:r>
        <w:rPr>
          <w:rFonts w:hint="eastAsia"/>
          <w:color w:val="555555"/>
          <w:spacing w:val="-2"/>
          <w:sz w:val="21"/>
          <w:szCs w:val="21"/>
          <w:lang w:eastAsia="zh-CN"/>
        </w:rPr>
        <w:t>：</w:t>
      </w:r>
      <w:r w:rsidR="006E78B6">
        <w:rPr>
          <w:rFonts w:hint="eastAsia"/>
          <w:color w:val="555555"/>
          <w:spacing w:val="-2"/>
          <w:sz w:val="21"/>
          <w:szCs w:val="21"/>
          <w:lang w:eastAsia="zh-CN"/>
        </w:rPr>
        <w:t>作为模块负责人</w:t>
      </w:r>
      <w:r w:rsidR="006E4183">
        <w:rPr>
          <w:rFonts w:hint="eastAsia"/>
          <w:color w:val="555555"/>
          <w:spacing w:val="-2"/>
          <w:sz w:val="21"/>
          <w:szCs w:val="21"/>
          <w:lang w:eastAsia="zh-CN"/>
        </w:rPr>
        <w:t>，参与了两款新形态RRU的全生命周期的交付，承担了首个</w:t>
      </w:r>
      <w:r w:rsidR="00C07D43">
        <w:rPr>
          <w:rFonts w:hint="eastAsia"/>
          <w:color w:val="555555"/>
          <w:spacing w:val="-2"/>
          <w:sz w:val="21"/>
          <w:szCs w:val="21"/>
          <w:lang w:eastAsia="zh-CN"/>
        </w:rPr>
        <w:t>新平台</w:t>
      </w:r>
      <w:r w:rsidR="006E4183">
        <w:rPr>
          <w:rFonts w:hint="eastAsia"/>
          <w:color w:val="555555"/>
          <w:spacing w:val="-2"/>
          <w:sz w:val="21"/>
          <w:szCs w:val="21"/>
          <w:lang w:eastAsia="zh-CN"/>
        </w:rPr>
        <w:t>农网功能的落地以及低</w:t>
      </w:r>
      <w:proofErr w:type="gramStart"/>
      <w:r w:rsidR="006E4183">
        <w:rPr>
          <w:rFonts w:hint="eastAsia"/>
          <w:color w:val="555555"/>
          <w:spacing w:val="-2"/>
          <w:sz w:val="21"/>
          <w:szCs w:val="21"/>
          <w:lang w:eastAsia="zh-CN"/>
        </w:rPr>
        <w:t>三频产品</w:t>
      </w:r>
      <w:proofErr w:type="gramEnd"/>
      <w:r w:rsidR="006E4183">
        <w:rPr>
          <w:rFonts w:hint="eastAsia"/>
          <w:color w:val="555555"/>
          <w:spacing w:val="-2"/>
          <w:sz w:val="21"/>
          <w:szCs w:val="21"/>
          <w:lang w:eastAsia="zh-CN"/>
        </w:rPr>
        <w:t>的大</w:t>
      </w:r>
      <w:r w:rsidR="00C07D43">
        <w:rPr>
          <w:rFonts w:hint="eastAsia"/>
          <w:color w:val="555555"/>
          <w:spacing w:val="-2"/>
          <w:sz w:val="21"/>
          <w:szCs w:val="21"/>
          <w:lang w:eastAsia="zh-CN"/>
        </w:rPr>
        <w:t>规模量产的任务</w:t>
      </w:r>
      <w:r w:rsidR="006E4183">
        <w:rPr>
          <w:rFonts w:hint="eastAsia"/>
          <w:color w:val="555555"/>
          <w:spacing w:val="-2"/>
          <w:sz w:val="21"/>
          <w:szCs w:val="21"/>
          <w:lang w:eastAsia="zh-CN"/>
        </w:rPr>
        <w:t>，</w:t>
      </w:r>
      <w:r w:rsidR="00C07D43">
        <w:rPr>
          <w:rFonts w:hint="eastAsia"/>
          <w:color w:val="555555"/>
          <w:spacing w:val="-2"/>
          <w:sz w:val="21"/>
          <w:szCs w:val="21"/>
          <w:lang w:eastAsia="zh-CN"/>
        </w:rPr>
        <w:t>并且承载了</w:t>
      </w:r>
      <w:r w:rsidR="006E78B6">
        <w:rPr>
          <w:rFonts w:hint="eastAsia"/>
          <w:color w:val="555555"/>
          <w:spacing w:val="-2"/>
          <w:sz w:val="21"/>
          <w:szCs w:val="21"/>
          <w:lang w:eastAsia="zh-CN"/>
        </w:rPr>
        <w:t>华为新一代RRU的AHCS特性首次由预研转向商用</w:t>
      </w:r>
      <w:r w:rsidR="006E4183">
        <w:rPr>
          <w:rFonts w:hint="eastAsia"/>
          <w:color w:val="555555"/>
          <w:spacing w:val="-2"/>
          <w:sz w:val="21"/>
          <w:szCs w:val="21"/>
          <w:lang w:eastAsia="zh-CN"/>
        </w:rPr>
        <w:t>，</w:t>
      </w:r>
      <w:r w:rsidR="00C07D43">
        <w:rPr>
          <w:rFonts w:hint="eastAsia"/>
          <w:color w:val="555555"/>
          <w:spacing w:val="-2"/>
          <w:sz w:val="21"/>
          <w:szCs w:val="21"/>
          <w:lang w:eastAsia="zh-CN"/>
        </w:rPr>
        <w:t>同时也是</w:t>
      </w:r>
      <w:r w:rsidR="00492801">
        <w:rPr>
          <w:rFonts w:hint="eastAsia"/>
          <w:color w:val="555555"/>
          <w:spacing w:val="-2"/>
          <w:sz w:val="21"/>
          <w:szCs w:val="21"/>
          <w:lang w:eastAsia="zh-CN"/>
        </w:rPr>
        <w:t>首个</w:t>
      </w:r>
      <w:r w:rsidR="006E4183">
        <w:rPr>
          <w:rFonts w:hint="eastAsia"/>
          <w:color w:val="555555"/>
          <w:spacing w:val="-2"/>
          <w:sz w:val="21"/>
          <w:szCs w:val="21"/>
          <w:lang w:eastAsia="zh-CN"/>
        </w:rPr>
        <w:t>支持N75到B32频段转换</w:t>
      </w:r>
      <w:r w:rsidR="00492801">
        <w:rPr>
          <w:rFonts w:hint="eastAsia"/>
          <w:color w:val="555555"/>
          <w:spacing w:val="-2"/>
          <w:sz w:val="21"/>
          <w:szCs w:val="21"/>
          <w:lang w:eastAsia="zh-CN"/>
        </w:rPr>
        <w:t>的RU产品</w:t>
      </w:r>
      <w:r w:rsidR="006E4183">
        <w:rPr>
          <w:rFonts w:hint="eastAsia"/>
          <w:color w:val="555555"/>
          <w:spacing w:val="-2"/>
          <w:sz w:val="21"/>
          <w:szCs w:val="21"/>
          <w:lang w:eastAsia="zh-CN"/>
        </w:rPr>
        <w:t>。</w:t>
      </w:r>
    </w:p>
    <w:p w14:paraId="128E75B3" w14:textId="687B61D2" w:rsidR="00A35EC1" w:rsidRDefault="00A35EC1">
      <w:pPr>
        <w:pStyle w:val="a3"/>
        <w:spacing w:before="142" w:line="420" w:lineRule="exact"/>
        <w:rPr>
          <w:rFonts w:hint="eastAsia"/>
        </w:rPr>
      </w:pPr>
      <w:r>
        <w:rPr>
          <w:noProof/>
          <w:position w:val="-8"/>
        </w:rPr>
        <mc:AlternateContent>
          <mc:Choice Requires="wps">
            <w:drawing>
              <wp:inline distT="0" distB="0" distL="0" distR="0" wp14:anchorId="7E460301" wp14:editId="2F63FBE9">
                <wp:extent cx="7239000" cy="266700"/>
                <wp:effectExtent l="0" t="0" r="0" b="0"/>
                <wp:docPr id="11670472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0" cy="266700"/>
                        </a:xfrm>
                        <a:prstGeom prst="rect">
                          <a:avLst/>
                        </a:prstGeom>
                        <a:solidFill>
                          <a:srgbClr val="284967">
                            <a:alpha val="1176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18DCDE" w14:textId="77777777" w:rsidR="00A35EC1" w:rsidRDefault="00A35EC1" w:rsidP="00A35EC1">
                            <w:pPr>
                              <w:spacing w:before="106" w:line="183" w:lineRule="auto"/>
                              <w:ind w:left="143"/>
                              <w:rPr>
                                <w:rFonts w:ascii="微软雅黑" w:eastAsia="微软雅黑" w:hAnsi="微软雅黑" w:cs="微软雅黑" w:hint="eastAsia"/>
                              </w:rPr>
                            </w:pPr>
                            <w:proofErr w:type="spellStart"/>
                            <w:r>
                              <w:rPr>
                                <w:rFonts w:ascii="微软雅黑" w:eastAsia="微软雅黑" w:hAnsi="微软雅黑" w:cs="微软雅黑"/>
                                <w:color w:val="284967"/>
                                <w:spacing w:val="-1"/>
                              </w:rPr>
                              <w:t>项目经验</w:t>
                            </w:r>
                            <w:proofErr w:type="spellEnd"/>
                          </w:p>
                        </w:txbxContent>
                      </wps:txbx>
                      <wps:bodyPr rot="0" vert="horz" wrap="square" lIns="0" tIns="0" rIns="0" bIns="0" anchor="t" anchorCtr="0" upright="1">
                        <a:noAutofit/>
                      </wps:bodyPr>
                    </wps:wsp>
                  </a:graphicData>
                </a:graphic>
              </wp:inline>
            </w:drawing>
          </mc:Choice>
          <mc:Fallback>
            <w:pict>
              <v:shape w14:anchorId="7E460301" id="文本框 2" o:spid="_x0000_s1026" type="#_x0000_t202" style="width:570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" fillcolor="#284967" stroked="f">
                <v:fill opacity="7710f"/>
                <v:textbox inset="0,0,0,0">
                  <w:txbxContent>
                    <w:p w14:paraId="7418DCDE" w14:textId="77777777" w:rsidR="00A35EC1" w:rsidRDefault="00A35EC1" w:rsidP="00A35EC1">
                      <w:pPr>
                        <w:spacing w:before="106" w:line="183" w:lineRule="auto"/>
                        <w:ind w:left="143"/>
                        <w:rPr>
                          <w:rFonts w:ascii="微软雅黑" w:eastAsia="微软雅黑" w:hAnsi="微软雅黑" w:cs="微软雅黑" w:hint="eastAsia"/>
                        </w:rPr>
                      </w:pPr>
                      <w:proofErr w:type="spellStart"/>
                      <w:r>
                        <w:rPr>
                          <w:rFonts w:ascii="微软雅黑" w:eastAsia="微软雅黑" w:hAnsi="微软雅黑" w:cs="微软雅黑"/>
                          <w:color w:val="284967"/>
                          <w:spacing w:val="-1"/>
                        </w:rPr>
                        <w:t>项目经验</w:t>
                      </w:r>
                      <w:proofErr w:type="spellEnd"/>
                    </w:p>
                  </w:txbxContent>
                </v:textbox>
                <w10:anchorlock/>
              </v:shape>
            </w:pict>
          </mc:Fallback>
        </mc:AlternateContent>
      </w:r>
    </w:p>
    <w:p w14:paraId="77E381E9" w14:textId="7835C95A" w:rsidR="00DE4A4B" w:rsidRPr="00DE4A4B" w:rsidRDefault="00DE4A4B" w:rsidP="00DE4A4B">
      <w:pPr>
        <w:pStyle w:val="a3"/>
        <w:spacing w:before="1" w:line="210" w:lineRule="auto"/>
        <w:rPr>
          <w:rFonts w:hint="eastAsia"/>
          <w:b/>
          <w:bCs/>
          <w:color w:val="333333"/>
          <w:lang w:eastAsia="zh-CN"/>
        </w:rPr>
      </w:pPr>
      <w:r w:rsidRPr="00DE4A4B">
        <w:rPr>
          <w:b/>
          <w:bCs/>
          <w:color w:val="333333"/>
          <w:lang w:eastAsia="zh-CN"/>
        </w:rPr>
        <w:t>基于 RT-Thread 的机器人全</w:t>
      </w:r>
      <w:proofErr w:type="gramStart"/>
      <w:r w:rsidRPr="00DE4A4B">
        <w:rPr>
          <w:b/>
          <w:bCs/>
          <w:color w:val="333333"/>
          <w:lang w:eastAsia="zh-CN"/>
        </w:rPr>
        <w:t>栈</w:t>
      </w:r>
      <w:proofErr w:type="gramEnd"/>
      <w:r w:rsidRPr="00DE4A4B">
        <w:rPr>
          <w:b/>
          <w:bCs/>
          <w:color w:val="333333"/>
          <w:lang w:eastAsia="zh-CN"/>
        </w:rPr>
        <w:t>日志系统与 IPC 框架 | </w:t>
      </w:r>
      <w:r w:rsidRPr="00DE4A4B">
        <w:rPr>
          <w:b/>
          <w:bCs/>
          <w:i/>
          <w:iCs/>
          <w:color w:val="333333"/>
          <w:lang w:eastAsia="zh-CN"/>
        </w:rPr>
        <w:t>独立负责人</w:t>
      </w:r>
      <w:r w:rsidR="003C1007">
        <w:rPr>
          <w:rFonts w:hint="eastAsia"/>
          <w:b/>
          <w:bCs/>
          <w:color w:val="333333"/>
          <w:lang w:eastAsia="zh-CN"/>
        </w:rPr>
        <w:t xml:space="preserve">                                                                                 </w:t>
      </w:r>
      <w:r w:rsidRPr="00DE4A4B">
        <w:rPr>
          <w:b/>
          <w:bCs/>
          <w:i/>
          <w:iCs/>
          <w:color w:val="333333"/>
          <w:lang w:eastAsia="zh-CN"/>
        </w:rPr>
        <w:t>2022.10 – 2023.04</w:t>
      </w:r>
    </w:p>
    <w:p w14:paraId="6DFBAE98" w14:textId="77777777" w:rsidR="00DE4A4B" w:rsidRPr="00DE4A4B" w:rsidRDefault="00DE4A4B" w:rsidP="00DE4A4B">
      <w:pPr>
        <w:pStyle w:val="a3"/>
        <w:numPr>
          <w:ilvl w:val="0"/>
          <w:numId w:val="3"/>
        </w:numPr>
        <w:spacing w:before="1" w:line="210" w:lineRule="auto"/>
        <w:rPr>
          <w:rFonts w:hint="eastAsia"/>
          <w:b/>
          <w:bCs/>
          <w:color w:val="333333"/>
          <w:lang w:eastAsia="zh-CN"/>
        </w:rPr>
      </w:pPr>
      <w:r w:rsidRPr="00DE4A4B">
        <w:rPr>
          <w:b/>
          <w:bCs/>
          <w:color w:val="333333"/>
          <w:lang w:eastAsia="zh-CN"/>
        </w:rPr>
        <w:t xml:space="preserve">项目背景： 针对 </w:t>
      </w:r>
      <w:proofErr w:type="spellStart"/>
      <w:r w:rsidRPr="00DE4A4B">
        <w:rPr>
          <w:b/>
          <w:bCs/>
          <w:color w:val="333333"/>
          <w:lang w:eastAsia="zh-CN"/>
        </w:rPr>
        <w:t>Robomaster</w:t>
      </w:r>
      <w:proofErr w:type="spellEnd"/>
      <w:r w:rsidRPr="00DE4A4B">
        <w:rPr>
          <w:b/>
          <w:bCs/>
          <w:color w:val="333333"/>
          <w:lang w:eastAsia="zh-CN"/>
        </w:rPr>
        <w:t xml:space="preserve"> (RM) 赛事中代码模块耦合度高、离线故障排查难的两大痛点，设计了</w:t>
      </w:r>
      <w:proofErr w:type="gramStart"/>
      <w:r w:rsidRPr="00DE4A4B">
        <w:rPr>
          <w:b/>
          <w:bCs/>
          <w:color w:val="333333"/>
          <w:lang w:eastAsia="zh-CN"/>
        </w:rPr>
        <w:t>一</w:t>
      </w:r>
      <w:proofErr w:type="gramEnd"/>
      <w:r w:rsidRPr="00DE4A4B">
        <w:rPr>
          <w:b/>
          <w:bCs/>
          <w:color w:val="333333"/>
          <w:lang w:eastAsia="zh-CN"/>
        </w:rPr>
        <w:t>套包含软硬件的完整日志记录与故障回溯方案。</w:t>
      </w:r>
    </w:p>
    <w:p w14:paraId="6B65ED3C" w14:textId="32CCFAD2" w:rsidR="00DE4A4B" w:rsidRPr="00DE4A4B" w:rsidRDefault="00DE4A4B" w:rsidP="00DE4A4B">
      <w:pPr>
        <w:pStyle w:val="a3"/>
        <w:numPr>
          <w:ilvl w:val="0"/>
          <w:numId w:val="3"/>
        </w:numPr>
        <w:spacing w:before="1" w:line="210" w:lineRule="auto"/>
        <w:rPr>
          <w:rFonts w:hint="eastAsia"/>
          <w:b/>
          <w:bCs/>
          <w:color w:val="333333"/>
          <w:lang w:eastAsia="zh-CN"/>
        </w:rPr>
      </w:pPr>
      <w:r w:rsidRPr="00DE4A4B">
        <w:rPr>
          <w:b/>
          <w:bCs/>
          <w:color w:val="333333"/>
          <w:lang w:eastAsia="zh-CN"/>
        </w:rPr>
        <w:t>软件架构： 设计了一套基于 RT-Thread 的轻量级发布-订阅 (Publish-Subscribe) 中间件（类似 uORB 机制）。</w:t>
      </w:r>
    </w:p>
    <w:p w14:paraId="404B05EA" w14:textId="77777777" w:rsidR="00DE4A4B" w:rsidRPr="00DE4A4B" w:rsidRDefault="00DE4A4B" w:rsidP="00DE4A4B">
      <w:pPr>
        <w:pStyle w:val="a3"/>
        <w:numPr>
          <w:ilvl w:val="1"/>
          <w:numId w:val="3"/>
        </w:numPr>
        <w:spacing w:before="1" w:line="210" w:lineRule="auto"/>
        <w:rPr>
          <w:rFonts w:hint="eastAsia"/>
          <w:b/>
          <w:bCs/>
          <w:color w:val="333333"/>
          <w:lang w:eastAsia="zh-CN"/>
        </w:rPr>
      </w:pPr>
      <w:r w:rsidRPr="00DE4A4B">
        <w:rPr>
          <w:b/>
          <w:bCs/>
          <w:color w:val="333333"/>
          <w:lang w:eastAsia="zh-CN"/>
        </w:rPr>
        <w:t>实现了与底层芯片解耦的 API，支持对跨模块全局变量的频率监测、更新时间戳记录及变更回调。</w:t>
      </w:r>
    </w:p>
    <w:p w14:paraId="192ECA3C" w14:textId="77777777" w:rsidR="00DE4A4B" w:rsidRPr="00DE4A4B" w:rsidRDefault="00DE4A4B" w:rsidP="00DE4A4B">
      <w:pPr>
        <w:pStyle w:val="a3"/>
        <w:numPr>
          <w:ilvl w:val="1"/>
          <w:numId w:val="3"/>
        </w:numPr>
        <w:spacing w:before="1" w:line="210" w:lineRule="auto"/>
        <w:rPr>
          <w:rFonts w:hint="eastAsia"/>
          <w:b/>
          <w:bCs/>
          <w:color w:val="333333"/>
          <w:lang w:eastAsia="zh-CN"/>
        </w:rPr>
      </w:pPr>
      <w:r w:rsidRPr="00DE4A4B">
        <w:rPr>
          <w:b/>
          <w:bCs/>
          <w:color w:val="333333"/>
          <w:lang w:eastAsia="zh-CN"/>
        </w:rPr>
        <w:t>引入互斥保护机制，解决了多人开发环境下的多任务并发数据冲突问题。</w:t>
      </w:r>
    </w:p>
    <w:p w14:paraId="33112CAD" w14:textId="77777777" w:rsidR="00DE4A4B" w:rsidRPr="00DE4A4B" w:rsidRDefault="00DE4A4B" w:rsidP="00DE4A4B">
      <w:pPr>
        <w:pStyle w:val="a3"/>
        <w:numPr>
          <w:ilvl w:val="0"/>
          <w:numId w:val="3"/>
        </w:numPr>
        <w:spacing w:before="1" w:line="210" w:lineRule="auto"/>
        <w:rPr>
          <w:rFonts w:hint="eastAsia"/>
          <w:b/>
          <w:bCs/>
          <w:color w:val="333333"/>
          <w:lang w:eastAsia="zh-CN"/>
        </w:rPr>
      </w:pPr>
      <w:r w:rsidRPr="00DE4A4B">
        <w:rPr>
          <w:b/>
          <w:bCs/>
          <w:color w:val="333333"/>
          <w:lang w:eastAsia="zh-CN"/>
        </w:rPr>
        <w:t>硬件实现与存储： 独立设计了包含 MCU 和 SD 卡槽的 PCB 子板（双层板），采用</w:t>
      </w:r>
      <w:proofErr w:type="gramStart"/>
      <w:r w:rsidRPr="00DE4A4B">
        <w:rPr>
          <w:b/>
          <w:bCs/>
          <w:color w:val="333333"/>
          <w:lang w:eastAsia="zh-CN"/>
        </w:rPr>
        <w:t>主从机架构</w:t>
      </w:r>
      <w:proofErr w:type="gramEnd"/>
      <w:r w:rsidRPr="00DE4A4B">
        <w:rPr>
          <w:b/>
          <w:bCs/>
          <w:color w:val="333333"/>
          <w:lang w:eastAsia="zh-CN"/>
        </w:rPr>
        <w:t>设计。</w:t>
      </w:r>
    </w:p>
    <w:p w14:paraId="34EBAA43" w14:textId="525CC46D" w:rsidR="00DE4A4B" w:rsidRPr="00DE4A4B" w:rsidRDefault="00DE4A4B" w:rsidP="00DE4A4B">
      <w:pPr>
        <w:pStyle w:val="a3"/>
        <w:numPr>
          <w:ilvl w:val="1"/>
          <w:numId w:val="3"/>
        </w:numPr>
        <w:spacing w:before="1" w:line="210" w:lineRule="auto"/>
        <w:rPr>
          <w:rFonts w:hint="eastAsia"/>
          <w:b/>
          <w:bCs/>
          <w:color w:val="333333"/>
          <w:lang w:eastAsia="zh-CN"/>
        </w:rPr>
      </w:pPr>
      <w:r w:rsidRPr="00DE4A4B">
        <w:rPr>
          <w:b/>
          <w:bCs/>
          <w:color w:val="333333"/>
          <w:lang w:eastAsia="zh-CN"/>
        </w:rPr>
        <w:t>主机端： 定义了轻量级预警日志协议，将关键状态数据通过高速接口异步发送至从机，降低主机 CPU 负载。</w:t>
      </w:r>
    </w:p>
    <w:p w14:paraId="4FEF95C5" w14:textId="09F57B5D" w:rsidR="00DE4A4B" w:rsidRPr="00DE4A4B" w:rsidRDefault="00DE4A4B" w:rsidP="00DE4A4B">
      <w:pPr>
        <w:pStyle w:val="a3"/>
        <w:numPr>
          <w:ilvl w:val="1"/>
          <w:numId w:val="3"/>
        </w:numPr>
        <w:spacing w:before="1" w:line="210" w:lineRule="auto"/>
        <w:rPr>
          <w:rFonts w:hint="eastAsia"/>
          <w:b/>
          <w:bCs/>
          <w:color w:val="333333"/>
          <w:lang w:eastAsia="zh-CN"/>
        </w:rPr>
      </w:pPr>
      <w:r w:rsidRPr="00DE4A4B">
        <w:rPr>
          <w:b/>
          <w:bCs/>
          <w:color w:val="333333"/>
          <w:lang w:eastAsia="zh-CN"/>
        </w:rPr>
        <w:t>从机端： </w:t>
      </w:r>
      <w:r w:rsidR="003C1007">
        <w:rPr>
          <w:rFonts w:hint="eastAsia"/>
          <w:b/>
          <w:bCs/>
          <w:color w:val="333333"/>
          <w:lang w:eastAsia="zh-CN"/>
        </w:rPr>
        <w:t>引入</w:t>
      </w:r>
      <w:r w:rsidRPr="00DE4A4B">
        <w:rPr>
          <w:b/>
          <w:bCs/>
          <w:color w:val="333333"/>
          <w:lang w:eastAsia="zh-CN"/>
        </w:rPr>
        <w:t> </w:t>
      </w:r>
      <w:proofErr w:type="spellStart"/>
      <w:r w:rsidRPr="00DE4A4B">
        <w:rPr>
          <w:b/>
          <w:bCs/>
          <w:color w:val="333333"/>
          <w:lang w:eastAsia="zh-CN"/>
        </w:rPr>
        <w:t>FatFS</w:t>
      </w:r>
      <w:proofErr w:type="spellEnd"/>
      <w:r w:rsidRPr="00DE4A4B">
        <w:rPr>
          <w:b/>
          <w:bCs/>
          <w:color w:val="333333"/>
          <w:lang w:eastAsia="zh-CN"/>
        </w:rPr>
        <w:t> 文件系统，实现日志数据的分级写入与持久化存储，支持通过时间戳对齐进行离线数据分析。</w:t>
      </w:r>
    </w:p>
    <w:p w14:paraId="6600E11E" w14:textId="61A5F3EC" w:rsidR="00DE4A4B" w:rsidRPr="003C1007" w:rsidRDefault="00DE4A4B" w:rsidP="003C1007">
      <w:pPr>
        <w:pStyle w:val="a3"/>
        <w:numPr>
          <w:ilvl w:val="0"/>
          <w:numId w:val="3"/>
        </w:numPr>
        <w:spacing w:before="1" w:line="210" w:lineRule="auto"/>
        <w:rPr>
          <w:rFonts w:hint="eastAsia"/>
          <w:b/>
          <w:bCs/>
          <w:color w:val="333333"/>
          <w:lang w:eastAsia="zh-CN"/>
        </w:rPr>
      </w:pPr>
      <w:r w:rsidRPr="00DE4A4B">
        <w:rPr>
          <w:b/>
          <w:bCs/>
          <w:color w:val="333333"/>
          <w:lang w:eastAsia="zh-CN"/>
        </w:rPr>
        <w:t>应用成果： 该系统作为标准组件成功部署于 2023 赛季工程、英雄及步兵机器人。在</w:t>
      </w:r>
      <w:proofErr w:type="gramStart"/>
      <w:r w:rsidRPr="00DE4A4B">
        <w:rPr>
          <w:b/>
          <w:bCs/>
          <w:color w:val="333333"/>
          <w:lang w:eastAsia="zh-CN"/>
        </w:rPr>
        <w:t>区域赛</w:t>
      </w:r>
      <w:proofErr w:type="gramEnd"/>
      <w:r w:rsidRPr="00DE4A4B">
        <w:rPr>
          <w:b/>
          <w:bCs/>
          <w:color w:val="333333"/>
          <w:lang w:eastAsia="zh-CN"/>
        </w:rPr>
        <w:t>中全程稳定运行，协助团队快速定位了多个场下难以复现的偶发故障，核心技术已申报</w:t>
      </w:r>
      <w:r w:rsidR="003C1007">
        <w:rPr>
          <w:rFonts w:hint="eastAsia"/>
          <w:b/>
          <w:bCs/>
          <w:color w:val="333333"/>
          <w:lang w:eastAsia="zh-CN"/>
        </w:rPr>
        <w:t>并授权5项</w:t>
      </w:r>
      <w:r w:rsidRPr="00DE4A4B">
        <w:rPr>
          <w:b/>
          <w:bCs/>
          <w:color w:val="333333"/>
          <w:lang w:eastAsia="zh-CN"/>
        </w:rPr>
        <w:t>发明专利</w:t>
      </w:r>
      <w:r w:rsidR="003C1007">
        <w:rPr>
          <w:rFonts w:hint="eastAsia"/>
          <w:b/>
          <w:bCs/>
          <w:color w:val="333333"/>
          <w:lang w:eastAsia="zh-CN"/>
        </w:rPr>
        <w:t>以及1项实用新型专利（均为学生一二作）</w:t>
      </w:r>
      <w:r w:rsidRPr="00DE4A4B">
        <w:rPr>
          <w:b/>
          <w:bCs/>
          <w:color w:val="333333"/>
          <w:lang w:eastAsia="zh-CN"/>
        </w:rPr>
        <w:t>。</w:t>
      </w:r>
    </w:p>
    <w:p w14:paraId="79A7DE85" w14:textId="62655F2B" w:rsidR="00D44BF1" w:rsidRDefault="00000000">
      <w:pPr>
        <w:pStyle w:val="a3"/>
        <w:spacing w:before="1" w:line="210" w:lineRule="auto"/>
        <w:rPr>
          <w:rFonts w:hint="eastAsia"/>
          <w:b/>
          <w:bCs/>
          <w:color w:val="333333"/>
          <w:sz w:val="21"/>
          <w:szCs w:val="21"/>
          <w:lang w:eastAsia="zh-CN"/>
        </w:rPr>
      </w:pPr>
      <w:r>
        <w:rPr>
          <w:rFonts w:hint="eastAsia"/>
          <w:b/>
          <w:bCs/>
          <w:color w:val="333333"/>
          <w:sz w:val="21"/>
          <w:szCs w:val="21"/>
          <w:lang w:eastAsia="zh-CN"/>
        </w:rPr>
        <w:t>【</w:t>
      </w:r>
      <w:r>
        <w:rPr>
          <w:b/>
          <w:bCs/>
          <w:color w:val="333333"/>
          <w:sz w:val="21"/>
          <w:szCs w:val="21"/>
          <w:lang w:eastAsia="zh-CN"/>
        </w:rPr>
        <w:t>Robomaster2022哨兵机器人</w:t>
      </w:r>
      <w:r>
        <w:rPr>
          <w:rFonts w:hint="eastAsia"/>
          <w:b/>
          <w:bCs/>
          <w:color w:val="333333"/>
          <w:sz w:val="21"/>
          <w:szCs w:val="21"/>
          <w:lang w:eastAsia="zh-CN"/>
        </w:rPr>
        <w:t>】</w:t>
      </w:r>
      <w:r>
        <w:rPr>
          <w:b/>
          <w:bCs/>
          <w:color w:val="333333"/>
          <w:sz w:val="21"/>
          <w:szCs w:val="21"/>
          <w:lang w:eastAsia="zh-CN"/>
        </w:rPr>
        <w:t xml:space="preserve">    </w:t>
      </w:r>
      <w:r>
        <w:rPr>
          <w:rFonts w:hint="eastAsia"/>
          <w:b/>
          <w:bCs/>
          <w:color w:val="333333"/>
          <w:sz w:val="21"/>
          <w:szCs w:val="21"/>
          <w:lang w:eastAsia="zh-CN"/>
        </w:rPr>
        <w:t xml:space="preserve">    </w:t>
      </w:r>
      <w:r>
        <w:rPr>
          <w:b/>
          <w:bCs/>
          <w:color w:val="333333"/>
          <w:sz w:val="21"/>
          <w:szCs w:val="21"/>
          <w:lang w:eastAsia="zh-CN"/>
        </w:rPr>
        <w:t xml:space="preserve">                                     </w:t>
      </w:r>
      <w:r>
        <w:rPr>
          <w:rFonts w:hint="eastAsia"/>
          <w:b/>
          <w:bCs/>
          <w:color w:val="333333"/>
          <w:sz w:val="21"/>
          <w:szCs w:val="21"/>
          <w:lang w:eastAsia="zh-CN"/>
        </w:rPr>
        <w:t xml:space="preserve">     嵌入式</w:t>
      </w:r>
      <w:r>
        <w:rPr>
          <w:b/>
          <w:bCs/>
          <w:color w:val="333333"/>
          <w:sz w:val="21"/>
          <w:szCs w:val="21"/>
          <w:lang w:eastAsia="zh-CN"/>
        </w:rPr>
        <w:t>负责人</w:t>
      </w:r>
      <w:r>
        <w:rPr>
          <w:rFonts w:hint="eastAsia"/>
          <w:b/>
          <w:bCs/>
          <w:color w:val="333333"/>
          <w:sz w:val="21"/>
          <w:szCs w:val="21"/>
          <w:lang w:eastAsia="zh-CN"/>
        </w:rPr>
        <w:t xml:space="preserve">                         （2021.12-2022.09）</w:t>
      </w:r>
    </w:p>
    <w:p w14:paraId="38108695" w14:textId="77777777" w:rsidR="00D44BF1" w:rsidRDefault="00000000">
      <w:pPr>
        <w:pStyle w:val="a3"/>
        <w:spacing w:before="1" w:line="210" w:lineRule="auto"/>
        <w:ind w:left="420"/>
        <w:rPr>
          <w:rFonts w:hint="eastAsia"/>
          <w:color w:val="555555"/>
          <w:spacing w:val="-2"/>
          <w:sz w:val="21"/>
          <w:szCs w:val="21"/>
          <w:lang w:eastAsia="zh-CN"/>
        </w:rPr>
      </w:pPr>
      <w:r>
        <w:rPr>
          <w:b/>
          <w:bCs/>
          <w:color w:val="555555"/>
          <w:spacing w:val="-3"/>
          <w:sz w:val="21"/>
          <w:szCs w:val="21"/>
          <w:lang w:eastAsia="zh-CN"/>
        </w:rPr>
        <w:t>•</w:t>
      </w:r>
      <w:r>
        <w:rPr>
          <w:rFonts w:hint="eastAsia"/>
          <w:b/>
          <w:bCs/>
          <w:color w:val="555555"/>
          <w:spacing w:val="-3"/>
          <w:sz w:val="21"/>
          <w:szCs w:val="21"/>
          <w:lang w:eastAsia="zh-CN"/>
        </w:rPr>
        <w:t xml:space="preserve"> </w:t>
      </w:r>
      <w:r>
        <w:rPr>
          <w:rFonts w:hint="eastAsia"/>
          <w:b/>
          <w:bCs/>
          <w:color w:val="555555"/>
          <w:spacing w:val="-2"/>
          <w:sz w:val="21"/>
          <w:szCs w:val="21"/>
          <w:u w:val="single"/>
          <w:lang w:eastAsia="zh-CN"/>
        </w:rPr>
        <w:t>项目背景</w:t>
      </w:r>
      <w:r>
        <w:rPr>
          <w:rFonts w:hint="eastAsia"/>
          <w:b/>
          <w:bCs/>
          <w:color w:val="555555"/>
          <w:spacing w:val="-2"/>
          <w:sz w:val="21"/>
          <w:szCs w:val="21"/>
          <w:lang w:eastAsia="zh-CN"/>
        </w:rPr>
        <w:t>：</w:t>
      </w:r>
      <w:r>
        <w:rPr>
          <w:rFonts w:hint="eastAsia"/>
          <w:color w:val="555555"/>
          <w:spacing w:val="-2"/>
          <w:sz w:val="21"/>
          <w:szCs w:val="21"/>
          <w:lang w:eastAsia="zh-CN"/>
        </w:rPr>
        <w:t>我们团队的哨兵机器人在22赛季前的主要问题是：团队一代自瞄在电控端占用了太多算力，并且不方便视觉进行调试，以及没有从动轮的情况下进行哨兵难以对位置进行计算，也无法实现我们设想的底盘随机化的功能。</w:t>
      </w:r>
    </w:p>
    <w:p w14:paraId="6D07DC1E" w14:textId="77777777" w:rsidR="00D44BF1" w:rsidRDefault="00000000">
      <w:pPr>
        <w:pStyle w:val="a3"/>
        <w:spacing w:before="1" w:line="210" w:lineRule="auto"/>
        <w:ind w:left="420"/>
        <w:rPr>
          <w:rFonts w:hint="eastAsia"/>
          <w:color w:val="555555"/>
          <w:spacing w:val="-2"/>
          <w:sz w:val="21"/>
          <w:szCs w:val="21"/>
          <w:lang w:eastAsia="zh-CN"/>
        </w:rPr>
      </w:pPr>
      <w:r>
        <w:rPr>
          <w:rFonts w:hint="eastAsia"/>
          <w:b/>
          <w:bCs/>
          <w:color w:val="555555"/>
          <w:spacing w:val="-2"/>
          <w:sz w:val="21"/>
          <w:szCs w:val="21"/>
          <w:lang w:eastAsia="zh-CN"/>
        </w:rPr>
        <w:t xml:space="preserve">• </w:t>
      </w:r>
      <w:r>
        <w:rPr>
          <w:rFonts w:hint="eastAsia"/>
          <w:b/>
          <w:bCs/>
          <w:color w:val="555555"/>
          <w:spacing w:val="-2"/>
          <w:sz w:val="21"/>
          <w:szCs w:val="21"/>
          <w:u w:val="single"/>
          <w:lang w:eastAsia="zh-CN"/>
        </w:rPr>
        <w:t>项目内容及成果</w:t>
      </w:r>
      <w:r>
        <w:rPr>
          <w:rFonts w:hint="eastAsia"/>
          <w:b/>
          <w:bCs/>
          <w:color w:val="555555"/>
          <w:spacing w:val="-2"/>
          <w:sz w:val="21"/>
          <w:szCs w:val="21"/>
          <w:lang w:eastAsia="zh-CN"/>
        </w:rPr>
        <w:t>：</w:t>
      </w:r>
      <w:r>
        <w:rPr>
          <w:rFonts w:hint="eastAsia"/>
          <w:color w:val="555555"/>
          <w:spacing w:val="-2"/>
          <w:sz w:val="21"/>
          <w:szCs w:val="21"/>
          <w:lang w:eastAsia="zh-CN"/>
        </w:rPr>
        <w:t>主要做了机器人功能的完善，包括团队</w:t>
      </w:r>
      <w:r>
        <w:rPr>
          <w:rFonts w:hint="eastAsia"/>
          <w:b/>
          <w:bCs/>
          <w:color w:val="555555"/>
          <w:spacing w:val="-2"/>
          <w:sz w:val="21"/>
          <w:szCs w:val="21"/>
          <w:lang w:eastAsia="zh-CN"/>
        </w:rPr>
        <w:t>二代</w:t>
      </w:r>
      <w:proofErr w:type="gramStart"/>
      <w:r>
        <w:rPr>
          <w:rFonts w:hint="eastAsia"/>
          <w:b/>
          <w:bCs/>
          <w:color w:val="555555"/>
          <w:spacing w:val="-2"/>
          <w:sz w:val="21"/>
          <w:szCs w:val="21"/>
          <w:lang w:eastAsia="zh-CN"/>
        </w:rPr>
        <w:t>自瞄</w:t>
      </w:r>
      <w:r>
        <w:rPr>
          <w:rFonts w:hint="eastAsia"/>
          <w:color w:val="555555"/>
          <w:spacing w:val="-2"/>
          <w:sz w:val="21"/>
          <w:szCs w:val="21"/>
          <w:lang w:eastAsia="zh-CN"/>
        </w:rPr>
        <w:t>的</w:t>
      </w:r>
      <w:proofErr w:type="gramEnd"/>
      <w:r>
        <w:rPr>
          <w:rFonts w:hint="eastAsia"/>
          <w:color w:val="555555"/>
          <w:spacing w:val="-2"/>
          <w:sz w:val="21"/>
          <w:szCs w:val="21"/>
          <w:lang w:eastAsia="zh-CN"/>
        </w:rPr>
        <w:t>移植以及与视觉端的联调，该部分</w:t>
      </w:r>
      <w:r>
        <w:rPr>
          <w:rFonts w:hint="eastAsia"/>
          <w:b/>
          <w:bCs/>
          <w:color w:val="555555"/>
          <w:spacing w:val="-2"/>
          <w:sz w:val="21"/>
          <w:szCs w:val="21"/>
          <w:lang w:eastAsia="zh-CN"/>
        </w:rPr>
        <w:t>表现稳定,盲区很小</w:t>
      </w:r>
      <w:r>
        <w:rPr>
          <w:rFonts w:hint="eastAsia"/>
          <w:color w:val="555555"/>
          <w:spacing w:val="-2"/>
          <w:sz w:val="21"/>
          <w:szCs w:val="21"/>
          <w:lang w:eastAsia="zh-CN"/>
        </w:rPr>
        <w:t>，在2022东部</w:t>
      </w:r>
      <w:proofErr w:type="gramStart"/>
      <w:r>
        <w:rPr>
          <w:rFonts w:hint="eastAsia"/>
          <w:color w:val="555555"/>
          <w:spacing w:val="-2"/>
          <w:sz w:val="21"/>
          <w:szCs w:val="21"/>
          <w:lang w:eastAsia="zh-CN"/>
        </w:rPr>
        <w:t>区域赛</w:t>
      </w:r>
      <w:r>
        <w:rPr>
          <w:rFonts w:hint="eastAsia"/>
          <w:b/>
          <w:bCs/>
          <w:color w:val="555555"/>
          <w:spacing w:val="-2"/>
          <w:sz w:val="21"/>
          <w:szCs w:val="21"/>
          <w:lang w:eastAsia="zh-CN"/>
        </w:rPr>
        <w:t>拿下</w:t>
      </w:r>
      <w:proofErr w:type="gramEnd"/>
      <w:r>
        <w:rPr>
          <w:rFonts w:hint="eastAsia"/>
          <w:b/>
          <w:bCs/>
          <w:color w:val="555555"/>
          <w:spacing w:val="-2"/>
          <w:sz w:val="21"/>
          <w:szCs w:val="21"/>
          <w:lang w:eastAsia="zh-CN"/>
        </w:rPr>
        <w:t>三杀</w:t>
      </w:r>
      <w:r>
        <w:rPr>
          <w:rFonts w:hint="eastAsia"/>
          <w:color w:val="555555"/>
          <w:spacing w:val="-2"/>
          <w:sz w:val="21"/>
          <w:szCs w:val="21"/>
          <w:lang w:eastAsia="zh-CN"/>
        </w:rPr>
        <w:t>，</w:t>
      </w:r>
      <w:r>
        <w:rPr>
          <w:rFonts w:hint="eastAsia"/>
          <w:b/>
          <w:bCs/>
          <w:color w:val="555555"/>
          <w:spacing w:val="-2"/>
          <w:sz w:val="21"/>
          <w:szCs w:val="21"/>
          <w:lang w:eastAsia="zh-CN"/>
        </w:rPr>
        <w:t>底盘随机化运动</w:t>
      </w:r>
      <w:r>
        <w:rPr>
          <w:rFonts w:hint="eastAsia"/>
          <w:color w:val="555555"/>
          <w:spacing w:val="-2"/>
          <w:sz w:val="21"/>
          <w:szCs w:val="21"/>
          <w:lang w:eastAsia="zh-CN"/>
        </w:rPr>
        <w:t>的设计和调试在暑假编写测试完毕，使用RNG外设依据机器人位置进行roll</w:t>
      </w:r>
      <w:proofErr w:type="gramStart"/>
      <w:r>
        <w:rPr>
          <w:rFonts w:hint="eastAsia"/>
          <w:color w:val="555555"/>
          <w:spacing w:val="-2"/>
          <w:sz w:val="21"/>
          <w:szCs w:val="21"/>
          <w:lang w:eastAsia="zh-CN"/>
        </w:rPr>
        <w:t>点决定</w:t>
      </w:r>
      <w:proofErr w:type="gramEnd"/>
      <w:r>
        <w:rPr>
          <w:rFonts w:hint="eastAsia"/>
          <w:color w:val="555555"/>
          <w:spacing w:val="-2"/>
          <w:sz w:val="21"/>
          <w:szCs w:val="21"/>
          <w:lang w:eastAsia="zh-CN"/>
        </w:rPr>
        <w:t>决策，并且有</w:t>
      </w:r>
      <w:r>
        <w:rPr>
          <w:rFonts w:hint="eastAsia"/>
          <w:b/>
          <w:bCs/>
          <w:color w:val="555555"/>
          <w:spacing w:val="-2"/>
          <w:sz w:val="21"/>
          <w:szCs w:val="21"/>
          <w:lang w:eastAsia="zh-CN"/>
        </w:rPr>
        <w:t>受击快速换向</w:t>
      </w:r>
      <w:r>
        <w:rPr>
          <w:rFonts w:hint="eastAsia"/>
          <w:color w:val="555555"/>
          <w:spacing w:val="-2"/>
          <w:sz w:val="21"/>
          <w:szCs w:val="21"/>
          <w:lang w:eastAsia="zh-CN"/>
        </w:rPr>
        <w:t xml:space="preserve">逃跑的机制。团队在新赛季制造的新哨兵的电控算法部分我也进行了编写调试。 </w:t>
      </w:r>
    </w:p>
    <w:p w14:paraId="61944A81" w14:textId="77777777" w:rsidR="00D44BF1" w:rsidRDefault="00000000">
      <w:pPr>
        <w:pStyle w:val="a3"/>
        <w:spacing w:before="1" w:line="210" w:lineRule="auto"/>
        <w:rPr>
          <w:rFonts w:hint="eastAsia"/>
          <w:b/>
          <w:bCs/>
          <w:color w:val="333333"/>
          <w:sz w:val="21"/>
          <w:szCs w:val="21"/>
          <w:lang w:eastAsia="zh-CN"/>
        </w:rPr>
      </w:pPr>
      <w:r>
        <w:rPr>
          <w:rFonts w:hint="eastAsia"/>
          <w:b/>
          <w:bCs/>
          <w:color w:val="333333"/>
          <w:sz w:val="21"/>
          <w:szCs w:val="21"/>
          <w:lang w:eastAsia="zh-CN"/>
        </w:rPr>
        <w:t>【</w:t>
      </w:r>
      <w:r>
        <w:rPr>
          <w:b/>
          <w:bCs/>
          <w:color w:val="333333"/>
          <w:sz w:val="21"/>
          <w:szCs w:val="21"/>
          <w:lang w:eastAsia="zh-CN"/>
        </w:rPr>
        <w:t>Robomaster2022</w:t>
      </w:r>
      <w:r>
        <w:rPr>
          <w:rFonts w:hint="eastAsia"/>
          <w:b/>
          <w:bCs/>
          <w:color w:val="333333"/>
          <w:sz w:val="21"/>
          <w:szCs w:val="21"/>
          <w:lang w:eastAsia="zh-CN"/>
        </w:rPr>
        <w:t>飞镖</w:t>
      </w:r>
      <w:r>
        <w:rPr>
          <w:b/>
          <w:bCs/>
          <w:color w:val="333333"/>
          <w:sz w:val="21"/>
          <w:szCs w:val="21"/>
          <w:lang w:eastAsia="zh-CN"/>
        </w:rPr>
        <w:t xml:space="preserve">机器人 </w:t>
      </w:r>
      <w:r>
        <w:rPr>
          <w:rFonts w:hint="eastAsia"/>
          <w:b/>
          <w:bCs/>
          <w:color w:val="333333"/>
          <w:sz w:val="21"/>
          <w:szCs w:val="21"/>
          <w:lang w:eastAsia="zh-CN"/>
        </w:rPr>
        <w:t>】</w:t>
      </w:r>
      <w:r>
        <w:rPr>
          <w:b/>
          <w:bCs/>
          <w:color w:val="333333"/>
          <w:sz w:val="21"/>
          <w:szCs w:val="21"/>
          <w:lang w:eastAsia="zh-CN"/>
        </w:rPr>
        <w:t xml:space="preserve">                                                 </w:t>
      </w:r>
      <w:r>
        <w:rPr>
          <w:rFonts w:hint="eastAsia"/>
          <w:b/>
          <w:bCs/>
          <w:color w:val="333333"/>
          <w:sz w:val="21"/>
          <w:szCs w:val="21"/>
          <w:lang w:eastAsia="zh-CN"/>
        </w:rPr>
        <w:t>嵌入式</w:t>
      </w:r>
      <w:r>
        <w:rPr>
          <w:b/>
          <w:bCs/>
          <w:color w:val="333333"/>
          <w:sz w:val="21"/>
          <w:szCs w:val="21"/>
          <w:lang w:eastAsia="zh-CN"/>
        </w:rPr>
        <w:t>负责人</w:t>
      </w:r>
      <w:r>
        <w:rPr>
          <w:rFonts w:hint="eastAsia"/>
          <w:b/>
          <w:bCs/>
          <w:color w:val="333333"/>
          <w:sz w:val="21"/>
          <w:szCs w:val="21"/>
          <w:lang w:eastAsia="zh-CN"/>
        </w:rPr>
        <w:t xml:space="preserve">                         （2022.07-2022.08）</w:t>
      </w:r>
    </w:p>
    <w:p w14:paraId="10FB2E61" w14:textId="77777777" w:rsidR="00D44BF1" w:rsidRDefault="00000000">
      <w:pPr>
        <w:pStyle w:val="a3"/>
        <w:spacing w:before="1" w:line="210" w:lineRule="auto"/>
        <w:ind w:left="420"/>
        <w:rPr>
          <w:rFonts w:hint="eastAsia"/>
          <w:color w:val="555555"/>
          <w:spacing w:val="-2"/>
          <w:sz w:val="21"/>
          <w:szCs w:val="21"/>
          <w:lang w:eastAsia="zh-CN"/>
        </w:rPr>
      </w:pPr>
      <w:r>
        <w:rPr>
          <w:b/>
          <w:bCs/>
          <w:color w:val="555555"/>
          <w:spacing w:val="-3"/>
          <w:sz w:val="21"/>
          <w:szCs w:val="21"/>
          <w:lang w:eastAsia="zh-CN"/>
        </w:rPr>
        <w:lastRenderedPageBreak/>
        <w:t>•</w:t>
      </w:r>
      <w:r>
        <w:rPr>
          <w:b/>
          <w:bCs/>
          <w:color w:val="555555"/>
          <w:spacing w:val="61"/>
          <w:w w:val="101"/>
          <w:sz w:val="21"/>
          <w:szCs w:val="21"/>
          <w:lang w:eastAsia="zh-CN"/>
        </w:rPr>
        <w:t xml:space="preserve"> </w:t>
      </w:r>
      <w:r>
        <w:rPr>
          <w:rFonts w:hint="eastAsia"/>
          <w:b/>
          <w:bCs/>
          <w:color w:val="555555"/>
          <w:spacing w:val="-2"/>
          <w:sz w:val="21"/>
          <w:szCs w:val="21"/>
          <w:u w:val="single"/>
          <w:lang w:eastAsia="zh-CN"/>
        </w:rPr>
        <w:t>项目背景</w:t>
      </w:r>
      <w:r>
        <w:rPr>
          <w:rFonts w:hint="eastAsia"/>
          <w:b/>
          <w:bCs/>
          <w:color w:val="555555"/>
          <w:spacing w:val="-2"/>
          <w:sz w:val="21"/>
          <w:szCs w:val="21"/>
          <w:lang w:eastAsia="zh-CN"/>
        </w:rPr>
        <w:t>：</w:t>
      </w:r>
      <w:r>
        <w:rPr>
          <w:rFonts w:hint="eastAsia"/>
          <w:color w:val="555555"/>
          <w:spacing w:val="-2"/>
          <w:sz w:val="21"/>
          <w:szCs w:val="21"/>
          <w:lang w:eastAsia="zh-CN"/>
        </w:rPr>
        <w:t>一方面，依靠机械一致性发射的飞镖对对位的要求较高，在赛场仅仅依靠人工对位的方式，很难保证一些由于场地等客观因素引起的与在测试场地调试的参数不一致的情况。另一方面，在实际调试过程中发现，pitch轴的丝杠和弹速在这样的点对点击打的情况下存在冗余，</w:t>
      </w:r>
      <w:proofErr w:type="gramStart"/>
      <w:r>
        <w:rPr>
          <w:rFonts w:hint="eastAsia"/>
          <w:color w:val="555555"/>
          <w:spacing w:val="-2"/>
          <w:sz w:val="21"/>
          <w:szCs w:val="21"/>
          <w:lang w:eastAsia="zh-CN"/>
        </w:rPr>
        <w:t>且调参难度</w:t>
      </w:r>
      <w:proofErr w:type="gramEnd"/>
      <w:r>
        <w:rPr>
          <w:rFonts w:hint="eastAsia"/>
          <w:color w:val="555555"/>
          <w:spacing w:val="-2"/>
          <w:sz w:val="21"/>
          <w:szCs w:val="21"/>
          <w:lang w:eastAsia="zh-CN"/>
        </w:rPr>
        <w:t>骤增。</w:t>
      </w:r>
    </w:p>
    <w:p w14:paraId="0F2EE7DA" w14:textId="77777777" w:rsidR="00D44BF1" w:rsidRDefault="00000000">
      <w:pPr>
        <w:pStyle w:val="a3"/>
        <w:spacing w:before="1" w:line="210" w:lineRule="auto"/>
        <w:ind w:left="420"/>
        <w:rPr>
          <w:rFonts w:hint="eastAsia"/>
          <w:color w:val="555555"/>
          <w:spacing w:val="-2"/>
          <w:sz w:val="21"/>
          <w:szCs w:val="21"/>
          <w:lang w:eastAsia="zh-CN"/>
        </w:rPr>
      </w:pPr>
      <w:r>
        <w:rPr>
          <w:rFonts w:hint="eastAsia"/>
          <w:b/>
          <w:bCs/>
          <w:color w:val="555555"/>
          <w:spacing w:val="-2"/>
          <w:sz w:val="21"/>
          <w:szCs w:val="21"/>
          <w:lang w:eastAsia="zh-CN"/>
        </w:rPr>
        <w:t xml:space="preserve">•  </w:t>
      </w:r>
      <w:r>
        <w:rPr>
          <w:rFonts w:hint="eastAsia"/>
          <w:b/>
          <w:bCs/>
          <w:color w:val="555555"/>
          <w:spacing w:val="-2"/>
          <w:sz w:val="21"/>
          <w:szCs w:val="21"/>
          <w:u w:val="single"/>
          <w:lang w:eastAsia="zh-CN"/>
        </w:rPr>
        <w:t>项目内容及成果</w:t>
      </w:r>
      <w:r>
        <w:rPr>
          <w:rFonts w:hint="eastAsia"/>
          <w:b/>
          <w:bCs/>
          <w:color w:val="555555"/>
          <w:spacing w:val="-2"/>
          <w:sz w:val="21"/>
          <w:szCs w:val="21"/>
          <w:lang w:eastAsia="zh-CN"/>
        </w:rPr>
        <w:t>：</w:t>
      </w:r>
      <w:r>
        <w:rPr>
          <w:rFonts w:hint="eastAsia"/>
          <w:color w:val="555555"/>
          <w:spacing w:val="-2"/>
          <w:sz w:val="21"/>
          <w:szCs w:val="21"/>
          <w:lang w:eastAsia="zh-CN"/>
        </w:rPr>
        <w:t>对于前者问题，我制定了一套</w:t>
      </w:r>
      <w:r>
        <w:rPr>
          <w:rFonts w:hint="eastAsia"/>
          <w:b/>
          <w:bCs/>
          <w:color w:val="555555"/>
          <w:spacing w:val="-2"/>
          <w:sz w:val="21"/>
          <w:szCs w:val="21"/>
          <w:lang w:eastAsia="zh-CN"/>
        </w:rPr>
        <w:t>自动校正方案</w:t>
      </w:r>
      <w:r>
        <w:rPr>
          <w:rFonts w:hint="eastAsia"/>
          <w:color w:val="555555"/>
          <w:spacing w:val="-2"/>
          <w:sz w:val="21"/>
          <w:szCs w:val="21"/>
          <w:lang w:eastAsia="zh-CN"/>
        </w:rPr>
        <w:t>来自适应的微调补偿pitch轴方向保证一致性，通过改进自动对位流程，得到精确度相对较高的</w:t>
      </w:r>
      <w:proofErr w:type="gramStart"/>
      <w:r>
        <w:rPr>
          <w:rFonts w:hint="eastAsia"/>
          <w:color w:val="555555"/>
          <w:spacing w:val="-2"/>
          <w:sz w:val="21"/>
          <w:szCs w:val="21"/>
          <w:lang w:eastAsia="zh-CN"/>
        </w:rPr>
        <w:t>的</w:t>
      </w:r>
      <w:proofErr w:type="gramEnd"/>
      <w:r>
        <w:rPr>
          <w:rFonts w:hint="eastAsia"/>
          <w:color w:val="555555"/>
          <w:spacing w:val="-2"/>
          <w:sz w:val="21"/>
          <w:szCs w:val="21"/>
          <w:lang w:eastAsia="zh-CN"/>
        </w:rPr>
        <w:t>pitch角度，再辅以修正系数来对射速进行微调。对于后一个问题，团队在区域赛后删除了pitch轴方向丝杠的机构，我负责</w:t>
      </w:r>
      <w:r>
        <w:rPr>
          <w:rFonts w:hint="eastAsia"/>
          <w:b/>
          <w:bCs/>
          <w:color w:val="555555"/>
          <w:spacing w:val="-2"/>
          <w:sz w:val="21"/>
          <w:szCs w:val="21"/>
          <w:lang w:eastAsia="zh-CN"/>
        </w:rPr>
        <w:t>重构飞镖控制程序</w:t>
      </w:r>
      <w:r>
        <w:rPr>
          <w:rFonts w:hint="eastAsia"/>
          <w:color w:val="555555"/>
          <w:spacing w:val="-2"/>
          <w:sz w:val="21"/>
          <w:szCs w:val="21"/>
          <w:lang w:eastAsia="zh-CN"/>
        </w:rPr>
        <w:t>，梳理更新了飞镖的控制逻辑。上述这些工作使我们在23赛季成功进行了飞镖的实战，并且在测试过程中对pitch轴的修正有</w:t>
      </w:r>
      <w:r>
        <w:rPr>
          <w:rFonts w:hint="eastAsia"/>
          <w:b/>
          <w:bCs/>
          <w:color w:val="555555"/>
          <w:spacing w:val="-2"/>
          <w:sz w:val="21"/>
          <w:szCs w:val="21"/>
          <w:lang w:eastAsia="zh-CN"/>
        </w:rPr>
        <w:t>较好的一致性</w:t>
      </w:r>
      <w:r>
        <w:rPr>
          <w:rFonts w:hint="eastAsia"/>
          <w:color w:val="555555"/>
          <w:spacing w:val="-2"/>
          <w:sz w:val="21"/>
          <w:szCs w:val="21"/>
          <w:lang w:eastAsia="zh-CN"/>
        </w:rPr>
        <w:t>。</w:t>
      </w:r>
    </w:p>
    <w:p w14:paraId="15815AE8" w14:textId="77777777" w:rsidR="00D44BF1" w:rsidRDefault="00000000">
      <w:pPr>
        <w:pStyle w:val="a3"/>
        <w:spacing w:before="1" w:line="210" w:lineRule="auto"/>
        <w:rPr>
          <w:rFonts w:hint="eastAsia"/>
          <w:b/>
          <w:bCs/>
          <w:color w:val="333333"/>
          <w:sz w:val="21"/>
          <w:szCs w:val="21"/>
          <w:lang w:eastAsia="zh-CN"/>
        </w:rPr>
      </w:pPr>
      <w:r>
        <w:rPr>
          <w:rFonts w:hint="eastAsia"/>
          <w:b/>
          <w:bCs/>
          <w:color w:val="000000" w:themeColor="text1"/>
          <w:sz w:val="21"/>
          <w:szCs w:val="21"/>
          <w:lang w:eastAsia="zh-CN"/>
        </w:rPr>
        <w:t>【</w:t>
      </w:r>
      <w:r>
        <w:rPr>
          <w:b/>
          <w:bCs/>
          <w:color w:val="000000" w:themeColor="text1"/>
          <w:sz w:val="21"/>
          <w:szCs w:val="21"/>
          <w:lang w:eastAsia="zh-CN"/>
        </w:rPr>
        <w:t>基于TC264/TC364的无前瞻循迹小车（电磁越野组</w:t>
      </w:r>
      <w:r>
        <w:rPr>
          <w:rFonts w:hint="eastAsia"/>
          <w:b/>
          <w:bCs/>
          <w:color w:val="000000" w:themeColor="text1"/>
          <w:sz w:val="21"/>
          <w:szCs w:val="21"/>
          <w:lang w:eastAsia="zh-CN"/>
        </w:rPr>
        <w:t>）</w:t>
      </w:r>
      <w:r>
        <w:rPr>
          <w:rFonts w:hint="eastAsia"/>
          <w:b/>
          <w:bCs/>
          <w:color w:val="333333"/>
          <w:sz w:val="21"/>
          <w:szCs w:val="21"/>
          <w:lang w:eastAsia="zh-CN"/>
        </w:rPr>
        <w:t>】</w:t>
      </w:r>
      <w:r>
        <w:rPr>
          <w:b/>
          <w:bCs/>
          <w:color w:val="333333"/>
          <w:sz w:val="21"/>
          <w:szCs w:val="21"/>
          <w:lang w:eastAsia="zh-CN"/>
        </w:rPr>
        <w:t xml:space="preserve">                </w:t>
      </w:r>
      <w:r>
        <w:rPr>
          <w:rFonts w:hint="eastAsia"/>
          <w:b/>
          <w:bCs/>
          <w:color w:val="333333"/>
          <w:sz w:val="21"/>
          <w:szCs w:val="21"/>
          <w:lang w:eastAsia="zh-CN"/>
        </w:rPr>
        <w:t>嵌入式</w:t>
      </w:r>
      <w:r>
        <w:rPr>
          <w:b/>
          <w:bCs/>
          <w:color w:val="333333"/>
          <w:sz w:val="21"/>
          <w:szCs w:val="21"/>
          <w:lang w:eastAsia="zh-CN"/>
        </w:rPr>
        <w:t xml:space="preserve">负责人 </w:t>
      </w:r>
      <w:r>
        <w:rPr>
          <w:rFonts w:hint="eastAsia"/>
          <w:b/>
          <w:bCs/>
          <w:color w:val="333333"/>
          <w:sz w:val="21"/>
          <w:szCs w:val="21"/>
          <w:lang w:eastAsia="zh-CN"/>
        </w:rPr>
        <w:t xml:space="preserve">                        （2020.12-2021.08）</w:t>
      </w:r>
    </w:p>
    <w:p w14:paraId="1E893F6A" w14:textId="77777777" w:rsidR="00D44BF1" w:rsidRDefault="00000000">
      <w:pPr>
        <w:pStyle w:val="a3"/>
        <w:spacing w:before="1" w:line="210" w:lineRule="auto"/>
        <w:ind w:left="420"/>
        <w:rPr>
          <w:rFonts w:hint="eastAsia"/>
          <w:color w:val="555555"/>
          <w:spacing w:val="-2"/>
          <w:sz w:val="21"/>
          <w:szCs w:val="21"/>
          <w:lang w:eastAsia="zh-CN"/>
        </w:rPr>
      </w:pPr>
      <w:r>
        <w:rPr>
          <w:rFonts w:hint="eastAsia"/>
          <w:b/>
          <w:bCs/>
          <w:color w:val="555555"/>
          <w:spacing w:val="-2"/>
          <w:sz w:val="21"/>
          <w:szCs w:val="21"/>
          <w:lang w:eastAsia="zh-CN"/>
        </w:rPr>
        <w:t xml:space="preserve">• </w:t>
      </w:r>
      <w:r>
        <w:rPr>
          <w:rFonts w:hint="eastAsia"/>
          <w:b/>
          <w:bCs/>
          <w:color w:val="555555"/>
          <w:spacing w:val="-2"/>
          <w:sz w:val="21"/>
          <w:szCs w:val="21"/>
          <w:u w:val="single"/>
          <w:lang w:eastAsia="zh-CN"/>
        </w:rPr>
        <w:t>项目背景</w:t>
      </w:r>
      <w:r>
        <w:rPr>
          <w:rFonts w:hint="eastAsia"/>
          <w:b/>
          <w:bCs/>
          <w:color w:val="555555"/>
          <w:spacing w:val="-2"/>
          <w:sz w:val="21"/>
          <w:szCs w:val="21"/>
          <w:lang w:eastAsia="zh-CN"/>
        </w:rPr>
        <w:t>：</w:t>
      </w:r>
      <w:r>
        <w:rPr>
          <w:rFonts w:hint="eastAsia"/>
          <w:color w:val="555555"/>
          <w:spacing w:val="-2"/>
          <w:sz w:val="21"/>
          <w:szCs w:val="21"/>
          <w:lang w:eastAsia="zh-CN"/>
        </w:rPr>
        <w:t>基于智能车竞赛电磁</w:t>
      </w:r>
      <w:proofErr w:type="gramStart"/>
      <w:r>
        <w:rPr>
          <w:rFonts w:hint="eastAsia"/>
          <w:color w:val="555555"/>
          <w:spacing w:val="-2"/>
          <w:sz w:val="21"/>
          <w:szCs w:val="21"/>
          <w:lang w:eastAsia="zh-CN"/>
        </w:rPr>
        <w:t>越野组</w:t>
      </w:r>
      <w:proofErr w:type="gramEnd"/>
      <w:r>
        <w:rPr>
          <w:rFonts w:hint="eastAsia"/>
          <w:color w:val="555555"/>
          <w:spacing w:val="-2"/>
          <w:sz w:val="21"/>
          <w:szCs w:val="21"/>
          <w:lang w:eastAsia="zh-CN"/>
        </w:rPr>
        <w:t xml:space="preserve"> ，需求是在要求工字电感加运</w:t>
      </w:r>
      <w:proofErr w:type="gramStart"/>
      <w:r>
        <w:rPr>
          <w:rFonts w:hint="eastAsia"/>
          <w:color w:val="555555"/>
          <w:spacing w:val="-2"/>
          <w:sz w:val="21"/>
          <w:szCs w:val="21"/>
          <w:lang w:eastAsia="zh-CN"/>
        </w:rPr>
        <w:t>放作为</w:t>
      </w:r>
      <w:proofErr w:type="gramEnd"/>
      <w:r>
        <w:rPr>
          <w:rFonts w:hint="eastAsia"/>
          <w:color w:val="555555"/>
          <w:spacing w:val="-2"/>
          <w:sz w:val="21"/>
          <w:szCs w:val="21"/>
          <w:lang w:eastAsia="zh-CN"/>
        </w:rPr>
        <w:t>传感器的情况下，要能够在几乎无前</w:t>
      </w:r>
      <w:proofErr w:type="gramStart"/>
      <w:r>
        <w:rPr>
          <w:rFonts w:hint="eastAsia"/>
          <w:color w:val="555555"/>
          <w:spacing w:val="-2"/>
          <w:sz w:val="21"/>
          <w:szCs w:val="21"/>
          <w:lang w:eastAsia="zh-CN"/>
        </w:rPr>
        <w:t>瞻</w:t>
      </w:r>
      <w:proofErr w:type="gramEnd"/>
      <w:r>
        <w:rPr>
          <w:rFonts w:hint="eastAsia"/>
          <w:color w:val="555555"/>
          <w:spacing w:val="-2"/>
          <w:sz w:val="21"/>
          <w:szCs w:val="21"/>
          <w:lang w:eastAsia="zh-CN"/>
        </w:rPr>
        <w:t xml:space="preserve">长度（运放板要求几乎与前轮平齐）的情况下尽可能提高速度，并且能够通过环岛，十字路，直角弯，颠簸路段等等元素。 </w:t>
      </w:r>
    </w:p>
    <w:p w14:paraId="125283C7" w14:textId="77777777" w:rsidR="00D44BF1" w:rsidRDefault="00000000">
      <w:pPr>
        <w:pStyle w:val="a3"/>
        <w:spacing w:before="1" w:line="210" w:lineRule="auto"/>
        <w:ind w:left="420"/>
        <w:rPr>
          <w:rFonts w:hint="eastAsia"/>
          <w:color w:val="555555"/>
          <w:spacing w:val="-2"/>
          <w:sz w:val="21"/>
          <w:szCs w:val="21"/>
          <w:lang w:eastAsia="zh-CN"/>
        </w:rPr>
      </w:pPr>
      <w:r>
        <w:rPr>
          <w:rFonts w:hint="eastAsia"/>
          <w:b/>
          <w:bCs/>
          <w:color w:val="555555"/>
          <w:spacing w:val="-2"/>
          <w:sz w:val="21"/>
          <w:szCs w:val="21"/>
          <w:lang w:eastAsia="zh-CN"/>
        </w:rPr>
        <w:t xml:space="preserve">• </w:t>
      </w:r>
      <w:r>
        <w:rPr>
          <w:rFonts w:hint="eastAsia"/>
          <w:b/>
          <w:bCs/>
          <w:color w:val="555555"/>
          <w:spacing w:val="-2"/>
          <w:sz w:val="21"/>
          <w:szCs w:val="21"/>
          <w:u w:val="single"/>
          <w:lang w:eastAsia="zh-CN"/>
        </w:rPr>
        <w:t>项目内容及成果</w:t>
      </w:r>
      <w:r>
        <w:rPr>
          <w:rFonts w:hint="eastAsia"/>
          <w:b/>
          <w:bCs/>
          <w:color w:val="555555"/>
          <w:spacing w:val="-2"/>
          <w:sz w:val="21"/>
          <w:szCs w:val="21"/>
          <w:lang w:eastAsia="zh-CN"/>
        </w:rPr>
        <w:t>：</w:t>
      </w:r>
      <w:r>
        <w:rPr>
          <w:rFonts w:hint="eastAsia"/>
          <w:color w:val="555555"/>
          <w:spacing w:val="-2"/>
          <w:sz w:val="21"/>
          <w:szCs w:val="21"/>
          <w:lang w:eastAsia="zh-CN"/>
        </w:rPr>
        <w:t>预期实现</w:t>
      </w:r>
      <w:proofErr w:type="gramStart"/>
      <w:r>
        <w:rPr>
          <w:rFonts w:hint="eastAsia"/>
          <w:color w:val="555555"/>
          <w:spacing w:val="-2"/>
          <w:sz w:val="21"/>
          <w:szCs w:val="21"/>
          <w:lang w:eastAsia="zh-CN"/>
        </w:rPr>
        <w:t>无前瞻下的</w:t>
      </w:r>
      <w:proofErr w:type="gramEnd"/>
      <w:r>
        <w:rPr>
          <w:rFonts w:hint="eastAsia"/>
          <w:color w:val="555555"/>
          <w:spacing w:val="-2"/>
          <w:sz w:val="21"/>
          <w:szCs w:val="21"/>
          <w:lang w:eastAsia="zh-CN"/>
        </w:rPr>
        <w:t>快速弯道预判 ，我和队友设计了两个方案来实现需求，一方面在尝试</w:t>
      </w:r>
      <w:r>
        <w:rPr>
          <w:rFonts w:hint="eastAsia"/>
          <w:b/>
          <w:bCs/>
          <w:color w:val="555555"/>
          <w:spacing w:val="-2"/>
          <w:sz w:val="21"/>
          <w:szCs w:val="21"/>
          <w:lang w:eastAsia="zh-CN"/>
        </w:rPr>
        <w:t>优化传统的舵机算法</w:t>
      </w:r>
      <w:r>
        <w:rPr>
          <w:rFonts w:hint="eastAsia"/>
          <w:color w:val="555555"/>
          <w:spacing w:val="-2"/>
          <w:sz w:val="21"/>
          <w:szCs w:val="21"/>
          <w:lang w:eastAsia="zh-CN"/>
        </w:rPr>
        <w:t>并且</w:t>
      </w:r>
      <w:r>
        <w:rPr>
          <w:rFonts w:hint="eastAsia"/>
          <w:b/>
          <w:bCs/>
          <w:color w:val="555555"/>
          <w:spacing w:val="-2"/>
          <w:sz w:val="21"/>
          <w:szCs w:val="21"/>
          <w:lang w:eastAsia="zh-CN"/>
        </w:rPr>
        <w:t>调整工字电感</w:t>
      </w:r>
      <w:r>
        <w:rPr>
          <w:rFonts w:hint="eastAsia"/>
          <w:color w:val="555555"/>
          <w:spacing w:val="-2"/>
          <w:sz w:val="21"/>
          <w:szCs w:val="21"/>
          <w:lang w:eastAsia="zh-CN"/>
        </w:rPr>
        <w:t>的传感器方案（抛弃了传统与地面水平的方案）并结合补偿来预判弯道进而提速；另一方面为了稳定性，还设计了极端赛道（如直角）的</w:t>
      </w:r>
      <w:proofErr w:type="gramStart"/>
      <w:r>
        <w:rPr>
          <w:rFonts w:hint="eastAsia"/>
          <w:b/>
          <w:bCs/>
          <w:color w:val="555555"/>
          <w:spacing w:val="-2"/>
          <w:sz w:val="21"/>
          <w:szCs w:val="21"/>
          <w:lang w:eastAsia="zh-CN"/>
        </w:rPr>
        <w:t>倒车回正</w:t>
      </w:r>
      <w:proofErr w:type="gramEnd"/>
      <w:r>
        <w:rPr>
          <w:rFonts w:hint="eastAsia"/>
          <w:b/>
          <w:bCs/>
          <w:color w:val="555555"/>
          <w:spacing w:val="-2"/>
          <w:sz w:val="21"/>
          <w:szCs w:val="21"/>
          <w:lang w:eastAsia="zh-CN"/>
        </w:rPr>
        <w:t>的方案</w:t>
      </w:r>
      <w:r>
        <w:rPr>
          <w:rFonts w:hint="eastAsia"/>
          <w:color w:val="555555"/>
          <w:spacing w:val="-2"/>
          <w:sz w:val="21"/>
          <w:szCs w:val="21"/>
          <w:lang w:eastAsia="zh-CN"/>
        </w:rPr>
        <w:t>来防止意外。</w:t>
      </w:r>
    </w:p>
    <w:p w14:paraId="02961A9A" w14:textId="77777777" w:rsidR="00D44BF1" w:rsidRDefault="00000000">
      <w:pPr>
        <w:pStyle w:val="a3"/>
        <w:spacing w:before="1" w:line="210" w:lineRule="auto"/>
        <w:ind w:leftChars="98" w:left="218" w:hangingChars="6" w:hanging="12"/>
        <w:rPr>
          <w:rFonts w:hint="eastAsia"/>
          <w:color w:val="555555"/>
          <w:spacing w:val="-2"/>
          <w:sz w:val="21"/>
          <w:szCs w:val="21"/>
          <w:lang w:eastAsia="zh-CN"/>
        </w:rPr>
      </w:pPr>
      <w:r>
        <w:rPr>
          <w:rFonts w:hint="eastAsia"/>
          <w:b/>
          <w:bCs/>
          <w:color w:val="555555"/>
          <w:spacing w:val="-2"/>
          <w:sz w:val="21"/>
          <w:szCs w:val="21"/>
          <w:lang w:eastAsia="zh-CN"/>
        </w:rPr>
        <w:t>此外</w:t>
      </w:r>
      <w:r>
        <w:rPr>
          <w:rFonts w:hint="eastAsia"/>
          <w:color w:val="555555"/>
          <w:spacing w:val="-2"/>
          <w:sz w:val="21"/>
          <w:szCs w:val="21"/>
          <w:lang w:eastAsia="zh-CN"/>
        </w:rPr>
        <w:t>，还有包括Robomaster2022空中机器人（基于PX4），基于STM32的循迹小车，基于DE-115的DDS信号发生器及VGA显示，基于RT-Thread的MAVLINK移植部署，毫米波成像天线仿真设计，路由器的EMC仿真，基于MATLAB的舒曼谐振信号仿真分析等等项目。</w:t>
      </w:r>
    </w:p>
    <w:p w14:paraId="538726FD" w14:textId="77777777" w:rsidR="00D44BF1" w:rsidRDefault="00000000">
      <w:pPr>
        <w:pStyle w:val="a3"/>
        <w:spacing w:before="157" w:line="420" w:lineRule="exact"/>
        <w:rPr>
          <w:rFonts w:hint="eastAsia"/>
        </w:rPr>
      </w:pPr>
      <w:r>
        <w:rPr>
          <w:rFonts w:hint="eastAsia"/>
          <w:position w:val="-8"/>
        </w:rPr>
      </w:r>
      <w:r>
        <w:rPr>
          <w:position w:val="-8"/>
        </w:rPr>
        <w:pict w14:anchorId="7AEECD81">
          <v:shape id="_x0000_s2053"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60BA76B6" w14:textId="77777777" w:rsidR="00D44BF1" w:rsidRDefault="00000000">
                  <w:pPr>
                    <w:spacing w:before="106" w:line="183" w:lineRule="auto"/>
                    <w:ind w:left="145"/>
                    <w:rPr>
                      <w:rFonts w:ascii="微软雅黑" w:eastAsia="微软雅黑" w:hAnsi="微软雅黑" w:cs="微软雅黑" w:hint="eastAsia"/>
                    </w:rPr>
                  </w:pPr>
                  <w:proofErr w:type="spellStart"/>
                  <w:r>
                    <w:rPr>
                      <w:rFonts w:ascii="微软雅黑" w:eastAsia="微软雅黑" w:hAnsi="微软雅黑" w:cs="微软雅黑"/>
                      <w:color w:val="284967"/>
                      <w:spacing w:val="-2"/>
                    </w:rPr>
                    <w:t>校园经历</w:t>
                  </w:r>
                  <w:proofErr w:type="spellEnd"/>
                </w:p>
              </w:txbxContent>
            </v:textbox>
            <w10:anchorlock/>
          </v:shape>
        </w:pict>
      </w:r>
    </w:p>
    <w:p w14:paraId="02EF95BA" w14:textId="07D19E48" w:rsidR="00D44BF1" w:rsidRDefault="00000000" w:rsidP="00832C7B">
      <w:pPr>
        <w:pStyle w:val="a3"/>
        <w:spacing w:before="240" w:line="280" w:lineRule="exact"/>
        <w:ind w:left="255"/>
        <w:rPr>
          <w:rFonts w:hint="eastAsia"/>
          <w:b/>
          <w:bCs/>
          <w:sz w:val="21"/>
          <w:szCs w:val="21"/>
          <w:lang w:eastAsia="zh-CN"/>
        </w:rPr>
      </w:pPr>
      <w:r>
        <w:rPr>
          <w:color w:val="555555"/>
          <w:spacing w:val="-3"/>
          <w:sz w:val="21"/>
          <w:szCs w:val="21"/>
          <w:lang w:eastAsia="zh-CN"/>
        </w:rPr>
        <w:t>•</w:t>
      </w:r>
      <w:r>
        <w:rPr>
          <w:color w:val="555555"/>
          <w:spacing w:val="61"/>
          <w:w w:val="101"/>
          <w:sz w:val="21"/>
          <w:szCs w:val="21"/>
          <w:lang w:eastAsia="zh-CN"/>
        </w:rPr>
        <w:t xml:space="preserve"> </w:t>
      </w:r>
      <w:r>
        <w:rPr>
          <w:b/>
          <w:bCs/>
          <w:color w:val="555555"/>
          <w:spacing w:val="-3"/>
          <w:sz w:val="21"/>
          <w:szCs w:val="21"/>
          <w:lang w:eastAsia="zh-CN"/>
        </w:rPr>
        <w:t>在校期间积极参与各项工作与实践活动</w:t>
      </w:r>
      <w:r>
        <w:rPr>
          <w:b/>
          <w:bCs/>
          <w:color w:val="555555"/>
          <w:spacing w:val="-25"/>
          <w:sz w:val="21"/>
          <w:szCs w:val="21"/>
          <w:lang w:eastAsia="zh-CN"/>
        </w:rPr>
        <w:t xml:space="preserve"> </w:t>
      </w:r>
      <w:r>
        <w:rPr>
          <w:b/>
          <w:bCs/>
          <w:color w:val="555555"/>
          <w:spacing w:val="-3"/>
          <w:sz w:val="21"/>
          <w:szCs w:val="21"/>
          <w:lang w:eastAsia="zh-CN"/>
        </w:rPr>
        <w:t>，共获得奖学金</w:t>
      </w:r>
      <w:r w:rsidR="00477B59">
        <w:rPr>
          <w:rFonts w:hint="eastAsia"/>
          <w:b/>
          <w:bCs/>
          <w:color w:val="555555"/>
          <w:spacing w:val="-3"/>
          <w:sz w:val="21"/>
          <w:szCs w:val="21"/>
          <w:lang w:eastAsia="zh-CN"/>
        </w:rPr>
        <w:t>7</w:t>
      </w:r>
      <w:r>
        <w:rPr>
          <w:b/>
          <w:bCs/>
          <w:color w:val="555555"/>
          <w:spacing w:val="-3"/>
          <w:sz w:val="21"/>
          <w:szCs w:val="21"/>
          <w:lang w:eastAsia="zh-CN"/>
        </w:rPr>
        <w:t>次</w:t>
      </w:r>
      <w:r>
        <w:rPr>
          <w:b/>
          <w:bCs/>
          <w:color w:val="555555"/>
          <w:spacing w:val="-24"/>
          <w:sz w:val="21"/>
          <w:szCs w:val="21"/>
          <w:lang w:eastAsia="zh-CN"/>
        </w:rPr>
        <w:t xml:space="preserve"> </w:t>
      </w:r>
      <w:r>
        <w:rPr>
          <w:b/>
          <w:bCs/>
          <w:color w:val="555555"/>
          <w:spacing w:val="-3"/>
          <w:sz w:val="21"/>
          <w:szCs w:val="21"/>
          <w:lang w:eastAsia="zh-CN"/>
        </w:rPr>
        <w:t>，以及国家级奖项</w:t>
      </w:r>
      <w:r>
        <w:rPr>
          <w:rFonts w:hint="eastAsia"/>
          <w:b/>
          <w:bCs/>
          <w:color w:val="555555"/>
          <w:spacing w:val="-3"/>
          <w:sz w:val="21"/>
          <w:szCs w:val="21"/>
          <w:lang w:eastAsia="zh-CN"/>
        </w:rPr>
        <w:t>3</w:t>
      </w:r>
      <w:r>
        <w:rPr>
          <w:b/>
          <w:bCs/>
          <w:color w:val="555555"/>
          <w:spacing w:val="-3"/>
          <w:sz w:val="21"/>
          <w:szCs w:val="21"/>
          <w:lang w:eastAsia="zh-CN"/>
        </w:rPr>
        <w:t>项</w:t>
      </w:r>
      <w:r>
        <w:rPr>
          <w:b/>
          <w:bCs/>
          <w:color w:val="555555"/>
          <w:spacing w:val="-25"/>
          <w:sz w:val="21"/>
          <w:szCs w:val="21"/>
          <w:lang w:eastAsia="zh-CN"/>
        </w:rPr>
        <w:t xml:space="preserve"> </w:t>
      </w:r>
      <w:r>
        <w:rPr>
          <w:b/>
          <w:bCs/>
          <w:color w:val="555555"/>
          <w:spacing w:val="-3"/>
          <w:sz w:val="21"/>
          <w:szCs w:val="21"/>
          <w:lang w:eastAsia="zh-CN"/>
        </w:rPr>
        <w:t>，省级奖项</w:t>
      </w:r>
      <w:r>
        <w:rPr>
          <w:rFonts w:hint="eastAsia"/>
          <w:b/>
          <w:bCs/>
          <w:color w:val="555555"/>
          <w:spacing w:val="-3"/>
          <w:sz w:val="21"/>
          <w:szCs w:val="21"/>
          <w:lang w:eastAsia="zh-CN"/>
        </w:rPr>
        <w:t>4</w:t>
      </w:r>
      <w:r>
        <w:rPr>
          <w:b/>
          <w:bCs/>
          <w:color w:val="555555"/>
          <w:spacing w:val="-3"/>
          <w:sz w:val="21"/>
          <w:szCs w:val="21"/>
          <w:lang w:eastAsia="zh-CN"/>
        </w:rPr>
        <w:t>项</w:t>
      </w:r>
      <w:r>
        <w:rPr>
          <w:b/>
          <w:bCs/>
          <w:color w:val="555555"/>
          <w:spacing w:val="-25"/>
          <w:sz w:val="21"/>
          <w:szCs w:val="21"/>
          <w:lang w:eastAsia="zh-CN"/>
        </w:rPr>
        <w:t xml:space="preserve"> </w:t>
      </w:r>
      <w:r>
        <w:rPr>
          <w:b/>
          <w:bCs/>
          <w:color w:val="555555"/>
          <w:spacing w:val="-3"/>
          <w:sz w:val="21"/>
          <w:szCs w:val="21"/>
          <w:lang w:eastAsia="zh-CN"/>
        </w:rPr>
        <w:t>，校级奖项</w:t>
      </w:r>
      <w:r w:rsidR="00DE22E6">
        <w:rPr>
          <w:rFonts w:hint="eastAsia"/>
          <w:b/>
          <w:bCs/>
          <w:color w:val="555555"/>
          <w:spacing w:val="-3"/>
          <w:sz w:val="21"/>
          <w:szCs w:val="21"/>
          <w:lang w:eastAsia="zh-CN"/>
        </w:rPr>
        <w:t>12</w:t>
      </w:r>
      <w:r>
        <w:rPr>
          <w:b/>
          <w:bCs/>
          <w:color w:val="555555"/>
          <w:spacing w:val="-3"/>
          <w:sz w:val="21"/>
          <w:szCs w:val="21"/>
          <w:lang w:eastAsia="zh-CN"/>
        </w:rPr>
        <w:t>项</w:t>
      </w:r>
      <w:r>
        <w:rPr>
          <w:rFonts w:hint="eastAsia"/>
          <w:b/>
          <w:bCs/>
          <w:color w:val="555555"/>
          <w:spacing w:val="-3"/>
          <w:sz w:val="21"/>
          <w:szCs w:val="21"/>
          <w:lang w:eastAsia="zh-CN"/>
        </w:rPr>
        <w:t>，</w:t>
      </w:r>
      <w:bookmarkStart w:id="0" w:name="_Hlk166584721"/>
      <w:r>
        <w:rPr>
          <w:rFonts w:hint="eastAsia"/>
          <w:b/>
          <w:bCs/>
          <w:color w:val="555555"/>
          <w:spacing w:val="-3"/>
          <w:sz w:val="21"/>
          <w:szCs w:val="21"/>
          <w:lang w:eastAsia="zh-CN"/>
        </w:rPr>
        <w:t>并有</w:t>
      </w:r>
      <w:r w:rsidR="00DE22E6">
        <w:rPr>
          <w:rFonts w:hint="eastAsia"/>
          <w:b/>
          <w:bCs/>
          <w:color w:val="555555"/>
          <w:spacing w:val="-3"/>
          <w:sz w:val="21"/>
          <w:szCs w:val="21"/>
          <w:lang w:eastAsia="zh-CN"/>
        </w:rPr>
        <w:t>两</w:t>
      </w:r>
      <w:r>
        <w:rPr>
          <w:rFonts w:hint="eastAsia"/>
          <w:b/>
          <w:bCs/>
          <w:color w:val="555555"/>
          <w:spacing w:val="-3"/>
          <w:sz w:val="21"/>
          <w:szCs w:val="21"/>
          <w:lang w:eastAsia="zh-CN"/>
        </w:rPr>
        <w:t>项发明专利</w:t>
      </w:r>
      <w:r w:rsidR="00DE22E6">
        <w:rPr>
          <w:rFonts w:hint="eastAsia"/>
          <w:b/>
          <w:bCs/>
          <w:color w:val="555555"/>
          <w:spacing w:val="-3"/>
          <w:sz w:val="21"/>
          <w:szCs w:val="21"/>
          <w:lang w:eastAsia="zh-CN"/>
        </w:rPr>
        <w:t>，一项实用新型专利授权</w:t>
      </w:r>
      <w:r>
        <w:rPr>
          <w:rFonts w:hint="eastAsia"/>
          <w:b/>
          <w:bCs/>
          <w:color w:val="555555"/>
          <w:spacing w:val="-3"/>
          <w:sz w:val="21"/>
          <w:szCs w:val="21"/>
          <w:lang w:eastAsia="zh-CN"/>
        </w:rPr>
        <w:t>，</w:t>
      </w:r>
      <w:r w:rsidR="00DE22E6">
        <w:rPr>
          <w:rFonts w:hint="eastAsia"/>
          <w:b/>
          <w:bCs/>
          <w:color w:val="555555"/>
          <w:spacing w:val="-3"/>
          <w:sz w:val="21"/>
          <w:szCs w:val="21"/>
          <w:lang w:eastAsia="zh-CN"/>
        </w:rPr>
        <w:t>三项发明专利</w:t>
      </w:r>
      <w:r>
        <w:rPr>
          <w:rFonts w:hint="eastAsia"/>
          <w:b/>
          <w:bCs/>
          <w:color w:val="555555"/>
          <w:spacing w:val="-3"/>
          <w:sz w:val="21"/>
          <w:szCs w:val="21"/>
          <w:lang w:eastAsia="zh-CN"/>
        </w:rPr>
        <w:t>在审</w:t>
      </w:r>
      <w:bookmarkEnd w:id="0"/>
      <w:r>
        <w:rPr>
          <w:rFonts w:hint="eastAsia"/>
          <w:b/>
          <w:bCs/>
          <w:color w:val="555555"/>
          <w:spacing w:val="-3"/>
          <w:sz w:val="21"/>
          <w:szCs w:val="21"/>
          <w:lang w:eastAsia="zh-CN"/>
        </w:rPr>
        <w:t>。</w:t>
      </w:r>
    </w:p>
    <w:p w14:paraId="3C4FB492" w14:textId="322C7722" w:rsidR="00D44BF1" w:rsidRDefault="00000000" w:rsidP="00832C7B">
      <w:pPr>
        <w:pStyle w:val="a3"/>
        <w:spacing w:before="34" w:line="280" w:lineRule="exact"/>
        <w:ind w:left="254"/>
        <w:rPr>
          <w:rFonts w:hint="eastAsia"/>
          <w:sz w:val="21"/>
          <w:szCs w:val="21"/>
          <w:lang w:eastAsia="zh-CN"/>
        </w:rPr>
      </w:pPr>
      <w:r>
        <w:rPr>
          <w:color w:val="555555"/>
          <w:spacing w:val="-2"/>
          <w:sz w:val="21"/>
          <w:szCs w:val="21"/>
          <w:lang w:eastAsia="zh-CN"/>
        </w:rPr>
        <w:t>•</w:t>
      </w:r>
      <w:r>
        <w:rPr>
          <w:color w:val="555555"/>
          <w:spacing w:val="44"/>
          <w:w w:val="101"/>
          <w:sz w:val="21"/>
          <w:szCs w:val="21"/>
          <w:lang w:eastAsia="zh-CN"/>
        </w:rPr>
        <w:t xml:space="preserve"> </w:t>
      </w:r>
      <w:r>
        <w:rPr>
          <w:b/>
          <w:bCs/>
          <w:color w:val="555555"/>
          <w:spacing w:val="-2"/>
          <w:sz w:val="21"/>
          <w:szCs w:val="21"/>
          <w:lang w:eastAsia="zh-CN"/>
        </w:rPr>
        <w:t>课业上：</w:t>
      </w:r>
      <w:r>
        <w:rPr>
          <w:color w:val="555555"/>
          <w:spacing w:val="-33"/>
          <w:sz w:val="21"/>
          <w:szCs w:val="21"/>
          <w:lang w:eastAsia="zh-CN"/>
        </w:rPr>
        <w:t xml:space="preserve"> </w:t>
      </w:r>
      <w:r>
        <w:rPr>
          <w:color w:val="555555"/>
          <w:spacing w:val="-2"/>
          <w:sz w:val="21"/>
          <w:szCs w:val="21"/>
          <w:lang w:eastAsia="zh-CN"/>
        </w:rPr>
        <w:t>除了完成了本专业的全部必修内容</w:t>
      </w:r>
      <w:r>
        <w:rPr>
          <w:color w:val="555555"/>
          <w:spacing w:val="-25"/>
          <w:sz w:val="21"/>
          <w:szCs w:val="21"/>
          <w:lang w:eastAsia="zh-CN"/>
        </w:rPr>
        <w:t xml:space="preserve"> </w:t>
      </w:r>
      <w:r>
        <w:rPr>
          <w:color w:val="555555"/>
          <w:spacing w:val="-2"/>
          <w:sz w:val="21"/>
          <w:szCs w:val="21"/>
          <w:lang w:eastAsia="zh-CN"/>
        </w:rPr>
        <w:t>，还选修了外专业的计算机网络</w:t>
      </w:r>
      <w:r>
        <w:rPr>
          <w:color w:val="555555"/>
          <w:spacing w:val="-25"/>
          <w:sz w:val="21"/>
          <w:szCs w:val="21"/>
          <w:lang w:eastAsia="zh-CN"/>
        </w:rPr>
        <w:t xml:space="preserve"> </w:t>
      </w:r>
      <w:r>
        <w:rPr>
          <w:color w:val="555555"/>
          <w:spacing w:val="-2"/>
          <w:sz w:val="21"/>
          <w:szCs w:val="21"/>
          <w:lang w:eastAsia="zh-CN"/>
        </w:rPr>
        <w:t>，数</w:t>
      </w:r>
      <w:r>
        <w:rPr>
          <w:color w:val="555555"/>
          <w:spacing w:val="-3"/>
          <w:sz w:val="21"/>
          <w:szCs w:val="21"/>
          <w:lang w:eastAsia="zh-CN"/>
        </w:rPr>
        <w:t>据结构等课程</w:t>
      </w:r>
      <w:r>
        <w:rPr>
          <w:color w:val="555555"/>
          <w:spacing w:val="-24"/>
          <w:sz w:val="21"/>
          <w:szCs w:val="21"/>
          <w:lang w:eastAsia="zh-CN"/>
        </w:rPr>
        <w:t xml:space="preserve"> </w:t>
      </w:r>
      <w:r w:rsidR="004B73E8">
        <w:rPr>
          <w:rFonts w:hint="eastAsia"/>
          <w:color w:val="555555"/>
          <w:spacing w:val="-24"/>
          <w:sz w:val="21"/>
          <w:szCs w:val="21"/>
          <w:lang w:eastAsia="zh-CN"/>
        </w:rPr>
        <w:t>。</w:t>
      </w:r>
    </w:p>
    <w:p w14:paraId="58CF2121" w14:textId="1D15E500" w:rsidR="00D44BF1" w:rsidRDefault="00000000" w:rsidP="00832C7B">
      <w:pPr>
        <w:pStyle w:val="a3"/>
        <w:spacing w:before="35" w:line="280" w:lineRule="exact"/>
        <w:ind w:left="421" w:right="197" w:hanging="167"/>
        <w:rPr>
          <w:rFonts w:hint="eastAsia"/>
          <w:color w:val="555555"/>
          <w:spacing w:val="-5"/>
          <w:sz w:val="21"/>
          <w:szCs w:val="21"/>
          <w:lang w:eastAsia="zh-CN"/>
        </w:rPr>
      </w:pPr>
      <w:r>
        <w:rPr>
          <w:color w:val="555555"/>
          <w:spacing w:val="-1"/>
          <w:sz w:val="21"/>
          <w:szCs w:val="21"/>
          <w:lang w:eastAsia="zh-CN"/>
        </w:rPr>
        <w:t>•</w:t>
      </w:r>
      <w:r>
        <w:rPr>
          <w:color w:val="555555"/>
          <w:spacing w:val="43"/>
          <w:w w:val="101"/>
          <w:sz w:val="21"/>
          <w:szCs w:val="21"/>
          <w:lang w:eastAsia="zh-CN"/>
        </w:rPr>
        <w:t xml:space="preserve"> </w:t>
      </w:r>
      <w:proofErr w:type="gramStart"/>
      <w:r>
        <w:rPr>
          <w:b/>
          <w:bCs/>
          <w:color w:val="555555"/>
          <w:spacing w:val="-1"/>
          <w:sz w:val="21"/>
          <w:szCs w:val="21"/>
          <w:lang w:eastAsia="zh-CN"/>
        </w:rPr>
        <w:t>科创工作</w:t>
      </w:r>
      <w:proofErr w:type="gramEnd"/>
      <w:r>
        <w:rPr>
          <w:b/>
          <w:bCs/>
          <w:color w:val="555555"/>
          <w:spacing w:val="-1"/>
          <w:sz w:val="21"/>
          <w:szCs w:val="21"/>
          <w:lang w:eastAsia="zh-CN"/>
        </w:rPr>
        <w:t>上：</w:t>
      </w:r>
      <w:r>
        <w:rPr>
          <w:rFonts w:hint="eastAsia"/>
          <w:color w:val="555555"/>
          <w:spacing w:val="-2"/>
          <w:sz w:val="21"/>
          <w:szCs w:val="21"/>
          <w:lang w:eastAsia="zh-CN"/>
        </w:rPr>
        <w:t>大一</w:t>
      </w:r>
      <w:r>
        <w:rPr>
          <w:color w:val="555555"/>
          <w:spacing w:val="-2"/>
          <w:sz w:val="21"/>
          <w:szCs w:val="21"/>
          <w:lang w:eastAsia="zh-CN"/>
        </w:rPr>
        <w:t>进入718创新实验室</w:t>
      </w:r>
      <w:r>
        <w:rPr>
          <w:rFonts w:hint="eastAsia"/>
          <w:color w:val="555555"/>
          <w:spacing w:val="-2"/>
          <w:sz w:val="21"/>
          <w:szCs w:val="21"/>
          <w:lang w:eastAsia="zh-CN"/>
        </w:rPr>
        <w:t>担任</w:t>
      </w:r>
      <w:proofErr w:type="gramStart"/>
      <w:r>
        <w:rPr>
          <w:rFonts w:hint="eastAsia"/>
          <w:b/>
          <w:bCs/>
          <w:color w:val="555555"/>
          <w:spacing w:val="-2"/>
          <w:sz w:val="21"/>
          <w:szCs w:val="21"/>
          <w:lang w:eastAsia="zh-CN"/>
        </w:rPr>
        <w:t>电控组</w:t>
      </w:r>
      <w:proofErr w:type="gramEnd"/>
      <w:r>
        <w:rPr>
          <w:rFonts w:hint="eastAsia"/>
          <w:b/>
          <w:bCs/>
          <w:color w:val="555555"/>
          <w:spacing w:val="-2"/>
          <w:sz w:val="21"/>
          <w:szCs w:val="21"/>
          <w:lang w:eastAsia="zh-CN"/>
        </w:rPr>
        <w:t>成员</w:t>
      </w:r>
      <w:r>
        <w:rPr>
          <w:color w:val="555555"/>
          <w:spacing w:val="-2"/>
          <w:sz w:val="21"/>
          <w:szCs w:val="21"/>
          <w:lang w:eastAsia="zh-CN"/>
        </w:rPr>
        <w:t>，参加了电子设计大赛和全国大学生智能车竞赛</w:t>
      </w:r>
      <w:r w:rsidR="004B73E8">
        <w:rPr>
          <w:rFonts w:hint="eastAsia"/>
          <w:color w:val="555555"/>
          <w:spacing w:val="-1"/>
          <w:sz w:val="21"/>
          <w:szCs w:val="21"/>
          <w:lang w:eastAsia="zh-CN"/>
        </w:rPr>
        <w:t>；</w:t>
      </w:r>
      <w:r>
        <w:rPr>
          <w:rFonts w:hint="eastAsia"/>
          <w:color w:val="555555"/>
          <w:spacing w:val="-2"/>
          <w:sz w:val="21"/>
          <w:szCs w:val="21"/>
          <w:lang w:eastAsia="zh-CN"/>
        </w:rPr>
        <w:t>大二进入</w:t>
      </w:r>
      <w:r>
        <w:rPr>
          <w:color w:val="555555"/>
          <w:spacing w:val="-1"/>
          <w:sz w:val="21"/>
          <w:szCs w:val="21"/>
          <w:lang w:eastAsia="zh-CN"/>
        </w:rPr>
        <w:t>HERO竞</w:t>
      </w:r>
      <w:r>
        <w:rPr>
          <w:color w:val="555555"/>
          <w:spacing w:val="-2"/>
          <w:sz w:val="21"/>
          <w:szCs w:val="21"/>
          <w:lang w:eastAsia="zh-CN"/>
        </w:rPr>
        <w:t>技机器人团队</w:t>
      </w:r>
      <w:r>
        <w:rPr>
          <w:rFonts w:hint="eastAsia"/>
          <w:color w:val="555555"/>
          <w:spacing w:val="-2"/>
          <w:sz w:val="21"/>
          <w:szCs w:val="21"/>
          <w:lang w:eastAsia="zh-CN"/>
        </w:rPr>
        <w:t>担任</w:t>
      </w:r>
      <w:proofErr w:type="gramStart"/>
      <w:r>
        <w:rPr>
          <w:rFonts w:hint="eastAsia"/>
          <w:b/>
          <w:bCs/>
          <w:color w:val="555555"/>
          <w:spacing w:val="-2"/>
          <w:sz w:val="21"/>
          <w:szCs w:val="21"/>
          <w:lang w:eastAsia="zh-CN"/>
        </w:rPr>
        <w:t>电控组</w:t>
      </w:r>
      <w:proofErr w:type="gramEnd"/>
      <w:r>
        <w:rPr>
          <w:rFonts w:hint="eastAsia"/>
          <w:b/>
          <w:bCs/>
          <w:color w:val="555555"/>
          <w:spacing w:val="-2"/>
          <w:sz w:val="21"/>
          <w:szCs w:val="21"/>
          <w:lang w:eastAsia="zh-CN"/>
        </w:rPr>
        <w:t>副组长</w:t>
      </w:r>
      <w:r>
        <w:rPr>
          <w:color w:val="555555"/>
          <w:spacing w:val="-2"/>
          <w:sz w:val="21"/>
          <w:szCs w:val="21"/>
          <w:lang w:eastAsia="zh-CN"/>
        </w:rPr>
        <w:t>，担任哨兵</w:t>
      </w:r>
      <w:r>
        <w:rPr>
          <w:rFonts w:hint="eastAsia"/>
          <w:color w:val="555555"/>
          <w:spacing w:val="-2"/>
          <w:sz w:val="21"/>
          <w:szCs w:val="21"/>
          <w:lang w:eastAsia="zh-CN"/>
        </w:rPr>
        <w:t>，</w:t>
      </w:r>
      <w:r>
        <w:rPr>
          <w:color w:val="555555"/>
          <w:spacing w:val="-2"/>
          <w:sz w:val="21"/>
          <w:szCs w:val="21"/>
          <w:lang w:eastAsia="zh-CN"/>
        </w:rPr>
        <w:t>无人机</w:t>
      </w:r>
      <w:r>
        <w:rPr>
          <w:color w:val="555555"/>
          <w:spacing w:val="-26"/>
          <w:sz w:val="21"/>
          <w:szCs w:val="21"/>
          <w:lang w:eastAsia="zh-CN"/>
        </w:rPr>
        <w:t xml:space="preserve"> </w:t>
      </w:r>
      <w:r>
        <w:rPr>
          <w:color w:val="555555"/>
          <w:spacing w:val="-2"/>
          <w:sz w:val="21"/>
          <w:szCs w:val="21"/>
          <w:lang w:eastAsia="zh-CN"/>
        </w:rPr>
        <w:t>，飞镖机器人的</w:t>
      </w:r>
      <w:r>
        <w:rPr>
          <w:b/>
          <w:bCs/>
          <w:color w:val="555555"/>
          <w:spacing w:val="-2"/>
          <w:sz w:val="21"/>
          <w:szCs w:val="21"/>
          <w:lang w:eastAsia="zh-CN"/>
        </w:rPr>
        <w:t>电控负责人</w:t>
      </w:r>
      <w:r>
        <w:rPr>
          <w:color w:val="555555"/>
          <w:spacing w:val="-3"/>
          <w:sz w:val="21"/>
          <w:szCs w:val="21"/>
          <w:lang w:eastAsia="zh-CN"/>
        </w:rPr>
        <w:t>，留下技术文档</w:t>
      </w:r>
      <w:r w:rsidR="00832C7B">
        <w:rPr>
          <w:rFonts w:hint="eastAsia"/>
          <w:color w:val="555555"/>
          <w:spacing w:val="-3"/>
          <w:sz w:val="21"/>
          <w:szCs w:val="21"/>
          <w:lang w:eastAsia="zh-CN"/>
        </w:rPr>
        <w:t>，</w:t>
      </w:r>
      <w:r>
        <w:rPr>
          <w:color w:val="555555"/>
          <w:spacing w:val="-3"/>
          <w:sz w:val="21"/>
          <w:szCs w:val="21"/>
          <w:lang w:eastAsia="zh-CN"/>
        </w:rPr>
        <w:t>项目记录</w:t>
      </w:r>
      <w:r w:rsidR="00832C7B">
        <w:rPr>
          <w:rFonts w:hint="eastAsia"/>
          <w:color w:val="555555"/>
          <w:spacing w:val="-1"/>
          <w:sz w:val="21"/>
          <w:szCs w:val="21"/>
          <w:lang w:eastAsia="zh-CN"/>
        </w:rPr>
        <w:t>以及</w:t>
      </w:r>
      <w:r>
        <w:rPr>
          <w:color w:val="555555"/>
          <w:spacing w:val="-1"/>
          <w:sz w:val="21"/>
          <w:szCs w:val="21"/>
          <w:lang w:eastAsia="zh-CN"/>
        </w:rPr>
        <w:t>学习总结超</w:t>
      </w:r>
      <w:r w:rsidR="00832C7B">
        <w:rPr>
          <w:rFonts w:hint="eastAsia"/>
          <w:color w:val="555555"/>
          <w:spacing w:val="-1"/>
          <w:sz w:val="21"/>
          <w:szCs w:val="21"/>
          <w:lang w:eastAsia="zh-CN"/>
        </w:rPr>
        <w:t>8</w:t>
      </w:r>
      <w:r>
        <w:rPr>
          <w:color w:val="555555"/>
          <w:spacing w:val="-1"/>
          <w:sz w:val="21"/>
          <w:szCs w:val="21"/>
          <w:lang w:eastAsia="zh-CN"/>
        </w:rPr>
        <w:t>w字</w:t>
      </w:r>
      <w:r>
        <w:rPr>
          <w:color w:val="555555"/>
          <w:spacing w:val="-25"/>
          <w:sz w:val="21"/>
          <w:szCs w:val="21"/>
          <w:lang w:eastAsia="zh-CN"/>
        </w:rPr>
        <w:t xml:space="preserve"> </w:t>
      </w:r>
      <w:r w:rsidR="004B73E8">
        <w:rPr>
          <w:rFonts w:hint="eastAsia"/>
          <w:color w:val="555555"/>
          <w:spacing w:val="-25"/>
          <w:sz w:val="21"/>
          <w:szCs w:val="21"/>
          <w:lang w:eastAsia="zh-CN"/>
        </w:rPr>
        <w:t>；</w:t>
      </w:r>
      <w:r w:rsidR="00477B59">
        <w:rPr>
          <w:rFonts w:hint="eastAsia"/>
          <w:color w:val="555555"/>
          <w:spacing w:val="-1"/>
          <w:sz w:val="21"/>
          <w:szCs w:val="21"/>
          <w:lang w:eastAsia="zh-CN"/>
        </w:rPr>
        <w:t>大三以</w:t>
      </w:r>
      <w:r w:rsidR="00477B59" w:rsidRPr="00832C7B">
        <w:rPr>
          <w:rFonts w:hint="eastAsia"/>
          <w:b/>
          <w:bCs/>
          <w:color w:val="555555"/>
          <w:spacing w:val="-1"/>
          <w:sz w:val="21"/>
          <w:szCs w:val="21"/>
          <w:lang w:eastAsia="zh-CN"/>
        </w:rPr>
        <w:t>顾问</w:t>
      </w:r>
      <w:r w:rsidR="00477B59">
        <w:rPr>
          <w:rFonts w:hint="eastAsia"/>
          <w:color w:val="555555"/>
          <w:spacing w:val="-1"/>
          <w:sz w:val="21"/>
          <w:szCs w:val="21"/>
          <w:lang w:eastAsia="zh-CN"/>
        </w:rPr>
        <w:t>身份参与团队</w:t>
      </w:r>
      <w:r w:rsidR="00832C7B">
        <w:rPr>
          <w:rFonts w:hint="eastAsia"/>
          <w:color w:val="555555"/>
          <w:spacing w:val="-1"/>
          <w:sz w:val="21"/>
          <w:szCs w:val="21"/>
          <w:lang w:eastAsia="zh-CN"/>
        </w:rPr>
        <w:t>工程机器人的</w:t>
      </w:r>
      <w:r w:rsidR="00477B59">
        <w:rPr>
          <w:rFonts w:hint="eastAsia"/>
          <w:color w:val="555555"/>
          <w:spacing w:val="-1"/>
          <w:sz w:val="21"/>
          <w:szCs w:val="21"/>
          <w:lang w:eastAsia="zh-CN"/>
        </w:rPr>
        <w:t>电控代码重构</w:t>
      </w:r>
      <w:r w:rsidR="00832C7B">
        <w:rPr>
          <w:rFonts w:hint="eastAsia"/>
          <w:color w:val="555555"/>
          <w:spacing w:val="-1"/>
          <w:sz w:val="21"/>
          <w:szCs w:val="21"/>
          <w:lang w:eastAsia="zh-CN"/>
        </w:rPr>
        <w:t>和成果转化，并负责了</w:t>
      </w:r>
      <w:r w:rsidR="004B73E8">
        <w:rPr>
          <w:rFonts w:hint="eastAsia"/>
          <w:color w:val="555555"/>
          <w:spacing w:val="-1"/>
          <w:sz w:val="21"/>
          <w:szCs w:val="21"/>
          <w:lang w:eastAsia="zh-CN"/>
        </w:rPr>
        <w:t>实验室的</w:t>
      </w:r>
      <w:r w:rsidR="00832C7B">
        <w:rPr>
          <w:rFonts w:hint="eastAsia"/>
          <w:color w:val="555555"/>
          <w:spacing w:val="-1"/>
          <w:sz w:val="21"/>
          <w:szCs w:val="21"/>
          <w:lang w:eastAsia="zh-CN"/>
        </w:rPr>
        <w:t>技术积累项目</w:t>
      </w:r>
      <w:r w:rsidR="00477B59">
        <w:rPr>
          <w:rFonts w:hint="eastAsia"/>
          <w:color w:val="555555"/>
          <w:spacing w:val="-1"/>
          <w:sz w:val="21"/>
          <w:szCs w:val="21"/>
          <w:lang w:eastAsia="zh-CN"/>
        </w:rPr>
        <w:t>，</w:t>
      </w:r>
      <w:r w:rsidR="00832C7B">
        <w:rPr>
          <w:rFonts w:hint="eastAsia"/>
          <w:color w:val="555555"/>
          <w:spacing w:val="-1"/>
          <w:sz w:val="21"/>
          <w:szCs w:val="21"/>
          <w:lang w:eastAsia="zh-CN"/>
        </w:rPr>
        <w:t>帮助</w:t>
      </w:r>
      <w:r w:rsidR="00477B59">
        <w:rPr>
          <w:rFonts w:hint="eastAsia"/>
          <w:color w:val="555555"/>
          <w:spacing w:val="-1"/>
          <w:sz w:val="21"/>
          <w:szCs w:val="21"/>
          <w:lang w:eastAsia="zh-CN"/>
        </w:rPr>
        <w:t>团队完成了技术</w:t>
      </w:r>
      <w:r w:rsidR="00832C7B">
        <w:rPr>
          <w:rFonts w:hint="eastAsia"/>
          <w:color w:val="555555"/>
          <w:spacing w:val="-1"/>
          <w:sz w:val="21"/>
          <w:szCs w:val="21"/>
          <w:lang w:eastAsia="zh-CN"/>
        </w:rPr>
        <w:t>的迭代和</w:t>
      </w:r>
      <w:r w:rsidR="00477B59">
        <w:rPr>
          <w:rFonts w:hint="eastAsia"/>
          <w:color w:val="555555"/>
          <w:spacing w:val="-1"/>
          <w:sz w:val="21"/>
          <w:szCs w:val="21"/>
          <w:lang w:eastAsia="zh-CN"/>
        </w:rPr>
        <w:t>传承。</w:t>
      </w:r>
    </w:p>
    <w:p w14:paraId="1D36C289" w14:textId="2E9556B7" w:rsidR="00D44BF1" w:rsidRDefault="00000000" w:rsidP="00832C7B">
      <w:pPr>
        <w:pStyle w:val="a3"/>
        <w:spacing w:before="33" w:afterLines="50" w:after="120" w:line="280" w:lineRule="exact"/>
        <w:ind w:left="425" w:right="170" w:hanging="170"/>
        <w:rPr>
          <w:rFonts w:hint="eastAsia"/>
          <w:sz w:val="21"/>
          <w:szCs w:val="21"/>
          <w:lang w:eastAsia="zh-CN"/>
        </w:rPr>
      </w:pPr>
      <w:r>
        <w:rPr>
          <w:color w:val="555555"/>
          <w:spacing w:val="-2"/>
          <w:sz w:val="21"/>
          <w:szCs w:val="21"/>
          <w:lang w:eastAsia="zh-CN"/>
        </w:rPr>
        <w:t>•</w:t>
      </w:r>
      <w:r>
        <w:rPr>
          <w:color w:val="555555"/>
          <w:spacing w:val="51"/>
          <w:w w:val="101"/>
          <w:sz w:val="21"/>
          <w:szCs w:val="21"/>
          <w:lang w:eastAsia="zh-CN"/>
        </w:rPr>
        <w:t xml:space="preserve"> </w:t>
      </w:r>
      <w:r>
        <w:rPr>
          <w:b/>
          <w:bCs/>
          <w:color w:val="555555"/>
          <w:spacing w:val="-2"/>
          <w:sz w:val="21"/>
          <w:szCs w:val="21"/>
          <w:lang w:eastAsia="zh-CN"/>
        </w:rPr>
        <w:t>学生工作上：</w:t>
      </w:r>
      <w:r>
        <w:rPr>
          <w:b/>
          <w:bCs/>
          <w:color w:val="555555"/>
          <w:spacing w:val="-32"/>
          <w:sz w:val="21"/>
          <w:szCs w:val="21"/>
          <w:lang w:eastAsia="zh-CN"/>
        </w:rPr>
        <w:t xml:space="preserve"> </w:t>
      </w:r>
      <w:r>
        <w:rPr>
          <w:color w:val="555555"/>
          <w:spacing w:val="-2"/>
          <w:sz w:val="21"/>
          <w:szCs w:val="21"/>
          <w:lang w:eastAsia="zh-CN"/>
        </w:rPr>
        <w:t>曾担任海棠书院学生发展中心干事</w:t>
      </w:r>
      <w:r>
        <w:rPr>
          <w:color w:val="555555"/>
          <w:spacing w:val="-24"/>
          <w:sz w:val="21"/>
          <w:szCs w:val="21"/>
          <w:lang w:eastAsia="zh-CN"/>
        </w:rPr>
        <w:t xml:space="preserve"> </w:t>
      </w:r>
      <w:r>
        <w:rPr>
          <w:color w:val="555555"/>
          <w:spacing w:val="-2"/>
          <w:sz w:val="21"/>
          <w:szCs w:val="21"/>
          <w:lang w:eastAsia="zh-CN"/>
        </w:rPr>
        <w:t>，积极组织</w:t>
      </w:r>
      <w:r w:rsidR="004B73E8">
        <w:rPr>
          <w:rFonts w:hint="eastAsia"/>
          <w:color w:val="555555"/>
          <w:spacing w:val="-2"/>
          <w:sz w:val="21"/>
          <w:szCs w:val="21"/>
          <w:lang w:eastAsia="zh-CN"/>
        </w:rPr>
        <w:t>爱国主义教育</w:t>
      </w:r>
      <w:r>
        <w:rPr>
          <w:color w:val="555555"/>
          <w:spacing w:val="-2"/>
          <w:sz w:val="21"/>
          <w:szCs w:val="21"/>
          <w:lang w:eastAsia="zh-CN"/>
        </w:rPr>
        <w:t>活动；同时担任21级210204班的班主任助理</w:t>
      </w:r>
      <w:r>
        <w:rPr>
          <w:color w:val="555555"/>
          <w:spacing w:val="-25"/>
          <w:sz w:val="21"/>
          <w:szCs w:val="21"/>
          <w:lang w:eastAsia="zh-CN"/>
        </w:rPr>
        <w:t xml:space="preserve"> </w:t>
      </w:r>
      <w:r>
        <w:rPr>
          <w:color w:val="555555"/>
          <w:spacing w:val="-2"/>
          <w:sz w:val="21"/>
          <w:szCs w:val="21"/>
          <w:lang w:eastAsia="zh-CN"/>
        </w:rPr>
        <w:t>，辅助21级新生的班主任</w:t>
      </w:r>
      <w:r>
        <w:rPr>
          <w:color w:val="555555"/>
          <w:spacing w:val="-1"/>
          <w:sz w:val="21"/>
          <w:szCs w:val="21"/>
          <w:lang w:eastAsia="zh-CN"/>
        </w:rPr>
        <w:t>工作</w:t>
      </w:r>
      <w:r>
        <w:rPr>
          <w:color w:val="555555"/>
          <w:spacing w:val="-24"/>
          <w:sz w:val="21"/>
          <w:szCs w:val="21"/>
          <w:lang w:eastAsia="zh-CN"/>
        </w:rPr>
        <w:t xml:space="preserve"> </w:t>
      </w:r>
      <w:r>
        <w:rPr>
          <w:color w:val="555555"/>
          <w:spacing w:val="-1"/>
          <w:sz w:val="21"/>
          <w:szCs w:val="21"/>
          <w:lang w:eastAsia="zh-CN"/>
        </w:rPr>
        <w:t>，</w:t>
      </w:r>
      <w:r w:rsidR="004B73E8">
        <w:rPr>
          <w:rFonts w:hint="eastAsia"/>
          <w:color w:val="555555"/>
          <w:spacing w:val="-1"/>
          <w:sz w:val="21"/>
          <w:szCs w:val="21"/>
          <w:lang w:eastAsia="zh-CN"/>
        </w:rPr>
        <w:t>也</w:t>
      </w:r>
      <w:r>
        <w:rPr>
          <w:color w:val="555555"/>
          <w:spacing w:val="-1"/>
          <w:sz w:val="21"/>
          <w:szCs w:val="21"/>
          <w:lang w:eastAsia="zh-CN"/>
        </w:rPr>
        <w:t>积极配合老师同学的工作</w:t>
      </w:r>
      <w:r>
        <w:rPr>
          <w:color w:val="555555"/>
          <w:spacing w:val="-25"/>
          <w:sz w:val="21"/>
          <w:szCs w:val="21"/>
          <w:lang w:eastAsia="zh-CN"/>
        </w:rPr>
        <w:t xml:space="preserve"> </w:t>
      </w:r>
      <w:r>
        <w:rPr>
          <w:color w:val="555555"/>
          <w:spacing w:val="-1"/>
          <w:sz w:val="21"/>
          <w:szCs w:val="21"/>
          <w:lang w:eastAsia="zh-CN"/>
        </w:rPr>
        <w:t>，</w:t>
      </w:r>
      <w:r w:rsidR="004B73E8">
        <w:rPr>
          <w:rFonts w:hint="eastAsia"/>
          <w:color w:val="555555"/>
          <w:spacing w:val="-1"/>
          <w:sz w:val="21"/>
          <w:szCs w:val="21"/>
          <w:lang w:eastAsia="zh-CN"/>
        </w:rPr>
        <w:t>帮助新生适应大学生活，</w:t>
      </w:r>
      <w:r>
        <w:rPr>
          <w:color w:val="555555"/>
          <w:spacing w:val="-1"/>
          <w:sz w:val="21"/>
          <w:szCs w:val="21"/>
          <w:lang w:eastAsia="zh-CN"/>
        </w:rPr>
        <w:t>努力起到带</w:t>
      </w:r>
      <w:r>
        <w:rPr>
          <w:color w:val="555555"/>
          <w:spacing w:val="-2"/>
          <w:sz w:val="21"/>
          <w:szCs w:val="21"/>
          <w:lang w:eastAsia="zh-CN"/>
        </w:rPr>
        <w:t>头作用</w:t>
      </w:r>
      <w:r w:rsidR="00832C7B">
        <w:rPr>
          <w:rFonts w:hint="eastAsia"/>
          <w:color w:val="555555"/>
          <w:spacing w:val="-2"/>
          <w:sz w:val="21"/>
          <w:szCs w:val="21"/>
          <w:lang w:eastAsia="zh-CN"/>
        </w:rPr>
        <w:t>；</w:t>
      </w:r>
      <w:r>
        <w:rPr>
          <w:color w:val="555555"/>
          <w:spacing w:val="-2"/>
          <w:sz w:val="21"/>
          <w:szCs w:val="21"/>
          <w:lang w:eastAsia="zh-CN"/>
        </w:rPr>
        <w:t>于大</w:t>
      </w:r>
      <w:proofErr w:type="gramStart"/>
      <w:r>
        <w:rPr>
          <w:color w:val="555555"/>
          <w:spacing w:val="-2"/>
          <w:sz w:val="21"/>
          <w:szCs w:val="21"/>
          <w:lang w:eastAsia="zh-CN"/>
        </w:rPr>
        <w:t>一</w:t>
      </w:r>
      <w:proofErr w:type="gramEnd"/>
      <w:r>
        <w:rPr>
          <w:color w:val="555555"/>
          <w:spacing w:val="-2"/>
          <w:sz w:val="21"/>
          <w:szCs w:val="21"/>
          <w:lang w:eastAsia="zh-CN"/>
        </w:rPr>
        <w:t>担任2002002班的副班长兼心理委员</w:t>
      </w:r>
      <w:r>
        <w:rPr>
          <w:color w:val="555555"/>
          <w:spacing w:val="-25"/>
          <w:sz w:val="21"/>
          <w:szCs w:val="21"/>
          <w:lang w:eastAsia="zh-CN"/>
        </w:rPr>
        <w:t xml:space="preserve"> </w:t>
      </w:r>
      <w:r>
        <w:rPr>
          <w:color w:val="555555"/>
          <w:spacing w:val="-2"/>
          <w:sz w:val="21"/>
          <w:szCs w:val="21"/>
          <w:lang w:eastAsia="zh-CN"/>
        </w:rPr>
        <w:t>，大</w:t>
      </w:r>
      <w:proofErr w:type="gramStart"/>
      <w:r>
        <w:rPr>
          <w:color w:val="555555"/>
          <w:spacing w:val="-2"/>
          <w:sz w:val="21"/>
          <w:szCs w:val="21"/>
          <w:lang w:eastAsia="zh-CN"/>
        </w:rPr>
        <w:t>二</w:t>
      </w:r>
      <w:r w:rsidR="004B73E8">
        <w:rPr>
          <w:rFonts w:hint="eastAsia"/>
          <w:color w:val="555555"/>
          <w:spacing w:val="-2"/>
          <w:sz w:val="21"/>
          <w:szCs w:val="21"/>
          <w:lang w:eastAsia="zh-CN"/>
        </w:rPr>
        <w:t>至今</w:t>
      </w:r>
      <w:proofErr w:type="gramEnd"/>
      <w:r>
        <w:rPr>
          <w:color w:val="555555"/>
          <w:spacing w:val="-2"/>
          <w:sz w:val="21"/>
          <w:szCs w:val="21"/>
          <w:lang w:eastAsia="zh-CN"/>
        </w:rPr>
        <w:t>担任2002701班的文体委</w:t>
      </w:r>
      <w:r>
        <w:rPr>
          <w:color w:val="555555"/>
          <w:spacing w:val="-3"/>
          <w:sz w:val="21"/>
          <w:szCs w:val="21"/>
          <w:lang w:eastAsia="zh-CN"/>
        </w:rPr>
        <w:t>员</w:t>
      </w:r>
      <w:r>
        <w:rPr>
          <w:color w:val="555555"/>
          <w:spacing w:val="-18"/>
          <w:sz w:val="21"/>
          <w:szCs w:val="21"/>
          <w:lang w:eastAsia="zh-CN"/>
        </w:rPr>
        <w:t xml:space="preserve"> </w:t>
      </w:r>
      <w:r>
        <w:rPr>
          <w:color w:val="555555"/>
          <w:spacing w:val="-3"/>
          <w:sz w:val="21"/>
          <w:szCs w:val="21"/>
          <w:lang w:eastAsia="zh-CN"/>
        </w:rPr>
        <w:t>，积极组织团结同学共同进步</w:t>
      </w:r>
      <w:r w:rsidR="004B73E8">
        <w:rPr>
          <w:rFonts w:hint="eastAsia"/>
          <w:color w:val="555555"/>
          <w:spacing w:val="-3"/>
          <w:sz w:val="21"/>
          <w:szCs w:val="21"/>
          <w:lang w:eastAsia="zh-CN"/>
        </w:rPr>
        <w:t>；在20-22年内担任校合唱团男低声部团员，参与校级及以上演出十余场。</w:t>
      </w:r>
    </w:p>
    <w:p w14:paraId="58D1C98D" w14:textId="77777777" w:rsidR="00D44BF1" w:rsidRDefault="00000000">
      <w:pPr>
        <w:pStyle w:val="a3"/>
        <w:spacing w:line="420" w:lineRule="exact"/>
        <w:rPr>
          <w:rFonts w:hint="eastAsia"/>
        </w:rPr>
      </w:pPr>
      <w:r>
        <w:rPr>
          <w:rFonts w:hint="eastAsia"/>
          <w:position w:val="-8"/>
        </w:rPr>
      </w:r>
      <w:r>
        <w:rPr>
          <w:position w:val="-8"/>
        </w:rPr>
        <w:pict w14:anchorId="08E52CAF">
          <v:shape id="_x0000_s2052"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16B1E5D6" w14:textId="77777777" w:rsidR="00D44BF1" w:rsidRDefault="00000000">
                  <w:pPr>
                    <w:spacing w:before="105" w:line="184" w:lineRule="auto"/>
                    <w:ind w:left="145"/>
                    <w:rPr>
                      <w:rFonts w:ascii="微软雅黑" w:eastAsia="微软雅黑" w:hAnsi="微软雅黑" w:cs="微软雅黑" w:hint="eastAsia"/>
                    </w:rPr>
                  </w:pPr>
                  <w:proofErr w:type="spellStart"/>
                  <w:r>
                    <w:rPr>
                      <w:rFonts w:ascii="微软雅黑" w:eastAsia="微软雅黑" w:hAnsi="微软雅黑" w:cs="微软雅黑"/>
                      <w:color w:val="284967"/>
                      <w:spacing w:val="-2"/>
                    </w:rPr>
                    <w:t>技能特长</w:t>
                  </w:r>
                  <w:proofErr w:type="spellEnd"/>
                </w:p>
              </w:txbxContent>
            </v:textbox>
            <w10:anchorlock/>
          </v:shape>
        </w:pict>
      </w:r>
    </w:p>
    <w:p w14:paraId="032E0084" w14:textId="77777777" w:rsidR="00D44BF1" w:rsidRDefault="00000000">
      <w:pPr>
        <w:pStyle w:val="a3"/>
        <w:spacing w:before="98" w:line="236" w:lineRule="auto"/>
        <w:ind w:left="254"/>
        <w:rPr>
          <w:rFonts w:hint="eastAsia"/>
          <w:sz w:val="21"/>
          <w:szCs w:val="21"/>
          <w:lang w:eastAsia="zh-CN"/>
        </w:rPr>
      </w:pPr>
      <w:r>
        <w:rPr>
          <w:color w:val="555555"/>
          <w:spacing w:val="-1"/>
          <w:sz w:val="21"/>
          <w:szCs w:val="21"/>
          <w:lang w:eastAsia="zh-CN"/>
        </w:rPr>
        <w:t>•</w:t>
      </w:r>
      <w:r>
        <w:rPr>
          <w:color w:val="555555"/>
          <w:spacing w:val="51"/>
          <w:w w:val="101"/>
          <w:sz w:val="21"/>
          <w:szCs w:val="21"/>
          <w:lang w:eastAsia="zh-CN"/>
        </w:rPr>
        <w:t xml:space="preserve"> </w:t>
      </w:r>
      <w:r>
        <w:rPr>
          <w:color w:val="555555"/>
          <w:spacing w:val="-1"/>
          <w:sz w:val="21"/>
          <w:szCs w:val="21"/>
          <w:lang w:eastAsia="zh-CN"/>
        </w:rPr>
        <w:t>掌握</w:t>
      </w:r>
      <w:r>
        <w:rPr>
          <w:color w:val="555555"/>
          <w:spacing w:val="-2"/>
          <w:sz w:val="21"/>
          <w:szCs w:val="21"/>
          <w:lang w:eastAsia="zh-CN"/>
        </w:rPr>
        <w:t>git</w:t>
      </w:r>
      <w:r>
        <w:rPr>
          <w:color w:val="555555"/>
          <w:spacing w:val="-26"/>
          <w:sz w:val="21"/>
          <w:szCs w:val="21"/>
          <w:lang w:eastAsia="zh-CN"/>
        </w:rPr>
        <w:t xml:space="preserve"> </w:t>
      </w:r>
      <w:r>
        <w:rPr>
          <w:color w:val="555555"/>
          <w:spacing w:val="-2"/>
          <w:sz w:val="21"/>
          <w:szCs w:val="21"/>
          <w:lang w:eastAsia="zh-CN"/>
        </w:rPr>
        <w:t>，并能够使用Keil</w:t>
      </w:r>
      <w:r>
        <w:rPr>
          <w:color w:val="555555"/>
          <w:spacing w:val="-26"/>
          <w:sz w:val="21"/>
          <w:szCs w:val="21"/>
          <w:lang w:eastAsia="zh-CN"/>
        </w:rPr>
        <w:t xml:space="preserve"> </w:t>
      </w:r>
      <w:r>
        <w:rPr>
          <w:color w:val="555555"/>
          <w:spacing w:val="-2"/>
          <w:sz w:val="21"/>
          <w:szCs w:val="21"/>
          <w:lang w:eastAsia="zh-CN"/>
        </w:rPr>
        <w:t>等软件</w:t>
      </w:r>
      <w:r>
        <w:rPr>
          <w:rFonts w:hint="eastAsia"/>
          <w:color w:val="555555"/>
          <w:spacing w:val="-2"/>
          <w:sz w:val="21"/>
          <w:szCs w:val="21"/>
          <w:lang w:eastAsia="zh-CN"/>
        </w:rPr>
        <w:t>配合</w:t>
      </w:r>
      <w:proofErr w:type="spellStart"/>
      <w:r>
        <w:rPr>
          <w:rFonts w:hint="eastAsia"/>
          <w:color w:val="555555"/>
          <w:spacing w:val="-2"/>
          <w:sz w:val="21"/>
          <w:szCs w:val="21"/>
          <w:lang w:eastAsia="zh-CN"/>
        </w:rPr>
        <w:t>JScope</w:t>
      </w:r>
      <w:proofErr w:type="spellEnd"/>
      <w:r>
        <w:rPr>
          <w:rFonts w:hint="eastAsia"/>
          <w:color w:val="555555"/>
          <w:spacing w:val="-2"/>
          <w:sz w:val="21"/>
          <w:szCs w:val="21"/>
          <w:lang w:eastAsia="zh-CN"/>
        </w:rPr>
        <w:t>，Ozone等等软件调试工具以及示波器等等硬件设备</w:t>
      </w:r>
      <w:r>
        <w:rPr>
          <w:color w:val="555555"/>
          <w:spacing w:val="-2"/>
          <w:sz w:val="21"/>
          <w:szCs w:val="21"/>
          <w:lang w:eastAsia="zh-CN"/>
        </w:rPr>
        <w:t>进行</w:t>
      </w:r>
      <w:r>
        <w:rPr>
          <w:rFonts w:hint="eastAsia"/>
          <w:color w:val="555555"/>
          <w:spacing w:val="-2"/>
          <w:sz w:val="21"/>
          <w:szCs w:val="21"/>
          <w:lang w:eastAsia="zh-CN"/>
        </w:rPr>
        <w:t>调试</w:t>
      </w:r>
      <w:r>
        <w:rPr>
          <w:color w:val="555555"/>
          <w:spacing w:val="-2"/>
          <w:sz w:val="21"/>
          <w:szCs w:val="21"/>
          <w:lang w:eastAsia="zh-CN"/>
        </w:rPr>
        <w:t>开发</w:t>
      </w:r>
      <w:r>
        <w:rPr>
          <w:rFonts w:hint="eastAsia"/>
          <w:color w:val="555555"/>
          <w:spacing w:val="-2"/>
          <w:sz w:val="21"/>
          <w:szCs w:val="21"/>
          <w:lang w:eastAsia="zh-CN"/>
        </w:rPr>
        <w:t>。</w:t>
      </w:r>
    </w:p>
    <w:p w14:paraId="16D676B6" w14:textId="77777777" w:rsidR="00D44BF1" w:rsidRDefault="00000000">
      <w:pPr>
        <w:pStyle w:val="a3"/>
        <w:spacing w:before="1" w:line="209" w:lineRule="auto"/>
        <w:ind w:left="254"/>
        <w:rPr>
          <w:rFonts w:hint="eastAsia"/>
          <w:sz w:val="21"/>
          <w:szCs w:val="21"/>
          <w:lang w:eastAsia="zh-CN"/>
        </w:rPr>
      </w:pPr>
      <w:r>
        <w:rPr>
          <w:color w:val="555555"/>
          <w:spacing w:val="-2"/>
          <w:sz w:val="21"/>
          <w:szCs w:val="21"/>
        </w:rPr>
        <w:t xml:space="preserve">•  </w:t>
      </w:r>
      <w:r>
        <w:rPr>
          <w:rFonts w:hint="eastAsia"/>
          <w:color w:val="555555"/>
          <w:spacing w:val="-2"/>
          <w:sz w:val="21"/>
          <w:szCs w:val="21"/>
          <w:lang w:eastAsia="zh-CN"/>
        </w:rPr>
        <w:t>了解</w:t>
      </w:r>
      <w:r>
        <w:rPr>
          <w:color w:val="555555"/>
          <w:spacing w:val="-2"/>
          <w:sz w:val="21"/>
          <w:szCs w:val="21"/>
        </w:rPr>
        <w:t>RT-Thread</w:t>
      </w:r>
      <w:r>
        <w:rPr>
          <w:color w:val="555555"/>
          <w:spacing w:val="-25"/>
          <w:sz w:val="21"/>
          <w:szCs w:val="21"/>
        </w:rPr>
        <w:t xml:space="preserve"> </w:t>
      </w:r>
      <w:r>
        <w:rPr>
          <w:color w:val="555555"/>
          <w:spacing w:val="-2"/>
          <w:sz w:val="21"/>
          <w:szCs w:val="21"/>
        </w:rPr>
        <w:t>，</w:t>
      </w:r>
      <w:r>
        <w:rPr>
          <w:rFonts w:hint="eastAsia"/>
          <w:color w:val="555555"/>
          <w:spacing w:val="-2"/>
          <w:sz w:val="21"/>
          <w:szCs w:val="21"/>
          <w:lang w:eastAsia="zh-CN"/>
        </w:rPr>
        <w:t>并且</w:t>
      </w:r>
      <w:proofErr w:type="spellStart"/>
      <w:r>
        <w:rPr>
          <w:color w:val="555555"/>
          <w:spacing w:val="-2"/>
          <w:sz w:val="21"/>
          <w:szCs w:val="21"/>
        </w:rPr>
        <w:t>能够使用C语言</w:t>
      </w:r>
      <w:proofErr w:type="spellEnd"/>
      <w:r>
        <w:rPr>
          <w:rFonts w:hint="eastAsia"/>
          <w:color w:val="555555"/>
          <w:spacing w:val="-2"/>
          <w:sz w:val="21"/>
          <w:szCs w:val="21"/>
          <w:lang w:eastAsia="zh-CN"/>
        </w:rPr>
        <w:t>进行开发以及</w:t>
      </w:r>
      <w:proofErr w:type="spellStart"/>
      <w:r>
        <w:rPr>
          <w:color w:val="555555"/>
          <w:spacing w:val="-3"/>
          <w:sz w:val="21"/>
          <w:szCs w:val="21"/>
        </w:rPr>
        <w:t>调试</w:t>
      </w:r>
      <w:proofErr w:type="spellEnd"/>
      <w:r>
        <w:rPr>
          <w:color w:val="555555"/>
          <w:spacing w:val="-24"/>
          <w:sz w:val="21"/>
          <w:szCs w:val="21"/>
        </w:rPr>
        <w:t xml:space="preserve"> </w:t>
      </w:r>
    </w:p>
    <w:p w14:paraId="3C94E4C8" w14:textId="77777777" w:rsidR="00D44BF1" w:rsidRDefault="00000000">
      <w:pPr>
        <w:pStyle w:val="a3"/>
        <w:spacing w:line="210" w:lineRule="auto"/>
        <w:ind w:left="254"/>
        <w:rPr>
          <w:rFonts w:hint="eastAsia"/>
          <w:color w:val="555555"/>
          <w:spacing w:val="-2"/>
          <w:sz w:val="21"/>
          <w:szCs w:val="21"/>
          <w:lang w:eastAsia="zh-CN"/>
        </w:rPr>
      </w:pPr>
      <w:r>
        <w:rPr>
          <w:color w:val="555555"/>
          <w:spacing w:val="-1"/>
          <w:sz w:val="21"/>
          <w:szCs w:val="21"/>
        </w:rPr>
        <w:t xml:space="preserve">•  </w:t>
      </w:r>
      <w:r>
        <w:rPr>
          <w:rFonts w:hint="eastAsia"/>
          <w:color w:val="555555"/>
          <w:spacing w:val="-1"/>
          <w:sz w:val="21"/>
          <w:szCs w:val="21"/>
          <w:lang w:eastAsia="zh-CN"/>
        </w:rPr>
        <w:t>了解Quartus II 等</w:t>
      </w:r>
      <w:proofErr w:type="spellStart"/>
      <w:r>
        <w:rPr>
          <w:color w:val="555555"/>
          <w:spacing w:val="-1"/>
          <w:sz w:val="21"/>
          <w:szCs w:val="21"/>
        </w:rPr>
        <w:t>软件的使用并可以</w:t>
      </w:r>
      <w:proofErr w:type="spellEnd"/>
      <w:r>
        <w:rPr>
          <w:rFonts w:hint="eastAsia"/>
          <w:color w:val="555555"/>
          <w:spacing w:val="-1"/>
          <w:sz w:val="21"/>
          <w:szCs w:val="21"/>
          <w:lang w:eastAsia="zh-CN"/>
        </w:rPr>
        <w:t xml:space="preserve">使用Verilog </w:t>
      </w:r>
      <w:proofErr w:type="spellStart"/>
      <w:r>
        <w:rPr>
          <w:rFonts w:hint="eastAsia"/>
          <w:color w:val="555555"/>
          <w:spacing w:val="-1"/>
          <w:sz w:val="21"/>
          <w:szCs w:val="21"/>
          <w:lang w:eastAsia="zh-CN"/>
        </w:rPr>
        <w:t>HDL</w:t>
      </w:r>
      <w:r>
        <w:rPr>
          <w:color w:val="555555"/>
          <w:spacing w:val="-1"/>
          <w:sz w:val="21"/>
          <w:szCs w:val="21"/>
        </w:rPr>
        <w:t>进行</w:t>
      </w:r>
      <w:r>
        <w:rPr>
          <w:rFonts w:hint="eastAsia"/>
          <w:color w:val="555555"/>
          <w:spacing w:val="-1"/>
          <w:sz w:val="21"/>
          <w:szCs w:val="21"/>
          <w:lang w:eastAsia="zh-CN"/>
        </w:rPr>
        <w:t>FPGA</w:t>
      </w:r>
      <w:proofErr w:type="spellEnd"/>
      <w:r>
        <w:rPr>
          <w:rFonts w:hint="eastAsia"/>
          <w:color w:val="555555"/>
          <w:spacing w:val="-1"/>
          <w:sz w:val="21"/>
          <w:szCs w:val="21"/>
          <w:lang w:eastAsia="zh-CN"/>
        </w:rPr>
        <w:t>开发，会</w:t>
      </w:r>
      <w:proofErr w:type="spellStart"/>
      <w:r>
        <w:rPr>
          <w:color w:val="555555"/>
          <w:spacing w:val="-2"/>
          <w:sz w:val="21"/>
          <w:szCs w:val="21"/>
        </w:rPr>
        <w:t>使用Altium</w:t>
      </w:r>
      <w:proofErr w:type="spellEnd"/>
      <w:r>
        <w:rPr>
          <w:color w:val="555555"/>
          <w:spacing w:val="19"/>
          <w:sz w:val="21"/>
          <w:szCs w:val="21"/>
        </w:rPr>
        <w:t xml:space="preserve"> </w:t>
      </w:r>
      <w:proofErr w:type="spellStart"/>
      <w:r>
        <w:rPr>
          <w:color w:val="555555"/>
          <w:spacing w:val="-2"/>
          <w:sz w:val="21"/>
          <w:szCs w:val="21"/>
        </w:rPr>
        <w:t>Designer进行PCB设计</w:t>
      </w:r>
      <w:proofErr w:type="spellEnd"/>
      <w:r>
        <w:rPr>
          <w:rFonts w:hint="eastAsia"/>
          <w:color w:val="555555"/>
          <w:spacing w:val="-2"/>
          <w:sz w:val="21"/>
          <w:szCs w:val="21"/>
          <w:lang w:eastAsia="zh-CN"/>
        </w:rPr>
        <w:t>。</w:t>
      </w:r>
    </w:p>
    <w:p w14:paraId="3719B422" w14:textId="77777777" w:rsidR="00D44BF1" w:rsidRDefault="00000000">
      <w:pPr>
        <w:pStyle w:val="a3"/>
        <w:spacing w:before="137" w:line="420" w:lineRule="exact"/>
        <w:rPr>
          <w:rFonts w:hint="eastAsia"/>
        </w:rPr>
      </w:pPr>
      <w:r>
        <w:rPr>
          <w:rFonts w:hint="eastAsia"/>
          <w:position w:val="-8"/>
        </w:rPr>
      </w:r>
      <w:r>
        <w:rPr>
          <w:position w:val="-8"/>
        </w:rPr>
        <w:pict w14:anchorId="41AF7F2E">
          <v:shape id="_x0000_s2051"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25A1ADFF" w14:textId="77777777" w:rsidR="00D44BF1" w:rsidRDefault="00000000">
                  <w:pPr>
                    <w:spacing w:before="106" w:line="183" w:lineRule="auto"/>
                    <w:ind w:left="145"/>
                    <w:rPr>
                      <w:rFonts w:ascii="微软雅黑" w:eastAsia="微软雅黑" w:hAnsi="微软雅黑" w:cs="微软雅黑" w:hint="eastAsia"/>
                    </w:rPr>
                  </w:pPr>
                  <w:proofErr w:type="spellStart"/>
                  <w:r>
                    <w:rPr>
                      <w:rFonts w:ascii="微软雅黑" w:eastAsia="微软雅黑" w:hAnsi="微软雅黑" w:cs="微软雅黑"/>
                      <w:color w:val="284967"/>
                      <w:spacing w:val="-2"/>
                    </w:rPr>
                    <w:t>荣誉证书</w:t>
                  </w:r>
                  <w:proofErr w:type="spellEnd"/>
                </w:p>
              </w:txbxContent>
            </v:textbox>
            <w10:anchorlock/>
          </v:shape>
        </w:pict>
      </w:r>
    </w:p>
    <w:p w14:paraId="70205045" w14:textId="77777777" w:rsidR="00D44BF1" w:rsidRDefault="00000000">
      <w:pPr>
        <w:pStyle w:val="a3"/>
        <w:spacing w:before="40" w:line="240" w:lineRule="exact"/>
        <w:ind w:left="255"/>
        <w:rPr>
          <w:rFonts w:hint="eastAsia"/>
          <w:sz w:val="21"/>
          <w:szCs w:val="21"/>
          <w:lang w:eastAsia="zh-CN"/>
        </w:rPr>
      </w:pPr>
      <w:r>
        <w:rPr>
          <w:color w:val="555555"/>
          <w:spacing w:val="-2"/>
          <w:sz w:val="21"/>
          <w:szCs w:val="21"/>
          <w:lang w:eastAsia="zh-CN"/>
        </w:rPr>
        <w:t xml:space="preserve">•  </w:t>
      </w:r>
      <w:r>
        <w:rPr>
          <w:b/>
          <w:bCs/>
          <w:color w:val="555555"/>
          <w:spacing w:val="-2"/>
          <w:sz w:val="21"/>
          <w:szCs w:val="21"/>
          <w:lang w:eastAsia="zh-CN"/>
        </w:rPr>
        <w:t>2020年12月</w:t>
      </w:r>
      <w:r>
        <w:rPr>
          <w:b/>
          <w:bCs/>
          <w:color w:val="555555"/>
          <w:spacing w:val="-17"/>
          <w:sz w:val="21"/>
          <w:szCs w:val="21"/>
          <w:lang w:eastAsia="zh-CN"/>
        </w:rPr>
        <w:t xml:space="preserve"> </w:t>
      </w:r>
      <w:r>
        <w:rPr>
          <w:b/>
          <w:bCs/>
          <w:color w:val="555555"/>
          <w:spacing w:val="-2"/>
          <w:sz w:val="21"/>
          <w:szCs w:val="21"/>
          <w:lang w:eastAsia="zh-CN"/>
        </w:rPr>
        <w:t>，获得2020</w:t>
      </w:r>
      <w:proofErr w:type="gramStart"/>
      <w:r>
        <w:rPr>
          <w:b/>
          <w:bCs/>
          <w:color w:val="555555"/>
          <w:spacing w:val="-2"/>
          <w:sz w:val="21"/>
          <w:szCs w:val="21"/>
          <w:lang w:eastAsia="zh-CN"/>
        </w:rPr>
        <w:t>机甲大师校内赛校一等奖</w:t>
      </w:r>
      <w:proofErr w:type="gramEnd"/>
      <w:r>
        <w:rPr>
          <w:color w:val="555555"/>
          <w:spacing w:val="-2"/>
          <w:sz w:val="21"/>
          <w:szCs w:val="21"/>
          <w:lang w:eastAsia="zh-CN"/>
        </w:rPr>
        <w:t>；</w:t>
      </w:r>
    </w:p>
    <w:p w14:paraId="22B451B1" w14:textId="77777777" w:rsidR="00D44BF1" w:rsidRDefault="00000000">
      <w:pPr>
        <w:pStyle w:val="a3"/>
        <w:spacing w:before="40" w:line="240" w:lineRule="exact"/>
        <w:ind w:left="255"/>
        <w:rPr>
          <w:rFonts w:hint="eastAsia"/>
          <w:sz w:val="21"/>
          <w:szCs w:val="21"/>
          <w:lang w:eastAsia="zh-CN"/>
        </w:rPr>
      </w:pPr>
      <w:r>
        <w:rPr>
          <w:color w:val="555555"/>
          <w:spacing w:val="-2"/>
          <w:sz w:val="21"/>
          <w:szCs w:val="21"/>
          <w:lang w:eastAsia="zh-CN"/>
        </w:rPr>
        <w:t>•  2020年12月</w:t>
      </w:r>
      <w:r>
        <w:rPr>
          <w:color w:val="555555"/>
          <w:spacing w:val="-23"/>
          <w:sz w:val="21"/>
          <w:szCs w:val="21"/>
          <w:lang w:eastAsia="zh-CN"/>
        </w:rPr>
        <w:t xml:space="preserve"> </w:t>
      </w:r>
      <w:r>
        <w:rPr>
          <w:color w:val="555555"/>
          <w:spacing w:val="-2"/>
          <w:sz w:val="21"/>
          <w:szCs w:val="21"/>
          <w:lang w:eastAsia="zh-CN"/>
        </w:rPr>
        <w:t>，获</w:t>
      </w:r>
      <w:proofErr w:type="gramStart"/>
      <w:r>
        <w:rPr>
          <w:color w:val="555555"/>
          <w:spacing w:val="-2"/>
          <w:sz w:val="21"/>
          <w:szCs w:val="21"/>
          <w:lang w:eastAsia="zh-CN"/>
        </w:rPr>
        <w:t>评信息</w:t>
      </w:r>
      <w:proofErr w:type="gramEnd"/>
      <w:r>
        <w:rPr>
          <w:color w:val="555555"/>
          <w:spacing w:val="-2"/>
          <w:sz w:val="21"/>
          <w:szCs w:val="21"/>
          <w:lang w:eastAsia="zh-CN"/>
        </w:rPr>
        <w:t>学院学生组织优秀个人；</w:t>
      </w:r>
    </w:p>
    <w:p w14:paraId="7AAEB90E" w14:textId="77777777" w:rsidR="00D44BF1" w:rsidRDefault="00000000">
      <w:pPr>
        <w:pStyle w:val="a3"/>
        <w:spacing w:before="40" w:line="240" w:lineRule="exact"/>
        <w:ind w:left="255"/>
        <w:rPr>
          <w:rFonts w:hint="eastAsia"/>
          <w:sz w:val="21"/>
          <w:szCs w:val="21"/>
          <w:lang w:eastAsia="zh-CN"/>
        </w:rPr>
      </w:pPr>
      <w:r>
        <w:rPr>
          <w:color w:val="555555"/>
          <w:spacing w:val="-2"/>
          <w:sz w:val="21"/>
          <w:szCs w:val="21"/>
          <w:lang w:eastAsia="zh-CN"/>
        </w:rPr>
        <w:t xml:space="preserve">•  </w:t>
      </w:r>
      <w:r>
        <w:rPr>
          <w:b/>
          <w:bCs/>
          <w:color w:val="555555"/>
          <w:spacing w:val="-2"/>
          <w:sz w:val="21"/>
          <w:szCs w:val="21"/>
          <w:lang w:eastAsia="zh-CN"/>
        </w:rPr>
        <w:t>2020-2021学年秋季学期</w:t>
      </w:r>
      <w:r>
        <w:rPr>
          <w:b/>
          <w:bCs/>
          <w:color w:val="555555"/>
          <w:spacing w:val="-19"/>
          <w:sz w:val="21"/>
          <w:szCs w:val="21"/>
          <w:lang w:eastAsia="zh-CN"/>
        </w:rPr>
        <w:t xml:space="preserve"> </w:t>
      </w:r>
      <w:r>
        <w:rPr>
          <w:b/>
          <w:bCs/>
          <w:color w:val="555555"/>
          <w:spacing w:val="-2"/>
          <w:sz w:val="21"/>
          <w:szCs w:val="21"/>
          <w:lang w:eastAsia="zh-CN"/>
        </w:rPr>
        <w:t>，获得二等人民奖学金</w:t>
      </w:r>
      <w:r>
        <w:rPr>
          <w:color w:val="555555"/>
          <w:spacing w:val="-2"/>
          <w:sz w:val="21"/>
          <w:szCs w:val="21"/>
          <w:lang w:eastAsia="zh-CN"/>
        </w:rPr>
        <w:t>；</w:t>
      </w:r>
    </w:p>
    <w:p w14:paraId="1BFE5269" w14:textId="77777777" w:rsidR="00D44BF1" w:rsidRDefault="00000000">
      <w:pPr>
        <w:pStyle w:val="a3"/>
        <w:spacing w:before="40" w:line="240" w:lineRule="exact"/>
        <w:ind w:left="255"/>
        <w:rPr>
          <w:rFonts w:hint="eastAsia"/>
          <w:sz w:val="21"/>
          <w:szCs w:val="21"/>
          <w:lang w:eastAsia="zh-CN"/>
        </w:rPr>
      </w:pPr>
      <w:r>
        <w:rPr>
          <w:color w:val="555555"/>
          <w:spacing w:val="-1"/>
          <w:sz w:val="21"/>
          <w:szCs w:val="21"/>
          <w:lang w:eastAsia="zh-CN"/>
        </w:rPr>
        <w:t>•  2020年4月</w:t>
      </w:r>
      <w:r>
        <w:rPr>
          <w:color w:val="555555"/>
          <w:spacing w:val="-25"/>
          <w:sz w:val="21"/>
          <w:szCs w:val="21"/>
          <w:lang w:eastAsia="zh-CN"/>
        </w:rPr>
        <w:t xml:space="preserve"> </w:t>
      </w:r>
      <w:r>
        <w:rPr>
          <w:color w:val="555555"/>
          <w:spacing w:val="-1"/>
          <w:sz w:val="21"/>
          <w:szCs w:val="21"/>
          <w:lang w:eastAsia="zh-CN"/>
        </w:rPr>
        <w:t>，获评大学生寒假文化科技卫生三下乡社会实践活动的</w:t>
      </w:r>
      <w:r>
        <w:rPr>
          <w:color w:val="555555"/>
          <w:spacing w:val="-2"/>
          <w:sz w:val="21"/>
          <w:szCs w:val="21"/>
          <w:lang w:eastAsia="zh-CN"/>
        </w:rPr>
        <w:t>社会实践优秀个人；</w:t>
      </w:r>
    </w:p>
    <w:p w14:paraId="06AC5798" w14:textId="77777777" w:rsidR="00D44BF1" w:rsidRDefault="00000000">
      <w:pPr>
        <w:pStyle w:val="a3"/>
        <w:spacing w:before="40" w:line="240" w:lineRule="exact"/>
        <w:ind w:left="255"/>
        <w:rPr>
          <w:rFonts w:hint="eastAsia"/>
          <w:sz w:val="21"/>
          <w:szCs w:val="21"/>
          <w:lang w:eastAsia="zh-CN"/>
        </w:rPr>
      </w:pPr>
      <w:r>
        <w:rPr>
          <w:color w:val="555555"/>
          <w:spacing w:val="-2"/>
          <w:sz w:val="21"/>
          <w:szCs w:val="21"/>
          <w:lang w:eastAsia="zh-CN"/>
        </w:rPr>
        <w:t xml:space="preserve">•  </w:t>
      </w:r>
      <w:r>
        <w:rPr>
          <w:b/>
          <w:bCs/>
          <w:color w:val="555555"/>
          <w:spacing w:val="-2"/>
          <w:sz w:val="21"/>
          <w:szCs w:val="21"/>
          <w:lang w:eastAsia="zh-CN"/>
        </w:rPr>
        <w:t>2021年6月</w:t>
      </w:r>
      <w:r>
        <w:rPr>
          <w:b/>
          <w:bCs/>
          <w:color w:val="555555"/>
          <w:spacing w:val="-24"/>
          <w:sz w:val="21"/>
          <w:szCs w:val="21"/>
          <w:lang w:eastAsia="zh-CN"/>
        </w:rPr>
        <w:t xml:space="preserve"> </w:t>
      </w:r>
      <w:r>
        <w:rPr>
          <w:b/>
          <w:bCs/>
          <w:color w:val="555555"/>
          <w:spacing w:val="-2"/>
          <w:sz w:val="21"/>
          <w:szCs w:val="21"/>
          <w:lang w:eastAsia="zh-CN"/>
        </w:rPr>
        <w:t>，获得</w:t>
      </w:r>
      <w:r>
        <w:rPr>
          <w:b/>
          <w:bCs/>
          <w:color w:val="555555"/>
          <w:spacing w:val="-3"/>
          <w:sz w:val="21"/>
          <w:szCs w:val="21"/>
          <w:lang w:eastAsia="zh-CN"/>
        </w:rPr>
        <w:t>哈工大</w:t>
      </w:r>
      <w:r>
        <w:rPr>
          <w:b/>
          <w:bCs/>
          <w:color w:val="555555"/>
          <w:spacing w:val="-40"/>
          <w:sz w:val="21"/>
          <w:szCs w:val="21"/>
          <w:lang w:eastAsia="zh-CN"/>
        </w:rPr>
        <w:t xml:space="preserve"> </w:t>
      </w:r>
      <w:r>
        <w:rPr>
          <w:b/>
          <w:bCs/>
          <w:color w:val="555555"/>
          <w:spacing w:val="-3"/>
          <w:sz w:val="21"/>
          <w:szCs w:val="21"/>
          <w:lang w:eastAsia="zh-CN"/>
        </w:rPr>
        <w:t>▪</w:t>
      </w:r>
      <w:r>
        <w:rPr>
          <w:b/>
          <w:bCs/>
          <w:color w:val="555555"/>
          <w:spacing w:val="-35"/>
          <w:sz w:val="21"/>
          <w:szCs w:val="21"/>
          <w:lang w:eastAsia="zh-CN"/>
        </w:rPr>
        <w:t xml:space="preserve"> </w:t>
      </w:r>
      <w:r>
        <w:rPr>
          <w:b/>
          <w:bCs/>
          <w:color w:val="555555"/>
          <w:spacing w:val="-3"/>
          <w:sz w:val="21"/>
          <w:szCs w:val="21"/>
          <w:lang w:eastAsia="zh-CN"/>
        </w:rPr>
        <w:t>山大</w:t>
      </w:r>
      <w:r>
        <w:rPr>
          <w:b/>
          <w:bCs/>
          <w:color w:val="555555"/>
          <w:spacing w:val="-2"/>
          <w:sz w:val="21"/>
          <w:szCs w:val="21"/>
          <w:lang w:eastAsia="zh-CN"/>
        </w:rPr>
        <w:t>智能车竞赛</w:t>
      </w:r>
      <w:r>
        <w:rPr>
          <w:b/>
          <w:bCs/>
          <w:color w:val="555555"/>
          <w:spacing w:val="-3"/>
          <w:sz w:val="21"/>
          <w:szCs w:val="21"/>
          <w:lang w:eastAsia="zh-CN"/>
        </w:rPr>
        <w:t>邀请赛二等奖</w:t>
      </w:r>
      <w:r>
        <w:rPr>
          <w:color w:val="555555"/>
          <w:spacing w:val="-3"/>
          <w:sz w:val="21"/>
          <w:szCs w:val="21"/>
          <w:lang w:eastAsia="zh-CN"/>
        </w:rPr>
        <w:t>；</w:t>
      </w:r>
    </w:p>
    <w:p w14:paraId="1CA926B5" w14:textId="77777777" w:rsidR="00D44BF1" w:rsidRDefault="00000000">
      <w:pPr>
        <w:pStyle w:val="a3"/>
        <w:spacing w:before="40" w:line="240" w:lineRule="exact"/>
        <w:ind w:left="255"/>
        <w:rPr>
          <w:rFonts w:hint="eastAsia"/>
          <w:sz w:val="21"/>
          <w:szCs w:val="21"/>
          <w:lang w:eastAsia="zh-CN"/>
        </w:rPr>
      </w:pPr>
      <w:r>
        <w:rPr>
          <w:color w:val="555555"/>
          <w:spacing w:val="-2"/>
          <w:sz w:val="21"/>
          <w:szCs w:val="21"/>
          <w:lang w:eastAsia="zh-CN"/>
        </w:rPr>
        <w:t xml:space="preserve">•  </w:t>
      </w:r>
      <w:r>
        <w:rPr>
          <w:b/>
          <w:bCs/>
          <w:color w:val="555555"/>
          <w:spacing w:val="-2"/>
          <w:sz w:val="21"/>
          <w:szCs w:val="21"/>
          <w:lang w:eastAsia="zh-CN"/>
        </w:rPr>
        <w:t>2021年8月</w:t>
      </w:r>
      <w:r>
        <w:rPr>
          <w:b/>
          <w:bCs/>
          <w:color w:val="555555"/>
          <w:spacing w:val="-11"/>
          <w:sz w:val="21"/>
          <w:szCs w:val="21"/>
          <w:lang w:eastAsia="zh-CN"/>
        </w:rPr>
        <w:t xml:space="preserve"> </w:t>
      </w:r>
      <w:r>
        <w:rPr>
          <w:b/>
          <w:bCs/>
          <w:color w:val="555555"/>
          <w:spacing w:val="-2"/>
          <w:sz w:val="21"/>
          <w:szCs w:val="21"/>
          <w:lang w:eastAsia="zh-CN"/>
        </w:rPr>
        <w:t>，获得全国大学生智能车竞赛山东赛区省级二等奖</w:t>
      </w:r>
      <w:r>
        <w:rPr>
          <w:color w:val="555555"/>
          <w:spacing w:val="-2"/>
          <w:sz w:val="21"/>
          <w:szCs w:val="21"/>
          <w:lang w:eastAsia="zh-CN"/>
        </w:rPr>
        <w:t>；</w:t>
      </w:r>
    </w:p>
    <w:p w14:paraId="203EA1FB" w14:textId="77777777" w:rsidR="00D44BF1" w:rsidRDefault="00000000">
      <w:pPr>
        <w:pStyle w:val="a3"/>
        <w:spacing w:before="40" w:line="240" w:lineRule="exact"/>
        <w:ind w:left="255"/>
        <w:rPr>
          <w:rFonts w:hint="eastAsia"/>
          <w:sz w:val="21"/>
          <w:szCs w:val="21"/>
          <w:lang w:eastAsia="zh-CN"/>
        </w:rPr>
      </w:pPr>
      <w:r>
        <w:rPr>
          <w:color w:val="555555"/>
          <w:spacing w:val="-2"/>
          <w:sz w:val="21"/>
          <w:szCs w:val="21"/>
          <w:lang w:eastAsia="zh-CN"/>
        </w:rPr>
        <w:t>•  2020-2021学年春季学期</w:t>
      </w:r>
      <w:r>
        <w:rPr>
          <w:color w:val="555555"/>
          <w:spacing w:val="-15"/>
          <w:sz w:val="21"/>
          <w:szCs w:val="21"/>
          <w:lang w:eastAsia="zh-CN"/>
        </w:rPr>
        <w:t xml:space="preserve"> </w:t>
      </w:r>
      <w:r>
        <w:rPr>
          <w:color w:val="555555"/>
          <w:spacing w:val="-2"/>
          <w:sz w:val="21"/>
          <w:szCs w:val="21"/>
          <w:lang w:eastAsia="zh-CN"/>
        </w:rPr>
        <w:t>，获得社会工作优秀奖学金；</w:t>
      </w:r>
    </w:p>
    <w:p w14:paraId="1DD8E4D1" w14:textId="625CB3D2" w:rsidR="00D44BF1" w:rsidRDefault="00000000">
      <w:pPr>
        <w:pStyle w:val="a3"/>
        <w:spacing w:before="40" w:line="240" w:lineRule="exact"/>
        <w:ind w:left="255"/>
        <w:rPr>
          <w:rFonts w:hint="eastAsia"/>
          <w:sz w:val="21"/>
          <w:szCs w:val="21"/>
          <w:lang w:eastAsia="zh-CN"/>
        </w:rPr>
      </w:pPr>
      <w:r>
        <w:rPr>
          <w:color w:val="555555"/>
          <w:spacing w:val="-2"/>
          <w:sz w:val="21"/>
          <w:szCs w:val="21"/>
          <w:lang w:eastAsia="zh-CN"/>
        </w:rPr>
        <w:t>•  2021年11月</w:t>
      </w:r>
      <w:r>
        <w:rPr>
          <w:color w:val="555555"/>
          <w:spacing w:val="-25"/>
          <w:sz w:val="21"/>
          <w:szCs w:val="21"/>
          <w:lang w:eastAsia="zh-CN"/>
        </w:rPr>
        <w:t xml:space="preserve"> </w:t>
      </w:r>
      <w:r>
        <w:rPr>
          <w:color w:val="555555"/>
          <w:spacing w:val="-2"/>
          <w:sz w:val="21"/>
          <w:szCs w:val="21"/>
          <w:lang w:eastAsia="zh-CN"/>
        </w:rPr>
        <w:t>，获评哈尔滨工业大学（威海）优秀学生</w:t>
      </w:r>
      <w:r>
        <w:rPr>
          <w:color w:val="555555"/>
          <w:spacing w:val="9"/>
          <w:sz w:val="21"/>
          <w:szCs w:val="21"/>
          <w:lang w:eastAsia="zh-CN"/>
        </w:rPr>
        <w:t>；</w:t>
      </w:r>
    </w:p>
    <w:p w14:paraId="24CED61B" w14:textId="77777777" w:rsidR="00D44BF1" w:rsidRDefault="00000000">
      <w:pPr>
        <w:pStyle w:val="a3"/>
        <w:spacing w:before="40" w:line="240" w:lineRule="exact"/>
        <w:ind w:left="255"/>
        <w:rPr>
          <w:rFonts w:hint="eastAsia"/>
          <w:sz w:val="21"/>
          <w:szCs w:val="21"/>
          <w:lang w:eastAsia="zh-CN"/>
        </w:rPr>
      </w:pPr>
      <w:r>
        <w:rPr>
          <w:color w:val="555555"/>
          <w:spacing w:val="-2"/>
          <w:sz w:val="21"/>
          <w:szCs w:val="21"/>
          <w:lang w:eastAsia="zh-CN"/>
        </w:rPr>
        <w:t>•  2021年12月</w:t>
      </w:r>
      <w:r>
        <w:rPr>
          <w:color w:val="555555"/>
          <w:spacing w:val="-25"/>
          <w:sz w:val="21"/>
          <w:szCs w:val="21"/>
          <w:lang w:eastAsia="zh-CN"/>
        </w:rPr>
        <w:t xml:space="preserve"> </w:t>
      </w:r>
      <w:r>
        <w:rPr>
          <w:color w:val="555555"/>
          <w:spacing w:val="-2"/>
          <w:sz w:val="21"/>
          <w:szCs w:val="21"/>
          <w:lang w:eastAsia="zh-CN"/>
        </w:rPr>
        <w:t>，获</w:t>
      </w:r>
      <w:proofErr w:type="gramStart"/>
      <w:r>
        <w:rPr>
          <w:color w:val="555555"/>
          <w:spacing w:val="-2"/>
          <w:sz w:val="21"/>
          <w:szCs w:val="21"/>
          <w:lang w:eastAsia="zh-CN"/>
        </w:rPr>
        <w:t>评信息</w:t>
      </w:r>
      <w:proofErr w:type="gramEnd"/>
      <w:r>
        <w:rPr>
          <w:color w:val="555555"/>
          <w:spacing w:val="-2"/>
          <w:sz w:val="21"/>
          <w:szCs w:val="21"/>
          <w:lang w:eastAsia="zh-CN"/>
        </w:rPr>
        <w:t>学院优秀文体委</w:t>
      </w:r>
      <w:r>
        <w:rPr>
          <w:color w:val="555555"/>
          <w:spacing w:val="-3"/>
          <w:sz w:val="21"/>
          <w:szCs w:val="21"/>
          <w:lang w:eastAsia="zh-CN"/>
        </w:rPr>
        <w:t>员；</w:t>
      </w:r>
    </w:p>
    <w:p w14:paraId="2DF89BC8" w14:textId="77777777" w:rsidR="00D44BF1" w:rsidRDefault="00000000">
      <w:pPr>
        <w:pStyle w:val="a3"/>
        <w:spacing w:before="40" w:line="240" w:lineRule="exact"/>
        <w:ind w:left="255"/>
        <w:rPr>
          <w:rFonts w:hint="eastAsia"/>
          <w:sz w:val="21"/>
          <w:szCs w:val="21"/>
          <w:lang w:eastAsia="zh-CN"/>
        </w:rPr>
      </w:pPr>
      <w:r>
        <w:rPr>
          <w:color w:val="555555"/>
          <w:spacing w:val="-2"/>
          <w:sz w:val="21"/>
          <w:szCs w:val="21"/>
          <w:lang w:eastAsia="zh-CN"/>
        </w:rPr>
        <w:t>•  2021-2022学年秋季学期</w:t>
      </w:r>
      <w:r>
        <w:rPr>
          <w:color w:val="555555"/>
          <w:spacing w:val="-15"/>
          <w:sz w:val="21"/>
          <w:szCs w:val="21"/>
          <w:lang w:eastAsia="zh-CN"/>
        </w:rPr>
        <w:t xml:space="preserve"> </w:t>
      </w:r>
      <w:r>
        <w:rPr>
          <w:color w:val="555555"/>
          <w:spacing w:val="-2"/>
          <w:sz w:val="21"/>
          <w:szCs w:val="21"/>
          <w:lang w:eastAsia="zh-CN"/>
        </w:rPr>
        <w:t>，获得社会工作优秀奖学金；</w:t>
      </w:r>
    </w:p>
    <w:p w14:paraId="357D168F" w14:textId="77777777" w:rsidR="00D44BF1" w:rsidRDefault="00000000">
      <w:pPr>
        <w:pStyle w:val="a3"/>
        <w:spacing w:before="40" w:line="240" w:lineRule="exact"/>
        <w:ind w:left="255"/>
        <w:rPr>
          <w:rFonts w:hint="eastAsia"/>
          <w:sz w:val="21"/>
          <w:szCs w:val="21"/>
          <w:lang w:eastAsia="zh-CN"/>
        </w:rPr>
      </w:pPr>
      <w:r>
        <w:rPr>
          <w:color w:val="555555"/>
          <w:spacing w:val="-1"/>
          <w:sz w:val="21"/>
          <w:szCs w:val="21"/>
          <w:lang w:eastAsia="zh-CN"/>
        </w:rPr>
        <w:t>•  2022年4月</w:t>
      </w:r>
      <w:r>
        <w:rPr>
          <w:color w:val="555555"/>
          <w:spacing w:val="-25"/>
          <w:sz w:val="21"/>
          <w:szCs w:val="21"/>
          <w:lang w:eastAsia="zh-CN"/>
        </w:rPr>
        <w:t xml:space="preserve"> </w:t>
      </w:r>
      <w:r>
        <w:rPr>
          <w:color w:val="555555"/>
          <w:spacing w:val="-1"/>
          <w:sz w:val="21"/>
          <w:szCs w:val="21"/>
          <w:lang w:eastAsia="zh-CN"/>
        </w:rPr>
        <w:t>，获评大学生寒假文化科技卫生三下乡社会实践活动的</w:t>
      </w:r>
      <w:r>
        <w:rPr>
          <w:color w:val="555555"/>
          <w:spacing w:val="-2"/>
          <w:sz w:val="21"/>
          <w:szCs w:val="21"/>
          <w:lang w:eastAsia="zh-CN"/>
        </w:rPr>
        <w:t>社会实践优秀个人；</w:t>
      </w:r>
    </w:p>
    <w:p w14:paraId="1AD729B1" w14:textId="77777777" w:rsidR="00D44BF1" w:rsidRDefault="00000000">
      <w:pPr>
        <w:pStyle w:val="a3"/>
        <w:spacing w:before="40" w:line="240" w:lineRule="exact"/>
        <w:ind w:left="255"/>
        <w:rPr>
          <w:rFonts w:hint="eastAsia"/>
          <w:sz w:val="21"/>
          <w:szCs w:val="21"/>
          <w:lang w:eastAsia="zh-CN"/>
        </w:rPr>
      </w:pPr>
      <w:r>
        <w:rPr>
          <w:color w:val="555555"/>
          <w:spacing w:val="-2"/>
          <w:sz w:val="21"/>
          <w:szCs w:val="21"/>
          <w:lang w:eastAsia="zh-CN"/>
        </w:rPr>
        <w:t xml:space="preserve">•  </w:t>
      </w:r>
      <w:r>
        <w:rPr>
          <w:b/>
          <w:bCs/>
          <w:color w:val="555555"/>
          <w:spacing w:val="-2"/>
          <w:sz w:val="21"/>
          <w:szCs w:val="21"/>
          <w:lang w:eastAsia="zh-CN"/>
        </w:rPr>
        <w:t>2022年5月</w:t>
      </w:r>
      <w:r>
        <w:rPr>
          <w:b/>
          <w:bCs/>
          <w:color w:val="555555"/>
          <w:spacing w:val="-17"/>
          <w:sz w:val="21"/>
          <w:szCs w:val="21"/>
          <w:lang w:eastAsia="zh-CN"/>
        </w:rPr>
        <w:t xml:space="preserve"> </w:t>
      </w:r>
      <w:r>
        <w:rPr>
          <w:b/>
          <w:bCs/>
          <w:color w:val="555555"/>
          <w:spacing w:val="-2"/>
          <w:sz w:val="21"/>
          <w:szCs w:val="21"/>
          <w:lang w:eastAsia="zh-CN"/>
        </w:rPr>
        <w:t>，获评哈尔滨工业大学（校本部）优秀团员</w:t>
      </w:r>
      <w:r>
        <w:rPr>
          <w:color w:val="555555"/>
          <w:spacing w:val="-2"/>
          <w:sz w:val="21"/>
          <w:szCs w:val="21"/>
          <w:lang w:eastAsia="zh-CN"/>
        </w:rPr>
        <w:t>；</w:t>
      </w:r>
    </w:p>
    <w:p w14:paraId="4B67388D" w14:textId="77777777" w:rsidR="00D44BF1" w:rsidRDefault="00000000">
      <w:pPr>
        <w:pStyle w:val="a3"/>
        <w:spacing w:before="40" w:line="240" w:lineRule="exact"/>
        <w:ind w:left="255"/>
        <w:rPr>
          <w:rFonts w:hint="eastAsia"/>
          <w:sz w:val="21"/>
          <w:szCs w:val="21"/>
          <w:lang w:eastAsia="zh-CN"/>
        </w:rPr>
      </w:pPr>
      <w:r>
        <w:rPr>
          <w:color w:val="555555"/>
          <w:spacing w:val="-2"/>
          <w:sz w:val="21"/>
          <w:szCs w:val="21"/>
          <w:lang w:eastAsia="zh-CN"/>
        </w:rPr>
        <w:t>•  2022年5月</w:t>
      </w:r>
      <w:r>
        <w:rPr>
          <w:color w:val="555555"/>
          <w:spacing w:val="-24"/>
          <w:sz w:val="21"/>
          <w:szCs w:val="21"/>
          <w:lang w:eastAsia="zh-CN"/>
        </w:rPr>
        <w:t xml:space="preserve"> </w:t>
      </w:r>
      <w:r>
        <w:rPr>
          <w:color w:val="555555"/>
          <w:spacing w:val="-2"/>
          <w:sz w:val="21"/>
          <w:szCs w:val="21"/>
          <w:lang w:eastAsia="zh-CN"/>
        </w:rPr>
        <w:t>，获得美国大学生数学建模大赛S奖</w:t>
      </w:r>
    </w:p>
    <w:p w14:paraId="51F15D7A" w14:textId="77777777" w:rsidR="00D44BF1" w:rsidRDefault="00000000">
      <w:pPr>
        <w:pStyle w:val="a3"/>
        <w:spacing w:before="40" w:line="240" w:lineRule="exact"/>
        <w:ind w:left="255"/>
        <w:rPr>
          <w:rFonts w:hint="eastAsia"/>
          <w:sz w:val="21"/>
          <w:szCs w:val="21"/>
          <w:lang w:eastAsia="zh-CN"/>
        </w:rPr>
      </w:pPr>
      <w:r>
        <w:rPr>
          <w:color w:val="555555"/>
          <w:spacing w:val="-1"/>
          <w:sz w:val="21"/>
          <w:szCs w:val="21"/>
          <w:lang w:eastAsia="zh-CN"/>
        </w:rPr>
        <w:t xml:space="preserve">•  </w:t>
      </w:r>
      <w:r>
        <w:rPr>
          <w:b/>
          <w:bCs/>
          <w:color w:val="555555"/>
          <w:spacing w:val="-1"/>
          <w:sz w:val="21"/>
          <w:szCs w:val="21"/>
          <w:lang w:eastAsia="zh-CN"/>
        </w:rPr>
        <w:t>2022年7月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b/>
          <w:bCs/>
          <w:color w:val="555555"/>
          <w:spacing w:val="-1"/>
          <w:sz w:val="21"/>
          <w:szCs w:val="21"/>
          <w:lang w:eastAsia="zh-CN"/>
        </w:rPr>
        <w:t>超级对抗赛东部</w:t>
      </w:r>
      <w:proofErr w:type="gramStart"/>
      <w:r>
        <w:rPr>
          <w:b/>
          <w:bCs/>
          <w:color w:val="555555"/>
          <w:spacing w:val="-1"/>
          <w:sz w:val="21"/>
          <w:szCs w:val="21"/>
          <w:lang w:eastAsia="zh-CN"/>
        </w:rPr>
        <w:t>区域赛</w:t>
      </w:r>
      <w:proofErr w:type="gramEnd"/>
      <w:r>
        <w:rPr>
          <w:b/>
          <w:bCs/>
          <w:color w:val="555555"/>
          <w:spacing w:val="-1"/>
          <w:sz w:val="21"/>
          <w:szCs w:val="21"/>
          <w:lang w:eastAsia="zh-CN"/>
        </w:rPr>
        <w:t>一等</w:t>
      </w:r>
      <w:r>
        <w:rPr>
          <w:b/>
          <w:bCs/>
          <w:color w:val="555555"/>
          <w:spacing w:val="-2"/>
          <w:sz w:val="21"/>
          <w:szCs w:val="21"/>
          <w:lang w:eastAsia="zh-CN"/>
        </w:rPr>
        <w:t>奖</w:t>
      </w:r>
      <w:r>
        <w:rPr>
          <w:color w:val="555555"/>
          <w:spacing w:val="-2"/>
          <w:sz w:val="21"/>
          <w:szCs w:val="21"/>
          <w:lang w:eastAsia="zh-CN"/>
        </w:rPr>
        <w:t>；</w:t>
      </w:r>
    </w:p>
    <w:p w14:paraId="339BEC82" w14:textId="77777777" w:rsidR="00D44BF1" w:rsidRDefault="00000000">
      <w:pPr>
        <w:pStyle w:val="a3"/>
        <w:spacing w:before="40" w:line="240" w:lineRule="exact"/>
        <w:ind w:left="255"/>
        <w:rPr>
          <w:rFonts w:hint="eastAsia"/>
          <w:sz w:val="21"/>
          <w:szCs w:val="21"/>
          <w:lang w:eastAsia="zh-CN"/>
        </w:rPr>
      </w:pPr>
      <w:r>
        <w:rPr>
          <w:color w:val="555555"/>
          <w:spacing w:val="-1"/>
          <w:sz w:val="21"/>
          <w:szCs w:val="21"/>
          <w:lang w:eastAsia="zh-CN"/>
        </w:rPr>
        <w:t xml:space="preserve">•  </w:t>
      </w:r>
      <w:r>
        <w:rPr>
          <w:b/>
          <w:bCs/>
          <w:color w:val="555555"/>
          <w:spacing w:val="-1"/>
          <w:sz w:val="21"/>
          <w:szCs w:val="21"/>
          <w:lang w:eastAsia="zh-CN"/>
        </w:rPr>
        <w:t>2022年8月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b/>
          <w:bCs/>
          <w:color w:val="555555"/>
          <w:spacing w:val="-1"/>
          <w:sz w:val="21"/>
          <w:szCs w:val="21"/>
          <w:lang w:eastAsia="zh-CN"/>
        </w:rPr>
        <w:t>超级对抗赛全国</w:t>
      </w:r>
      <w:proofErr w:type="gramStart"/>
      <w:r>
        <w:rPr>
          <w:b/>
          <w:bCs/>
          <w:color w:val="555555"/>
          <w:spacing w:val="-1"/>
          <w:sz w:val="21"/>
          <w:szCs w:val="21"/>
          <w:lang w:eastAsia="zh-CN"/>
        </w:rPr>
        <w:t>赛国家</w:t>
      </w:r>
      <w:proofErr w:type="gramEnd"/>
      <w:r>
        <w:rPr>
          <w:b/>
          <w:bCs/>
          <w:color w:val="555555"/>
          <w:spacing w:val="-1"/>
          <w:sz w:val="21"/>
          <w:szCs w:val="21"/>
          <w:lang w:eastAsia="zh-CN"/>
        </w:rPr>
        <w:t>二等</w:t>
      </w:r>
      <w:r>
        <w:rPr>
          <w:b/>
          <w:bCs/>
          <w:color w:val="555555"/>
          <w:spacing w:val="-2"/>
          <w:sz w:val="21"/>
          <w:szCs w:val="21"/>
          <w:lang w:eastAsia="zh-CN"/>
        </w:rPr>
        <w:t>奖</w:t>
      </w:r>
      <w:r>
        <w:rPr>
          <w:color w:val="555555"/>
          <w:spacing w:val="-2"/>
          <w:sz w:val="21"/>
          <w:szCs w:val="21"/>
          <w:lang w:eastAsia="zh-CN"/>
        </w:rPr>
        <w:t>；</w:t>
      </w:r>
    </w:p>
    <w:p w14:paraId="7FCD133C" w14:textId="77777777" w:rsidR="00D44BF1" w:rsidRDefault="00000000">
      <w:pPr>
        <w:pStyle w:val="a3"/>
        <w:spacing w:before="40" w:line="240" w:lineRule="exact"/>
        <w:ind w:left="255"/>
        <w:rPr>
          <w:rFonts w:hint="eastAsia"/>
          <w:color w:val="555555"/>
          <w:spacing w:val="-1"/>
          <w:sz w:val="21"/>
          <w:szCs w:val="21"/>
          <w:lang w:eastAsia="zh-CN"/>
        </w:rPr>
      </w:pPr>
      <w:r>
        <w:rPr>
          <w:color w:val="555555"/>
          <w:spacing w:val="-1"/>
          <w:sz w:val="21"/>
          <w:szCs w:val="21"/>
          <w:lang w:eastAsia="zh-CN"/>
        </w:rPr>
        <w:t xml:space="preserve">•  </w:t>
      </w:r>
      <w:r>
        <w:rPr>
          <w:b/>
          <w:bCs/>
          <w:color w:val="555555"/>
          <w:spacing w:val="-1"/>
          <w:sz w:val="21"/>
          <w:szCs w:val="21"/>
          <w:lang w:eastAsia="zh-CN"/>
        </w:rPr>
        <w:t>2022年8月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b/>
          <w:bCs/>
          <w:color w:val="555555"/>
          <w:spacing w:val="-1"/>
          <w:sz w:val="21"/>
          <w:szCs w:val="21"/>
          <w:lang w:eastAsia="zh-CN"/>
        </w:rPr>
        <w:t>超级对抗赛哨兵</w:t>
      </w:r>
      <w:proofErr w:type="gramStart"/>
      <w:r>
        <w:rPr>
          <w:b/>
          <w:bCs/>
          <w:color w:val="555555"/>
          <w:spacing w:val="-1"/>
          <w:sz w:val="21"/>
          <w:szCs w:val="21"/>
          <w:lang w:eastAsia="zh-CN"/>
        </w:rPr>
        <w:t>实战奖国家</w:t>
      </w:r>
      <w:proofErr w:type="gramEnd"/>
      <w:r>
        <w:rPr>
          <w:b/>
          <w:bCs/>
          <w:color w:val="555555"/>
          <w:spacing w:val="-1"/>
          <w:sz w:val="21"/>
          <w:szCs w:val="21"/>
          <w:lang w:eastAsia="zh-CN"/>
        </w:rPr>
        <w:t>二等奖</w:t>
      </w:r>
      <w:r>
        <w:rPr>
          <w:color w:val="555555"/>
          <w:spacing w:val="-1"/>
          <w:sz w:val="21"/>
          <w:szCs w:val="21"/>
          <w:lang w:eastAsia="zh-CN"/>
        </w:rPr>
        <w:t>；</w:t>
      </w:r>
    </w:p>
    <w:p w14:paraId="7967E718" w14:textId="77777777" w:rsidR="00D44BF1" w:rsidRDefault="00000000">
      <w:pPr>
        <w:pStyle w:val="a3"/>
        <w:spacing w:before="40" w:line="240" w:lineRule="exact"/>
        <w:ind w:left="255"/>
        <w:rPr>
          <w:rFonts w:hint="eastAsia"/>
          <w:color w:val="555555"/>
          <w:spacing w:val="-1"/>
          <w:sz w:val="21"/>
          <w:szCs w:val="21"/>
          <w:lang w:eastAsia="zh-CN"/>
        </w:rPr>
      </w:pPr>
      <w:r>
        <w:rPr>
          <w:color w:val="555555"/>
          <w:spacing w:val="-2"/>
          <w:sz w:val="21"/>
          <w:szCs w:val="21"/>
          <w:lang w:eastAsia="zh-CN"/>
        </w:rPr>
        <w:t>•  2021-202</w:t>
      </w:r>
      <w:r>
        <w:rPr>
          <w:rFonts w:hint="eastAsia"/>
          <w:color w:val="555555"/>
          <w:spacing w:val="-2"/>
          <w:sz w:val="21"/>
          <w:szCs w:val="21"/>
          <w:lang w:eastAsia="zh-CN"/>
        </w:rPr>
        <w:t>2</w:t>
      </w:r>
      <w:r>
        <w:rPr>
          <w:color w:val="555555"/>
          <w:spacing w:val="-2"/>
          <w:sz w:val="21"/>
          <w:szCs w:val="21"/>
          <w:lang w:eastAsia="zh-CN"/>
        </w:rPr>
        <w:t>学年</w:t>
      </w:r>
      <w:r>
        <w:rPr>
          <w:rFonts w:hint="eastAsia"/>
          <w:color w:val="555555"/>
          <w:spacing w:val="-2"/>
          <w:sz w:val="21"/>
          <w:szCs w:val="21"/>
          <w:lang w:eastAsia="zh-CN"/>
        </w:rPr>
        <w:t>春</w:t>
      </w:r>
      <w:r>
        <w:rPr>
          <w:color w:val="555555"/>
          <w:spacing w:val="-2"/>
          <w:sz w:val="21"/>
          <w:szCs w:val="21"/>
          <w:lang w:eastAsia="zh-CN"/>
        </w:rPr>
        <w:t>季学期</w:t>
      </w:r>
      <w:r>
        <w:rPr>
          <w:color w:val="555555"/>
          <w:spacing w:val="-15"/>
          <w:sz w:val="21"/>
          <w:szCs w:val="21"/>
          <w:lang w:eastAsia="zh-CN"/>
        </w:rPr>
        <w:t xml:space="preserve"> </w:t>
      </w:r>
      <w:r>
        <w:rPr>
          <w:color w:val="555555"/>
          <w:spacing w:val="-2"/>
          <w:sz w:val="21"/>
          <w:szCs w:val="21"/>
          <w:lang w:eastAsia="zh-CN"/>
        </w:rPr>
        <w:t>，获得社会工作优秀奖学金；</w:t>
      </w:r>
    </w:p>
    <w:p w14:paraId="22197F21" w14:textId="05ECA403" w:rsidR="00D44BF1" w:rsidRDefault="00000000">
      <w:pPr>
        <w:pStyle w:val="a3"/>
        <w:spacing w:before="40" w:line="240" w:lineRule="exact"/>
        <w:ind w:left="255"/>
        <w:rPr>
          <w:rFonts w:hint="eastAsia"/>
          <w:color w:val="555555"/>
          <w:spacing w:val="9"/>
          <w:sz w:val="21"/>
          <w:szCs w:val="21"/>
          <w:lang w:eastAsia="zh-CN"/>
        </w:rPr>
      </w:pPr>
      <w:r>
        <w:rPr>
          <w:color w:val="555555"/>
          <w:spacing w:val="-2"/>
          <w:sz w:val="21"/>
          <w:szCs w:val="21"/>
          <w:lang w:eastAsia="zh-CN"/>
        </w:rPr>
        <w:t>•  2022年10月</w:t>
      </w:r>
      <w:r>
        <w:rPr>
          <w:color w:val="555555"/>
          <w:spacing w:val="-25"/>
          <w:sz w:val="21"/>
          <w:szCs w:val="21"/>
          <w:lang w:eastAsia="zh-CN"/>
        </w:rPr>
        <w:t xml:space="preserve"> </w:t>
      </w:r>
      <w:r>
        <w:rPr>
          <w:color w:val="555555"/>
          <w:spacing w:val="-2"/>
          <w:sz w:val="21"/>
          <w:szCs w:val="21"/>
          <w:lang w:eastAsia="zh-CN"/>
        </w:rPr>
        <w:t>，获评哈尔滨工业大学（威海）优秀学生</w:t>
      </w:r>
      <w:r>
        <w:rPr>
          <w:color w:val="555555"/>
          <w:spacing w:val="9"/>
          <w:sz w:val="21"/>
          <w:szCs w:val="21"/>
          <w:lang w:eastAsia="zh-CN"/>
        </w:rPr>
        <w:t>；</w:t>
      </w:r>
    </w:p>
    <w:p w14:paraId="472ECEC2" w14:textId="77777777" w:rsidR="00D44BF1" w:rsidRDefault="00000000">
      <w:pPr>
        <w:pStyle w:val="a3"/>
        <w:spacing w:before="40" w:line="240" w:lineRule="exact"/>
        <w:ind w:left="255"/>
        <w:rPr>
          <w:rFonts w:hint="eastAsia"/>
          <w:color w:val="555555"/>
          <w:spacing w:val="9"/>
          <w:sz w:val="21"/>
          <w:szCs w:val="21"/>
          <w:lang w:eastAsia="zh-CN"/>
        </w:rPr>
      </w:pPr>
      <w:r>
        <w:rPr>
          <w:color w:val="555555"/>
          <w:spacing w:val="-2"/>
          <w:sz w:val="21"/>
          <w:szCs w:val="21"/>
          <w:lang w:eastAsia="zh-CN"/>
        </w:rPr>
        <w:t>•  202</w:t>
      </w:r>
      <w:r>
        <w:rPr>
          <w:rFonts w:hint="eastAsia"/>
          <w:color w:val="555555"/>
          <w:spacing w:val="-2"/>
          <w:sz w:val="21"/>
          <w:szCs w:val="21"/>
          <w:lang w:eastAsia="zh-CN"/>
        </w:rPr>
        <w:t>2</w:t>
      </w:r>
      <w:r>
        <w:rPr>
          <w:color w:val="555555"/>
          <w:spacing w:val="-2"/>
          <w:sz w:val="21"/>
          <w:szCs w:val="21"/>
          <w:lang w:eastAsia="zh-CN"/>
        </w:rPr>
        <w:t>-202</w:t>
      </w:r>
      <w:r>
        <w:rPr>
          <w:rFonts w:hint="eastAsia"/>
          <w:color w:val="555555"/>
          <w:spacing w:val="-2"/>
          <w:sz w:val="21"/>
          <w:szCs w:val="21"/>
          <w:lang w:eastAsia="zh-CN"/>
        </w:rPr>
        <w:t>3</w:t>
      </w:r>
      <w:r>
        <w:rPr>
          <w:color w:val="555555"/>
          <w:spacing w:val="-2"/>
          <w:sz w:val="21"/>
          <w:szCs w:val="21"/>
          <w:lang w:eastAsia="zh-CN"/>
        </w:rPr>
        <w:t>学年</w:t>
      </w:r>
      <w:r>
        <w:rPr>
          <w:rFonts w:hint="eastAsia"/>
          <w:color w:val="555555"/>
          <w:spacing w:val="-2"/>
          <w:sz w:val="21"/>
          <w:szCs w:val="21"/>
          <w:lang w:eastAsia="zh-CN"/>
        </w:rPr>
        <w:t>秋</w:t>
      </w:r>
      <w:r>
        <w:rPr>
          <w:color w:val="555555"/>
          <w:spacing w:val="-2"/>
          <w:sz w:val="21"/>
          <w:szCs w:val="21"/>
          <w:lang w:eastAsia="zh-CN"/>
        </w:rPr>
        <w:t>季学期</w:t>
      </w:r>
      <w:r>
        <w:rPr>
          <w:color w:val="555555"/>
          <w:spacing w:val="-15"/>
          <w:sz w:val="21"/>
          <w:szCs w:val="21"/>
          <w:lang w:eastAsia="zh-CN"/>
        </w:rPr>
        <w:t xml:space="preserve"> </w:t>
      </w:r>
      <w:r>
        <w:rPr>
          <w:color w:val="555555"/>
          <w:spacing w:val="-2"/>
          <w:sz w:val="21"/>
          <w:szCs w:val="21"/>
          <w:lang w:eastAsia="zh-CN"/>
        </w:rPr>
        <w:t>，获得社会工作优秀奖学金；</w:t>
      </w:r>
    </w:p>
    <w:p w14:paraId="69BEC409" w14:textId="77777777" w:rsidR="00D44BF1" w:rsidRDefault="00000000">
      <w:pPr>
        <w:pStyle w:val="a3"/>
        <w:spacing w:before="40" w:line="240" w:lineRule="exact"/>
        <w:ind w:left="255"/>
        <w:rPr>
          <w:rFonts w:hint="eastAsia"/>
          <w:sz w:val="21"/>
          <w:szCs w:val="21"/>
          <w:lang w:eastAsia="zh-CN"/>
        </w:rPr>
      </w:pPr>
      <w:r>
        <w:rPr>
          <w:color w:val="555555"/>
          <w:spacing w:val="-1"/>
          <w:sz w:val="21"/>
          <w:szCs w:val="21"/>
          <w:lang w:eastAsia="zh-CN"/>
        </w:rPr>
        <w:t xml:space="preserve">•  </w:t>
      </w:r>
      <w:r>
        <w:rPr>
          <w:b/>
          <w:bCs/>
          <w:color w:val="555555"/>
          <w:spacing w:val="-1"/>
          <w:sz w:val="21"/>
          <w:szCs w:val="21"/>
          <w:lang w:eastAsia="zh-CN"/>
        </w:rPr>
        <w:t>202</w:t>
      </w:r>
      <w:r>
        <w:rPr>
          <w:rFonts w:hint="eastAsia"/>
          <w:b/>
          <w:bCs/>
          <w:color w:val="555555"/>
          <w:spacing w:val="-1"/>
          <w:sz w:val="21"/>
          <w:szCs w:val="21"/>
          <w:lang w:eastAsia="zh-CN"/>
        </w:rPr>
        <w:t>3</w:t>
      </w:r>
      <w:r>
        <w:rPr>
          <w:b/>
          <w:bCs/>
          <w:color w:val="555555"/>
          <w:spacing w:val="-1"/>
          <w:sz w:val="21"/>
          <w:szCs w:val="21"/>
          <w:lang w:eastAsia="zh-CN"/>
        </w:rPr>
        <w:t>年</w:t>
      </w:r>
      <w:r>
        <w:rPr>
          <w:rFonts w:hint="eastAsia"/>
          <w:b/>
          <w:bCs/>
          <w:color w:val="555555"/>
          <w:spacing w:val="-1"/>
          <w:sz w:val="21"/>
          <w:szCs w:val="21"/>
          <w:lang w:eastAsia="zh-CN"/>
        </w:rPr>
        <w:t>5</w:t>
      </w:r>
      <w:r>
        <w:rPr>
          <w:b/>
          <w:bCs/>
          <w:color w:val="555555"/>
          <w:spacing w:val="-1"/>
          <w:sz w:val="21"/>
          <w:szCs w:val="21"/>
          <w:lang w:eastAsia="zh-CN"/>
        </w:rPr>
        <w:t>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rFonts w:hint="eastAsia"/>
          <w:b/>
          <w:bCs/>
          <w:color w:val="555555"/>
          <w:spacing w:val="-1"/>
          <w:sz w:val="21"/>
          <w:szCs w:val="21"/>
          <w:lang w:eastAsia="zh-CN"/>
        </w:rPr>
        <w:t>高校联盟</w:t>
      </w:r>
      <w:r>
        <w:rPr>
          <w:b/>
          <w:bCs/>
          <w:color w:val="555555"/>
          <w:spacing w:val="-1"/>
          <w:sz w:val="21"/>
          <w:szCs w:val="21"/>
          <w:lang w:eastAsia="zh-CN"/>
        </w:rPr>
        <w:t>赛</w:t>
      </w:r>
      <w:r>
        <w:rPr>
          <w:rFonts w:hint="eastAsia"/>
          <w:b/>
          <w:bCs/>
          <w:color w:val="555555"/>
          <w:spacing w:val="-1"/>
          <w:sz w:val="21"/>
          <w:szCs w:val="21"/>
          <w:lang w:eastAsia="zh-CN"/>
        </w:rPr>
        <w:t>山东赛区季军</w:t>
      </w:r>
      <w:r>
        <w:rPr>
          <w:color w:val="555555"/>
          <w:spacing w:val="-1"/>
          <w:sz w:val="21"/>
          <w:szCs w:val="21"/>
          <w:lang w:eastAsia="zh-CN"/>
        </w:rPr>
        <w:t>；</w:t>
      </w:r>
    </w:p>
    <w:p w14:paraId="56738C1F" w14:textId="77777777" w:rsidR="00D44BF1" w:rsidRDefault="00000000">
      <w:pPr>
        <w:pStyle w:val="a3"/>
        <w:spacing w:before="40" w:line="240" w:lineRule="exact"/>
        <w:ind w:left="255"/>
        <w:rPr>
          <w:rFonts w:hint="eastAsia"/>
          <w:sz w:val="21"/>
          <w:szCs w:val="21"/>
          <w:lang w:eastAsia="zh-CN"/>
        </w:rPr>
      </w:pPr>
      <w:r>
        <w:rPr>
          <w:color w:val="555555"/>
          <w:spacing w:val="-1"/>
          <w:sz w:val="21"/>
          <w:szCs w:val="21"/>
          <w:lang w:eastAsia="zh-CN"/>
        </w:rPr>
        <w:lastRenderedPageBreak/>
        <w:t xml:space="preserve">•  </w:t>
      </w:r>
      <w:r>
        <w:rPr>
          <w:b/>
          <w:bCs/>
          <w:color w:val="555555"/>
          <w:spacing w:val="-1"/>
          <w:sz w:val="21"/>
          <w:szCs w:val="21"/>
          <w:lang w:eastAsia="zh-CN"/>
        </w:rPr>
        <w:t>202</w:t>
      </w:r>
      <w:r>
        <w:rPr>
          <w:rFonts w:hint="eastAsia"/>
          <w:b/>
          <w:bCs/>
          <w:color w:val="555555"/>
          <w:spacing w:val="-1"/>
          <w:sz w:val="21"/>
          <w:szCs w:val="21"/>
          <w:lang w:eastAsia="zh-CN"/>
        </w:rPr>
        <w:t>3</w:t>
      </w:r>
      <w:r>
        <w:rPr>
          <w:b/>
          <w:bCs/>
          <w:color w:val="555555"/>
          <w:spacing w:val="-1"/>
          <w:sz w:val="21"/>
          <w:szCs w:val="21"/>
          <w:lang w:eastAsia="zh-CN"/>
        </w:rPr>
        <w:t>年</w:t>
      </w:r>
      <w:r>
        <w:rPr>
          <w:rFonts w:hint="eastAsia"/>
          <w:b/>
          <w:bCs/>
          <w:color w:val="555555"/>
          <w:spacing w:val="-1"/>
          <w:sz w:val="21"/>
          <w:szCs w:val="21"/>
          <w:lang w:eastAsia="zh-CN"/>
        </w:rPr>
        <w:t>7</w:t>
      </w:r>
      <w:r>
        <w:rPr>
          <w:b/>
          <w:bCs/>
          <w:color w:val="555555"/>
          <w:spacing w:val="-1"/>
          <w:sz w:val="21"/>
          <w:szCs w:val="21"/>
          <w:lang w:eastAsia="zh-CN"/>
        </w:rPr>
        <w:t>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rFonts w:hint="eastAsia"/>
          <w:b/>
          <w:bCs/>
          <w:color w:val="555555"/>
          <w:spacing w:val="-1"/>
          <w:sz w:val="21"/>
          <w:szCs w:val="21"/>
          <w:lang w:eastAsia="zh-CN"/>
        </w:rPr>
        <w:t>超级对抗</w:t>
      </w:r>
      <w:r>
        <w:rPr>
          <w:b/>
          <w:bCs/>
          <w:color w:val="555555"/>
          <w:spacing w:val="-1"/>
          <w:sz w:val="21"/>
          <w:szCs w:val="21"/>
          <w:lang w:eastAsia="zh-CN"/>
        </w:rPr>
        <w:t>赛</w:t>
      </w:r>
      <w:r>
        <w:rPr>
          <w:rFonts w:hint="eastAsia"/>
          <w:b/>
          <w:bCs/>
          <w:color w:val="555555"/>
          <w:spacing w:val="-1"/>
          <w:sz w:val="21"/>
          <w:szCs w:val="21"/>
          <w:lang w:eastAsia="zh-CN"/>
        </w:rPr>
        <w:t>中部</w:t>
      </w:r>
      <w:proofErr w:type="gramStart"/>
      <w:r>
        <w:rPr>
          <w:rFonts w:hint="eastAsia"/>
          <w:b/>
          <w:bCs/>
          <w:color w:val="555555"/>
          <w:spacing w:val="-1"/>
          <w:sz w:val="21"/>
          <w:szCs w:val="21"/>
          <w:lang w:eastAsia="zh-CN"/>
        </w:rPr>
        <w:t>赛区八</w:t>
      </w:r>
      <w:proofErr w:type="gramEnd"/>
      <w:r>
        <w:rPr>
          <w:rFonts w:hint="eastAsia"/>
          <w:b/>
          <w:bCs/>
          <w:color w:val="555555"/>
          <w:spacing w:val="-1"/>
          <w:sz w:val="21"/>
          <w:szCs w:val="21"/>
          <w:lang w:eastAsia="zh-CN"/>
        </w:rPr>
        <w:t>强（一等奖）</w:t>
      </w:r>
      <w:r>
        <w:rPr>
          <w:color w:val="555555"/>
          <w:spacing w:val="-1"/>
          <w:sz w:val="21"/>
          <w:szCs w:val="21"/>
          <w:lang w:eastAsia="zh-CN"/>
        </w:rPr>
        <w:t>；</w:t>
      </w:r>
    </w:p>
    <w:p w14:paraId="29D36EF5" w14:textId="77777777" w:rsidR="00D44BF1" w:rsidRDefault="00000000">
      <w:pPr>
        <w:pStyle w:val="a3"/>
        <w:spacing w:before="40" w:line="240" w:lineRule="exact"/>
        <w:ind w:left="255"/>
        <w:rPr>
          <w:rFonts w:hint="eastAsia"/>
          <w:color w:val="555555"/>
          <w:spacing w:val="-1"/>
          <w:sz w:val="21"/>
          <w:szCs w:val="21"/>
          <w:lang w:eastAsia="zh-CN"/>
        </w:rPr>
      </w:pPr>
      <w:r>
        <w:rPr>
          <w:color w:val="555555"/>
          <w:spacing w:val="-1"/>
          <w:sz w:val="21"/>
          <w:szCs w:val="21"/>
          <w:lang w:eastAsia="zh-CN"/>
        </w:rPr>
        <w:t xml:space="preserve">•  </w:t>
      </w:r>
      <w:r>
        <w:rPr>
          <w:b/>
          <w:bCs/>
          <w:color w:val="555555"/>
          <w:spacing w:val="-1"/>
          <w:sz w:val="21"/>
          <w:szCs w:val="21"/>
          <w:lang w:eastAsia="zh-CN"/>
        </w:rPr>
        <w:t>202</w:t>
      </w:r>
      <w:r>
        <w:rPr>
          <w:rFonts w:hint="eastAsia"/>
          <w:b/>
          <w:bCs/>
          <w:color w:val="555555"/>
          <w:spacing w:val="-1"/>
          <w:sz w:val="21"/>
          <w:szCs w:val="21"/>
          <w:lang w:eastAsia="zh-CN"/>
        </w:rPr>
        <w:t>3</w:t>
      </w:r>
      <w:r>
        <w:rPr>
          <w:b/>
          <w:bCs/>
          <w:color w:val="555555"/>
          <w:spacing w:val="-1"/>
          <w:sz w:val="21"/>
          <w:szCs w:val="21"/>
          <w:lang w:eastAsia="zh-CN"/>
        </w:rPr>
        <w:t>年</w:t>
      </w:r>
      <w:r>
        <w:rPr>
          <w:rFonts w:hint="eastAsia"/>
          <w:b/>
          <w:bCs/>
          <w:color w:val="555555"/>
          <w:spacing w:val="-1"/>
          <w:sz w:val="21"/>
          <w:szCs w:val="21"/>
          <w:lang w:eastAsia="zh-CN"/>
        </w:rPr>
        <w:t>8</w:t>
      </w:r>
      <w:r>
        <w:rPr>
          <w:b/>
          <w:bCs/>
          <w:color w:val="555555"/>
          <w:spacing w:val="-1"/>
          <w:sz w:val="21"/>
          <w:szCs w:val="21"/>
          <w:lang w:eastAsia="zh-CN"/>
        </w:rPr>
        <w:t>月</w:t>
      </w:r>
      <w:r>
        <w:rPr>
          <w:b/>
          <w:bCs/>
          <w:color w:val="555555"/>
          <w:spacing w:val="-25"/>
          <w:sz w:val="21"/>
          <w:szCs w:val="21"/>
          <w:lang w:eastAsia="zh-CN"/>
        </w:rPr>
        <w:t xml:space="preserve"> </w:t>
      </w:r>
      <w:r>
        <w:rPr>
          <w:b/>
          <w:bCs/>
          <w:color w:val="555555"/>
          <w:spacing w:val="-1"/>
          <w:sz w:val="21"/>
          <w:szCs w:val="21"/>
          <w:lang w:eastAsia="zh-CN"/>
        </w:rPr>
        <w:t>，获得全国大学生机器人大赛</w:t>
      </w:r>
      <w:proofErr w:type="spellStart"/>
      <w:r>
        <w:rPr>
          <w:b/>
          <w:bCs/>
          <w:color w:val="555555"/>
          <w:spacing w:val="-1"/>
          <w:sz w:val="21"/>
          <w:szCs w:val="21"/>
          <w:lang w:eastAsia="zh-CN"/>
        </w:rPr>
        <w:t>Robomaster</w:t>
      </w:r>
      <w:proofErr w:type="spellEnd"/>
      <w:proofErr w:type="gramStart"/>
      <w:r>
        <w:rPr>
          <w:b/>
          <w:bCs/>
          <w:color w:val="555555"/>
          <w:spacing w:val="-1"/>
          <w:sz w:val="21"/>
          <w:szCs w:val="21"/>
          <w:lang w:eastAsia="zh-CN"/>
        </w:rPr>
        <w:t>机甲大师</w:t>
      </w:r>
      <w:proofErr w:type="gramEnd"/>
      <w:r>
        <w:rPr>
          <w:rFonts w:hint="eastAsia"/>
          <w:b/>
          <w:bCs/>
          <w:color w:val="555555"/>
          <w:spacing w:val="-1"/>
          <w:sz w:val="21"/>
          <w:szCs w:val="21"/>
          <w:lang w:eastAsia="zh-CN"/>
        </w:rPr>
        <w:t>超级对抗赛全国赛32强（国家二等奖）</w:t>
      </w:r>
      <w:r>
        <w:rPr>
          <w:color w:val="555555"/>
          <w:spacing w:val="-1"/>
          <w:sz w:val="21"/>
          <w:szCs w:val="21"/>
          <w:lang w:eastAsia="zh-CN"/>
        </w:rPr>
        <w:t>；</w:t>
      </w:r>
    </w:p>
    <w:p w14:paraId="4ADB283F" w14:textId="1596A7A6" w:rsidR="00DE22E6" w:rsidRDefault="00DE22E6" w:rsidP="00DE22E6">
      <w:pPr>
        <w:pStyle w:val="a3"/>
        <w:spacing w:before="40" w:line="240" w:lineRule="exact"/>
        <w:ind w:left="255"/>
        <w:rPr>
          <w:rFonts w:hint="eastAsia"/>
          <w:color w:val="555555"/>
          <w:spacing w:val="9"/>
          <w:sz w:val="21"/>
          <w:szCs w:val="21"/>
          <w:lang w:eastAsia="zh-CN"/>
        </w:rPr>
      </w:pPr>
      <w:r>
        <w:rPr>
          <w:color w:val="555555"/>
          <w:spacing w:val="-2"/>
          <w:sz w:val="21"/>
          <w:szCs w:val="21"/>
          <w:lang w:eastAsia="zh-CN"/>
        </w:rPr>
        <w:t>•  202</w:t>
      </w:r>
      <w:r>
        <w:rPr>
          <w:rFonts w:hint="eastAsia"/>
          <w:color w:val="555555"/>
          <w:spacing w:val="-2"/>
          <w:sz w:val="21"/>
          <w:szCs w:val="21"/>
          <w:lang w:eastAsia="zh-CN"/>
        </w:rPr>
        <w:t>3</w:t>
      </w:r>
      <w:r>
        <w:rPr>
          <w:color w:val="555555"/>
          <w:spacing w:val="-2"/>
          <w:sz w:val="21"/>
          <w:szCs w:val="21"/>
          <w:lang w:eastAsia="zh-CN"/>
        </w:rPr>
        <w:t>年1</w:t>
      </w:r>
      <w:r>
        <w:rPr>
          <w:rFonts w:hint="eastAsia"/>
          <w:color w:val="555555"/>
          <w:spacing w:val="-2"/>
          <w:sz w:val="21"/>
          <w:szCs w:val="21"/>
          <w:lang w:eastAsia="zh-CN"/>
        </w:rPr>
        <w:t>1</w:t>
      </w:r>
      <w:r>
        <w:rPr>
          <w:color w:val="555555"/>
          <w:spacing w:val="-2"/>
          <w:sz w:val="21"/>
          <w:szCs w:val="21"/>
          <w:lang w:eastAsia="zh-CN"/>
        </w:rPr>
        <w:t>月</w:t>
      </w:r>
      <w:r>
        <w:rPr>
          <w:color w:val="555555"/>
          <w:spacing w:val="-25"/>
          <w:sz w:val="21"/>
          <w:szCs w:val="21"/>
          <w:lang w:eastAsia="zh-CN"/>
        </w:rPr>
        <w:t xml:space="preserve"> </w:t>
      </w:r>
      <w:r>
        <w:rPr>
          <w:color w:val="555555"/>
          <w:spacing w:val="-2"/>
          <w:sz w:val="21"/>
          <w:szCs w:val="21"/>
          <w:lang w:eastAsia="zh-CN"/>
        </w:rPr>
        <w:t>，获评哈尔滨工业大学（威海）优秀学生</w:t>
      </w:r>
      <w:r>
        <w:rPr>
          <w:color w:val="555555"/>
          <w:spacing w:val="9"/>
          <w:sz w:val="21"/>
          <w:szCs w:val="21"/>
          <w:lang w:eastAsia="zh-CN"/>
        </w:rPr>
        <w:t>；</w:t>
      </w:r>
    </w:p>
    <w:p w14:paraId="1C6CF630" w14:textId="27FC0DE6" w:rsidR="00DE22E6" w:rsidRPr="00DE22E6" w:rsidRDefault="00DE22E6" w:rsidP="00DE22E6">
      <w:pPr>
        <w:pStyle w:val="a3"/>
        <w:spacing w:before="40" w:line="240" w:lineRule="exact"/>
        <w:ind w:left="255"/>
        <w:rPr>
          <w:rFonts w:hint="eastAsia"/>
          <w:color w:val="555555"/>
          <w:spacing w:val="9"/>
          <w:sz w:val="21"/>
          <w:szCs w:val="21"/>
          <w:lang w:eastAsia="zh-CN"/>
        </w:rPr>
      </w:pPr>
      <w:r>
        <w:rPr>
          <w:color w:val="555555"/>
          <w:spacing w:val="-2"/>
          <w:sz w:val="21"/>
          <w:szCs w:val="21"/>
          <w:lang w:eastAsia="zh-CN"/>
        </w:rPr>
        <w:t>•  202</w:t>
      </w:r>
      <w:r w:rsidR="00477B59">
        <w:rPr>
          <w:rFonts w:hint="eastAsia"/>
          <w:color w:val="555555"/>
          <w:spacing w:val="-2"/>
          <w:sz w:val="21"/>
          <w:szCs w:val="21"/>
          <w:lang w:eastAsia="zh-CN"/>
        </w:rPr>
        <w:t>2</w:t>
      </w:r>
      <w:r>
        <w:rPr>
          <w:color w:val="555555"/>
          <w:spacing w:val="-2"/>
          <w:sz w:val="21"/>
          <w:szCs w:val="21"/>
          <w:lang w:eastAsia="zh-CN"/>
        </w:rPr>
        <w:t>-202</w:t>
      </w:r>
      <w:r w:rsidR="00477B59">
        <w:rPr>
          <w:rFonts w:hint="eastAsia"/>
          <w:color w:val="555555"/>
          <w:spacing w:val="-2"/>
          <w:sz w:val="21"/>
          <w:szCs w:val="21"/>
          <w:lang w:eastAsia="zh-CN"/>
        </w:rPr>
        <w:t>3</w:t>
      </w:r>
      <w:r>
        <w:rPr>
          <w:color w:val="555555"/>
          <w:spacing w:val="-2"/>
          <w:sz w:val="21"/>
          <w:szCs w:val="21"/>
          <w:lang w:eastAsia="zh-CN"/>
        </w:rPr>
        <w:t>学年</w:t>
      </w:r>
      <w:r>
        <w:rPr>
          <w:rFonts w:hint="eastAsia"/>
          <w:color w:val="555555"/>
          <w:spacing w:val="-2"/>
          <w:sz w:val="21"/>
          <w:szCs w:val="21"/>
          <w:lang w:eastAsia="zh-CN"/>
        </w:rPr>
        <w:t>春</w:t>
      </w:r>
      <w:r>
        <w:rPr>
          <w:color w:val="555555"/>
          <w:spacing w:val="-2"/>
          <w:sz w:val="21"/>
          <w:szCs w:val="21"/>
          <w:lang w:eastAsia="zh-CN"/>
        </w:rPr>
        <w:t>季学期</w:t>
      </w:r>
      <w:r>
        <w:rPr>
          <w:color w:val="555555"/>
          <w:spacing w:val="-15"/>
          <w:sz w:val="21"/>
          <w:szCs w:val="21"/>
          <w:lang w:eastAsia="zh-CN"/>
        </w:rPr>
        <w:t xml:space="preserve"> </w:t>
      </w:r>
      <w:r>
        <w:rPr>
          <w:color w:val="555555"/>
          <w:spacing w:val="-2"/>
          <w:sz w:val="21"/>
          <w:szCs w:val="21"/>
          <w:lang w:eastAsia="zh-CN"/>
        </w:rPr>
        <w:t>，获得社会工作优秀奖学金；</w:t>
      </w:r>
    </w:p>
    <w:p w14:paraId="241A7AD4" w14:textId="65B663E7" w:rsidR="00DE22E6" w:rsidRDefault="00DE22E6" w:rsidP="00DE22E6">
      <w:pPr>
        <w:pStyle w:val="a3"/>
        <w:spacing w:before="40" w:line="240" w:lineRule="exact"/>
        <w:ind w:left="255"/>
        <w:rPr>
          <w:rFonts w:hint="eastAsia"/>
          <w:color w:val="555555"/>
          <w:spacing w:val="-2"/>
          <w:sz w:val="21"/>
          <w:szCs w:val="21"/>
          <w:lang w:eastAsia="zh-CN"/>
        </w:rPr>
      </w:pPr>
      <w:r>
        <w:rPr>
          <w:color w:val="555555"/>
          <w:spacing w:val="-2"/>
          <w:sz w:val="21"/>
          <w:szCs w:val="21"/>
          <w:lang w:eastAsia="zh-CN"/>
        </w:rPr>
        <w:t xml:space="preserve">•  </w:t>
      </w:r>
      <w:r>
        <w:rPr>
          <w:rFonts w:hint="eastAsia"/>
          <w:color w:val="555555"/>
          <w:spacing w:val="-2"/>
          <w:sz w:val="21"/>
          <w:szCs w:val="21"/>
          <w:lang w:eastAsia="zh-CN"/>
        </w:rPr>
        <w:t>2024年3月</w:t>
      </w:r>
      <w:r>
        <w:rPr>
          <w:color w:val="555555"/>
          <w:spacing w:val="-2"/>
          <w:sz w:val="21"/>
          <w:szCs w:val="21"/>
          <w:lang w:eastAsia="zh-CN"/>
        </w:rPr>
        <w:t>，</w:t>
      </w:r>
      <w:r>
        <w:rPr>
          <w:rFonts w:hint="eastAsia"/>
          <w:color w:val="555555"/>
          <w:spacing w:val="-2"/>
          <w:sz w:val="21"/>
          <w:szCs w:val="21"/>
          <w:lang w:eastAsia="zh-CN"/>
        </w:rPr>
        <w:t>获评哈尔滨工业大学（威海）星级志愿者</w:t>
      </w:r>
      <w:r>
        <w:rPr>
          <w:color w:val="555555"/>
          <w:spacing w:val="-2"/>
          <w:sz w:val="21"/>
          <w:szCs w:val="21"/>
          <w:lang w:eastAsia="zh-CN"/>
        </w:rPr>
        <w:t>；</w:t>
      </w:r>
    </w:p>
    <w:p w14:paraId="4B7696D2" w14:textId="4F1A629D" w:rsidR="00477B59" w:rsidRDefault="00477B59" w:rsidP="00477B59">
      <w:pPr>
        <w:pStyle w:val="a3"/>
        <w:spacing w:before="40" w:line="240" w:lineRule="exact"/>
        <w:ind w:left="255"/>
        <w:rPr>
          <w:rFonts w:hint="eastAsia"/>
          <w:color w:val="555555"/>
          <w:spacing w:val="-2"/>
          <w:sz w:val="21"/>
          <w:szCs w:val="21"/>
          <w:lang w:eastAsia="zh-CN"/>
        </w:rPr>
      </w:pPr>
      <w:r>
        <w:rPr>
          <w:color w:val="555555"/>
          <w:spacing w:val="-2"/>
          <w:sz w:val="21"/>
          <w:szCs w:val="21"/>
          <w:lang w:eastAsia="zh-CN"/>
        </w:rPr>
        <w:t xml:space="preserve">•  </w:t>
      </w:r>
      <w:r>
        <w:rPr>
          <w:b/>
          <w:bCs/>
          <w:color w:val="555555"/>
          <w:spacing w:val="-2"/>
          <w:sz w:val="21"/>
          <w:szCs w:val="21"/>
          <w:lang w:eastAsia="zh-CN"/>
        </w:rPr>
        <w:t>202</w:t>
      </w:r>
      <w:r>
        <w:rPr>
          <w:rFonts w:hint="eastAsia"/>
          <w:b/>
          <w:bCs/>
          <w:color w:val="555555"/>
          <w:spacing w:val="-2"/>
          <w:sz w:val="21"/>
          <w:szCs w:val="21"/>
          <w:lang w:eastAsia="zh-CN"/>
        </w:rPr>
        <w:t>3</w:t>
      </w:r>
      <w:r>
        <w:rPr>
          <w:b/>
          <w:bCs/>
          <w:color w:val="555555"/>
          <w:spacing w:val="-2"/>
          <w:sz w:val="21"/>
          <w:szCs w:val="21"/>
          <w:lang w:eastAsia="zh-CN"/>
        </w:rPr>
        <w:t>-202</w:t>
      </w:r>
      <w:r>
        <w:rPr>
          <w:rFonts w:hint="eastAsia"/>
          <w:b/>
          <w:bCs/>
          <w:color w:val="555555"/>
          <w:spacing w:val="-2"/>
          <w:sz w:val="21"/>
          <w:szCs w:val="21"/>
          <w:lang w:eastAsia="zh-CN"/>
        </w:rPr>
        <w:t>4</w:t>
      </w:r>
      <w:r>
        <w:rPr>
          <w:b/>
          <w:bCs/>
          <w:color w:val="555555"/>
          <w:spacing w:val="-2"/>
          <w:sz w:val="21"/>
          <w:szCs w:val="21"/>
          <w:lang w:eastAsia="zh-CN"/>
        </w:rPr>
        <w:t>学年秋季学期</w:t>
      </w:r>
      <w:r>
        <w:rPr>
          <w:b/>
          <w:bCs/>
          <w:color w:val="555555"/>
          <w:spacing w:val="-19"/>
          <w:sz w:val="21"/>
          <w:szCs w:val="21"/>
          <w:lang w:eastAsia="zh-CN"/>
        </w:rPr>
        <w:t xml:space="preserve"> </w:t>
      </w:r>
      <w:r>
        <w:rPr>
          <w:b/>
          <w:bCs/>
          <w:color w:val="555555"/>
          <w:spacing w:val="-2"/>
          <w:sz w:val="21"/>
          <w:szCs w:val="21"/>
          <w:lang w:eastAsia="zh-CN"/>
        </w:rPr>
        <w:t>，获得二等人民奖学金</w:t>
      </w:r>
      <w:r>
        <w:rPr>
          <w:color w:val="555555"/>
          <w:spacing w:val="-2"/>
          <w:sz w:val="21"/>
          <w:szCs w:val="21"/>
          <w:lang w:eastAsia="zh-CN"/>
        </w:rPr>
        <w:t>；</w:t>
      </w:r>
    </w:p>
    <w:p w14:paraId="4C0170E5" w14:textId="22CAB894" w:rsidR="00B400CF" w:rsidRPr="00B400CF" w:rsidRDefault="00B400CF" w:rsidP="00477B59">
      <w:pPr>
        <w:pStyle w:val="a3"/>
        <w:spacing w:before="40" w:line="240" w:lineRule="exact"/>
        <w:ind w:left="255"/>
        <w:rPr>
          <w:rFonts w:hint="eastAsia"/>
          <w:color w:val="555555"/>
          <w:spacing w:val="-2"/>
          <w:sz w:val="21"/>
          <w:szCs w:val="21"/>
          <w:lang w:eastAsia="zh-CN"/>
        </w:rPr>
      </w:pPr>
      <w:r>
        <w:rPr>
          <w:color w:val="555555"/>
          <w:spacing w:val="-2"/>
          <w:sz w:val="21"/>
          <w:szCs w:val="21"/>
          <w:lang w:eastAsia="zh-CN"/>
        </w:rPr>
        <w:t xml:space="preserve">•  </w:t>
      </w:r>
      <w:r>
        <w:rPr>
          <w:b/>
          <w:bCs/>
          <w:color w:val="555555"/>
          <w:spacing w:val="-2"/>
          <w:sz w:val="21"/>
          <w:szCs w:val="21"/>
          <w:lang w:eastAsia="zh-CN"/>
        </w:rPr>
        <w:t>202</w:t>
      </w:r>
      <w:r>
        <w:rPr>
          <w:rFonts w:hint="eastAsia"/>
          <w:b/>
          <w:bCs/>
          <w:color w:val="555555"/>
          <w:spacing w:val="-2"/>
          <w:sz w:val="21"/>
          <w:szCs w:val="21"/>
          <w:lang w:eastAsia="zh-CN"/>
        </w:rPr>
        <w:t>4年6月</w:t>
      </w:r>
      <w:r>
        <w:rPr>
          <w:b/>
          <w:bCs/>
          <w:color w:val="555555"/>
          <w:spacing w:val="-2"/>
          <w:sz w:val="21"/>
          <w:szCs w:val="21"/>
          <w:lang w:eastAsia="zh-CN"/>
        </w:rPr>
        <w:t>，获</w:t>
      </w:r>
      <w:r>
        <w:rPr>
          <w:rFonts w:hint="eastAsia"/>
          <w:b/>
          <w:bCs/>
          <w:color w:val="555555"/>
          <w:spacing w:val="-2"/>
          <w:sz w:val="21"/>
          <w:szCs w:val="21"/>
          <w:lang w:eastAsia="zh-CN"/>
        </w:rPr>
        <w:t>评哈尔滨工业大学（威海）信息学院优秀毕业生</w:t>
      </w:r>
      <w:r>
        <w:rPr>
          <w:color w:val="555555"/>
          <w:spacing w:val="-2"/>
          <w:sz w:val="21"/>
          <w:szCs w:val="21"/>
          <w:lang w:eastAsia="zh-CN"/>
        </w:rPr>
        <w:t>；</w:t>
      </w:r>
    </w:p>
    <w:p w14:paraId="2F5483D9" w14:textId="77777777" w:rsidR="00D44BF1" w:rsidRDefault="00000000">
      <w:pPr>
        <w:pStyle w:val="a3"/>
        <w:spacing w:before="142" w:line="420" w:lineRule="exact"/>
        <w:rPr>
          <w:rFonts w:hint="eastAsia"/>
        </w:rPr>
      </w:pPr>
      <w:r>
        <w:rPr>
          <w:rFonts w:hint="eastAsia"/>
          <w:position w:val="-8"/>
        </w:rPr>
      </w:r>
      <w:r>
        <w:rPr>
          <w:position w:val="-8"/>
        </w:rPr>
        <w:pict w14:anchorId="4132B0DF">
          <v:shape id="_x0000_s2050" type="#_x0000_t202" style="width:570pt;height:21pt;mso-left-percent:-10001;mso-top-percent:-10001;mso-position-horizontal:absolute;mso-position-horizontal-relative:char;mso-position-vertical:absolute;mso-position-vertical-relative:line;mso-left-percent:-10001;mso-top-percent:-10001" fillcolor="#284967" stroked="f">
            <v:fill opacity="7710f"/>
            <v:textbox inset="0,0,0,0">
              <w:txbxContent>
                <w:p w14:paraId="094BE650" w14:textId="77777777" w:rsidR="00D44BF1" w:rsidRDefault="00000000">
                  <w:pPr>
                    <w:spacing w:before="108" w:line="182" w:lineRule="auto"/>
                    <w:ind w:left="167"/>
                    <w:rPr>
                      <w:rFonts w:ascii="微软雅黑" w:eastAsia="微软雅黑" w:hAnsi="微软雅黑" w:cs="微软雅黑" w:hint="eastAsia"/>
                      <w:lang w:eastAsia="zh-CN"/>
                    </w:rPr>
                  </w:pPr>
                  <w:r>
                    <w:rPr>
                      <w:rFonts w:ascii="微软雅黑" w:eastAsia="微软雅黑" w:hAnsi="微软雅黑" w:cs="微软雅黑" w:hint="eastAsia"/>
                      <w:color w:val="284967"/>
                      <w:spacing w:val="-7"/>
                      <w:lang w:eastAsia="zh-CN"/>
                    </w:rPr>
                    <w:t>专利成果</w:t>
                  </w:r>
                </w:p>
              </w:txbxContent>
            </v:textbox>
            <w10:anchorlock/>
          </v:shape>
        </w:pict>
      </w:r>
    </w:p>
    <w:p w14:paraId="5852E350" w14:textId="42EF661A" w:rsidR="00D44BF1" w:rsidRDefault="00000000">
      <w:pPr>
        <w:pStyle w:val="a3"/>
        <w:spacing w:before="132" w:line="183" w:lineRule="auto"/>
        <w:ind w:left="254"/>
        <w:rPr>
          <w:rFonts w:ascii="Times New Roman" w:hAnsi="Times New Roman"/>
          <w:color w:val="555555"/>
          <w:spacing w:val="-1"/>
          <w:sz w:val="21"/>
          <w:szCs w:val="21"/>
          <w:lang w:eastAsia="zh-CN"/>
        </w:rPr>
      </w:pPr>
      <w:r>
        <w:rPr>
          <w:rFonts w:ascii="Times New Roman" w:hAnsi="Times New Roman" w:hint="eastAsia"/>
          <w:color w:val="555555"/>
          <w:spacing w:val="-1"/>
          <w:sz w:val="21"/>
          <w:szCs w:val="21"/>
          <w:lang w:eastAsia="zh-CN"/>
        </w:rPr>
        <w:t>共有</w:t>
      </w:r>
      <w:r w:rsidR="00477B59">
        <w:rPr>
          <w:rFonts w:ascii="Times New Roman" w:hAnsi="Times New Roman" w:hint="eastAsia"/>
          <w:b/>
          <w:bCs/>
          <w:color w:val="555555"/>
          <w:spacing w:val="-1"/>
          <w:sz w:val="21"/>
          <w:szCs w:val="21"/>
          <w:lang w:eastAsia="zh-CN"/>
        </w:rPr>
        <w:t>两</w:t>
      </w:r>
      <w:r>
        <w:rPr>
          <w:rFonts w:ascii="Times New Roman" w:hAnsi="Times New Roman" w:hint="eastAsia"/>
          <w:b/>
          <w:bCs/>
          <w:color w:val="555555"/>
          <w:spacing w:val="-1"/>
          <w:sz w:val="21"/>
          <w:szCs w:val="21"/>
          <w:lang w:eastAsia="zh-CN"/>
        </w:rPr>
        <w:t>项发明专利</w:t>
      </w:r>
      <w:r>
        <w:rPr>
          <w:rFonts w:ascii="Times New Roman" w:hAnsi="Times New Roman" w:hint="eastAsia"/>
          <w:color w:val="555555"/>
          <w:spacing w:val="-1"/>
          <w:sz w:val="21"/>
          <w:szCs w:val="21"/>
          <w:lang w:eastAsia="zh-CN"/>
        </w:rPr>
        <w:t>，</w:t>
      </w:r>
      <w:r>
        <w:rPr>
          <w:rFonts w:ascii="Times New Roman" w:hAnsi="Times New Roman" w:hint="eastAsia"/>
          <w:b/>
          <w:bCs/>
          <w:color w:val="555555"/>
          <w:spacing w:val="-1"/>
          <w:sz w:val="21"/>
          <w:szCs w:val="21"/>
          <w:lang w:eastAsia="zh-CN"/>
        </w:rPr>
        <w:t>一项实用新型专利</w:t>
      </w:r>
      <w:r w:rsidR="00477B59">
        <w:rPr>
          <w:rFonts w:ascii="Times New Roman" w:hAnsi="Times New Roman" w:hint="eastAsia"/>
          <w:b/>
          <w:bCs/>
          <w:color w:val="555555"/>
          <w:spacing w:val="-1"/>
          <w:sz w:val="21"/>
          <w:szCs w:val="21"/>
          <w:lang w:eastAsia="zh-CN"/>
        </w:rPr>
        <w:t>授权，三项发明专利</w:t>
      </w:r>
      <w:r w:rsidR="00832C7B">
        <w:rPr>
          <w:rFonts w:ascii="Times New Roman" w:hAnsi="Times New Roman" w:hint="eastAsia"/>
          <w:b/>
          <w:bCs/>
          <w:color w:val="555555"/>
          <w:spacing w:val="-1"/>
          <w:sz w:val="21"/>
          <w:szCs w:val="21"/>
          <w:lang w:eastAsia="zh-CN"/>
        </w:rPr>
        <w:t>受理</w:t>
      </w:r>
      <w:r w:rsidRPr="00477B59">
        <w:rPr>
          <w:rFonts w:ascii="Times New Roman" w:hAnsi="Times New Roman" w:hint="eastAsia"/>
          <w:b/>
          <w:bCs/>
          <w:color w:val="555555"/>
          <w:spacing w:val="-1"/>
          <w:sz w:val="21"/>
          <w:szCs w:val="21"/>
          <w:lang w:eastAsia="zh-CN"/>
        </w:rPr>
        <w:t>在申</w:t>
      </w:r>
      <w:r>
        <w:rPr>
          <w:rFonts w:ascii="Times New Roman" w:hAnsi="Times New Roman" w:hint="eastAsia"/>
          <w:color w:val="555555"/>
          <w:spacing w:val="-1"/>
          <w:sz w:val="21"/>
          <w:szCs w:val="21"/>
          <w:lang w:eastAsia="zh-CN"/>
        </w:rPr>
        <w:t>：</w:t>
      </w:r>
    </w:p>
    <w:tbl>
      <w:tblPr>
        <w:tblStyle w:val="a9"/>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12"/>
        <w:gridCol w:w="3118"/>
      </w:tblGrid>
      <w:tr w:rsidR="00EA3976" w14:paraId="68BA37EE" w14:textId="77777777" w:rsidTr="00A35EC1">
        <w:trPr>
          <w:trHeight w:val="307"/>
        </w:trPr>
        <w:tc>
          <w:tcPr>
            <w:tcW w:w="2126" w:type="dxa"/>
          </w:tcPr>
          <w:p w14:paraId="13659B8D" w14:textId="195C9824" w:rsidR="00EA3976" w:rsidRDefault="00EA3976"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  【发明专利】</w:t>
            </w:r>
          </w:p>
        </w:tc>
        <w:tc>
          <w:tcPr>
            <w:tcW w:w="5812" w:type="dxa"/>
          </w:tcPr>
          <w:p w14:paraId="3C0D21FA" w14:textId="553C9396" w:rsidR="00EA3976" w:rsidRDefault="00EA3976"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嵌入式系统运行信息的获取方法及计算机可读存储介质</w:t>
            </w:r>
          </w:p>
        </w:tc>
        <w:tc>
          <w:tcPr>
            <w:tcW w:w="3118" w:type="dxa"/>
          </w:tcPr>
          <w:p w14:paraId="5EDD3EAC" w14:textId="26F81621" w:rsidR="00EA3976" w:rsidRPr="000E65AA" w:rsidRDefault="00EA3976" w:rsidP="00EA3976">
            <w:pPr>
              <w:pStyle w:val="a3"/>
              <w:spacing w:before="40" w:line="240" w:lineRule="exact"/>
              <w:rPr>
                <w:rFonts w:hint="eastAsia"/>
                <w:color w:val="555555"/>
                <w:spacing w:val="-1"/>
                <w:sz w:val="21"/>
                <w:szCs w:val="21"/>
                <w:lang w:eastAsia="zh-CN"/>
              </w:rPr>
            </w:pPr>
            <w:r w:rsidRPr="000E65AA">
              <w:rPr>
                <w:rFonts w:hint="eastAsia"/>
                <w:color w:val="555555"/>
                <w:spacing w:val="-1"/>
                <w:sz w:val="21"/>
                <w:szCs w:val="21"/>
                <w:lang w:eastAsia="zh-CN"/>
              </w:rPr>
              <w:t>专利号：</w:t>
            </w:r>
            <w:r w:rsidRPr="000E65AA">
              <w:rPr>
                <w:color w:val="555555"/>
                <w:spacing w:val="-1"/>
                <w:sz w:val="21"/>
                <w:szCs w:val="21"/>
                <w:lang w:eastAsia="zh-CN"/>
              </w:rPr>
              <w:t>ZL202310560683.5</w:t>
            </w:r>
          </w:p>
        </w:tc>
      </w:tr>
      <w:tr w:rsidR="00EA3976" w14:paraId="573EB13F" w14:textId="77777777" w:rsidTr="00A35EC1">
        <w:trPr>
          <w:trHeight w:val="307"/>
        </w:trPr>
        <w:tc>
          <w:tcPr>
            <w:tcW w:w="2126" w:type="dxa"/>
          </w:tcPr>
          <w:p w14:paraId="4B00916F" w14:textId="58FD0CA9" w:rsidR="00EA3976" w:rsidRDefault="00EA3976"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  【发明专利】</w:t>
            </w:r>
          </w:p>
        </w:tc>
        <w:tc>
          <w:tcPr>
            <w:tcW w:w="5812" w:type="dxa"/>
          </w:tcPr>
          <w:p w14:paraId="6FD81F58" w14:textId="6C3EA7AA" w:rsidR="00EA3976" w:rsidRDefault="00EA3976"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一种嵌入式操作系统的控制方法</w:t>
            </w:r>
          </w:p>
        </w:tc>
        <w:tc>
          <w:tcPr>
            <w:tcW w:w="3118" w:type="dxa"/>
          </w:tcPr>
          <w:p w14:paraId="513772DF" w14:textId="2E4A3A7B" w:rsidR="00EA3976" w:rsidRDefault="00A35EC1"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申请号：</w:t>
            </w:r>
            <w:r w:rsidR="00832C7B">
              <w:rPr>
                <w:rFonts w:hint="eastAsia"/>
                <w:color w:val="555555"/>
                <w:spacing w:val="-1"/>
                <w:sz w:val="21"/>
                <w:szCs w:val="21"/>
                <w:lang w:eastAsia="zh-CN"/>
              </w:rPr>
              <w:t>ZL</w:t>
            </w:r>
            <w:r w:rsidRPr="00A35EC1">
              <w:rPr>
                <w:color w:val="555555"/>
                <w:spacing w:val="-1"/>
                <w:sz w:val="21"/>
                <w:szCs w:val="21"/>
                <w:lang w:eastAsia="zh-CN"/>
              </w:rPr>
              <w:t>202310563932</w:t>
            </w:r>
            <w:r w:rsidR="00832C7B">
              <w:rPr>
                <w:rFonts w:hint="eastAsia"/>
                <w:color w:val="555555"/>
                <w:spacing w:val="-1"/>
                <w:sz w:val="21"/>
                <w:szCs w:val="21"/>
                <w:lang w:eastAsia="zh-CN"/>
              </w:rPr>
              <w:t>.2</w:t>
            </w:r>
          </w:p>
        </w:tc>
      </w:tr>
      <w:tr w:rsidR="00EA3976" w14:paraId="1F35B07C" w14:textId="77777777" w:rsidTr="00A35EC1">
        <w:trPr>
          <w:trHeight w:val="294"/>
        </w:trPr>
        <w:tc>
          <w:tcPr>
            <w:tcW w:w="2126" w:type="dxa"/>
          </w:tcPr>
          <w:p w14:paraId="1B22AEBB" w14:textId="03822AB6" w:rsidR="00EA3976" w:rsidRDefault="00EA3976" w:rsidP="00EA3976">
            <w:pPr>
              <w:pStyle w:val="a3"/>
              <w:spacing w:before="40" w:line="240" w:lineRule="exact"/>
              <w:rPr>
                <w:rFonts w:hint="eastAsia"/>
                <w:color w:val="555555"/>
                <w:spacing w:val="-1"/>
                <w:sz w:val="21"/>
                <w:szCs w:val="21"/>
                <w:lang w:eastAsia="zh-CN"/>
              </w:rPr>
            </w:pPr>
            <w:r>
              <w:rPr>
                <w:color w:val="555555"/>
                <w:spacing w:val="-2"/>
                <w:sz w:val="21"/>
                <w:szCs w:val="21"/>
                <w:lang w:eastAsia="zh-CN"/>
              </w:rPr>
              <w:t>•</w:t>
            </w:r>
            <w:r>
              <w:rPr>
                <w:color w:val="555555"/>
                <w:spacing w:val="43"/>
                <w:sz w:val="21"/>
                <w:szCs w:val="21"/>
                <w:lang w:eastAsia="zh-CN"/>
              </w:rPr>
              <w:t xml:space="preserve"> </w:t>
            </w:r>
            <w:r>
              <w:rPr>
                <w:rFonts w:hint="eastAsia"/>
                <w:color w:val="555555"/>
                <w:spacing w:val="-1"/>
                <w:sz w:val="21"/>
                <w:szCs w:val="21"/>
                <w:lang w:eastAsia="zh-CN"/>
              </w:rPr>
              <w:t>【发明专利】</w:t>
            </w:r>
          </w:p>
        </w:tc>
        <w:tc>
          <w:tcPr>
            <w:tcW w:w="5812" w:type="dxa"/>
          </w:tcPr>
          <w:p w14:paraId="1C96048B" w14:textId="553BA53B" w:rsidR="00EA3976" w:rsidRDefault="00EA3976"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一种硬件解耦的多址变量管理方法</w:t>
            </w:r>
          </w:p>
        </w:tc>
        <w:tc>
          <w:tcPr>
            <w:tcW w:w="3118" w:type="dxa"/>
          </w:tcPr>
          <w:p w14:paraId="4238FC59" w14:textId="51171F96" w:rsidR="00EA3976" w:rsidRDefault="00EA3976"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申请号：2023106470527</w:t>
            </w:r>
          </w:p>
        </w:tc>
      </w:tr>
      <w:tr w:rsidR="00EA3976" w14:paraId="6B65650E" w14:textId="77777777" w:rsidTr="00A35EC1">
        <w:trPr>
          <w:trHeight w:val="307"/>
        </w:trPr>
        <w:tc>
          <w:tcPr>
            <w:tcW w:w="2126" w:type="dxa"/>
          </w:tcPr>
          <w:p w14:paraId="69C049D4" w14:textId="09D3E989" w:rsidR="00EA3976" w:rsidRDefault="00EA3976" w:rsidP="00EA3976">
            <w:pPr>
              <w:pStyle w:val="a3"/>
              <w:spacing w:before="40" w:line="240" w:lineRule="exact"/>
              <w:rPr>
                <w:rFonts w:hint="eastAsia"/>
                <w:color w:val="555555"/>
                <w:spacing w:val="-1"/>
                <w:sz w:val="21"/>
                <w:szCs w:val="21"/>
                <w:lang w:eastAsia="zh-CN"/>
              </w:rPr>
            </w:pPr>
            <w:r>
              <w:rPr>
                <w:color w:val="555555"/>
                <w:spacing w:val="-2"/>
                <w:sz w:val="21"/>
                <w:szCs w:val="21"/>
                <w:lang w:eastAsia="zh-CN"/>
              </w:rPr>
              <w:t>•</w:t>
            </w:r>
            <w:r>
              <w:rPr>
                <w:color w:val="555555"/>
                <w:spacing w:val="43"/>
                <w:sz w:val="21"/>
                <w:szCs w:val="21"/>
                <w:lang w:eastAsia="zh-CN"/>
              </w:rPr>
              <w:t xml:space="preserve"> </w:t>
            </w:r>
            <w:r>
              <w:rPr>
                <w:rFonts w:hint="eastAsia"/>
                <w:color w:val="555555"/>
                <w:spacing w:val="-1"/>
                <w:sz w:val="21"/>
                <w:szCs w:val="21"/>
                <w:lang w:eastAsia="zh-CN"/>
              </w:rPr>
              <w:t>【发明专利】</w:t>
            </w:r>
          </w:p>
        </w:tc>
        <w:tc>
          <w:tcPr>
            <w:tcW w:w="5812" w:type="dxa"/>
          </w:tcPr>
          <w:p w14:paraId="10DD407B" w14:textId="5B1632B0" w:rsidR="00EA3976" w:rsidRDefault="00EA3976"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一种嵌入式机器人运行状态监控方法</w:t>
            </w:r>
          </w:p>
        </w:tc>
        <w:tc>
          <w:tcPr>
            <w:tcW w:w="3118" w:type="dxa"/>
          </w:tcPr>
          <w:p w14:paraId="12FF68D5" w14:textId="1CA39E8C" w:rsidR="00EA3976" w:rsidRDefault="00EA3976"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申请号：2023106470809</w:t>
            </w:r>
          </w:p>
        </w:tc>
      </w:tr>
      <w:tr w:rsidR="00EA3976" w14:paraId="28D8076B" w14:textId="77777777" w:rsidTr="00A35EC1">
        <w:trPr>
          <w:trHeight w:val="307"/>
        </w:trPr>
        <w:tc>
          <w:tcPr>
            <w:tcW w:w="2126" w:type="dxa"/>
          </w:tcPr>
          <w:p w14:paraId="2BE2B456" w14:textId="1CF030CE" w:rsidR="00EA3976" w:rsidRDefault="00EA3976" w:rsidP="00EA3976">
            <w:pPr>
              <w:pStyle w:val="a3"/>
              <w:spacing w:before="40" w:line="240" w:lineRule="exact"/>
              <w:rPr>
                <w:rFonts w:hint="eastAsia"/>
                <w:color w:val="555555"/>
                <w:spacing w:val="-1"/>
                <w:sz w:val="21"/>
                <w:szCs w:val="21"/>
                <w:lang w:eastAsia="zh-CN"/>
              </w:rPr>
            </w:pPr>
            <w:r>
              <w:rPr>
                <w:color w:val="555555"/>
                <w:spacing w:val="-2"/>
                <w:sz w:val="21"/>
                <w:szCs w:val="21"/>
                <w:lang w:eastAsia="zh-CN"/>
              </w:rPr>
              <w:t>•</w:t>
            </w:r>
            <w:r>
              <w:rPr>
                <w:color w:val="555555"/>
                <w:spacing w:val="43"/>
                <w:sz w:val="21"/>
                <w:szCs w:val="21"/>
                <w:lang w:eastAsia="zh-CN"/>
              </w:rPr>
              <w:t xml:space="preserve"> </w:t>
            </w:r>
            <w:r>
              <w:rPr>
                <w:rFonts w:hint="eastAsia"/>
                <w:color w:val="555555"/>
                <w:spacing w:val="-1"/>
                <w:sz w:val="21"/>
                <w:szCs w:val="21"/>
                <w:lang w:eastAsia="zh-CN"/>
              </w:rPr>
              <w:t>【发明专利】</w:t>
            </w:r>
          </w:p>
        </w:tc>
        <w:tc>
          <w:tcPr>
            <w:tcW w:w="5812" w:type="dxa"/>
          </w:tcPr>
          <w:p w14:paraId="332D1099" w14:textId="5511DBE8" w:rsidR="00EA3976" w:rsidRDefault="00EA3976"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一种日志记录方法及日志记录装置</w:t>
            </w:r>
          </w:p>
        </w:tc>
        <w:tc>
          <w:tcPr>
            <w:tcW w:w="3118" w:type="dxa"/>
          </w:tcPr>
          <w:p w14:paraId="62E290C0" w14:textId="7CFE440F" w:rsidR="00EA3976" w:rsidRDefault="00EA3976" w:rsidP="00EA3976">
            <w:pPr>
              <w:pStyle w:val="a3"/>
              <w:spacing w:before="40" w:line="240" w:lineRule="exact"/>
              <w:ind w:left="840" w:hanging="840"/>
              <w:rPr>
                <w:rFonts w:hint="eastAsia"/>
                <w:color w:val="555555"/>
                <w:spacing w:val="-1"/>
                <w:sz w:val="21"/>
                <w:szCs w:val="21"/>
                <w:lang w:eastAsia="zh-CN"/>
              </w:rPr>
            </w:pPr>
            <w:r>
              <w:rPr>
                <w:rFonts w:hint="eastAsia"/>
                <w:color w:val="555555"/>
                <w:spacing w:val="-1"/>
                <w:sz w:val="21"/>
                <w:szCs w:val="21"/>
                <w:lang w:eastAsia="zh-CN"/>
              </w:rPr>
              <w:t>申请号：2023106470688</w:t>
            </w:r>
          </w:p>
        </w:tc>
      </w:tr>
      <w:tr w:rsidR="00EA3976" w14:paraId="7C30484E" w14:textId="77777777" w:rsidTr="00A35EC1">
        <w:trPr>
          <w:trHeight w:val="294"/>
        </w:trPr>
        <w:tc>
          <w:tcPr>
            <w:tcW w:w="2126" w:type="dxa"/>
          </w:tcPr>
          <w:p w14:paraId="02A15C68" w14:textId="50EEC195" w:rsidR="00EA3976" w:rsidRDefault="00EA3976" w:rsidP="00EA3976">
            <w:pPr>
              <w:pStyle w:val="a3"/>
              <w:spacing w:before="40" w:line="240" w:lineRule="exact"/>
              <w:rPr>
                <w:rFonts w:hint="eastAsia"/>
                <w:color w:val="555555"/>
                <w:spacing w:val="-1"/>
                <w:sz w:val="21"/>
                <w:szCs w:val="21"/>
                <w:lang w:eastAsia="zh-CN"/>
              </w:rPr>
            </w:pPr>
            <w:r>
              <w:rPr>
                <w:color w:val="555555"/>
                <w:spacing w:val="-2"/>
                <w:sz w:val="21"/>
                <w:szCs w:val="21"/>
                <w:lang w:eastAsia="zh-CN"/>
              </w:rPr>
              <w:t>•</w:t>
            </w:r>
            <w:r>
              <w:rPr>
                <w:color w:val="555555"/>
                <w:spacing w:val="43"/>
                <w:sz w:val="21"/>
                <w:szCs w:val="21"/>
                <w:lang w:eastAsia="zh-CN"/>
              </w:rPr>
              <w:t xml:space="preserve"> </w:t>
            </w:r>
            <w:r>
              <w:rPr>
                <w:rFonts w:hint="eastAsia"/>
                <w:color w:val="555555"/>
                <w:spacing w:val="-1"/>
                <w:sz w:val="21"/>
                <w:szCs w:val="21"/>
                <w:lang w:eastAsia="zh-CN"/>
              </w:rPr>
              <w:t>【实用新型专利】</w:t>
            </w:r>
          </w:p>
        </w:tc>
        <w:tc>
          <w:tcPr>
            <w:tcW w:w="5812" w:type="dxa"/>
          </w:tcPr>
          <w:p w14:paraId="0362AEAB" w14:textId="168909F5" w:rsidR="00EA3976" w:rsidRDefault="00EA3976"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 xml:space="preserve">一种外置式日志记录装置  </w:t>
            </w:r>
          </w:p>
        </w:tc>
        <w:tc>
          <w:tcPr>
            <w:tcW w:w="3118" w:type="dxa"/>
          </w:tcPr>
          <w:p w14:paraId="7BD38207" w14:textId="5DA93855" w:rsidR="00EA3976" w:rsidRDefault="00A35EC1" w:rsidP="00EA3976">
            <w:pPr>
              <w:pStyle w:val="a3"/>
              <w:spacing w:before="40" w:line="240" w:lineRule="exact"/>
              <w:rPr>
                <w:rFonts w:hint="eastAsia"/>
                <w:color w:val="555555"/>
                <w:spacing w:val="-1"/>
                <w:sz w:val="21"/>
                <w:szCs w:val="21"/>
                <w:lang w:eastAsia="zh-CN"/>
              </w:rPr>
            </w:pPr>
            <w:r>
              <w:rPr>
                <w:rFonts w:hint="eastAsia"/>
                <w:color w:val="555555"/>
                <w:spacing w:val="-1"/>
                <w:sz w:val="21"/>
                <w:szCs w:val="21"/>
                <w:lang w:eastAsia="zh-CN"/>
              </w:rPr>
              <w:t>专利号：</w:t>
            </w:r>
            <w:r w:rsidRPr="00A35EC1">
              <w:rPr>
                <w:color w:val="555555"/>
                <w:spacing w:val="-1"/>
                <w:sz w:val="21"/>
                <w:szCs w:val="21"/>
                <w:lang w:eastAsia="zh-CN"/>
              </w:rPr>
              <w:t>ZL 2023 2 1385235.8</w:t>
            </w:r>
          </w:p>
        </w:tc>
      </w:tr>
    </w:tbl>
    <w:p w14:paraId="4D6B139C" w14:textId="2C84CE80" w:rsidR="00EA3976" w:rsidRPr="00EA3976" w:rsidRDefault="00EA3976" w:rsidP="00EA3976">
      <w:pPr>
        <w:pStyle w:val="a3"/>
        <w:spacing w:before="40" w:line="240" w:lineRule="exact"/>
        <w:ind w:left="840" w:hanging="840"/>
        <w:rPr>
          <w:rFonts w:hint="eastAsia"/>
          <w:color w:val="555555"/>
          <w:spacing w:val="-1"/>
          <w:sz w:val="21"/>
          <w:szCs w:val="21"/>
          <w:lang w:eastAsia="zh-CN"/>
        </w:rPr>
        <w:sectPr w:rsidR="00EA3976" w:rsidRPr="00EA3976" w:rsidSect="00DE22E6">
          <w:type w:val="continuous"/>
          <w:pgSz w:w="12300" w:h="17400"/>
          <w:pgMar w:top="435" w:right="450" w:bottom="0" w:left="450" w:header="0" w:footer="0" w:gutter="0"/>
          <w:cols w:space="0"/>
        </w:sectPr>
      </w:pPr>
    </w:p>
    <w:p w14:paraId="2E2EFA06" w14:textId="77777777" w:rsidR="00D44BF1" w:rsidRDefault="00D44BF1">
      <w:pPr>
        <w:pStyle w:val="a3"/>
        <w:spacing w:before="33" w:line="184" w:lineRule="auto"/>
        <w:rPr>
          <w:rFonts w:hint="eastAsia"/>
          <w:color w:val="555555"/>
          <w:spacing w:val="-5"/>
          <w:lang w:eastAsia="zh-CN"/>
        </w:rPr>
      </w:pPr>
    </w:p>
    <w:sectPr w:rsidR="00D44BF1">
      <w:type w:val="continuous"/>
      <w:pgSz w:w="12300" w:h="17400"/>
      <w:pgMar w:top="435" w:right="450" w:bottom="0" w:left="4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302C2" w14:textId="77777777" w:rsidR="00A132A3" w:rsidRDefault="00A132A3">
      <w:r>
        <w:separator/>
      </w:r>
    </w:p>
  </w:endnote>
  <w:endnote w:type="continuationSeparator" w:id="0">
    <w:p w14:paraId="68362620" w14:textId="77777777" w:rsidR="00A132A3" w:rsidRDefault="00A13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4DA92" w14:textId="77777777" w:rsidR="00A132A3" w:rsidRDefault="00A132A3">
      <w:r>
        <w:separator/>
      </w:r>
    </w:p>
  </w:footnote>
  <w:footnote w:type="continuationSeparator" w:id="0">
    <w:p w14:paraId="6114F067" w14:textId="77777777" w:rsidR="00A132A3" w:rsidRDefault="00A132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5AD0"/>
    <w:multiLevelType w:val="multilevel"/>
    <w:tmpl w:val="49DE3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372E6F"/>
    <w:multiLevelType w:val="hybridMultilevel"/>
    <w:tmpl w:val="396658C4"/>
    <w:lvl w:ilvl="0" w:tplc="04090001">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2" w15:restartNumberingAfterBreak="0">
    <w:nsid w:val="54950D74"/>
    <w:multiLevelType w:val="hybridMultilevel"/>
    <w:tmpl w:val="9B8CF396"/>
    <w:lvl w:ilvl="0" w:tplc="04090001">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num w:numId="1" w16cid:durableId="2117168626">
    <w:abstractNumId w:val="1"/>
  </w:num>
  <w:num w:numId="2" w16cid:durableId="1151482832">
    <w:abstractNumId w:val="2"/>
  </w:num>
  <w:num w:numId="3" w16cid:durableId="134535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noPunctuationKerning/>
  <w:characterSpacingControl w:val="doNotCompress"/>
  <w:hdrShapeDefaults>
    <o:shapedefaults v:ext="edit" spidmax="2056" fillcolor="white">
      <v:fill color="white"/>
    </o:shapedefaults>
  </w:hdrShapeDefaults>
  <w:footnotePr>
    <w:footnote w:id="-1"/>
    <w:footnote w:id="0"/>
  </w:footnotePr>
  <w:endnotePr>
    <w:endnote w:id="-1"/>
    <w:endnote w:id="0"/>
  </w:endnotePr>
  <w:compat>
    <w:spaceForUL/>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Y2Q3MmFjZjk5ZDA2YjM0OGQ1NzBiNmIyZTllNzg0ZTgifQ=="/>
  </w:docVars>
  <w:rsids>
    <w:rsidRoot w:val="00D44BF1"/>
    <w:rsid w:val="00052316"/>
    <w:rsid w:val="000E65AA"/>
    <w:rsid w:val="001343ED"/>
    <w:rsid w:val="00150314"/>
    <w:rsid w:val="001969A4"/>
    <w:rsid w:val="00304232"/>
    <w:rsid w:val="003808F6"/>
    <w:rsid w:val="003C1007"/>
    <w:rsid w:val="004563E0"/>
    <w:rsid w:val="004722AC"/>
    <w:rsid w:val="00477B59"/>
    <w:rsid w:val="0048571C"/>
    <w:rsid w:val="00492801"/>
    <w:rsid w:val="004B73E8"/>
    <w:rsid w:val="005E1E02"/>
    <w:rsid w:val="0062541F"/>
    <w:rsid w:val="00632B87"/>
    <w:rsid w:val="00674849"/>
    <w:rsid w:val="006B0E1C"/>
    <w:rsid w:val="006E4183"/>
    <w:rsid w:val="006E78B6"/>
    <w:rsid w:val="00701DAF"/>
    <w:rsid w:val="007326EC"/>
    <w:rsid w:val="00747CB3"/>
    <w:rsid w:val="00751612"/>
    <w:rsid w:val="007D1CD5"/>
    <w:rsid w:val="00800E59"/>
    <w:rsid w:val="00832C7B"/>
    <w:rsid w:val="0083598B"/>
    <w:rsid w:val="008870C5"/>
    <w:rsid w:val="008A0867"/>
    <w:rsid w:val="008F15DB"/>
    <w:rsid w:val="009A5444"/>
    <w:rsid w:val="009B0E0A"/>
    <w:rsid w:val="00A132A3"/>
    <w:rsid w:val="00A35EC1"/>
    <w:rsid w:val="00A55EA4"/>
    <w:rsid w:val="00AB0656"/>
    <w:rsid w:val="00AD0C02"/>
    <w:rsid w:val="00AF5D33"/>
    <w:rsid w:val="00B110F2"/>
    <w:rsid w:val="00B400CF"/>
    <w:rsid w:val="00B702FA"/>
    <w:rsid w:val="00BD6798"/>
    <w:rsid w:val="00BF2D5E"/>
    <w:rsid w:val="00C062E6"/>
    <w:rsid w:val="00C07D43"/>
    <w:rsid w:val="00C338D7"/>
    <w:rsid w:val="00C50F63"/>
    <w:rsid w:val="00C5389E"/>
    <w:rsid w:val="00CB548A"/>
    <w:rsid w:val="00CD2048"/>
    <w:rsid w:val="00CE479E"/>
    <w:rsid w:val="00D21F76"/>
    <w:rsid w:val="00D44BF1"/>
    <w:rsid w:val="00D52758"/>
    <w:rsid w:val="00D804DF"/>
    <w:rsid w:val="00DE22E6"/>
    <w:rsid w:val="00DE4A4B"/>
    <w:rsid w:val="00E0198E"/>
    <w:rsid w:val="00E17C36"/>
    <w:rsid w:val="00E54F84"/>
    <w:rsid w:val="00E56FF1"/>
    <w:rsid w:val="00E71797"/>
    <w:rsid w:val="00E72DFD"/>
    <w:rsid w:val="00EA3976"/>
    <w:rsid w:val="00EC1093"/>
    <w:rsid w:val="00EC6064"/>
    <w:rsid w:val="00EE0DFC"/>
    <w:rsid w:val="00F32A77"/>
    <w:rsid w:val="15387D68"/>
    <w:rsid w:val="15902A00"/>
    <w:rsid w:val="180C0990"/>
    <w:rsid w:val="233C575D"/>
    <w:rsid w:val="30A5412A"/>
    <w:rsid w:val="33B02B98"/>
    <w:rsid w:val="3F092ACC"/>
    <w:rsid w:val="58CA7BFC"/>
    <w:rsid w:val="5DD67616"/>
    <w:rsid w:val="640B6C04"/>
    <w:rsid w:val="669B1077"/>
    <w:rsid w:val="6BA7574D"/>
    <w:rsid w:val="714521A8"/>
    <w:rsid w:val="77C52727"/>
    <w:rsid w:val="7E834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fillcolor="white">
      <v:fill color="white"/>
    </o:shapedefaults>
    <o:shapelayout v:ext="edit">
      <o:idmap v:ext="edit" data="2"/>
    </o:shapelayout>
  </w:shapeDefaults>
  <w:decimalSymbol w:val="."/>
  <w:listSeparator w:val=","/>
  <w14:docId w14:val="353EA1CB"/>
  <w15:docId w15:val="{0992E2DE-5488-4EB8-9F4F-B5FB6F75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35EC1"/>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微软雅黑" w:eastAsia="微软雅黑" w:hAnsi="微软雅黑" w:cs="微软雅黑"/>
      <w:sz w:val="18"/>
      <w:szCs w:val="18"/>
    </w:rPr>
  </w:style>
  <w:style w:type="table" w:customStyle="1" w:styleId="TableNormal">
    <w:name w:val="Table Normal"/>
    <w:autoRedefine/>
    <w:semiHidden/>
    <w:unhideWhenUsed/>
    <w:qFormat/>
    <w:tblPr>
      <w:tblCellMar>
        <w:top w:w="0" w:type="dxa"/>
        <w:left w:w="0" w:type="dxa"/>
        <w:bottom w:w="0" w:type="dxa"/>
        <w:right w:w="0" w:type="dxa"/>
      </w:tblCellMar>
    </w:tblPr>
  </w:style>
  <w:style w:type="paragraph" w:styleId="a5">
    <w:name w:val="header"/>
    <w:basedOn w:val="a"/>
    <w:link w:val="a6"/>
    <w:rsid w:val="006B0E1C"/>
    <w:pPr>
      <w:tabs>
        <w:tab w:val="center" w:pos="4153"/>
        <w:tab w:val="right" w:pos="8306"/>
      </w:tabs>
      <w:jc w:val="center"/>
    </w:pPr>
    <w:rPr>
      <w:sz w:val="18"/>
      <w:szCs w:val="18"/>
    </w:rPr>
  </w:style>
  <w:style w:type="character" w:customStyle="1" w:styleId="a6">
    <w:name w:val="页眉 字符"/>
    <w:basedOn w:val="a0"/>
    <w:link w:val="a5"/>
    <w:rsid w:val="006B0E1C"/>
    <w:rPr>
      <w:rFonts w:ascii="Arial" w:eastAsia="Arial" w:hAnsi="Arial" w:cs="Arial"/>
      <w:snapToGrid w:val="0"/>
      <w:color w:val="000000"/>
      <w:sz w:val="18"/>
      <w:szCs w:val="18"/>
      <w:lang w:eastAsia="en-US"/>
    </w:rPr>
  </w:style>
  <w:style w:type="paragraph" w:styleId="a7">
    <w:name w:val="footer"/>
    <w:basedOn w:val="a"/>
    <w:link w:val="a8"/>
    <w:rsid w:val="006B0E1C"/>
    <w:pPr>
      <w:tabs>
        <w:tab w:val="center" w:pos="4153"/>
        <w:tab w:val="right" w:pos="8306"/>
      </w:tabs>
    </w:pPr>
    <w:rPr>
      <w:sz w:val="18"/>
      <w:szCs w:val="18"/>
    </w:rPr>
  </w:style>
  <w:style w:type="character" w:customStyle="1" w:styleId="a8">
    <w:name w:val="页脚 字符"/>
    <w:basedOn w:val="a0"/>
    <w:link w:val="a7"/>
    <w:rsid w:val="006B0E1C"/>
    <w:rPr>
      <w:rFonts w:ascii="Arial" w:eastAsia="Arial" w:hAnsi="Arial" w:cs="Arial"/>
      <w:snapToGrid w:val="0"/>
      <w:color w:val="000000"/>
      <w:sz w:val="18"/>
      <w:szCs w:val="18"/>
      <w:lang w:eastAsia="en-US"/>
    </w:rPr>
  </w:style>
  <w:style w:type="character" w:customStyle="1" w:styleId="a4">
    <w:name w:val="正文文本 字符"/>
    <w:basedOn w:val="a0"/>
    <w:link w:val="a3"/>
    <w:semiHidden/>
    <w:rsid w:val="00DE22E6"/>
    <w:rPr>
      <w:rFonts w:ascii="微软雅黑" w:eastAsia="微软雅黑" w:hAnsi="微软雅黑" w:cs="微软雅黑"/>
      <w:snapToGrid w:val="0"/>
      <w:color w:val="000000"/>
      <w:sz w:val="18"/>
      <w:szCs w:val="18"/>
      <w:lang w:eastAsia="en-US"/>
    </w:rPr>
  </w:style>
  <w:style w:type="table" w:styleId="a9">
    <w:name w:val="Table Grid"/>
    <w:basedOn w:val="a1"/>
    <w:rsid w:val="00EA3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rsid w:val="00A35EC1"/>
    <w:rPr>
      <w:sz w:val="21"/>
      <w:szCs w:val="21"/>
    </w:rPr>
  </w:style>
  <w:style w:type="paragraph" w:styleId="ab">
    <w:name w:val="annotation text"/>
    <w:basedOn w:val="a"/>
    <w:link w:val="ac"/>
    <w:rsid w:val="00A35EC1"/>
  </w:style>
  <w:style w:type="character" w:customStyle="1" w:styleId="ac">
    <w:name w:val="批注文字 字符"/>
    <w:basedOn w:val="a0"/>
    <w:link w:val="ab"/>
    <w:rsid w:val="00A35EC1"/>
    <w:rPr>
      <w:rFonts w:ascii="Arial" w:eastAsia="Arial" w:hAnsi="Arial" w:cs="Arial"/>
      <w:snapToGrid w:val="0"/>
      <w:color w:val="000000"/>
      <w:sz w:val="21"/>
      <w:szCs w:val="21"/>
      <w:lang w:eastAsia="en-US"/>
    </w:rPr>
  </w:style>
  <w:style w:type="paragraph" w:styleId="ad">
    <w:name w:val="annotation subject"/>
    <w:basedOn w:val="ab"/>
    <w:next w:val="ab"/>
    <w:link w:val="ae"/>
    <w:rsid w:val="00A35EC1"/>
    <w:rPr>
      <w:b/>
      <w:bCs/>
    </w:rPr>
  </w:style>
  <w:style w:type="character" w:customStyle="1" w:styleId="ae">
    <w:name w:val="批注主题 字符"/>
    <w:basedOn w:val="ac"/>
    <w:link w:val="ad"/>
    <w:rsid w:val="00A35EC1"/>
    <w:rPr>
      <w:rFonts w:ascii="Arial" w:eastAsia="Arial" w:hAnsi="Arial" w:cs="Arial"/>
      <w:b/>
      <w:bCs/>
      <w:snapToGrid w:val="0"/>
      <w:color w:val="000000"/>
      <w:sz w:val="21"/>
      <w:szCs w:val="21"/>
      <w:lang w:eastAsia="en-US"/>
    </w:rPr>
  </w:style>
  <w:style w:type="paragraph" w:styleId="af">
    <w:name w:val="List Paragraph"/>
    <w:basedOn w:val="a"/>
    <w:uiPriority w:val="99"/>
    <w:unhideWhenUsed/>
    <w:rsid w:val="00EC109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58E34A-5EEA-4C21-B785-05BE3767C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14604</TotalTime>
  <Pages>1</Pages>
  <Words>2468</Words>
  <Characters>2988</Characters>
  <Application>Microsoft Office Word</Application>
  <DocSecurity>0</DocSecurity>
  <Lines>87</Lines>
  <Paragraphs>104</Paragraphs>
  <ScaleCrop>false</ScaleCrop>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luv_l</dc:creator>
  <cp:lastModifiedBy>luv_ letters</cp:lastModifiedBy>
  <cp:revision>22</cp:revision>
  <cp:lastPrinted>2024-06-24T12:39:00Z</cp:lastPrinted>
  <dcterms:created xsi:type="dcterms:W3CDTF">2023-02-09T18:20:00Z</dcterms:created>
  <dcterms:modified xsi:type="dcterms:W3CDTF">2026-02-03T05:25:00Z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2023-02-09T18:22:13Z</vt:filetime>
  </property>
  <property fmtid="{D5CDD505-2E9C-101B-9397-08002B2CF9AE}" pid="4" name="UsrData">
    <vt:lpwstr>63e4c94d12a11500156e685a</vt:lpwstr>
  </property>
  <property fmtid="{D5CDD505-2E9C-101B-9397-08002B2CF9AE}" pid="5" name="KSOProductBuildVer">
    <vt:lpwstr>2052-12.1.0.16388</vt:lpwstr>
  </property>
  <property fmtid="{D5CDD505-2E9C-101B-9397-08002B2CF9AE}" pid="6" name="ICV">
    <vt:lpwstr>92442DFD88BB4A5890E33A4308BE94FE_13</vt:lpwstr>
  </property>
</Properties>
</file>