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D70D80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77777777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Методы разработки интерактивных элементов пользовательского интерфейса в трехмерном движке </w:t>
      </w:r>
      <w:r w:rsidRPr="00B51D1B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Pr="00BE7448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B51D1B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4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РК6-74Б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Котельникова Е.Ю.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272707D0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22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2EEBA2BF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7A30E5" w:rsidRPr="00EC55D7">
        <w:rPr>
          <w:color w:val="000000" w:themeColor="text1"/>
          <w:sz w:val="22"/>
          <w:szCs w:val="18"/>
          <w:u w:val="single"/>
          <w:lang w:val="ru-RU"/>
        </w:rPr>
        <w:t xml:space="preserve">Методы разработки интерактивных элементов пользовательского интерфейса в трехмерном движке </w:t>
      </w:r>
      <w:r w:rsidR="007A30E5" w:rsidRPr="00EC55D7">
        <w:rPr>
          <w:color w:val="000000" w:themeColor="text1"/>
          <w:sz w:val="22"/>
          <w:szCs w:val="18"/>
          <w:u w:val="single"/>
        </w:rPr>
        <w:t>Unreal</w:t>
      </w:r>
      <w:r w:rsidR="007A30E5" w:rsidRPr="00EC55D7">
        <w:rPr>
          <w:color w:val="000000" w:themeColor="text1"/>
          <w:sz w:val="22"/>
          <w:szCs w:val="18"/>
          <w:u w:val="single"/>
          <w:lang w:val="ru-RU"/>
        </w:rPr>
        <w:t xml:space="preserve"> </w:t>
      </w:r>
      <w:r w:rsidR="007A30E5" w:rsidRPr="00EC55D7">
        <w:rPr>
          <w:color w:val="000000" w:themeColor="text1"/>
          <w:sz w:val="22"/>
          <w:szCs w:val="18"/>
          <w:u w:val="single"/>
        </w:rPr>
        <w:t>Engine</w:t>
      </w:r>
      <w:r w:rsidR="007A30E5" w:rsidRPr="00EC55D7">
        <w:rPr>
          <w:color w:val="000000" w:themeColor="text1"/>
          <w:sz w:val="22"/>
          <w:szCs w:val="18"/>
          <w:u w:val="single"/>
          <w:lang w:val="ru-RU"/>
        </w:rPr>
        <w:t xml:space="preserve"> 4</w:t>
      </w:r>
      <w:r w:rsidRPr="00AA7277">
        <w:rPr>
          <w:sz w:val="22"/>
          <w:lang w:val="ru-RU"/>
        </w:rPr>
        <w:t>_________________________</w:t>
      </w:r>
      <w:r w:rsidR="007A30E5" w:rsidRPr="007A30E5">
        <w:rPr>
          <w:sz w:val="22"/>
          <w:lang w:val="ru-RU"/>
        </w:rPr>
        <w:t>__________________________________________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377FC659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РК6-74Б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77777777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Pr="00EC55D7">
        <w:rPr>
          <w:sz w:val="22"/>
          <w:u w:val="single"/>
          <w:lang w:val="ru-RU"/>
        </w:rPr>
        <w:t>Котельникова Елизавета Юрьевна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нед.,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нед.,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нед.,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нед.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5A615429" w:rsidR="00AA7277" w:rsidRPr="00CA73B0" w:rsidRDefault="00AA7277" w:rsidP="00CA73B0">
      <w:pPr>
        <w:pStyle w:val="3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392EB3A5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14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31BB8895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607D50">
        <w:rPr>
          <w:sz w:val="22"/>
          <w:lang w:val="ru-RU"/>
        </w:rPr>
        <w:t>8</w:t>
      </w:r>
      <w:r w:rsidR="00D91E9B" w:rsidRPr="00C9749A">
        <w:rPr>
          <w:sz w:val="22"/>
          <w:lang w:val="ru-RU"/>
        </w:rPr>
        <w:t xml:space="preserve">» </w:t>
      </w:r>
      <w:r w:rsidR="00607D50">
        <w:rPr>
          <w:sz w:val="22"/>
          <w:lang w:val="ru-RU"/>
        </w:rPr>
        <w:t>февраля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Котельникова Е.Ю.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77777777" w:rsidR="000A36A0" w:rsidRDefault="00143BB4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>
        <w:rPr>
          <w:sz w:val="22"/>
          <w:lang w:val="ru-RU"/>
        </w:rPr>
        <w:br w:type="page"/>
      </w:r>
    </w:p>
    <w:p w14:paraId="11B4D7BC" w14:textId="53FAD4A8" w:rsidR="00B07F01" w:rsidRPr="00143BB4" w:rsidRDefault="00B07F01" w:rsidP="00143BB4">
      <w:pPr>
        <w:ind w:firstLine="0"/>
        <w:rPr>
          <w:sz w:val="22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6434B2CE" w14:textId="16575433" w:rsidR="009D1DB3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17674" w:history="1">
            <w:r w:rsidR="009D1DB3" w:rsidRPr="00D366DF">
              <w:rPr>
                <w:rStyle w:val="aa"/>
                <w:noProof/>
              </w:rPr>
              <w:t>ВВЕДЕНИЕ</w:t>
            </w:r>
            <w:r w:rsidR="009D1DB3">
              <w:rPr>
                <w:noProof/>
                <w:webHidden/>
              </w:rPr>
              <w:tab/>
            </w:r>
            <w:r w:rsidR="009D1DB3">
              <w:rPr>
                <w:noProof/>
                <w:webHidden/>
              </w:rPr>
              <w:fldChar w:fldCharType="begin"/>
            </w:r>
            <w:r w:rsidR="009D1DB3">
              <w:rPr>
                <w:noProof/>
                <w:webHidden/>
              </w:rPr>
              <w:instrText xml:space="preserve"> PAGEREF _Toc115217674 \h </w:instrText>
            </w:r>
            <w:r w:rsidR="009D1DB3">
              <w:rPr>
                <w:noProof/>
                <w:webHidden/>
              </w:rPr>
            </w:r>
            <w:r w:rsidR="009D1DB3">
              <w:rPr>
                <w:noProof/>
                <w:webHidden/>
              </w:rPr>
              <w:fldChar w:fldCharType="separate"/>
            </w:r>
            <w:r w:rsidR="009D1DB3">
              <w:rPr>
                <w:noProof/>
                <w:webHidden/>
              </w:rPr>
              <w:t>4</w:t>
            </w:r>
            <w:r w:rsidR="009D1DB3">
              <w:rPr>
                <w:noProof/>
                <w:webHidden/>
              </w:rPr>
              <w:fldChar w:fldCharType="end"/>
            </w:r>
          </w:hyperlink>
        </w:p>
        <w:p w14:paraId="54BC6705" w14:textId="0EF7E991" w:rsidR="009D1DB3" w:rsidRDefault="00440BA4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15217675" w:history="1">
            <w:r w:rsidR="009D1DB3" w:rsidRPr="00D366DF">
              <w:rPr>
                <w:rStyle w:val="aa"/>
                <w:noProof/>
              </w:rPr>
              <w:t>1.</w:t>
            </w:r>
            <w:r w:rsidR="009D1DB3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9D1DB3" w:rsidRPr="00D366DF">
              <w:rPr>
                <w:rStyle w:val="aa"/>
                <w:noProof/>
              </w:rPr>
              <w:t>Обзор существующих решений</w:t>
            </w:r>
            <w:r w:rsidR="009D1DB3">
              <w:rPr>
                <w:noProof/>
                <w:webHidden/>
              </w:rPr>
              <w:tab/>
            </w:r>
            <w:r w:rsidR="009D1DB3">
              <w:rPr>
                <w:noProof/>
                <w:webHidden/>
              </w:rPr>
              <w:fldChar w:fldCharType="begin"/>
            </w:r>
            <w:r w:rsidR="009D1DB3">
              <w:rPr>
                <w:noProof/>
                <w:webHidden/>
              </w:rPr>
              <w:instrText xml:space="preserve"> PAGEREF _Toc115217675 \h </w:instrText>
            </w:r>
            <w:r w:rsidR="009D1DB3">
              <w:rPr>
                <w:noProof/>
                <w:webHidden/>
              </w:rPr>
            </w:r>
            <w:r w:rsidR="009D1DB3">
              <w:rPr>
                <w:noProof/>
                <w:webHidden/>
              </w:rPr>
              <w:fldChar w:fldCharType="separate"/>
            </w:r>
            <w:r w:rsidR="009D1DB3">
              <w:rPr>
                <w:noProof/>
                <w:webHidden/>
              </w:rPr>
              <w:t>4</w:t>
            </w:r>
            <w:r w:rsidR="009D1DB3">
              <w:rPr>
                <w:noProof/>
                <w:webHidden/>
              </w:rPr>
              <w:fldChar w:fldCharType="end"/>
            </w:r>
          </w:hyperlink>
        </w:p>
        <w:p w14:paraId="5AC91104" w14:textId="7E565269" w:rsidR="009D1DB3" w:rsidRDefault="00440BA4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15217676" w:history="1">
            <w:r w:rsidR="009D1DB3" w:rsidRPr="00D366DF">
              <w:rPr>
                <w:rStyle w:val="aa"/>
                <w:noProof/>
              </w:rPr>
              <w:t>2.</w:t>
            </w:r>
            <w:r w:rsidR="009D1DB3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9D1DB3" w:rsidRPr="00D366DF">
              <w:rPr>
                <w:rStyle w:val="aa"/>
                <w:noProof/>
              </w:rPr>
              <w:t>…</w:t>
            </w:r>
            <w:r w:rsidR="009D1DB3">
              <w:rPr>
                <w:noProof/>
                <w:webHidden/>
              </w:rPr>
              <w:tab/>
            </w:r>
            <w:r w:rsidR="009D1DB3">
              <w:rPr>
                <w:noProof/>
                <w:webHidden/>
              </w:rPr>
              <w:fldChar w:fldCharType="begin"/>
            </w:r>
            <w:r w:rsidR="009D1DB3">
              <w:rPr>
                <w:noProof/>
                <w:webHidden/>
              </w:rPr>
              <w:instrText xml:space="preserve"> PAGEREF _Toc115217676 \h </w:instrText>
            </w:r>
            <w:r w:rsidR="009D1DB3">
              <w:rPr>
                <w:noProof/>
                <w:webHidden/>
              </w:rPr>
            </w:r>
            <w:r w:rsidR="009D1DB3">
              <w:rPr>
                <w:noProof/>
                <w:webHidden/>
              </w:rPr>
              <w:fldChar w:fldCharType="separate"/>
            </w:r>
            <w:r w:rsidR="009D1DB3">
              <w:rPr>
                <w:noProof/>
                <w:webHidden/>
              </w:rPr>
              <w:t>4</w:t>
            </w:r>
            <w:r w:rsidR="009D1DB3">
              <w:rPr>
                <w:noProof/>
                <w:webHidden/>
              </w:rPr>
              <w:fldChar w:fldCharType="end"/>
            </w:r>
          </w:hyperlink>
        </w:p>
        <w:p w14:paraId="6E9EBD5D" w14:textId="6095DDB1" w:rsidR="009D1DB3" w:rsidRDefault="00440BA4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15217677" w:history="1">
            <w:r w:rsidR="009D1DB3" w:rsidRPr="00D366DF">
              <w:rPr>
                <w:rStyle w:val="aa"/>
                <w:noProof/>
              </w:rPr>
              <w:t>3.</w:t>
            </w:r>
            <w:r w:rsidR="009D1DB3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9D1DB3" w:rsidRPr="00D366DF">
              <w:rPr>
                <w:rStyle w:val="aa"/>
                <w:noProof/>
              </w:rPr>
              <w:t>…</w:t>
            </w:r>
            <w:r w:rsidR="009D1DB3">
              <w:rPr>
                <w:noProof/>
                <w:webHidden/>
              </w:rPr>
              <w:tab/>
            </w:r>
            <w:r w:rsidR="009D1DB3">
              <w:rPr>
                <w:noProof/>
                <w:webHidden/>
              </w:rPr>
              <w:fldChar w:fldCharType="begin"/>
            </w:r>
            <w:r w:rsidR="009D1DB3">
              <w:rPr>
                <w:noProof/>
                <w:webHidden/>
              </w:rPr>
              <w:instrText xml:space="preserve"> PAGEREF _Toc115217677 \h </w:instrText>
            </w:r>
            <w:r w:rsidR="009D1DB3">
              <w:rPr>
                <w:noProof/>
                <w:webHidden/>
              </w:rPr>
            </w:r>
            <w:r w:rsidR="009D1DB3">
              <w:rPr>
                <w:noProof/>
                <w:webHidden/>
              </w:rPr>
              <w:fldChar w:fldCharType="separate"/>
            </w:r>
            <w:r w:rsidR="009D1DB3">
              <w:rPr>
                <w:noProof/>
                <w:webHidden/>
              </w:rPr>
              <w:t>4</w:t>
            </w:r>
            <w:r w:rsidR="009D1DB3">
              <w:rPr>
                <w:noProof/>
                <w:webHidden/>
              </w:rPr>
              <w:fldChar w:fldCharType="end"/>
            </w:r>
          </w:hyperlink>
        </w:p>
        <w:p w14:paraId="5AD37CBD" w14:textId="3FC21259" w:rsidR="009D1DB3" w:rsidRDefault="00440BA4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15217678" w:history="1">
            <w:r w:rsidR="009D1DB3" w:rsidRPr="00D366DF">
              <w:rPr>
                <w:rStyle w:val="aa"/>
                <w:noProof/>
              </w:rPr>
              <w:t>ЗАКЛЮЧЕНИЕ</w:t>
            </w:r>
            <w:r w:rsidR="009D1DB3">
              <w:rPr>
                <w:noProof/>
                <w:webHidden/>
              </w:rPr>
              <w:tab/>
            </w:r>
            <w:r w:rsidR="009D1DB3">
              <w:rPr>
                <w:noProof/>
                <w:webHidden/>
              </w:rPr>
              <w:fldChar w:fldCharType="begin"/>
            </w:r>
            <w:r w:rsidR="009D1DB3">
              <w:rPr>
                <w:noProof/>
                <w:webHidden/>
              </w:rPr>
              <w:instrText xml:space="preserve"> PAGEREF _Toc115217678 \h </w:instrText>
            </w:r>
            <w:r w:rsidR="009D1DB3">
              <w:rPr>
                <w:noProof/>
                <w:webHidden/>
              </w:rPr>
            </w:r>
            <w:r w:rsidR="009D1DB3">
              <w:rPr>
                <w:noProof/>
                <w:webHidden/>
              </w:rPr>
              <w:fldChar w:fldCharType="separate"/>
            </w:r>
            <w:r w:rsidR="009D1DB3">
              <w:rPr>
                <w:noProof/>
                <w:webHidden/>
              </w:rPr>
              <w:t>4</w:t>
            </w:r>
            <w:r w:rsidR="009D1DB3">
              <w:rPr>
                <w:noProof/>
                <w:webHidden/>
              </w:rPr>
              <w:fldChar w:fldCharType="end"/>
            </w:r>
          </w:hyperlink>
        </w:p>
        <w:p w14:paraId="7E65447C" w14:textId="46685DD9" w:rsidR="009D1DB3" w:rsidRDefault="00440BA4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15217679" w:history="1">
            <w:r w:rsidR="009D1DB3" w:rsidRPr="00D366DF">
              <w:rPr>
                <w:rStyle w:val="aa"/>
                <w:noProof/>
              </w:rPr>
              <w:t>СПИСОК ИСПОЛЬЗОВАННЫХ ИСТОЧНИКОВ</w:t>
            </w:r>
            <w:r w:rsidR="009D1DB3">
              <w:rPr>
                <w:noProof/>
                <w:webHidden/>
              </w:rPr>
              <w:tab/>
            </w:r>
            <w:r w:rsidR="009D1DB3">
              <w:rPr>
                <w:noProof/>
                <w:webHidden/>
              </w:rPr>
              <w:fldChar w:fldCharType="begin"/>
            </w:r>
            <w:r w:rsidR="009D1DB3">
              <w:rPr>
                <w:noProof/>
                <w:webHidden/>
              </w:rPr>
              <w:instrText xml:space="preserve"> PAGEREF _Toc115217679 \h </w:instrText>
            </w:r>
            <w:r w:rsidR="009D1DB3">
              <w:rPr>
                <w:noProof/>
                <w:webHidden/>
              </w:rPr>
            </w:r>
            <w:r w:rsidR="009D1DB3">
              <w:rPr>
                <w:noProof/>
                <w:webHidden/>
              </w:rPr>
              <w:fldChar w:fldCharType="separate"/>
            </w:r>
            <w:r w:rsidR="009D1DB3">
              <w:rPr>
                <w:noProof/>
                <w:webHidden/>
              </w:rPr>
              <w:t>4</w:t>
            </w:r>
            <w:r w:rsidR="009D1DB3">
              <w:rPr>
                <w:noProof/>
                <w:webHidden/>
              </w:rPr>
              <w:fldChar w:fldCharType="end"/>
            </w:r>
          </w:hyperlink>
        </w:p>
        <w:p w14:paraId="18EE13DB" w14:textId="0E01437C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Default="00FC20F3">
      <w:pPr>
        <w:ind w:firstLine="0"/>
      </w:pPr>
      <w:r>
        <w:br w:type="page"/>
      </w:r>
    </w:p>
    <w:p w14:paraId="70C0EE7E" w14:textId="77777777" w:rsidR="00972398" w:rsidRDefault="00972398" w:rsidP="00BA559F">
      <w:pPr>
        <w:pStyle w:val="HeaderDefault"/>
        <w:spacing w:line="360" w:lineRule="auto"/>
      </w:pPr>
      <w:bookmarkStart w:id="0" w:name="_Toc115217674"/>
      <w:r>
        <w:lastRenderedPageBreak/>
        <w:t>ВВЕДЕНИЕ</w:t>
      </w:r>
      <w:bookmarkEnd w:id="0"/>
    </w:p>
    <w:p w14:paraId="21DFD39F" w14:textId="5DC99DCF" w:rsidR="009F7A4A" w:rsidRDefault="00A82A7F" w:rsidP="00B77AFE">
      <w:pPr>
        <w:pStyle w:val="HeaderDefault"/>
        <w:numPr>
          <w:ilvl w:val="0"/>
          <w:numId w:val="24"/>
        </w:numPr>
        <w:spacing w:line="360" w:lineRule="auto"/>
      </w:pPr>
      <w:bookmarkStart w:id="1" w:name="_Toc115217675"/>
      <w:r>
        <w:t>Обзор существующих решений</w:t>
      </w:r>
      <w:bookmarkEnd w:id="1"/>
    </w:p>
    <w:p w14:paraId="01C23449" w14:textId="351984BE" w:rsidR="00B77AFE" w:rsidRDefault="00B77AFE" w:rsidP="00B77AFE">
      <w:pPr>
        <w:pStyle w:val="HeaderDefault"/>
        <w:numPr>
          <w:ilvl w:val="0"/>
          <w:numId w:val="24"/>
        </w:numPr>
        <w:spacing w:line="360" w:lineRule="auto"/>
      </w:pPr>
      <w:bookmarkStart w:id="2" w:name="_Toc115217676"/>
      <w:r>
        <w:t>…</w:t>
      </w:r>
      <w:bookmarkEnd w:id="2"/>
    </w:p>
    <w:p w14:paraId="2F064A16" w14:textId="729918BA" w:rsidR="00B77AFE" w:rsidRPr="00B77AFE" w:rsidRDefault="00B77AFE" w:rsidP="00B77AFE">
      <w:pPr>
        <w:pStyle w:val="HeaderDefault"/>
        <w:numPr>
          <w:ilvl w:val="0"/>
          <w:numId w:val="24"/>
        </w:numPr>
        <w:spacing w:line="360" w:lineRule="auto"/>
      </w:pPr>
      <w:bookmarkStart w:id="3" w:name="_Toc115217677"/>
      <w:r>
        <w:t>…</w:t>
      </w:r>
      <w:bookmarkEnd w:id="3"/>
    </w:p>
    <w:p w14:paraId="3F6F1B0C" w14:textId="5A81F156" w:rsidR="009F7A4A" w:rsidRDefault="009F7A4A" w:rsidP="00B77AFE">
      <w:pPr>
        <w:pStyle w:val="HeaderDefault"/>
      </w:pPr>
      <w:bookmarkStart w:id="4" w:name="_Toc115217678"/>
      <w:r>
        <w:t>ЗАКЛЮЧЕНИЕ</w:t>
      </w:r>
      <w:bookmarkEnd w:id="4"/>
    </w:p>
    <w:p w14:paraId="461452D9" w14:textId="6E24196C" w:rsidR="009D1DB3" w:rsidRPr="009F7A4A" w:rsidRDefault="009D1DB3" w:rsidP="009D1DB3">
      <w:pPr>
        <w:pStyle w:val="HeaderDefault"/>
      </w:pPr>
      <w:bookmarkStart w:id="5" w:name="_Toc115217679"/>
      <w:r w:rsidRPr="009D1DB3">
        <w:t>СПИСОК ИСПОЛЬЗОВАННЫХ ИСТОЧНИКОВ</w:t>
      </w:r>
      <w:bookmarkEnd w:id="5"/>
    </w:p>
    <w:sectPr w:rsidR="009D1DB3" w:rsidRPr="009F7A4A" w:rsidSect="000A36A0">
      <w:footerReference w:type="default" r:id="rId10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EC61" w14:textId="77777777" w:rsidR="00440BA4" w:rsidRDefault="00440BA4" w:rsidP="00BF6AAD">
      <w:pPr>
        <w:spacing w:after="0" w:line="240" w:lineRule="auto"/>
      </w:pPr>
      <w:r>
        <w:separator/>
      </w:r>
    </w:p>
  </w:endnote>
  <w:endnote w:type="continuationSeparator" w:id="0">
    <w:p w14:paraId="03B441A2" w14:textId="77777777" w:rsidR="00440BA4" w:rsidRDefault="00440BA4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F454" w14:textId="77777777" w:rsidR="00440BA4" w:rsidRDefault="00440BA4" w:rsidP="00BF6AAD">
      <w:pPr>
        <w:spacing w:after="0" w:line="240" w:lineRule="auto"/>
      </w:pPr>
      <w:r>
        <w:separator/>
      </w:r>
    </w:p>
  </w:footnote>
  <w:footnote w:type="continuationSeparator" w:id="0">
    <w:p w14:paraId="3896AB3A" w14:textId="77777777" w:rsidR="00440BA4" w:rsidRDefault="00440BA4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E2"/>
    <w:multiLevelType w:val="hybridMultilevel"/>
    <w:tmpl w:val="827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D40"/>
    <w:multiLevelType w:val="hybridMultilevel"/>
    <w:tmpl w:val="0C5C6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777740E"/>
    <w:multiLevelType w:val="hybridMultilevel"/>
    <w:tmpl w:val="C0E4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1453"/>
    <w:multiLevelType w:val="hybridMultilevel"/>
    <w:tmpl w:val="DAC8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67F9C"/>
    <w:multiLevelType w:val="hybridMultilevel"/>
    <w:tmpl w:val="99640F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B71D0B"/>
    <w:multiLevelType w:val="hybridMultilevel"/>
    <w:tmpl w:val="1E200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34CC5"/>
    <w:multiLevelType w:val="hybridMultilevel"/>
    <w:tmpl w:val="C49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48D"/>
    <w:multiLevelType w:val="hybridMultilevel"/>
    <w:tmpl w:val="3AFAF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660486E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873E8"/>
    <w:multiLevelType w:val="hybridMultilevel"/>
    <w:tmpl w:val="A44EA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A7315B3"/>
    <w:multiLevelType w:val="hybridMultilevel"/>
    <w:tmpl w:val="52481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52F6DA3"/>
    <w:multiLevelType w:val="hybridMultilevel"/>
    <w:tmpl w:val="C2BA11E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45825404"/>
    <w:multiLevelType w:val="hybridMultilevel"/>
    <w:tmpl w:val="BB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51ECB"/>
    <w:multiLevelType w:val="hybridMultilevel"/>
    <w:tmpl w:val="242AC1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45F79E2"/>
    <w:multiLevelType w:val="hybridMultilevel"/>
    <w:tmpl w:val="4678E6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CE16A73"/>
    <w:multiLevelType w:val="hybridMultilevel"/>
    <w:tmpl w:val="535C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61A7C"/>
    <w:multiLevelType w:val="hybridMultilevel"/>
    <w:tmpl w:val="E8F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31ECF"/>
    <w:multiLevelType w:val="hybridMultilevel"/>
    <w:tmpl w:val="72F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32CC5"/>
    <w:multiLevelType w:val="hybridMultilevel"/>
    <w:tmpl w:val="7BB2C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55EF4"/>
    <w:multiLevelType w:val="hybridMultilevel"/>
    <w:tmpl w:val="65A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E3206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D069D"/>
    <w:multiLevelType w:val="hybridMultilevel"/>
    <w:tmpl w:val="D042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843F6"/>
    <w:multiLevelType w:val="hybridMultilevel"/>
    <w:tmpl w:val="E42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66EBE"/>
    <w:multiLevelType w:val="hybridMultilevel"/>
    <w:tmpl w:val="7C5EA1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0"/>
  </w:num>
  <w:num w:numId="5">
    <w:abstractNumId w:val="21"/>
  </w:num>
  <w:num w:numId="6">
    <w:abstractNumId w:val="15"/>
  </w:num>
  <w:num w:numId="7">
    <w:abstractNumId w:val="4"/>
  </w:num>
  <w:num w:numId="8">
    <w:abstractNumId w:val="8"/>
  </w:num>
  <w:num w:numId="9">
    <w:abstractNumId w:val="2"/>
  </w:num>
  <w:num w:numId="10">
    <w:abstractNumId w:val="20"/>
  </w:num>
  <w:num w:numId="11">
    <w:abstractNumId w:val="1"/>
  </w:num>
  <w:num w:numId="12">
    <w:abstractNumId w:val="3"/>
  </w:num>
  <w:num w:numId="13">
    <w:abstractNumId w:val="6"/>
  </w:num>
  <w:num w:numId="14">
    <w:abstractNumId w:val="18"/>
  </w:num>
  <w:num w:numId="15">
    <w:abstractNumId w:val="22"/>
  </w:num>
  <w:num w:numId="16">
    <w:abstractNumId w:val="16"/>
  </w:num>
  <w:num w:numId="17">
    <w:abstractNumId w:val="12"/>
  </w:num>
  <w:num w:numId="18">
    <w:abstractNumId w:val="19"/>
  </w:num>
  <w:num w:numId="19">
    <w:abstractNumId w:val="17"/>
  </w:num>
  <w:num w:numId="20">
    <w:abstractNumId w:val="14"/>
  </w:num>
  <w:num w:numId="21">
    <w:abstractNumId w:val="7"/>
  </w:num>
  <w:num w:numId="22">
    <w:abstractNumId w:val="2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74E7"/>
    <w:rsid w:val="00015C8E"/>
    <w:rsid w:val="00017367"/>
    <w:rsid w:val="00023C69"/>
    <w:rsid w:val="000323C7"/>
    <w:rsid w:val="000433F3"/>
    <w:rsid w:val="000445CD"/>
    <w:rsid w:val="000459FC"/>
    <w:rsid w:val="0004665B"/>
    <w:rsid w:val="00056F16"/>
    <w:rsid w:val="00072E5B"/>
    <w:rsid w:val="0009011A"/>
    <w:rsid w:val="000A23EC"/>
    <w:rsid w:val="000A36A0"/>
    <w:rsid w:val="000B2F91"/>
    <w:rsid w:val="000B319D"/>
    <w:rsid w:val="000D208F"/>
    <w:rsid w:val="000D3F7D"/>
    <w:rsid w:val="000D7616"/>
    <w:rsid w:val="000D7CCB"/>
    <w:rsid w:val="000E0269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61F8"/>
    <w:rsid w:val="0017034A"/>
    <w:rsid w:val="00183847"/>
    <w:rsid w:val="00187513"/>
    <w:rsid w:val="001A63F3"/>
    <w:rsid w:val="001C5103"/>
    <w:rsid w:val="001C64A8"/>
    <w:rsid w:val="001D0C92"/>
    <w:rsid w:val="001E527A"/>
    <w:rsid w:val="001F3B73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570AE"/>
    <w:rsid w:val="00260F59"/>
    <w:rsid w:val="002B1F18"/>
    <w:rsid w:val="002B25D5"/>
    <w:rsid w:val="002B671A"/>
    <w:rsid w:val="002C23EE"/>
    <w:rsid w:val="002C3FF7"/>
    <w:rsid w:val="002C631A"/>
    <w:rsid w:val="002C7422"/>
    <w:rsid w:val="002D3B65"/>
    <w:rsid w:val="002E332F"/>
    <w:rsid w:val="002E4136"/>
    <w:rsid w:val="002E65FD"/>
    <w:rsid w:val="002F4773"/>
    <w:rsid w:val="002F6204"/>
    <w:rsid w:val="00306B84"/>
    <w:rsid w:val="00321FF9"/>
    <w:rsid w:val="00333A05"/>
    <w:rsid w:val="00333C41"/>
    <w:rsid w:val="003417F8"/>
    <w:rsid w:val="00354CBE"/>
    <w:rsid w:val="00363B35"/>
    <w:rsid w:val="00366570"/>
    <w:rsid w:val="0036726C"/>
    <w:rsid w:val="00387013"/>
    <w:rsid w:val="003906BA"/>
    <w:rsid w:val="003906DD"/>
    <w:rsid w:val="00391D41"/>
    <w:rsid w:val="0039350C"/>
    <w:rsid w:val="003D47D8"/>
    <w:rsid w:val="003D5DB2"/>
    <w:rsid w:val="003E341B"/>
    <w:rsid w:val="003E659A"/>
    <w:rsid w:val="003F0FBB"/>
    <w:rsid w:val="003F79FA"/>
    <w:rsid w:val="004042D8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4E23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26278"/>
    <w:rsid w:val="00535C13"/>
    <w:rsid w:val="005370F3"/>
    <w:rsid w:val="00537993"/>
    <w:rsid w:val="0054762D"/>
    <w:rsid w:val="005501CE"/>
    <w:rsid w:val="0056267B"/>
    <w:rsid w:val="00566480"/>
    <w:rsid w:val="00574595"/>
    <w:rsid w:val="005757D9"/>
    <w:rsid w:val="00582B83"/>
    <w:rsid w:val="005840DF"/>
    <w:rsid w:val="00585652"/>
    <w:rsid w:val="005858B7"/>
    <w:rsid w:val="005927D8"/>
    <w:rsid w:val="00593B0B"/>
    <w:rsid w:val="005966F1"/>
    <w:rsid w:val="005975A3"/>
    <w:rsid w:val="005A406D"/>
    <w:rsid w:val="005A66B3"/>
    <w:rsid w:val="005A7F42"/>
    <w:rsid w:val="005B0F74"/>
    <w:rsid w:val="005B32F0"/>
    <w:rsid w:val="005B3F2F"/>
    <w:rsid w:val="005C1CD0"/>
    <w:rsid w:val="005D04B0"/>
    <w:rsid w:val="005D47D3"/>
    <w:rsid w:val="005E1515"/>
    <w:rsid w:val="005E36AA"/>
    <w:rsid w:val="005E3D2C"/>
    <w:rsid w:val="005F3877"/>
    <w:rsid w:val="00602A48"/>
    <w:rsid w:val="00607D50"/>
    <w:rsid w:val="006164F7"/>
    <w:rsid w:val="00617DDF"/>
    <w:rsid w:val="006234A3"/>
    <w:rsid w:val="006755E3"/>
    <w:rsid w:val="00680CAB"/>
    <w:rsid w:val="00682A35"/>
    <w:rsid w:val="00686C93"/>
    <w:rsid w:val="00690127"/>
    <w:rsid w:val="00690211"/>
    <w:rsid w:val="006A26A3"/>
    <w:rsid w:val="006A2AF2"/>
    <w:rsid w:val="006A618E"/>
    <w:rsid w:val="006B1571"/>
    <w:rsid w:val="006B6FA5"/>
    <w:rsid w:val="006C1860"/>
    <w:rsid w:val="006C5A8C"/>
    <w:rsid w:val="006D2B1E"/>
    <w:rsid w:val="006D6C0C"/>
    <w:rsid w:val="006E24CC"/>
    <w:rsid w:val="006F0365"/>
    <w:rsid w:val="006F1EFB"/>
    <w:rsid w:val="006F451B"/>
    <w:rsid w:val="006F4AED"/>
    <w:rsid w:val="00702AA6"/>
    <w:rsid w:val="00712E03"/>
    <w:rsid w:val="00715147"/>
    <w:rsid w:val="00727A0A"/>
    <w:rsid w:val="0073267B"/>
    <w:rsid w:val="007329FF"/>
    <w:rsid w:val="007330C6"/>
    <w:rsid w:val="00740045"/>
    <w:rsid w:val="00740ED0"/>
    <w:rsid w:val="0074102F"/>
    <w:rsid w:val="00751E56"/>
    <w:rsid w:val="007738C6"/>
    <w:rsid w:val="00774A71"/>
    <w:rsid w:val="007A0791"/>
    <w:rsid w:val="007A17BE"/>
    <w:rsid w:val="007A30E5"/>
    <w:rsid w:val="007B0D29"/>
    <w:rsid w:val="007C4D1D"/>
    <w:rsid w:val="007C5157"/>
    <w:rsid w:val="007C7767"/>
    <w:rsid w:val="007D205F"/>
    <w:rsid w:val="007E131A"/>
    <w:rsid w:val="00801EBB"/>
    <w:rsid w:val="00804CF2"/>
    <w:rsid w:val="00804F20"/>
    <w:rsid w:val="008243F2"/>
    <w:rsid w:val="00825DE2"/>
    <w:rsid w:val="00826CCC"/>
    <w:rsid w:val="00826D4D"/>
    <w:rsid w:val="008278E2"/>
    <w:rsid w:val="00827B46"/>
    <w:rsid w:val="00834B6E"/>
    <w:rsid w:val="00837AC3"/>
    <w:rsid w:val="00842D8E"/>
    <w:rsid w:val="0084386E"/>
    <w:rsid w:val="008451FE"/>
    <w:rsid w:val="008623B0"/>
    <w:rsid w:val="00864903"/>
    <w:rsid w:val="00866DF6"/>
    <w:rsid w:val="008744D9"/>
    <w:rsid w:val="008B123F"/>
    <w:rsid w:val="008C534E"/>
    <w:rsid w:val="008D7242"/>
    <w:rsid w:val="009060AD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6AAB"/>
    <w:rsid w:val="009513D8"/>
    <w:rsid w:val="00957BA4"/>
    <w:rsid w:val="009648D6"/>
    <w:rsid w:val="00970772"/>
    <w:rsid w:val="00972398"/>
    <w:rsid w:val="00973482"/>
    <w:rsid w:val="00975226"/>
    <w:rsid w:val="00977B30"/>
    <w:rsid w:val="00981DAF"/>
    <w:rsid w:val="009856FB"/>
    <w:rsid w:val="009870E7"/>
    <w:rsid w:val="00987D56"/>
    <w:rsid w:val="009A711B"/>
    <w:rsid w:val="009B5FF7"/>
    <w:rsid w:val="009D1DB3"/>
    <w:rsid w:val="009E4DB6"/>
    <w:rsid w:val="009E6377"/>
    <w:rsid w:val="009F3750"/>
    <w:rsid w:val="009F7A3F"/>
    <w:rsid w:val="009F7A4A"/>
    <w:rsid w:val="00A05B7D"/>
    <w:rsid w:val="00A05DE9"/>
    <w:rsid w:val="00A30A23"/>
    <w:rsid w:val="00A353B7"/>
    <w:rsid w:val="00A35F5C"/>
    <w:rsid w:val="00A43DDF"/>
    <w:rsid w:val="00A533DB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418"/>
    <w:rsid w:val="00AA7277"/>
    <w:rsid w:val="00AB5A81"/>
    <w:rsid w:val="00AC2A4C"/>
    <w:rsid w:val="00AC589A"/>
    <w:rsid w:val="00AC59A0"/>
    <w:rsid w:val="00AD5296"/>
    <w:rsid w:val="00AE1DB0"/>
    <w:rsid w:val="00AE2332"/>
    <w:rsid w:val="00AE462D"/>
    <w:rsid w:val="00AF2112"/>
    <w:rsid w:val="00AF418D"/>
    <w:rsid w:val="00B06E02"/>
    <w:rsid w:val="00B07545"/>
    <w:rsid w:val="00B07F01"/>
    <w:rsid w:val="00B158D5"/>
    <w:rsid w:val="00B1787D"/>
    <w:rsid w:val="00B17EC4"/>
    <w:rsid w:val="00B249A2"/>
    <w:rsid w:val="00B26639"/>
    <w:rsid w:val="00B27EA3"/>
    <w:rsid w:val="00B4568F"/>
    <w:rsid w:val="00B54821"/>
    <w:rsid w:val="00B6298E"/>
    <w:rsid w:val="00B71D9B"/>
    <w:rsid w:val="00B77AFE"/>
    <w:rsid w:val="00B77FB7"/>
    <w:rsid w:val="00B85265"/>
    <w:rsid w:val="00BA559F"/>
    <w:rsid w:val="00BA663D"/>
    <w:rsid w:val="00BA7FF8"/>
    <w:rsid w:val="00BB6C9B"/>
    <w:rsid w:val="00BB76E2"/>
    <w:rsid w:val="00BB76E5"/>
    <w:rsid w:val="00BD0EC8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55E8"/>
    <w:rsid w:val="00C90803"/>
    <w:rsid w:val="00C93613"/>
    <w:rsid w:val="00C9369B"/>
    <w:rsid w:val="00C9477C"/>
    <w:rsid w:val="00CA10C2"/>
    <w:rsid w:val="00CA3903"/>
    <w:rsid w:val="00CA73B0"/>
    <w:rsid w:val="00CB2964"/>
    <w:rsid w:val="00CD072D"/>
    <w:rsid w:val="00CD66D6"/>
    <w:rsid w:val="00CE2513"/>
    <w:rsid w:val="00CF6FDE"/>
    <w:rsid w:val="00D14DC7"/>
    <w:rsid w:val="00D27A3C"/>
    <w:rsid w:val="00D3358D"/>
    <w:rsid w:val="00D36039"/>
    <w:rsid w:val="00D36444"/>
    <w:rsid w:val="00D42024"/>
    <w:rsid w:val="00D47709"/>
    <w:rsid w:val="00D52413"/>
    <w:rsid w:val="00D55F9E"/>
    <w:rsid w:val="00D56BD2"/>
    <w:rsid w:val="00D64056"/>
    <w:rsid w:val="00D70D80"/>
    <w:rsid w:val="00D72643"/>
    <w:rsid w:val="00D74502"/>
    <w:rsid w:val="00D7570B"/>
    <w:rsid w:val="00D8240F"/>
    <w:rsid w:val="00D8429D"/>
    <w:rsid w:val="00D87043"/>
    <w:rsid w:val="00D91E9B"/>
    <w:rsid w:val="00D97525"/>
    <w:rsid w:val="00DC2C74"/>
    <w:rsid w:val="00DD3DAA"/>
    <w:rsid w:val="00DE007F"/>
    <w:rsid w:val="00DE0E4D"/>
    <w:rsid w:val="00DE4A08"/>
    <w:rsid w:val="00DF20B1"/>
    <w:rsid w:val="00E1483A"/>
    <w:rsid w:val="00E3247B"/>
    <w:rsid w:val="00E41BE1"/>
    <w:rsid w:val="00E526FE"/>
    <w:rsid w:val="00E52BB6"/>
    <w:rsid w:val="00E566B1"/>
    <w:rsid w:val="00E61B0A"/>
    <w:rsid w:val="00E7316A"/>
    <w:rsid w:val="00E76BD7"/>
    <w:rsid w:val="00E80813"/>
    <w:rsid w:val="00EA27CB"/>
    <w:rsid w:val="00EA5F6B"/>
    <w:rsid w:val="00EC010E"/>
    <w:rsid w:val="00EC09F9"/>
    <w:rsid w:val="00EC40E6"/>
    <w:rsid w:val="00F105F3"/>
    <w:rsid w:val="00F10DEE"/>
    <w:rsid w:val="00F20A4B"/>
    <w:rsid w:val="00F21C20"/>
    <w:rsid w:val="00F26019"/>
    <w:rsid w:val="00F27D18"/>
    <w:rsid w:val="00F4432D"/>
    <w:rsid w:val="00F444B0"/>
    <w:rsid w:val="00F578AF"/>
    <w:rsid w:val="00F716E6"/>
    <w:rsid w:val="00F72718"/>
    <w:rsid w:val="00F74F60"/>
    <w:rsid w:val="00FA1A53"/>
    <w:rsid w:val="00FA1F08"/>
    <w:rsid w:val="00FA7D7C"/>
    <w:rsid w:val="00FB34A2"/>
    <w:rsid w:val="00FB7E7C"/>
    <w:rsid w:val="00FC20F3"/>
    <w:rsid w:val="00FD556A"/>
    <w:rsid w:val="00FE0A73"/>
    <w:rsid w:val="00FE2D74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372</cp:revision>
  <dcterms:created xsi:type="dcterms:W3CDTF">2022-04-10T15:25:00Z</dcterms:created>
  <dcterms:modified xsi:type="dcterms:W3CDTF">2023-03-18T11:04:00Z</dcterms:modified>
</cp:coreProperties>
</file>