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1548385F" w:rsidR="00F35FDA" w:rsidRDefault="00F35FDA">
      <w:r>
        <w:t xml:space="preserve">Started work on the </w:t>
      </w:r>
    </w:p>
    <w:sectPr w:rsidR="00F3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43572E"/>
    <w:rsid w:val="006004EE"/>
    <w:rsid w:val="006B42F0"/>
    <w:rsid w:val="008B45DB"/>
    <w:rsid w:val="00A442A5"/>
    <w:rsid w:val="00B74135"/>
    <w:rsid w:val="00CD73B8"/>
    <w:rsid w:val="00DA5906"/>
    <w:rsid w:val="00F203DA"/>
    <w:rsid w:val="00F35FD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6</cp:revision>
  <dcterms:created xsi:type="dcterms:W3CDTF">2024-10-02T13:26:00Z</dcterms:created>
  <dcterms:modified xsi:type="dcterms:W3CDTF">2024-10-27T13:47:00Z</dcterms:modified>
</cp:coreProperties>
</file>