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5E" w:rsidRPr="00431A2A" w:rsidRDefault="00431A2A" w:rsidP="00431A2A">
      <w:pPr>
        <w:spacing w:after="0"/>
        <w:jc w:val="center"/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  <w:r w:rsidRPr="00431A2A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Osztályok közötti kapcsolatok.</w:t>
      </w:r>
    </w:p>
    <w:p w:rsidR="00431A2A" w:rsidRDefault="00431A2A" w:rsidP="00431A2A">
      <w:pPr>
        <w:spacing w:after="0"/>
      </w:pPr>
      <w:r>
        <w:t>Absztrakciós folyamat</w:t>
      </w:r>
      <w:r>
        <w:t>:</w:t>
      </w:r>
    </w:p>
    <w:p w:rsidR="00431A2A" w:rsidRDefault="00431A2A" w:rsidP="00431A2A">
      <w:pPr>
        <w:spacing w:after="0"/>
      </w:pPr>
      <w:r w:rsidRPr="00431A2A">
        <w:rPr>
          <w:b/>
        </w:rPr>
        <w:t xml:space="preserve">Általánosítás </w:t>
      </w:r>
      <w:r>
        <w:t xml:space="preserve">(bottom-up megközelítés): </w:t>
      </w:r>
    </w:p>
    <w:p w:rsidR="00431A2A" w:rsidRDefault="00431A2A" w:rsidP="00431A2A">
      <w:pPr>
        <w:spacing w:after="0"/>
      </w:pPr>
      <w:r>
        <w:t xml:space="preserve">1. Tanulmányozzuk a valós objektumokat és megkeressük (kiemeljük) a probléma megoldása szempontjából fontos adataikat és viselkedésmintáikat. </w:t>
      </w:r>
    </w:p>
    <w:p w:rsidR="00431A2A" w:rsidRDefault="00431A2A" w:rsidP="00431A2A">
      <w:pPr>
        <w:spacing w:after="0"/>
      </w:pPr>
      <w:r>
        <w:t xml:space="preserve">2. Megkeressük azokat az objektumokat (objektumcsoportokat), amelyek azonos adatokkal és viselkedésmintákkal rendelkeznek és nevet adunk ennek az új csoportnak (absztrakt adattípus). </w:t>
      </w:r>
    </w:p>
    <w:p w:rsidR="00431A2A" w:rsidRDefault="00431A2A" w:rsidP="00431A2A">
      <w:pPr>
        <w:spacing w:after="0"/>
      </w:pPr>
      <w:r w:rsidRPr="00431A2A">
        <w:rPr>
          <w:b/>
        </w:rPr>
        <w:t>Specializáció</w:t>
      </w:r>
      <w:r>
        <w:t xml:space="preserve"> (top-down megközelítés): </w:t>
      </w:r>
    </w:p>
    <w:p w:rsidR="00431A2A" w:rsidRDefault="00431A2A" w:rsidP="00431A2A">
      <w:pPr>
        <w:spacing w:after="0"/>
      </w:pPr>
      <w:r>
        <w:t xml:space="preserve">3. Az absztrakt adattípusokat leképezzük osztálydefinícióra / interfészre a legáltalánosabbtól kiindulva. </w:t>
      </w:r>
    </w:p>
    <w:p w:rsidR="00431A2A" w:rsidRDefault="00431A2A" w:rsidP="00431A2A">
      <w:pPr>
        <w:spacing w:after="0"/>
      </w:pPr>
      <w:r>
        <w:t>4</w:t>
      </w:r>
      <w:r>
        <w:t>.</w:t>
      </w:r>
      <w:r>
        <w:t xml:space="preserve"> Objektumok létrehozása.</w:t>
      </w: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757C3CF" wp14:editId="0CFFBF55">
            <wp:simplePos x="0" y="0"/>
            <wp:positionH relativeFrom="column">
              <wp:posOffset>3812540</wp:posOffset>
            </wp:positionH>
            <wp:positionV relativeFrom="paragraph">
              <wp:posOffset>10795</wp:posOffset>
            </wp:positionV>
            <wp:extent cx="2602230" cy="1266825"/>
            <wp:effectExtent l="0" t="0" r="7620" b="9525"/>
            <wp:wrapTight wrapText="bothSides">
              <wp:wrapPolygon edited="0">
                <wp:start x="0" y="0"/>
                <wp:lineTo x="0" y="21438"/>
                <wp:lineTo x="21505" y="21438"/>
                <wp:lineTo x="2150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A32">
        <w:rPr>
          <w:b/>
        </w:rPr>
        <w:t>Specializáció</w:t>
      </w:r>
      <w:r>
        <w:rPr>
          <w:b/>
        </w:rPr>
        <w:t xml:space="preserve">: </w:t>
      </w:r>
      <w:r w:rsidRPr="00296A32">
        <w:t xml:space="preserve">Pl: </w:t>
      </w:r>
      <w:r>
        <w:t>Car is_a Vehicle</w:t>
      </w:r>
    </w:p>
    <w:p w:rsidR="00296A32" w:rsidRPr="00296A32" w:rsidRDefault="00296A32" w:rsidP="00296A32">
      <w:pPr>
        <w:spacing w:after="0"/>
        <w:rPr>
          <w:b/>
        </w:rPr>
      </w:pPr>
      <w:r>
        <w:t>Megvalósítása: az általánosabb osztályból származtatással</w:t>
      </w:r>
    </w:p>
    <w:p w:rsidR="00431A2A" w:rsidRDefault="00431A2A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  <w:r>
        <w:t>Tartalmazás</w:t>
      </w:r>
      <w:r>
        <w:t>:</w:t>
      </w:r>
      <w:r w:rsidRPr="00296A32">
        <w:t xml:space="preserve"> </w:t>
      </w:r>
      <w:r>
        <w:t>A has_a kapcsolat típusai:</w:t>
      </w:r>
    </w:p>
    <w:p w:rsidR="00296A32" w:rsidRDefault="00296A32" w:rsidP="00431A2A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3EDF3E9" wp14:editId="0AB3221E">
            <wp:simplePos x="0" y="0"/>
            <wp:positionH relativeFrom="margin">
              <wp:posOffset>-233045</wp:posOffset>
            </wp:positionH>
            <wp:positionV relativeFrom="paragraph">
              <wp:posOffset>186055</wp:posOffset>
            </wp:positionV>
            <wp:extent cx="4027170" cy="2430780"/>
            <wp:effectExtent l="0" t="0" r="0" b="762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Default="00296A32" w:rsidP="00431A2A">
      <w:pPr>
        <w:spacing w:after="0"/>
      </w:pPr>
    </w:p>
    <w:p w:rsidR="00296A32" w:rsidRPr="00296A32" w:rsidRDefault="00296A32" w:rsidP="00431A2A">
      <w:pPr>
        <w:spacing w:after="0"/>
        <w:rPr>
          <w:b/>
        </w:rPr>
      </w:pPr>
      <w:r w:rsidRPr="00296A32">
        <w:rPr>
          <w:b/>
        </w:rPr>
        <w:t>Aggregáció</w:t>
      </w:r>
      <w:r w:rsidRPr="00296A32">
        <w:rPr>
          <w:b/>
        </w:rPr>
        <w:t>:</w:t>
      </w:r>
    </w:p>
    <w:p w:rsidR="00296A32" w:rsidRDefault="00296A32" w:rsidP="00431A2A">
      <w:pPr>
        <w:spacing w:after="0"/>
      </w:pPr>
      <w:r>
        <w:t>Kötelező aggregáció: Car has_a Engine</w:t>
      </w:r>
      <w:r w:rsidR="00BC170D">
        <w:t>,</w:t>
      </w:r>
      <w:r>
        <w:t xml:space="preserve"> pl:</w:t>
      </w:r>
    </w:p>
    <w:p w:rsidR="00296A32" w:rsidRDefault="00296A32" w:rsidP="00296A32">
      <w:pPr>
        <w:spacing w:after="0"/>
      </w:pPr>
      <w:r>
        <w:t>class Car { … private Engine engine; public Car(Engine engine) { this.engine = engine; }</w:t>
      </w:r>
    </w:p>
    <w:p w:rsidR="00BC170D" w:rsidRDefault="00BC170D" w:rsidP="00296A32">
      <w:pPr>
        <w:spacing w:after="0"/>
      </w:pPr>
      <w:r>
        <w:t>/</w:t>
      </w:r>
      <w:r>
        <w:t>A motor adattag a konstruktor kötelező paramétere</w:t>
      </w:r>
      <w:r>
        <w:t>/</w:t>
      </w:r>
    </w:p>
    <w:p w:rsidR="00BC170D" w:rsidRDefault="00BC170D" w:rsidP="00296A32">
      <w:pPr>
        <w:spacing w:after="0"/>
      </w:pPr>
      <w:r>
        <w:t>Nem kötelező aggregáció: Car has_a Sunroof</w:t>
      </w:r>
      <w:r>
        <w:t xml:space="preserve"> ,pl:</w:t>
      </w:r>
    </w:p>
    <w:p w:rsidR="00BC170D" w:rsidRDefault="00BC170D" w:rsidP="00296A32">
      <w:pPr>
        <w:spacing w:after="0"/>
      </w:pPr>
      <w:r w:rsidRPr="00BC170D">
        <w:t xml:space="preserve"> </w:t>
      </w:r>
      <w:r>
        <w:t>class Car { … private Sunroof sunroof; public Car() { this.sunroof = null; } …</w:t>
      </w:r>
    </w:p>
    <w:p w:rsidR="00BC170D" w:rsidRDefault="00BC170D" w:rsidP="00296A32">
      <w:pPr>
        <w:spacing w:after="0"/>
      </w:pPr>
      <w:r>
        <w:t>/</w:t>
      </w:r>
      <w:r>
        <w:t>A napfénytető adattag nem kötelező paramétere a konstruktornak. Setter metódussal adhatunk neki értéket.</w:t>
      </w:r>
      <w:r>
        <w:t>/</w:t>
      </w:r>
    </w:p>
    <w:p w:rsidR="00BC170D" w:rsidRDefault="00BC170D" w:rsidP="00296A32">
      <w:pPr>
        <w:spacing w:after="0"/>
        <w:rPr>
          <w:b/>
        </w:rPr>
      </w:pPr>
      <w:r w:rsidRPr="00BC170D">
        <w:rPr>
          <w:b/>
        </w:rPr>
        <w:t>Kompozíció</w:t>
      </w:r>
      <w:r w:rsidRPr="00BC170D">
        <w:rPr>
          <w:b/>
        </w:rPr>
        <w:t>:</w:t>
      </w:r>
    </w:p>
    <w:p w:rsidR="00BC170D" w:rsidRDefault="00BC170D" w:rsidP="00296A32">
      <w:pPr>
        <w:spacing w:after="0"/>
      </w:pPr>
      <w:r w:rsidRPr="00BC170D">
        <w:t xml:space="preserve"> </w:t>
      </w:r>
      <w:r>
        <w:t>Kötelező kompozíció: House has_a Roof</w:t>
      </w:r>
      <w:r>
        <w:t xml:space="preserve"> ,pl:</w:t>
      </w:r>
    </w:p>
    <w:p w:rsidR="00BC170D" w:rsidRDefault="00BC170D" w:rsidP="00BC170D">
      <w:pPr>
        <w:spacing w:after="0"/>
      </w:pPr>
      <w:r>
        <w:t xml:space="preserve">class House { </w:t>
      </w:r>
    </w:p>
    <w:p w:rsidR="00BC170D" w:rsidRDefault="00BC170D" w:rsidP="00BC170D">
      <w:pPr>
        <w:spacing w:after="0"/>
      </w:pPr>
      <w:r>
        <w:t xml:space="preserve">private Roof roof; </w:t>
      </w:r>
    </w:p>
    <w:p w:rsidR="00BC170D" w:rsidRDefault="00BC170D" w:rsidP="00BC170D">
      <w:pPr>
        <w:spacing w:after="0"/>
      </w:pPr>
      <w:r>
        <w:t xml:space="preserve">public House(Roof roof) { this.roof = roof; … } </w:t>
      </w:r>
    </w:p>
    <w:p w:rsidR="00BC170D" w:rsidRDefault="00BC170D" w:rsidP="00BC170D">
      <w:pPr>
        <w:spacing w:after="0"/>
      </w:pPr>
      <w:r>
        <w:t xml:space="preserve">public static class Roof { private String type; </w:t>
      </w:r>
    </w:p>
    <w:p w:rsidR="00BC170D" w:rsidRDefault="00BC170D" w:rsidP="00BC170D">
      <w:pPr>
        <w:spacing w:after="0"/>
      </w:pPr>
      <w:r>
        <w:t>… public Roof() { … } } }</w:t>
      </w:r>
    </w:p>
    <w:p w:rsidR="00BC170D" w:rsidRDefault="00BC170D" w:rsidP="00BC170D">
      <w:pPr>
        <w:spacing w:after="0"/>
      </w:pPr>
      <w:r>
        <w:t>/</w:t>
      </w:r>
      <w:r>
        <w:t>A tető osztályszintű tagosztály.</w:t>
      </w:r>
      <w:r>
        <w:t>/</w:t>
      </w:r>
    </w:p>
    <w:p w:rsidR="00BC170D" w:rsidRDefault="00BC170D" w:rsidP="00BC170D">
      <w:pPr>
        <w:spacing w:after="0"/>
      </w:pPr>
      <w:r>
        <w:lastRenderedPageBreak/>
        <w:t>Nem kötelező kompozíció: House has_a Cellar</w:t>
      </w:r>
      <w:r>
        <w:t xml:space="preserve"> pl:</w:t>
      </w:r>
    </w:p>
    <w:p w:rsidR="00BC170D" w:rsidRDefault="00BC170D" w:rsidP="00BC170D">
      <w:pPr>
        <w:spacing w:after="0"/>
      </w:pPr>
      <w:r>
        <w:t>class House { … public House() { … } class Cellar { private String walltype; … public Cellar() { … } } }</w:t>
      </w:r>
    </w:p>
    <w:p w:rsidR="00BC170D" w:rsidRDefault="00BC170D" w:rsidP="00BC170D">
      <w:pPr>
        <w:spacing w:after="0"/>
      </w:pPr>
      <w:r>
        <w:t>/</w:t>
      </w:r>
      <w:r>
        <w:t>A pince példányszintű tagosztály. Ha a háznak van pincéje, a ház példányosítása után hozható létre a pince példány.</w:t>
      </w:r>
      <w:r>
        <w:t xml:space="preserve"> pl : </w:t>
      </w:r>
      <w:r>
        <w:t>House house = new House(); House.Cellar cellar = house.new Cellar();</w:t>
      </w:r>
      <w:r>
        <w:t>/</w:t>
      </w:r>
    </w:p>
    <w:p w:rsidR="00BC170D" w:rsidRDefault="00BC170D" w:rsidP="00BC170D">
      <w:pPr>
        <w:spacing w:after="0"/>
      </w:pPr>
    </w:p>
    <w:p w:rsidR="00BC170D" w:rsidRDefault="00BC170D" w:rsidP="00BC170D">
      <w:pPr>
        <w:spacing w:after="0"/>
      </w:pPr>
      <w:r>
        <w:t>Tartalmazás kapcsolat számossága</w:t>
      </w:r>
      <w:r>
        <w:t>:</w:t>
      </w:r>
    </w:p>
    <w:p w:rsidR="00BC170D" w:rsidRDefault="00BC170D" w:rsidP="00BC170D">
      <w:pPr>
        <w:spacing w:after="0"/>
      </w:pPr>
      <w:r>
        <w:t xml:space="preserve">A lista adatszerkezet Java-ban generikus típusú. Interfészként van definiálva a java.util csomagban. </w:t>
      </w:r>
    </w:p>
    <w:p w:rsidR="00BC170D" w:rsidRDefault="00BC170D" w:rsidP="00BC170D">
      <w:pPr>
        <w:spacing w:after="0"/>
      </w:pPr>
      <w:r>
        <w:t xml:space="preserve">A lista elemeinek elérése az indexükkel lehetséges. </w:t>
      </w:r>
    </w:p>
    <w:p w:rsidR="00BC170D" w:rsidRDefault="00BC170D" w:rsidP="00BC170D">
      <w:pPr>
        <w:spacing w:after="0"/>
      </w:pPr>
      <w:r>
        <w:t>A tömbbel ellentétben előfordulhat egy listaelem ismétlődése, ahol igaz, hogy e1.equals(e2).</w:t>
      </w:r>
    </w:p>
    <w:p w:rsidR="00BC170D" w:rsidRDefault="00BC170D" w:rsidP="00BC170D">
      <w:pPr>
        <w:spacing w:after="0"/>
      </w:pPr>
      <w:r>
        <w:t>Az ArrayList generikus típusú, a java.util csomagban definiált osztály, amely implementálja a List interfészt. Az elemek hozzáadásával a mérete automatikusan nő. Iterálható.</w:t>
      </w:r>
    </w:p>
    <w:p w:rsidR="00BC170D" w:rsidRDefault="00BC170D" w:rsidP="00BC170D">
      <w:pPr>
        <w:spacing w:after="0"/>
      </w:pPr>
    </w:p>
    <w:p w:rsidR="00BC170D" w:rsidRDefault="00BC170D" w:rsidP="00BC170D">
      <w:pPr>
        <w:spacing w:after="0"/>
      </w:pPr>
      <w:r>
        <w:t>Lista-műveletek</w:t>
      </w:r>
      <w:r>
        <w:t xml:space="preserve">: </w:t>
      </w:r>
    </w:p>
    <w:p w:rsidR="00BC170D" w:rsidRDefault="00BC170D" w:rsidP="00BC170D">
      <w:pPr>
        <w:spacing w:after="0"/>
      </w:pPr>
      <w:r>
        <w:t>Az ArrayList osztály fontosabb metódusai:</w:t>
      </w:r>
    </w:p>
    <w:p w:rsidR="00BC170D" w:rsidRDefault="00BC170D" w:rsidP="00BC170D">
      <w:pPr>
        <w:spacing w:after="0"/>
      </w:pPr>
      <w:r>
        <w:t xml:space="preserve">– add(E e), add(int index, E element): elem beszúrása </w:t>
      </w:r>
    </w:p>
    <w:p w:rsidR="00BC170D" w:rsidRDefault="00BC170D" w:rsidP="00BC170D">
      <w:pPr>
        <w:spacing w:after="0"/>
      </w:pPr>
      <w:r>
        <w:t xml:space="preserve">– clear(): lista kiürítése </w:t>
      </w:r>
    </w:p>
    <w:p w:rsidR="00BC170D" w:rsidRDefault="00BC170D" w:rsidP="00BC170D">
      <w:pPr>
        <w:spacing w:after="0"/>
      </w:pPr>
      <w:r>
        <w:t xml:space="preserve">– ensureCapacity(int minCapacity): lista min. hossza </w:t>
      </w:r>
    </w:p>
    <w:p w:rsidR="00BC170D" w:rsidRDefault="00BC170D" w:rsidP="00BC170D">
      <w:pPr>
        <w:spacing w:after="0"/>
      </w:pPr>
      <w:r>
        <w:t>– indexOf(Object o): listaelem indexe; -1 ha nincs a listában</w:t>
      </w:r>
    </w:p>
    <w:p w:rsidR="00BC170D" w:rsidRDefault="00BC170D" w:rsidP="00BC170D">
      <w:pPr>
        <w:spacing w:after="0"/>
      </w:pPr>
      <w:r>
        <w:t>– isEmpty(): igaz, ha a lista üres</w:t>
      </w:r>
    </w:p>
    <w:p w:rsidR="00BC170D" w:rsidRDefault="00BC170D" w:rsidP="00BC170D">
      <w:pPr>
        <w:spacing w:after="0"/>
      </w:pPr>
      <w:r>
        <w:t>– remove(int index), remove(Object o): listaelem törlése</w:t>
      </w:r>
    </w:p>
    <w:p w:rsidR="00BC170D" w:rsidRDefault="00BC170D" w:rsidP="00BC170D">
      <w:pPr>
        <w:spacing w:after="0"/>
      </w:pPr>
      <w:r>
        <w:t xml:space="preserve">– set(int index, E element): adott indexű elem értékének beállítása </w:t>
      </w:r>
    </w:p>
    <w:p w:rsidR="00BC170D" w:rsidRDefault="00BC170D" w:rsidP="00BC170D">
      <w:pPr>
        <w:spacing w:after="0"/>
      </w:pPr>
      <w:r>
        <w:t xml:space="preserve">– size(): lista mérete </w:t>
      </w:r>
    </w:p>
    <w:p w:rsidR="00BC170D" w:rsidRDefault="00BC170D" w:rsidP="00BC170D">
      <w:pPr>
        <w:spacing w:after="0"/>
      </w:pPr>
      <w:r>
        <w:t>– sort(Comparator c): a Comparator-ban megadott sorrend szerint rendezi a listát</w:t>
      </w:r>
    </w:p>
    <w:p w:rsidR="00BC170D" w:rsidRDefault="00BC170D" w:rsidP="00BC170D">
      <w:pPr>
        <w:spacing w:after="0"/>
      </w:pPr>
      <w:r>
        <w:t xml:space="preserve">– trimToSize(): lista hosszának (Capacity) aktuális méretre csökkentése </w:t>
      </w:r>
    </w:p>
    <w:p w:rsidR="00BC170D" w:rsidRDefault="00BC170D" w:rsidP="00BC170D">
      <w:pPr>
        <w:spacing w:after="0"/>
      </w:pPr>
      <w:r>
        <w:t>– toArray(): a lista tömbbé alakítása</w:t>
      </w:r>
    </w:p>
    <w:p w:rsidR="00F148EC" w:rsidRDefault="00F148EC" w:rsidP="00F148EC">
      <w:pPr>
        <w:spacing w:after="0"/>
      </w:pPr>
    </w:p>
    <w:p w:rsidR="00F148EC" w:rsidRDefault="00F148EC" w:rsidP="00F148EC">
      <w:pPr>
        <w:spacing w:after="0"/>
      </w:pPr>
      <w:r>
        <w:t>Ha maximálni akarjuk a kapcsolatban résztvevő objektumok számát, tömb adattagot kell használni.</w:t>
      </w:r>
    </w:p>
    <w:p w:rsidR="00ED5DE1" w:rsidRDefault="00ED5DE1" w:rsidP="00F148EC">
      <w:pPr>
        <w:spacing w:after="0"/>
      </w:pPr>
    </w:p>
    <w:p w:rsidR="00ED5DE1" w:rsidRDefault="00ED5DE1" w:rsidP="00ED5DE1">
      <w:pPr>
        <w:spacing w:after="0"/>
      </w:pPr>
      <w:r>
        <w:t>Specializáció vs tartalmazás</w:t>
      </w:r>
      <w:r>
        <w:t>:</w:t>
      </w:r>
    </w:p>
    <w:p w:rsidR="00ED5DE1" w:rsidRDefault="00ED5DE1" w:rsidP="00ED5DE1">
      <w:pPr>
        <w:spacing w:after="0"/>
      </w:pPr>
      <w:r>
        <w:t xml:space="preserve">Mi legyen a kapcsolat a két osztály között? </w:t>
      </w:r>
    </w:p>
    <w:p w:rsidR="00ED5DE1" w:rsidRDefault="00ED5DE1" w:rsidP="00ED5DE1">
      <w:pPr>
        <w:spacing w:after="0"/>
      </w:pPr>
      <w:r>
        <w:t>Ha specializáció:</w:t>
      </w:r>
    </w:p>
    <w:p w:rsidR="00ED5DE1" w:rsidRDefault="00ED5DE1" w:rsidP="00ED5DE1">
      <w:pPr>
        <w:spacing w:after="0"/>
      </w:pPr>
      <w:r>
        <w:t>– BookInstance is_a Book: megvalósítás származtatással</w:t>
      </w:r>
    </w:p>
    <w:p w:rsidR="00ED5DE1" w:rsidRDefault="00ED5DE1" w:rsidP="00ED5DE1">
      <w:pPr>
        <w:spacing w:after="0"/>
      </w:pPr>
      <w:r>
        <w:t xml:space="preserve">– BookInstance példányosításakor a könyv összes adatát meg kell adni (cím, szerző, …, leltári szám). </w:t>
      </w:r>
    </w:p>
    <w:p w:rsidR="00ED5DE1" w:rsidRDefault="00ED5DE1" w:rsidP="00ED5DE1">
      <w:pPr>
        <w:spacing w:after="0"/>
      </w:pPr>
      <w:r>
        <w:t>Ha tartalmazás:</w:t>
      </w:r>
    </w:p>
    <w:p w:rsidR="00ED5DE1" w:rsidRDefault="00ED5DE1" w:rsidP="00ED5DE1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191B5E2" wp14:editId="0DFB7AA1">
            <wp:simplePos x="0" y="0"/>
            <wp:positionH relativeFrom="column">
              <wp:posOffset>2577465</wp:posOffset>
            </wp:positionH>
            <wp:positionV relativeFrom="paragraph">
              <wp:posOffset>5715</wp:posOffset>
            </wp:positionV>
            <wp:extent cx="3703955" cy="25717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p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– BookInstance has_a Book: a könyv példánynak van könyv adattagja (aggregáció vagy kompozíció)</w:t>
      </w:r>
    </w:p>
    <w:p w:rsidR="00ED5DE1" w:rsidRDefault="00ED5DE1" w:rsidP="00ED5DE1">
      <w:pPr>
        <w:spacing w:after="0"/>
      </w:pPr>
      <w:r>
        <w:t>– Egy BookInstance létrehozásakor csak hivatkozunk egy már létező könyvre. → Kevesebb memória foglalás, nem lesznek felhasználói inputból származó anomáliák.</w:t>
      </w:r>
    </w:p>
    <w:p w:rsidR="00ED5DE1" w:rsidRDefault="00ED5DE1" w:rsidP="00ED5DE1">
      <w:pPr>
        <w:spacing w:after="0"/>
      </w:pPr>
      <w:r>
        <w:t xml:space="preserve">Az osztályokat (és azok kapcsolatát) úgy kell megtervezni, hogy biztosítsuk a polimorfikus viselkedést és a kód újrahasználhatóságát. </w:t>
      </w:r>
    </w:p>
    <w:p w:rsidR="00ED5DE1" w:rsidRPr="00BC170D" w:rsidRDefault="00ED5DE1" w:rsidP="00ED5DE1">
      <w:pPr>
        <w:spacing w:after="0"/>
      </w:pPr>
      <w:r>
        <w:t>A viselkedés öröklése helyett olyan osztály példányai legyenek az adattagok, amelyek implementálják a kívánt viselkedést.</w:t>
      </w:r>
      <w:r w:rsidRPr="00ED5DE1">
        <w:rPr>
          <w:noProof/>
          <w:lang w:eastAsia="hu-HU"/>
        </w:rPr>
        <w:t xml:space="preserve"> </w:t>
      </w:r>
      <w:bookmarkStart w:id="0" w:name="_GoBack"/>
      <w:bookmarkEnd w:id="0"/>
    </w:p>
    <w:sectPr w:rsidR="00ED5DE1" w:rsidRPr="00BC1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81"/>
    <w:rsid w:val="00296A32"/>
    <w:rsid w:val="00431A2A"/>
    <w:rsid w:val="00A9735E"/>
    <w:rsid w:val="00BC170D"/>
    <w:rsid w:val="00E51B81"/>
    <w:rsid w:val="00ED5DE1"/>
    <w:rsid w:val="00F1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802A"/>
  <w15:chartTrackingRefBased/>
  <w15:docId w15:val="{5CC1F3F4-079E-405E-A93B-611F6D3D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5</cp:revision>
  <dcterms:created xsi:type="dcterms:W3CDTF">2019-02-17T18:08:00Z</dcterms:created>
  <dcterms:modified xsi:type="dcterms:W3CDTF">2019-02-17T19:31:00Z</dcterms:modified>
</cp:coreProperties>
</file>