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536233" w14:textId="77777777" w:rsidR="00645558" w:rsidRPr="00645558" w:rsidRDefault="00645558" w:rsidP="00645558">
      <w:pPr>
        <w:spacing w:after="200" w:line="480" w:lineRule="auto"/>
        <w:jc w:val="center"/>
        <w:rPr>
          <w:rFonts w:ascii="Times New Roman" w:eastAsia="Times New Roman" w:hAnsi="Times New Roman" w:cs="Times New Roman"/>
          <w:b/>
          <w:bCs/>
        </w:rPr>
      </w:pPr>
      <w:bookmarkStart w:id="0" w:name="_Hlk183611718"/>
      <w:r w:rsidRPr="00645558">
        <w:rPr>
          <w:rFonts w:ascii="Times New Roman" w:eastAsia="Times New Roman" w:hAnsi="Times New Roman" w:cs="Times New Roman"/>
          <w:b/>
          <w:bCs/>
        </w:rPr>
        <w:t>ANALISIS Y DESARROLLO DE SOFTWARE</w:t>
      </w:r>
    </w:p>
    <w:p w14:paraId="48EB2C26" w14:textId="77777777" w:rsidR="00645558" w:rsidRPr="00645558" w:rsidRDefault="00645558" w:rsidP="00645558">
      <w:pPr>
        <w:spacing w:after="240" w:line="240" w:lineRule="auto"/>
        <w:rPr>
          <w:b/>
          <w:bCs/>
        </w:rPr>
      </w:pPr>
      <w:r w:rsidRPr="00645558">
        <w:rPr>
          <w:rFonts w:ascii="Times New Roman" w:eastAsia="Times New Roman" w:hAnsi="Times New Roman" w:cs="Times New Roman"/>
          <w:b/>
          <w:bCs/>
        </w:rPr>
        <w:br/>
      </w:r>
    </w:p>
    <w:p w14:paraId="01097DC2" w14:textId="77777777" w:rsidR="00645558" w:rsidRPr="00645558" w:rsidRDefault="00645558" w:rsidP="00645558">
      <w:pPr>
        <w:spacing w:after="240" w:line="240" w:lineRule="auto"/>
        <w:rPr>
          <w:b/>
          <w:bCs/>
        </w:rPr>
      </w:pPr>
    </w:p>
    <w:p w14:paraId="642A27AF" w14:textId="6E53AFE1" w:rsidR="00645558" w:rsidRPr="00645558" w:rsidRDefault="00645558" w:rsidP="00645558">
      <w:pPr>
        <w:spacing w:after="240" w:line="240" w:lineRule="auto"/>
        <w:jc w:val="center"/>
        <w:rPr>
          <w:rFonts w:ascii="Times New Roman" w:eastAsia="Times New Roman" w:hAnsi="Times New Roman" w:cs="Times New Roman"/>
          <w:b/>
          <w:bCs/>
        </w:rPr>
      </w:pPr>
      <w:r w:rsidRPr="00645558">
        <w:rPr>
          <w:rFonts w:ascii="Times New Roman" w:eastAsia="Times New Roman" w:hAnsi="Times New Roman" w:cs="Times New Roman"/>
          <w:b/>
          <w:bCs/>
        </w:rPr>
        <w:br/>
      </w:r>
      <w:r w:rsidRPr="00645558">
        <w:rPr>
          <w:rFonts w:ascii="Times New Roman" w:eastAsia="Times New Roman" w:hAnsi="Times New Roman" w:cs="Times New Roman"/>
          <w:b/>
          <w:bCs/>
        </w:rPr>
        <w:t>INSTRUCTOR:</w:t>
      </w:r>
    </w:p>
    <w:p w14:paraId="404144DC" w14:textId="76570E55" w:rsidR="00645558" w:rsidRPr="00645558" w:rsidRDefault="00645558" w:rsidP="00645558">
      <w:pPr>
        <w:spacing w:after="240" w:line="240" w:lineRule="auto"/>
        <w:jc w:val="center"/>
        <w:rPr>
          <w:rFonts w:ascii="Times New Roman" w:eastAsia="Times New Roman" w:hAnsi="Times New Roman" w:cs="Times New Roman"/>
          <w:b/>
          <w:bCs/>
        </w:rPr>
      </w:pPr>
      <w:r w:rsidRPr="00645558">
        <w:rPr>
          <w:rFonts w:ascii="Times New Roman" w:eastAsia="Times New Roman" w:hAnsi="Times New Roman" w:cs="Times New Roman"/>
          <w:b/>
          <w:bCs/>
        </w:rPr>
        <w:t>JAVIER LEONARDO PINE</w:t>
      </w:r>
      <w:r>
        <w:rPr>
          <w:rFonts w:ascii="Times New Roman" w:eastAsia="Times New Roman" w:hAnsi="Times New Roman" w:cs="Times New Roman"/>
          <w:b/>
          <w:bCs/>
        </w:rPr>
        <w:t>D</w:t>
      </w:r>
      <w:r w:rsidRPr="00645558">
        <w:rPr>
          <w:rFonts w:ascii="Times New Roman" w:eastAsia="Times New Roman" w:hAnsi="Times New Roman" w:cs="Times New Roman"/>
          <w:b/>
          <w:bCs/>
        </w:rPr>
        <w:t xml:space="preserve">A </w:t>
      </w:r>
    </w:p>
    <w:p w14:paraId="22FB7A86" w14:textId="77777777" w:rsidR="00645558" w:rsidRPr="00645558" w:rsidRDefault="00645558" w:rsidP="00645558">
      <w:pPr>
        <w:spacing w:after="240" w:line="240" w:lineRule="auto"/>
        <w:rPr>
          <w:b/>
          <w:bCs/>
        </w:rPr>
      </w:pPr>
      <w:r w:rsidRPr="00645558">
        <w:rPr>
          <w:rFonts w:ascii="Times New Roman" w:eastAsia="Times New Roman" w:hAnsi="Times New Roman" w:cs="Times New Roman"/>
          <w:b/>
          <w:bCs/>
        </w:rPr>
        <w:br/>
      </w:r>
      <w:r w:rsidRPr="00645558">
        <w:rPr>
          <w:rFonts w:ascii="Times New Roman" w:eastAsia="Times New Roman" w:hAnsi="Times New Roman" w:cs="Times New Roman"/>
          <w:b/>
          <w:bCs/>
        </w:rPr>
        <w:br/>
      </w:r>
    </w:p>
    <w:p w14:paraId="24982EEA" w14:textId="77777777" w:rsidR="00645558" w:rsidRPr="00645558" w:rsidRDefault="00645558" w:rsidP="00645558">
      <w:pPr>
        <w:spacing w:after="240" w:line="240" w:lineRule="auto"/>
        <w:rPr>
          <w:b/>
          <w:bCs/>
        </w:rPr>
      </w:pPr>
    </w:p>
    <w:p w14:paraId="7D4C7E60" w14:textId="77777777" w:rsidR="00645558" w:rsidRPr="00645558" w:rsidRDefault="00645558" w:rsidP="00645558">
      <w:pPr>
        <w:spacing w:line="360" w:lineRule="auto"/>
        <w:jc w:val="center"/>
        <w:rPr>
          <w:rFonts w:ascii="Times New Roman" w:eastAsia="Times New Roman" w:hAnsi="Times New Roman" w:cs="Times New Roman"/>
          <w:b/>
          <w:bCs/>
        </w:rPr>
      </w:pPr>
      <w:r w:rsidRPr="00645558">
        <w:rPr>
          <w:rFonts w:ascii="Times New Roman" w:eastAsia="Times New Roman" w:hAnsi="Times New Roman" w:cs="Times New Roman"/>
          <w:b/>
          <w:bCs/>
        </w:rPr>
        <w:t>ELABORADO POR:</w:t>
      </w:r>
    </w:p>
    <w:p w14:paraId="7A9931FE" w14:textId="77777777" w:rsidR="00645558" w:rsidRPr="00645558" w:rsidRDefault="00645558" w:rsidP="00645558">
      <w:pPr>
        <w:spacing w:line="360" w:lineRule="auto"/>
        <w:jc w:val="center"/>
        <w:rPr>
          <w:rFonts w:ascii="Times New Roman" w:eastAsia="Times New Roman" w:hAnsi="Times New Roman" w:cs="Times New Roman"/>
          <w:b/>
          <w:bCs/>
        </w:rPr>
      </w:pPr>
      <w:r w:rsidRPr="00645558">
        <w:rPr>
          <w:rFonts w:ascii="Times New Roman" w:eastAsia="Times New Roman" w:hAnsi="Times New Roman" w:cs="Times New Roman"/>
          <w:b/>
          <w:bCs/>
        </w:rPr>
        <w:t xml:space="preserve">DAVID GUTIERREZ </w:t>
      </w:r>
    </w:p>
    <w:p w14:paraId="621FC6B2" w14:textId="77777777" w:rsidR="00645558" w:rsidRPr="00645558" w:rsidRDefault="00645558" w:rsidP="00645558">
      <w:pPr>
        <w:spacing w:line="360" w:lineRule="auto"/>
        <w:jc w:val="center"/>
        <w:rPr>
          <w:rFonts w:ascii="Times New Roman" w:eastAsia="Times New Roman" w:hAnsi="Times New Roman" w:cs="Times New Roman"/>
          <w:b/>
          <w:bCs/>
        </w:rPr>
      </w:pPr>
      <w:r w:rsidRPr="00645558">
        <w:rPr>
          <w:rFonts w:ascii="Times New Roman" w:eastAsia="Times New Roman" w:hAnsi="Times New Roman" w:cs="Times New Roman"/>
          <w:b/>
          <w:bCs/>
        </w:rPr>
        <w:t xml:space="preserve">BRONIO LARA </w:t>
      </w:r>
    </w:p>
    <w:p w14:paraId="78168A61" w14:textId="77777777" w:rsidR="00645558" w:rsidRPr="00645558" w:rsidRDefault="00645558" w:rsidP="00645558">
      <w:pPr>
        <w:spacing w:line="360" w:lineRule="auto"/>
        <w:jc w:val="center"/>
        <w:rPr>
          <w:rFonts w:ascii="Times New Roman" w:eastAsia="Times New Roman" w:hAnsi="Times New Roman" w:cs="Times New Roman"/>
          <w:b/>
          <w:bCs/>
        </w:rPr>
      </w:pPr>
      <w:r w:rsidRPr="00645558">
        <w:rPr>
          <w:rFonts w:ascii="Times New Roman" w:eastAsia="Times New Roman" w:hAnsi="Times New Roman" w:cs="Times New Roman"/>
          <w:b/>
          <w:bCs/>
        </w:rPr>
        <w:t xml:space="preserve">JEISSON AGUIRRE </w:t>
      </w:r>
    </w:p>
    <w:p w14:paraId="13C7A4C6" w14:textId="77777777" w:rsidR="00645558" w:rsidRPr="00645558" w:rsidRDefault="00645558" w:rsidP="00645558">
      <w:pPr>
        <w:spacing w:line="360" w:lineRule="auto"/>
        <w:jc w:val="center"/>
        <w:rPr>
          <w:rFonts w:ascii="Times New Roman" w:eastAsia="Times New Roman" w:hAnsi="Times New Roman" w:cs="Times New Roman"/>
          <w:b/>
          <w:bCs/>
        </w:rPr>
      </w:pPr>
      <w:r w:rsidRPr="00645558">
        <w:rPr>
          <w:rFonts w:ascii="Times New Roman" w:eastAsia="Times New Roman" w:hAnsi="Times New Roman" w:cs="Times New Roman"/>
          <w:b/>
          <w:bCs/>
        </w:rPr>
        <w:t xml:space="preserve">YEIMY TRIANA </w:t>
      </w:r>
    </w:p>
    <w:p w14:paraId="6D090B61" w14:textId="77777777" w:rsidR="00645558" w:rsidRPr="00645558" w:rsidRDefault="00645558" w:rsidP="00645558">
      <w:pPr>
        <w:spacing w:line="360" w:lineRule="auto"/>
        <w:jc w:val="center"/>
        <w:rPr>
          <w:rFonts w:ascii="Times New Roman" w:eastAsia="Times New Roman" w:hAnsi="Times New Roman" w:cs="Times New Roman"/>
          <w:b/>
          <w:bCs/>
        </w:rPr>
      </w:pPr>
      <w:r w:rsidRPr="00645558">
        <w:rPr>
          <w:rFonts w:ascii="Times New Roman" w:eastAsia="Times New Roman" w:hAnsi="Times New Roman" w:cs="Times New Roman"/>
          <w:b/>
          <w:bCs/>
        </w:rPr>
        <w:t xml:space="preserve"> </w:t>
      </w:r>
    </w:p>
    <w:p w14:paraId="0F068512" w14:textId="77777777" w:rsidR="00645558" w:rsidRPr="00645558" w:rsidRDefault="00645558" w:rsidP="00645558">
      <w:pPr>
        <w:spacing w:after="200" w:line="240" w:lineRule="auto"/>
        <w:rPr>
          <w:rFonts w:ascii="Times New Roman" w:eastAsia="Times New Roman" w:hAnsi="Times New Roman" w:cs="Times New Roman"/>
          <w:b/>
          <w:bCs/>
        </w:rPr>
      </w:pPr>
    </w:p>
    <w:p w14:paraId="082BCEB2" w14:textId="77777777" w:rsidR="00645558" w:rsidRPr="00645558" w:rsidRDefault="00645558" w:rsidP="00645558">
      <w:pPr>
        <w:spacing w:after="200" w:line="240" w:lineRule="auto"/>
        <w:jc w:val="center"/>
        <w:rPr>
          <w:rFonts w:ascii="Times New Roman" w:eastAsia="Times New Roman" w:hAnsi="Times New Roman" w:cs="Times New Roman"/>
          <w:b/>
          <w:bCs/>
        </w:rPr>
      </w:pPr>
    </w:p>
    <w:p w14:paraId="13A53D43" w14:textId="77777777" w:rsidR="00645558" w:rsidRPr="00645558" w:rsidRDefault="00645558" w:rsidP="00645558">
      <w:pPr>
        <w:spacing w:after="200" w:line="240" w:lineRule="auto"/>
        <w:rPr>
          <w:rFonts w:ascii="Times New Roman" w:eastAsia="Times New Roman" w:hAnsi="Times New Roman" w:cs="Times New Roman"/>
          <w:b/>
          <w:bCs/>
        </w:rPr>
      </w:pPr>
    </w:p>
    <w:p w14:paraId="452BE877" w14:textId="77777777" w:rsidR="00645558" w:rsidRPr="00645558" w:rsidRDefault="00645558" w:rsidP="00645558">
      <w:pPr>
        <w:spacing w:after="200" w:line="240" w:lineRule="auto"/>
        <w:jc w:val="center"/>
        <w:rPr>
          <w:rFonts w:ascii="Times New Roman" w:eastAsia="Times New Roman" w:hAnsi="Times New Roman" w:cs="Times New Roman"/>
          <w:b/>
          <w:bCs/>
        </w:rPr>
      </w:pPr>
      <w:r w:rsidRPr="00645558">
        <w:rPr>
          <w:rFonts w:ascii="Times New Roman" w:eastAsia="Times New Roman" w:hAnsi="Times New Roman" w:cs="Times New Roman"/>
          <w:b/>
          <w:bCs/>
        </w:rPr>
        <w:t xml:space="preserve">FICHA: 3065835 -2 </w:t>
      </w:r>
    </w:p>
    <w:p w14:paraId="4081EEC1" w14:textId="77777777" w:rsidR="00645558" w:rsidRPr="00645558" w:rsidRDefault="00645558" w:rsidP="00645558">
      <w:pPr>
        <w:spacing w:after="200" w:line="480" w:lineRule="auto"/>
        <w:jc w:val="center"/>
        <w:rPr>
          <w:rFonts w:ascii="Times New Roman" w:eastAsia="Times New Roman" w:hAnsi="Times New Roman" w:cs="Times New Roman"/>
          <w:b/>
          <w:bCs/>
        </w:rPr>
      </w:pPr>
      <w:r w:rsidRPr="00645558">
        <w:rPr>
          <w:rFonts w:ascii="Times New Roman" w:eastAsia="Times New Roman" w:hAnsi="Times New Roman" w:cs="Times New Roman"/>
          <w:b/>
          <w:bCs/>
        </w:rPr>
        <w:t>SERVICIO NACIONAL DE APRENDIZAJE</w:t>
      </w:r>
    </w:p>
    <w:p w14:paraId="53B12D91" w14:textId="77777777" w:rsidR="00645558" w:rsidRPr="00645558" w:rsidRDefault="00645558" w:rsidP="00645558">
      <w:pPr>
        <w:spacing w:after="200" w:line="480" w:lineRule="auto"/>
        <w:jc w:val="center"/>
        <w:rPr>
          <w:rFonts w:ascii="Times New Roman" w:eastAsia="Times New Roman" w:hAnsi="Times New Roman" w:cs="Times New Roman"/>
          <w:b/>
          <w:bCs/>
        </w:rPr>
      </w:pPr>
      <w:r w:rsidRPr="00645558">
        <w:rPr>
          <w:rFonts w:ascii="Times New Roman" w:eastAsia="Times New Roman" w:hAnsi="Times New Roman" w:cs="Times New Roman"/>
          <w:b/>
          <w:bCs/>
        </w:rPr>
        <w:t>SENA</w:t>
      </w:r>
    </w:p>
    <w:p w14:paraId="4F2DEA24" w14:textId="77777777" w:rsidR="00645558" w:rsidRPr="00645558" w:rsidRDefault="00645558" w:rsidP="00645558">
      <w:pPr>
        <w:spacing w:after="200" w:line="480" w:lineRule="auto"/>
        <w:jc w:val="center"/>
        <w:rPr>
          <w:rFonts w:ascii="Times New Roman" w:eastAsia="Times New Roman" w:hAnsi="Times New Roman" w:cs="Times New Roman"/>
          <w:b/>
          <w:bCs/>
        </w:rPr>
      </w:pPr>
    </w:p>
    <w:p w14:paraId="2F7C5872" w14:textId="77777777" w:rsidR="00645558" w:rsidRPr="00645558" w:rsidRDefault="00645558" w:rsidP="00645558">
      <w:pPr>
        <w:spacing w:after="200" w:line="480" w:lineRule="auto"/>
        <w:jc w:val="center"/>
        <w:rPr>
          <w:rFonts w:ascii="Times New Roman" w:eastAsia="Times New Roman" w:hAnsi="Times New Roman" w:cs="Times New Roman"/>
          <w:b/>
          <w:bCs/>
        </w:rPr>
      </w:pPr>
    </w:p>
    <w:p w14:paraId="5059E06F" w14:textId="77777777" w:rsidR="00645558" w:rsidRPr="00645558" w:rsidRDefault="00645558" w:rsidP="00645558">
      <w:pPr>
        <w:spacing w:after="200" w:line="240" w:lineRule="auto"/>
        <w:jc w:val="center"/>
        <w:rPr>
          <w:rFonts w:ascii="Times New Roman" w:eastAsia="Times New Roman" w:hAnsi="Times New Roman" w:cs="Times New Roman"/>
          <w:b/>
          <w:bCs/>
          <w:sz w:val="24"/>
          <w:szCs w:val="24"/>
        </w:rPr>
      </w:pPr>
      <w:r w:rsidRPr="00645558">
        <w:rPr>
          <w:rFonts w:ascii="Times New Roman" w:eastAsia="Times New Roman" w:hAnsi="Times New Roman" w:cs="Times New Roman"/>
          <w:b/>
          <w:bCs/>
          <w:sz w:val="24"/>
          <w:szCs w:val="24"/>
        </w:rPr>
        <w:t xml:space="preserve">BOGOTÁ, D.C., OCTUBRE DE 2024 </w:t>
      </w:r>
      <w:bookmarkEnd w:id="0"/>
    </w:p>
    <w:p w14:paraId="6F311265" w14:textId="77777777" w:rsidR="00EE2536" w:rsidRDefault="00EE2536">
      <w:pPr>
        <w:spacing w:after="0" w:line="240" w:lineRule="auto"/>
        <w:jc w:val="right"/>
        <w:rPr>
          <w:b/>
          <w:color w:val="000000"/>
          <w:sz w:val="24"/>
          <w:szCs w:val="24"/>
        </w:rPr>
      </w:pPr>
    </w:p>
    <w:p w14:paraId="136AAB3A" w14:textId="28B33CB2" w:rsidR="00EE2536" w:rsidRDefault="000B3490" w:rsidP="00645558">
      <w:pPr>
        <w:pStyle w:val="Ttulo"/>
        <w:jc w:val="left"/>
        <w:rPr>
          <w:rFonts w:ascii="Calibri" w:eastAsia="Calibri" w:hAnsi="Calibri" w:cs="Calibri"/>
          <w:sz w:val="24"/>
          <w:szCs w:val="24"/>
        </w:rPr>
      </w:pPr>
      <w:r>
        <w:rPr>
          <w:rFonts w:ascii="Calibri" w:eastAsia="Calibri" w:hAnsi="Calibri" w:cs="Calibri"/>
          <w:sz w:val="24"/>
          <w:szCs w:val="24"/>
        </w:rPr>
        <w:t xml:space="preserve">SOFTWARE </w:t>
      </w:r>
      <w:r w:rsidR="00D052EE">
        <w:rPr>
          <w:rFonts w:ascii="Calibri" w:eastAsia="Calibri" w:hAnsi="Calibri" w:cs="Calibri"/>
          <w:sz w:val="24"/>
          <w:szCs w:val="24"/>
        </w:rPr>
        <w:t xml:space="preserve">INTEGRAL </w:t>
      </w:r>
      <w:r w:rsidR="00645558">
        <w:rPr>
          <w:rFonts w:ascii="Calibri" w:eastAsia="Calibri" w:hAnsi="Calibri" w:cs="Calibri"/>
          <w:sz w:val="24"/>
          <w:szCs w:val="24"/>
        </w:rPr>
        <w:t>PARA LA GESTION</w:t>
      </w:r>
      <w:r w:rsidR="00645558">
        <w:rPr>
          <w:rFonts w:ascii="Calibri" w:eastAsia="Calibri" w:hAnsi="Calibri" w:cs="Calibri"/>
          <w:sz w:val="24"/>
          <w:szCs w:val="24"/>
        </w:rPr>
        <w:br/>
        <w:t xml:space="preserve"> ADMINISTRATIVA</w:t>
      </w:r>
      <w:r w:rsidR="00D052EE">
        <w:rPr>
          <w:rFonts w:ascii="Calibri" w:eastAsia="Calibri" w:hAnsi="Calibri" w:cs="Calibri"/>
          <w:sz w:val="24"/>
          <w:szCs w:val="24"/>
        </w:rPr>
        <w:t>(SIGA)</w:t>
      </w:r>
      <w:r w:rsidR="00645558">
        <w:rPr>
          <w:rFonts w:ascii="Calibri" w:eastAsia="Calibri" w:hAnsi="Calibri" w:cs="Calibri"/>
          <w:sz w:val="24"/>
          <w:szCs w:val="24"/>
        </w:rPr>
        <w:t xml:space="preserve"> DE UN HOTEL</w:t>
      </w:r>
      <w:r w:rsidR="00645558">
        <w:rPr>
          <w:rFonts w:ascii="Calibri" w:eastAsia="Calibri" w:hAnsi="Calibri" w:cs="Calibri"/>
          <w:sz w:val="24"/>
          <w:szCs w:val="24"/>
        </w:rPr>
        <w:br/>
        <w:t xml:space="preserve"> </w:t>
      </w:r>
      <w:r w:rsidR="0086410E">
        <w:rPr>
          <w:rFonts w:ascii="Calibri" w:eastAsia="Calibri" w:hAnsi="Calibri" w:cs="Calibri"/>
          <w:sz w:val="24"/>
          <w:szCs w:val="24"/>
        </w:rPr>
        <w:t>VALHALLA</w:t>
      </w:r>
    </w:p>
    <w:p w14:paraId="7E377D2C" w14:textId="77777777" w:rsidR="00EE2536" w:rsidRDefault="00EE2536" w:rsidP="00645558">
      <w:pPr>
        <w:spacing w:after="0" w:line="240" w:lineRule="auto"/>
        <w:jc w:val="center"/>
        <w:rPr>
          <w:b/>
          <w:color w:val="000000"/>
          <w:sz w:val="24"/>
          <w:szCs w:val="24"/>
        </w:rPr>
      </w:pPr>
    </w:p>
    <w:p w14:paraId="31CA0E86" w14:textId="1A74FC73" w:rsidR="00EE2536" w:rsidRDefault="00000000" w:rsidP="00645558">
      <w:pPr>
        <w:spacing w:after="0" w:line="240" w:lineRule="auto"/>
        <w:rPr>
          <w:b/>
          <w:color w:val="000000"/>
          <w:sz w:val="24"/>
          <w:szCs w:val="24"/>
        </w:rPr>
      </w:pPr>
      <w:r>
        <w:rPr>
          <w:b/>
          <w:color w:val="000000"/>
          <w:sz w:val="24"/>
          <w:szCs w:val="24"/>
        </w:rPr>
        <w:t>Visión del P</w:t>
      </w:r>
      <w:r w:rsidR="00645558">
        <w:rPr>
          <w:b/>
          <w:color w:val="000000"/>
          <w:sz w:val="24"/>
          <w:szCs w:val="24"/>
        </w:rPr>
        <w:t xml:space="preserve">royecto </w:t>
      </w:r>
    </w:p>
    <w:p w14:paraId="2F9C092A" w14:textId="4B45D78D" w:rsidR="00EE2536" w:rsidRDefault="00EE2536" w:rsidP="00645558">
      <w:pPr>
        <w:spacing w:after="0" w:line="240" w:lineRule="auto"/>
        <w:jc w:val="center"/>
        <w:rPr>
          <w:b/>
          <w:color w:val="000000"/>
          <w:sz w:val="24"/>
          <w:szCs w:val="24"/>
        </w:rPr>
      </w:pPr>
    </w:p>
    <w:p w14:paraId="10186BF9" w14:textId="7E4EF460" w:rsidR="00EE2536" w:rsidRDefault="00645558" w:rsidP="00645558">
      <w:pPr>
        <w:spacing w:after="0" w:line="240" w:lineRule="auto"/>
        <w:rPr>
          <w:b/>
          <w:color w:val="000000"/>
          <w:sz w:val="24"/>
          <w:szCs w:val="24"/>
        </w:rPr>
      </w:pPr>
      <w:r>
        <w:rPr>
          <w:b/>
          <w:color w:val="000000"/>
          <w:sz w:val="24"/>
          <w:szCs w:val="24"/>
        </w:rPr>
        <w:t>v</w:t>
      </w:r>
      <w:r w:rsidR="00000000">
        <w:rPr>
          <w:b/>
          <w:color w:val="000000"/>
          <w:sz w:val="24"/>
          <w:szCs w:val="24"/>
        </w:rPr>
        <w:t>ersión &lt;1.1&gt;</w:t>
      </w:r>
    </w:p>
    <w:p w14:paraId="13F2EF86" w14:textId="516B22F3" w:rsidR="00EE2536" w:rsidRDefault="00EE2536" w:rsidP="00645558">
      <w:pPr>
        <w:spacing w:after="0" w:line="240" w:lineRule="auto"/>
        <w:jc w:val="center"/>
        <w:rPr>
          <w:b/>
          <w:color w:val="000000"/>
          <w:sz w:val="24"/>
          <w:szCs w:val="24"/>
        </w:rPr>
      </w:pPr>
    </w:p>
    <w:p w14:paraId="69DBA6C4" w14:textId="77777777" w:rsidR="00EE2536" w:rsidRDefault="00000000">
      <w:pPr>
        <w:spacing w:after="0"/>
        <w:rPr>
          <w:color w:val="000000"/>
          <w:sz w:val="24"/>
          <w:szCs w:val="24"/>
        </w:rPr>
      </w:pPr>
      <w:r>
        <w:rPr>
          <w:color w:val="000000"/>
          <w:sz w:val="24"/>
          <w:szCs w:val="24"/>
        </w:rPr>
        <w:t> </w:t>
      </w:r>
    </w:p>
    <w:p w14:paraId="64480455" w14:textId="05A73E2D" w:rsidR="00EE2536" w:rsidRDefault="00000000" w:rsidP="00645558">
      <w:pPr>
        <w:rPr>
          <w:b/>
          <w:color w:val="000000"/>
          <w:sz w:val="24"/>
          <w:szCs w:val="24"/>
        </w:rPr>
      </w:pPr>
      <w:r>
        <w:rPr>
          <w:b/>
          <w:color w:val="000000"/>
          <w:sz w:val="24"/>
          <w:szCs w:val="24"/>
        </w:rPr>
        <w:t>Historial de revisiones</w:t>
      </w:r>
    </w:p>
    <w:tbl>
      <w:tblPr>
        <w:tblStyle w:val="a2"/>
        <w:tblW w:w="8822" w:type="dxa"/>
        <w:tblInd w:w="-108" w:type="dxa"/>
        <w:tblLayout w:type="fixed"/>
        <w:tblLook w:val="0400" w:firstRow="0" w:lastRow="0" w:firstColumn="0" w:lastColumn="0" w:noHBand="0" w:noVBand="1"/>
      </w:tblPr>
      <w:tblGrid>
        <w:gridCol w:w="2159"/>
        <w:gridCol w:w="1119"/>
        <w:gridCol w:w="3434"/>
        <w:gridCol w:w="2110"/>
      </w:tblGrid>
      <w:tr w:rsidR="00EE2536" w14:paraId="3C52F2C5" w14:textId="77777777">
        <w:tc>
          <w:tcPr>
            <w:tcW w:w="215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tcPr>
          <w:p w14:paraId="39DB12D0" w14:textId="77777777" w:rsidR="00EE2536" w:rsidRDefault="00000000">
            <w:pPr>
              <w:spacing w:after="120"/>
              <w:jc w:val="center"/>
              <w:rPr>
                <w:sz w:val="24"/>
                <w:szCs w:val="24"/>
              </w:rPr>
            </w:pPr>
            <w:r>
              <w:rPr>
                <w:b/>
                <w:sz w:val="24"/>
                <w:szCs w:val="24"/>
              </w:rPr>
              <w:t xml:space="preserve">Fecha </w:t>
            </w:r>
          </w:p>
        </w:tc>
        <w:tc>
          <w:tcPr>
            <w:tcW w:w="1119" w:type="dxa"/>
            <w:tcBorders>
              <w:top w:val="single" w:sz="6" w:space="0" w:color="000000"/>
              <w:left w:val="nil"/>
              <w:bottom w:val="single" w:sz="6" w:space="0" w:color="000000"/>
              <w:right w:val="single" w:sz="6" w:space="0" w:color="000000"/>
            </w:tcBorders>
            <w:tcMar>
              <w:top w:w="0" w:type="dxa"/>
              <w:left w:w="108" w:type="dxa"/>
              <w:bottom w:w="0" w:type="dxa"/>
              <w:right w:w="108" w:type="dxa"/>
            </w:tcMar>
          </w:tcPr>
          <w:p w14:paraId="246D788D" w14:textId="77777777" w:rsidR="00EE2536" w:rsidRDefault="00000000">
            <w:pPr>
              <w:spacing w:after="120"/>
              <w:jc w:val="center"/>
              <w:rPr>
                <w:sz w:val="24"/>
                <w:szCs w:val="24"/>
              </w:rPr>
            </w:pPr>
            <w:r>
              <w:rPr>
                <w:b/>
                <w:sz w:val="24"/>
                <w:szCs w:val="24"/>
              </w:rPr>
              <w:t>Versión</w:t>
            </w:r>
          </w:p>
        </w:tc>
        <w:tc>
          <w:tcPr>
            <w:tcW w:w="3434" w:type="dxa"/>
            <w:tcBorders>
              <w:top w:val="single" w:sz="6" w:space="0" w:color="000000"/>
              <w:left w:val="nil"/>
              <w:bottom w:val="single" w:sz="6" w:space="0" w:color="000000"/>
              <w:right w:val="single" w:sz="6" w:space="0" w:color="000000"/>
            </w:tcBorders>
            <w:tcMar>
              <w:top w:w="0" w:type="dxa"/>
              <w:left w:w="108" w:type="dxa"/>
              <w:bottom w:w="0" w:type="dxa"/>
              <w:right w:w="108" w:type="dxa"/>
            </w:tcMar>
          </w:tcPr>
          <w:p w14:paraId="16B67B89" w14:textId="77777777" w:rsidR="00EE2536" w:rsidRDefault="00000000">
            <w:pPr>
              <w:spacing w:after="120"/>
              <w:jc w:val="center"/>
              <w:rPr>
                <w:sz w:val="24"/>
                <w:szCs w:val="24"/>
              </w:rPr>
            </w:pPr>
            <w:r>
              <w:rPr>
                <w:b/>
                <w:sz w:val="24"/>
                <w:szCs w:val="24"/>
              </w:rPr>
              <w:t>Descripción</w:t>
            </w:r>
          </w:p>
        </w:tc>
        <w:tc>
          <w:tcPr>
            <w:tcW w:w="2110" w:type="dxa"/>
            <w:tcBorders>
              <w:top w:val="single" w:sz="6" w:space="0" w:color="000000"/>
              <w:left w:val="nil"/>
              <w:bottom w:val="single" w:sz="6" w:space="0" w:color="000000"/>
              <w:right w:val="single" w:sz="6" w:space="0" w:color="000000"/>
            </w:tcBorders>
            <w:tcMar>
              <w:top w:w="0" w:type="dxa"/>
              <w:left w:w="108" w:type="dxa"/>
              <w:bottom w:w="0" w:type="dxa"/>
              <w:right w:w="108" w:type="dxa"/>
            </w:tcMar>
          </w:tcPr>
          <w:p w14:paraId="71AE0717" w14:textId="77777777" w:rsidR="00EE2536" w:rsidRDefault="00000000">
            <w:pPr>
              <w:spacing w:after="120"/>
              <w:jc w:val="center"/>
              <w:rPr>
                <w:sz w:val="24"/>
                <w:szCs w:val="24"/>
              </w:rPr>
            </w:pPr>
            <w:r>
              <w:rPr>
                <w:b/>
                <w:sz w:val="24"/>
                <w:szCs w:val="24"/>
              </w:rPr>
              <w:t>Autor</w:t>
            </w:r>
          </w:p>
        </w:tc>
      </w:tr>
      <w:tr w:rsidR="00EE2536" w14:paraId="1BB2EB3C" w14:textId="77777777">
        <w:tc>
          <w:tcPr>
            <w:tcW w:w="2159" w:type="dxa"/>
            <w:tcBorders>
              <w:top w:val="nil"/>
              <w:left w:val="single" w:sz="6" w:space="0" w:color="000000"/>
              <w:bottom w:val="single" w:sz="6" w:space="0" w:color="000000"/>
              <w:right w:val="single" w:sz="6" w:space="0" w:color="000000"/>
            </w:tcBorders>
            <w:tcMar>
              <w:top w:w="0" w:type="dxa"/>
              <w:left w:w="108" w:type="dxa"/>
              <w:bottom w:w="0" w:type="dxa"/>
              <w:right w:w="108" w:type="dxa"/>
            </w:tcMar>
          </w:tcPr>
          <w:p w14:paraId="55383B51" w14:textId="7533F269" w:rsidR="00EE2536" w:rsidRDefault="000B3490">
            <w:pPr>
              <w:spacing w:after="120"/>
              <w:rPr>
                <w:sz w:val="24"/>
                <w:szCs w:val="24"/>
              </w:rPr>
            </w:pPr>
            <w:r>
              <w:rPr>
                <w:sz w:val="24"/>
                <w:szCs w:val="24"/>
              </w:rPr>
              <w:t>03</w:t>
            </w:r>
            <w:r w:rsidR="00000000">
              <w:rPr>
                <w:sz w:val="24"/>
                <w:szCs w:val="24"/>
              </w:rPr>
              <w:t>/</w:t>
            </w:r>
            <w:r>
              <w:rPr>
                <w:sz w:val="24"/>
                <w:szCs w:val="24"/>
              </w:rPr>
              <w:t>12</w:t>
            </w:r>
            <w:r w:rsidR="00000000">
              <w:rPr>
                <w:sz w:val="24"/>
                <w:szCs w:val="24"/>
              </w:rPr>
              <w:t>/202</w:t>
            </w:r>
            <w:r>
              <w:rPr>
                <w:sz w:val="24"/>
                <w:szCs w:val="24"/>
              </w:rPr>
              <w:t>4</w:t>
            </w:r>
          </w:p>
        </w:tc>
        <w:tc>
          <w:tcPr>
            <w:tcW w:w="1119" w:type="dxa"/>
            <w:tcBorders>
              <w:top w:val="nil"/>
              <w:left w:val="nil"/>
              <w:bottom w:val="single" w:sz="6" w:space="0" w:color="000000"/>
              <w:right w:val="single" w:sz="6" w:space="0" w:color="000000"/>
            </w:tcBorders>
            <w:tcMar>
              <w:top w:w="0" w:type="dxa"/>
              <w:left w:w="108" w:type="dxa"/>
              <w:bottom w:w="0" w:type="dxa"/>
              <w:right w:w="108" w:type="dxa"/>
            </w:tcMar>
          </w:tcPr>
          <w:p w14:paraId="694884C4" w14:textId="77777777" w:rsidR="00EE2536" w:rsidRDefault="00000000">
            <w:pPr>
              <w:spacing w:after="120"/>
              <w:rPr>
                <w:sz w:val="24"/>
                <w:szCs w:val="24"/>
              </w:rPr>
            </w:pPr>
            <w:r>
              <w:rPr>
                <w:sz w:val="24"/>
                <w:szCs w:val="24"/>
              </w:rPr>
              <w:t>1.0</w:t>
            </w:r>
          </w:p>
        </w:tc>
        <w:tc>
          <w:tcPr>
            <w:tcW w:w="3434" w:type="dxa"/>
            <w:tcBorders>
              <w:top w:val="nil"/>
              <w:left w:val="nil"/>
              <w:bottom w:val="single" w:sz="6" w:space="0" w:color="000000"/>
              <w:right w:val="single" w:sz="6" w:space="0" w:color="000000"/>
            </w:tcBorders>
            <w:tcMar>
              <w:top w:w="0" w:type="dxa"/>
              <w:left w:w="108" w:type="dxa"/>
              <w:bottom w:w="0" w:type="dxa"/>
              <w:right w:w="108" w:type="dxa"/>
            </w:tcMar>
          </w:tcPr>
          <w:p w14:paraId="1E1A3416" w14:textId="729B9B3A" w:rsidR="00EE2536" w:rsidRDefault="00000000">
            <w:pPr>
              <w:spacing w:after="120"/>
              <w:rPr>
                <w:sz w:val="24"/>
                <w:szCs w:val="24"/>
              </w:rPr>
            </w:pPr>
            <w:r>
              <w:rPr>
                <w:sz w:val="24"/>
                <w:szCs w:val="24"/>
              </w:rPr>
              <w:t>Definición inicial de la Visión del Pro</w:t>
            </w:r>
            <w:r w:rsidR="000B3490">
              <w:rPr>
                <w:sz w:val="24"/>
                <w:szCs w:val="24"/>
              </w:rPr>
              <w:t>yecto</w:t>
            </w:r>
          </w:p>
        </w:tc>
        <w:tc>
          <w:tcPr>
            <w:tcW w:w="2110" w:type="dxa"/>
            <w:tcBorders>
              <w:top w:val="nil"/>
              <w:left w:val="nil"/>
              <w:bottom w:val="single" w:sz="6" w:space="0" w:color="000000"/>
              <w:right w:val="single" w:sz="6" w:space="0" w:color="000000"/>
            </w:tcBorders>
            <w:tcMar>
              <w:top w:w="0" w:type="dxa"/>
              <w:left w:w="108" w:type="dxa"/>
              <w:bottom w:w="0" w:type="dxa"/>
              <w:right w:w="108" w:type="dxa"/>
            </w:tcMar>
          </w:tcPr>
          <w:p w14:paraId="6E4D0482" w14:textId="0B5AC7F3" w:rsidR="00EE2536" w:rsidRDefault="00660BF5">
            <w:pPr>
              <w:spacing w:after="120"/>
              <w:rPr>
                <w:sz w:val="24"/>
                <w:szCs w:val="24"/>
              </w:rPr>
            </w:pPr>
            <w:r>
              <w:rPr>
                <w:sz w:val="24"/>
                <w:szCs w:val="24"/>
              </w:rPr>
              <w:t>Yeimi Camacho</w:t>
            </w:r>
            <w:r>
              <w:rPr>
                <w:sz w:val="24"/>
                <w:szCs w:val="24"/>
              </w:rPr>
              <w:br/>
              <w:t>David Gutiérrez</w:t>
            </w:r>
            <w:r>
              <w:rPr>
                <w:sz w:val="24"/>
                <w:szCs w:val="24"/>
              </w:rPr>
              <w:br/>
              <w:t>Bronio Lara</w:t>
            </w:r>
            <w:r>
              <w:rPr>
                <w:sz w:val="24"/>
                <w:szCs w:val="24"/>
              </w:rPr>
              <w:br/>
              <w:t>Jeisson Aguirre</w:t>
            </w:r>
          </w:p>
        </w:tc>
      </w:tr>
      <w:tr w:rsidR="00EE2536" w14:paraId="44DE9A73" w14:textId="77777777">
        <w:tc>
          <w:tcPr>
            <w:tcW w:w="2159" w:type="dxa"/>
            <w:tcBorders>
              <w:top w:val="nil"/>
              <w:left w:val="single" w:sz="6" w:space="0" w:color="000000"/>
              <w:bottom w:val="single" w:sz="6" w:space="0" w:color="000000"/>
              <w:right w:val="single" w:sz="6" w:space="0" w:color="000000"/>
            </w:tcBorders>
            <w:tcMar>
              <w:top w:w="0" w:type="dxa"/>
              <w:left w:w="108" w:type="dxa"/>
              <w:bottom w:w="0" w:type="dxa"/>
              <w:right w:w="108" w:type="dxa"/>
            </w:tcMar>
          </w:tcPr>
          <w:p w14:paraId="39F727F3" w14:textId="77777777" w:rsidR="00EE2536" w:rsidRDefault="00EE2536">
            <w:pPr>
              <w:spacing w:after="120"/>
              <w:rPr>
                <w:sz w:val="24"/>
                <w:szCs w:val="24"/>
              </w:rPr>
            </w:pPr>
          </w:p>
        </w:tc>
        <w:tc>
          <w:tcPr>
            <w:tcW w:w="1119" w:type="dxa"/>
            <w:tcBorders>
              <w:top w:val="nil"/>
              <w:left w:val="nil"/>
              <w:bottom w:val="single" w:sz="6" w:space="0" w:color="000000"/>
              <w:right w:val="single" w:sz="6" w:space="0" w:color="000000"/>
            </w:tcBorders>
            <w:tcMar>
              <w:top w:w="0" w:type="dxa"/>
              <w:left w:w="108" w:type="dxa"/>
              <w:bottom w:w="0" w:type="dxa"/>
              <w:right w:w="108" w:type="dxa"/>
            </w:tcMar>
          </w:tcPr>
          <w:p w14:paraId="59C4763C" w14:textId="77777777" w:rsidR="00EE2536" w:rsidRDefault="00EE2536">
            <w:pPr>
              <w:spacing w:after="120"/>
              <w:rPr>
                <w:sz w:val="24"/>
                <w:szCs w:val="24"/>
              </w:rPr>
            </w:pPr>
          </w:p>
        </w:tc>
        <w:tc>
          <w:tcPr>
            <w:tcW w:w="3434" w:type="dxa"/>
            <w:tcBorders>
              <w:top w:val="nil"/>
              <w:left w:val="nil"/>
              <w:bottom w:val="single" w:sz="6" w:space="0" w:color="000000"/>
              <w:right w:val="single" w:sz="6" w:space="0" w:color="000000"/>
            </w:tcBorders>
            <w:tcMar>
              <w:top w:w="0" w:type="dxa"/>
              <w:left w:w="108" w:type="dxa"/>
              <w:bottom w:w="0" w:type="dxa"/>
              <w:right w:w="108" w:type="dxa"/>
            </w:tcMar>
          </w:tcPr>
          <w:p w14:paraId="60F8B748" w14:textId="77777777" w:rsidR="00EE2536" w:rsidRDefault="00EE2536">
            <w:pPr>
              <w:spacing w:after="120"/>
              <w:rPr>
                <w:sz w:val="24"/>
                <w:szCs w:val="24"/>
              </w:rPr>
            </w:pPr>
          </w:p>
        </w:tc>
        <w:tc>
          <w:tcPr>
            <w:tcW w:w="2110" w:type="dxa"/>
            <w:tcBorders>
              <w:top w:val="nil"/>
              <w:left w:val="nil"/>
              <w:bottom w:val="single" w:sz="6" w:space="0" w:color="000000"/>
              <w:right w:val="single" w:sz="6" w:space="0" w:color="000000"/>
            </w:tcBorders>
            <w:tcMar>
              <w:top w:w="0" w:type="dxa"/>
              <w:left w:w="108" w:type="dxa"/>
              <w:bottom w:w="0" w:type="dxa"/>
              <w:right w:w="108" w:type="dxa"/>
            </w:tcMar>
          </w:tcPr>
          <w:p w14:paraId="409C3D0B" w14:textId="77777777" w:rsidR="00EE2536" w:rsidRDefault="00EE2536">
            <w:pPr>
              <w:spacing w:after="120"/>
              <w:rPr>
                <w:sz w:val="24"/>
                <w:szCs w:val="24"/>
              </w:rPr>
            </w:pPr>
          </w:p>
        </w:tc>
      </w:tr>
      <w:tr w:rsidR="00EE2536" w14:paraId="6E3D3D15" w14:textId="77777777">
        <w:tc>
          <w:tcPr>
            <w:tcW w:w="2159" w:type="dxa"/>
            <w:tcBorders>
              <w:top w:val="nil"/>
              <w:left w:val="single" w:sz="6" w:space="0" w:color="000000"/>
              <w:bottom w:val="single" w:sz="6" w:space="0" w:color="000000"/>
              <w:right w:val="single" w:sz="6" w:space="0" w:color="000000"/>
            </w:tcBorders>
            <w:tcMar>
              <w:top w:w="0" w:type="dxa"/>
              <w:left w:w="108" w:type="dxa"/>
              <w:bottom w:w="0" w:type="dxa"/>
              <w:right w:w="108" w:type="dxa"/>
            </w:tcMar>
          </w:tcPr>
          <w:p w14:paraId="2AD8043F" w14:textId="77777777" w:rsidR="00EE2536" w:rsidRDefault="00000000">
            <w:pPr>
              <w:spacing w:after="120"/>
              <w:rPr>
                <w:sz w:val="24"/>
                <w:szCs w:val="24"/>
              </w:rPr>
            </w:pPr>
            <w:r>
              <w:rPr>
                <w:sz w:val="24"/>
                <w:szCs w:val="24"/>
              </w:rPr>
              <w:t> </w:t>
            </w:r>
          </w:p>
        </w:tc>
        <w:tc>
          <w:tcPr>
            <w:tcW w:w="1119" w:type="dxa"/>
            <w:tcBorders>
              <w:top w:val="nil"/>
              <w:left w:val="nil"/>
              <w:bottom w:val="single" w:sz="6" w:space="0" w:color="000000"/>
              <w:right w:val="single" w:sz="6" w:space="0" w:color="000000"/>
            </w:tcBorders>
            <w:tcMar>
              <w:top w:w="0" w:type="dxa"/>
              <w:left w:w="108" w:type="dxa"/>
              <w:bottom w:w="0" w:type="dxa"/>
              <w:right w:w="108" w:type="dxa"/>
            </w:tcMar>
          </w:tcPr>
          <w:p w14:paraId="3C27AFE4" w14:textId="77777777" w:rsidR="00EE2536" w:rsidRDefault="00000000">
            <w:pPr>
              <w:spacing w:after="120"/>
              <w:rPr>
                <w:sz w:val="24"/>
                <w:szCs w:val="24"/>
              </w:rPr>
            </w:pPr>
            <w:r>
              <w:rPr>
                <w:sz w:val="24"/>
                <w:szCs w:val="24"/>
              </w:rPr>
              <w:t> </w:t>
            </w:r>
          </w:p>
        </w:tc>
        <w:tc>
          <w:tcPr>
            <w:tcW w:w="3434" w:type="dxa"/>
            <w:tcBorders>
              <w:top w:val="nil"/>
              <w:left w:val="nil"/>
              <w:bottom w:val="single" w:sz="6" w:space="0" w:color="000000"/>
              <w:right w:val="single" w:sz="6" w:space="0" w:color="000000"/>
            </w:tcBorders>
            <w:tcMar>
              <w:top w:w="0" w:type="dxa"/>
              <w:left w:w="108" w:type="dxa"/>
              <w:bottom w:w="0" w:type="dxa"/>
              <w:right w:w="108" w:type="dxa"/>
            </w:tcMar>
          </w:tcPr>
          <w:p w14:paraId="599390D9" w14:textId="77777777" w:rsidR="00EE2536" w:rsidRDefault="00000000">
            <w:pPr>
              <w:spacing w:after="120"/>
              <w:rPr>
                <w:sz w:val="24"/>
                <w:szCs w:val="24"/>
              </w:rPr>
            </w:pPr>
            <w:r>
              <w:rPr>
                <w:sz w:val="24"/>
                <w:szCs w:val="24"/>
              </w:rPr>
              <w:t> </w:t>
            </w:r>
          </w:p>
        </w:tc>
        <w:tc>
          <w:tcPr>
            <w:tcW w:w="2110" w:type="dxa"/>
            <w:tcBorders>
              <w:top w:val="nil"/>
              <w:left w:val="nil"/>
              <w:bottom w:val="single" w:sz="6" w:space="0" w:color="000000"/>
              <w:right w:val="single" w:sz="6" w:space="0" w:color="000000"/>
            </w:tcBorders>
            <w:tcMar>
              <w:top w:w="0" w:type="dxa"/>
              <w:left w:w="108" w:type="dxa"/>
              <w:bottom w:w="0" w:type="dxa"/>
              <w:right w:w="108" w:type="dxa"/>
            </w:tcMar>
          </w:tcPr>
          <w:p w14:paraId="0D28B891" w14:textId="77777777" w:rsidR="00EE2536" w:rsidRDefault="00000000">
            <w:pPr>
              <w:spacing w:after="120"/>
              <w:rPr>
                <w:sz w:val="24"/>
                <w:szCs w:val="24"/>
              </w:rPr>
            </w:pPr>
            <w:r>
              <w:rPr>
                <w:sz w:val="24"/>
                <w:szCs w:val="24"/>
              </w:rPr>
              <w:t> </w:t>
            </w:r>
          </w:p>
        </w:tc>
      </w:tr>
      <w:tr w:rsidR="00EE2536" w14:paraId="4C133BB5" w14:textId="77777777">
        <w:tc>
          <w:tcPr>
            <w:tcW w:w="2159" w:type="dxa"/>
            <w:tcBorders>
              <w:top w:val="nil"/>
              <w:left w:val="single" w:sz="6" w:space="0" w:color="000000"/>
              <w:bottom w:val="single" w:sz="6" w:space="0" w:color="000000"/>
              <w:right w:val="single" w:sz="6" w:space="0" w:color="000000"/>
            </w:tcBorders>
            <w:tcMar>
              <w:top w:w="0" w:type="dxa"/>
              <w:left w:w="108" w:type="dxa"/>
              <w:bottom w:w="0" w:type="dxa"/>
              <w:right w:w="108" w:type="dxa"/>
            </w:tcMar>
          </w:tcPr>
          <w:p w14:paraId="3E5D477D" w14:textId="77777777" w:rsidR="00EE2536" w:rsidRDefault="00000000">
            <w:pPr>
              <w:spacing w:after="120"/>
              <w:rPr>
                <w:sz w:val="24"/>
                <w:szCs w:val="24"/>
              </w:rPr>
            </w:pPr>
            <w:r>
              <w:rPr>
                <w:sz w:val="24"/>
                <w:szCs w:val="24"/>
              </w:rPr>
              <w:t> </w:t>
            </w:r>
          </w:p>
        </w:tc>
        <w:tc>
          <w:tcPr>
            <w:tcW w:w="1119" w:type="dxa"/>
            <w:tcBorders>
              <w:top w:val="nil"/>
              <w:left w:val="nil"/>
              <w:bottom w:val="single" w:sz="6" w:space="0" w:color="000000"/>
              <w:right w:val="single" w:sz="6" w:space="0" w:color="000000"/>
            </w:tcBorders>
            <w:tcMar>
              <w:top w:w="0" w:type="dxa"/>
              <w:left w:w="108" w:type="dxa"/>
              <w:bottom w:w="0" w:type="dxa"/>
              <w:right w:w="108" w:type="dxa"/>
            </w:tcMar>
          </w:tcPr>
          <w:p w14:paraId="1B8C5FCD" w14:textId="77777777" w:rsidR="00EE2536" w:rsidRDefault="00000000">
            <w:pPr>
              <w:spacing w:after="120"/>
              <w:rPr>
                <w:sz w:val="24"/>
                <w:szCs w:val="24"/>
              </w:rPr>
            </w:pPr>
            <w:r>
              <w:rPr>
                <w:sz w:val="24"/>
                <w:szCs w:val="24"/>
              </w:rPr>
              <w:t> </w:t>
            </w:r>
          </w:p>
        </w:tc>
        <w:tc>
          <w:tcPr>
            <w:tcW w:w="3434" w:type="dxa"/>
            <w:tcBorders>
              <w:top w:val="nil"/>
              <w:left w:val="nil"/>
              <w:bottom w:val="single" w:sz="6" w:space="0" w:color="000000"/>
              <w:right w:val="single" w:sz="6" w:space="0" w:color="000000"/>
            </w:tcBorders>
            <w:tcMar>
              <w:top w:w="0" w:type="dxa"/>
              <w:left w:w="108" w:type="dxa"/>
              <w:bottom w:w="0" w:type="dxa"/>
              <w:right w:w="108" w:type="dxa"/>
            </w:tcMar>
          </w:tcPr>
          <w:p w14:paraId="734409B2" w14:textId="77777777" w:rsidR="00EE2536" w:rsidRDefault="00000000">
            <w:pPr>
              <w:spacing w:after="120"/>
              <w:rPr>
                <w:sz w:val="24"/>
                <w:szCs w:val="24"/>
              </w:rPr>
            </w:pPr>
            <w:r>
              <w:rPr>
                <w:sz w:val="24"/>
                <w:szCs w:val="24"/>
              </w:rPr>
              <w:t> </w:t>
            </w:r>
          </w:p>
        </w:tc>
        <w:tc>
          <w:tcPr>
            <w:tcW w:w="2110" w:type="dxa"/>
            <w:tcBorders>
              <w:top w:val="nil"/>
              <w:left w:val="nil"/>
              <w:bottom w:val="single" w:sz="6" w:space="0" w:color="000000"/>
              <w:right w:val="single" w:sz="6" w:space="0" w:color="000000"/>
            </w:tcBorders>
            <w:tcMar>
              <w:top w:w="0" w:type="dxa"/>
              <w:left w:w="108" w:type="dxa"/>
              <w:bottom w:w="0" w:type="dxa"/>
              <w:right w:w="108" w:type="dxa"/>
            </w:tcMar>
          </w:tcPr>
          <w:p w14:paraId="1434E3C8" w14:textId="77777777" w:rsidR="00EE2536" w:rsidRDefault="00000000">
            <w:pPr>
              <w:spacing w:after="120"/>
              <w:rPr>
                <w:sz w:val="24"/>
                <w:szCs w:val="24"/>
              </w:rPr>
            </w:pPr>
            <w:r>
              <w:rPr>
                <w:sz w:val="24"/>
                <w:szCs w:val="24"/>
              </w:rPr>
              <w:t> </w:t>
            </w:r>
          </w:p>
        </w:tc>
      </w:tr>
    </w:tbl>
    <w:p w14:paraId="18E6769B" w14:textId="77777777" w:rsidR="00EE2536" w:rsidRDefault="00000000">
      <w:pPr>
        <w:spacing w:after="0"/>
        <w:rPr>
          <w:color w:val="000000"/>
          <w:sz w:val="24"/>
          <w:szCs w:val="24"/>
        </w:rPr>
      </w:pPr>
      <w:r>
        <w:rPr>
          <w:color w:val="000000"/>
          <w:sz w:val="24"/>
          <w:szCs w:val="24"/>
        </w:rPr>
        <w:t> </w:t>
      </w:r>
    </w:p>
    <w:p w14:paraId="5C60E8B5" w14:textId="77777777" w:rsidR="00EE2536" w:rsidRDefault="00000000">
      <w:pPr>
        <w:spacing w:after="0" w:line="240" w:lineRule="auto"/>
        <w:rPr>
          <w:color w:val="000000"/>
          <w:sz w:val="24"/>
          <w:szCs w:val="24"/>
        </w:rPr>
      </w:pPr>
      <w:r>
        <w:rPr>
          <w:b/>
          <w:color w:val="000000"/>
          <w:sz w:val="24"/>
          <w:szCs w:val="24"/>
        </w:rPr>
        <w:br/>
      </w:r>
    </w:p>
    <w:p w14:paraId="0CCC3DC6" w14:textId="77777777" w:rsidR="00EE2536" w:rsidRDefault="00000000">
      <w:pPr>
        <w:rPr>
          <w:b/>
          <w:color w:val="000000"/>
          <w:sz w:val="24"/>
          <w:szCs w:val="24"/>
        </w:rPr>
      </w:pPr>
      <w:r>
        <w:br w:type="page"/>
      </w:r>
    </w:p>
    <w:p w14:paraId="126A9C7D" w14:textId="77777777" w:rsidR="00EE2536" w:rsidRDefault="00000000">
      <w:pPr>
        <w:spacing w:after="0" w:line="240" w:lineRule="auto"/>
        <w:jc w:val="center"/>
        <w:rPr>
          <w:b/>
          <w:color w:val="000000"/>
          <w:sz w:val="24"/>
          <w:szCs w:val="24"/>
        </w:rPr>
      </w:pPr>
      <w:r>
        <w:rPr>
          <w:b/>
          <w:color w:val="000000"/>
          <w:sz w:val="24"/>
          <w:szCs w:val="24"/>
        </w:rPr>
        <w:lastRenderedPageBreak/>
        <w:t>Visión</w:t>
      </w:r>
    </w:p>
    <w:p w14:paraId="1F022CCC" w14:textId="77777777" w:rsidR="00EE2536" w:rsidRDefault="00000000">
      <w:pPr>
        <w:pStyle w:val="Ttulo1"/>
        <w:numPr>
          <w:ilvl w:val="0"/>
          <w:numId w:val="3"/>
        </w:numPr>
        <w:rPr>
          <w:rFonts w:ascii="Calibri" w:eastAsia="Calibri" w:hAnsi="Calibri" w:cs="Calibri"/>
        </w:rPr>
      </w:pPr>
      <w:bookmarkStart w:id="1" w:name="bookmark=id.gjdgxs" w:colFirst="0" w:colLast="0"/>
      <w:bookmarkEnd w:id="1"/>
      <w:r>
        <w:rPr>
          <w:rFonts w:ascii="Calibri" w:eastAsia="Calibri" w:hAnsi="Calibri" w:cs="Calibri"/>
        </w:rPr>
        <w:t>Introducción</w:t>
      </w:r>
    </w:p>
    <w:p w14:paraId="317D493B" w14:textId="77777777" w:rsidR="00EE2536" w:rsidRDefault="00EE2536">
      <w:pPr>
        <w:spacing w:after="120"/>
        <w:rPr>
          <w:i/>
          <w:sz w:val="24"/>
          <w:szCs w:val="24"/>
        </w:rPr>
      </w:pPr>
    </w:p>
    <w:p w14:paraId="4E16411F" w14:textId="77777777" w:rsidR="00B703F8" w:rsidRPr="00B703F8" w:rsidRDefault="00B703F8" w:rsidP="00B703F8">
      <w:pPr>
        <w:spacing w:after="120"/>
        <w:rPr>
          <w:rFonts w:asciiTheme="majorHAnsi" w:hAnsiTheme="majorHAnsi" w:cstheme="majorHAnsi"/>
          <w:iCs/>
          <w:sz w:val="24"/>
          <w:szCs w:val="24"/>
        </w:rPr>
      </w:pPr>
      <w:r w:rsidRPr="00B703F8">
        <w:rPr>
          <w:rFonts w:asciiTheme="majorHAnsi" w:hAnsiTheme="majorHAnsi" w:cstheme="majorHAnsi"/>
          <w:iCs/>
          <w:sz w:val="24"/>
          <w:szCs w:val="24"/>
        </w:rPr>
        <w:t>La gestión administrativa en los hoteles es una tarea compleja que involucra múltiples procesos, desde la recepción de huéspedes hasta la administración de inventarios, eventos y servicios de alimentos. En este contexto, la implementación de herramientas tecnológicas especializadas se ha vuelto esencial para optimizar operaciones, mejorar la experiencia del cliente y aumentar la eficiencia de los recursos disponibles.</w:t>
      </w:r>
    </w:p>
    <w:p w14:paraId="46CD25FE" w14:textId="77777777" w:rsidR="00B703F8" w:rsidRPr="00B703F8" w:rsidRDefault="00B703F8" w:rsidP="00B703F8">
      <w:pPr>
        <w:spacing w:after="120"/>
        <w:rPr>
          <w:rFonts w:asciiTheme="majorHAnsi" w:hAnsiTheme="majorHAnsi" w:cstheme="majorHAnsi"/>
          <w:iCs/>
          <w:sz w:val="24"/>
          <w:szCs w:val="24"/>
        </w:rPr>
      </w:pPr>
      <w:r w:rsidRPr="00B703F8">
        <w:rPr>
          <w:rFonts w:asciiTheme="majorHAnsi" w:hAnsiTheme="majorHAnsi" w:cstheme="majorHAnsi"/>
          <w:iCs/>
          <w:sz w:val="24"/>
          <w:szCs w:val="24"/>
        </w:rPr>
        <w:t>El presente proyecto tiene como objetivo desarrollar un software integral para la gestión administrativa de un hotel, diseñado para satisfacer las necesidades específicas de este tipo de establecimientos. El sistema incluirá módulos funcionales para la recepción de huéspedes, la gestión de reservas, la administración de eventos, el control de inventarios y el manejo de servicios de alimentos y bebidas.</w:t>
      </w:r>
    </w:p>
    <w:p w14:paraId="4737520C" w14:textId="77777777" w:rsidR="00B703F8" w:rsidRPr="00B703F8" w:rsidRDefault="00B703F8" w:rsidP="00B703F8">
      <w:pPr>
        <w:spacing w:after="120"/>
        <w:rPr>
          <w:rFonts w:asciiTheme="majorHAnsi" w:hAnsiTheme="majorHAnsi" w:cstheme="majorHAnsi"/>
          <w:iCs/>
          <w:sz w:val="24"/>
          <w:szCs w:val="24"/>
        </w:rPr>
      </w:pPr>
      <w:r w:rsidRPr="00B703F8">
        <w:rPr>
          <w:rFonts w:asciiTheme="majorHAnsi" w:hAnsiTheme="majorHAnsi" w:cstheme="majorHAnsi"/>
          <w:iCs/>
          <w:sz w:val="24"/>
          <w:szCs w:val="24"/>
        </w:rPr>
        <w:t>Esta solución busca automatizar procesos, reducir errores humanos y proporcionar una plataforma centralizada que permita al personal administrativo tener una visión clara y en tiempo real de las operaciones del hotel. Además, se pretende que el software sea intuitivo y escalable, facilitando su implementación y adaptación en hoteles de diferentes tamaños.</w:t>
      </w:r>
    </w:p>
    <w:p w14:paraId="1ED003F3" w14:textId="025EED58" w:rsidR="00EE2536" w:rsidRPr="00660BF5" w:rsidRDefault="00B703F8">
      <w:pPr>
        <w:spacing w:after="120"/>
        <w:rPr>
          <w:rFonts w:asciiTheme="majorHAnsi" w:hAnsiTheme="majorHAnsi" w:cstheme="majorHAnsi"/>
          <w:iCs/>
          <w:sz w:val="24"/>
          <w:szCs w:val="24"/>
        </w:rPr>
      </w:pPr>
      <w:r w:rsidRPr="00B703F8">
        <w:rPr>
          <w:rFonts w:asciiTheme="majorHAnsi" w:hAnsiTheme="majorHAnsi" w:cstheme="majorHAnsi"/>
          <w:iCs/>
          <w:sz w:val="24"/>
          <w:szCs w:val="24"/>
        </w:rPr>
        <w:t>Con este proyecto, se espera no solo optimizar la gestión interna del hotel, sino también contribuir a una experiencia más satisfactoria para los clientes, consolidando al establecimiento como un referente en eficiencia y calidad de servicio dentro del sector hotelero.</w:t>
      </w:r>
    </w:p>
    <w:p w14:paraId="2D343D12" w14:textId="77777777" w:rsidR="00EE2536" w:rsidRDefault="00000000">
      <w:pPr>
        <w:pStyle w:val="Ttulo2"/>
        <w:rPr>
          <w:rFonts w:ascii="Calibri" w:eastAsia="Calibri" w:hAnsi="Calibri" w:cs="Calibri"/>
          <w:sz w:val="24"/>
          <w:szCs w:val="24"/>
        </w:rPr>
      </w:pPr>
      <w:r>
        <w:rPr>
          <w:rFonts w:ascii="Calibri" w:eastAsia="Calibri" w:hAnsi="Calibri" w:cs="Calibri"/>
          <w:sz w:val="24"/>
          <w:szCs w:val="24"/>
        </w:rPr>
        <w:t>1.1 Referencias</w:t>
      </w:r>
    </w:p>
    <w:p w14:paraId="624D5ECE" w14:textId="11488544" w:rsidR="00B703F8" w:rsidRPr="00B703F8" w:rsidRDefault="00BA445E" w:rsidP="00B703F8">
      <w:pPr>
        <w:spacing w:after="120"/>
        <w:rPr>
          <w:iCs/>
          <w:sz w:val="24"/>
          <w:szCs w:val="24"/>
        </w:rPr>
      </w:pPr>
      <w:r>
        <w:rPr>
          <w:iCs/>
          <w:sz w:val="24"/>
          <w:szCs w:val="24"/>
        </w:rPr>
        <w:t>-</w:t>
      </w:r>
      <w:r w:rsidR="00B703F8" w:rsidRPr="00B703F8">
        <w:rPr>
          <w:iCs/>
          <w:sz w:val="24"/>
          <w:szCs w:val="24"/>
        </w:rPr>
        <w:t xml:space="preserve">Los 10 Mejores Software para </w:t>
      </w:r>
      <w:proofErr w:type="spellStart"/>
      <w:r w:rsidR="00B703F8" w:rsidRPr="00B703F8">
        <w:rPr>
          <w:iCs/>
          <w:sz w:val="24"/>
          <w:szCs w:val="24"/>
        </w:rPr>
        <w:t>Hoteles</w:t>
      </w:r>
      <w:r w:rsidR="00B703F8">
        <w:rPr>
          <w:iCs/>
          <w:sz w:val="24"/>
          <w:szCs w:val="24"/>
        </w:rPr>
        <w:t>e</w:t>
      </w:r>
      <w:proofErr w:type="spellEnd"/>
    </w:p>
    <w:p w14:paraId="51DA9284" w14:textId="35EBE91E" w:rsidR="00B703F8" w:rsidRDefault="00B703F8">
      <w:pPr>
        <w:spacing w:after="120"/>
      </w:pPr>
      <w:hyperlink r:id="rId6" w:history="1">
        <w:r w:rsidRPr="00523BBA">
          <w:rPr>
            <w:rStyle w:val="Hipervnculo"/>
          </w:rPr>
          <w:t>https://softwarepara.net/pms-programas-gestion-hotelera/</w:t>
        </w:r>
      </w:hyperlink>
    </w:p>
    <w:p w14:paraId="55DDC82D" w14:textId="262D2CB7" w:rsidR="00660BF5" w:rsidRDefault="00BA445E">
      <w:pPr>
        <w:spacing w:after="120"/>
      </w:pPr>
      <w:r>
        <w:t>-</w:t>
      </w:r>
      <w:r w:rsidRPr="00BA445E">
        <w:t>Guía para la Elaboración y Presentación de Casos de Uso.pdf</w:t>
      </w:r>
      <w:r w:rsidR="00660BF5">
        <w:br/>
      </w:r>
      <w:hyperlink r:id="rId7" w:history="1">
        <w:r w:rsidR="00660BF5" w:rsidRPr="00523BBA">
          <w:rPr>
            <w:rStyle w:val="Hipervnculo"/>
          </w:rPr>
          <w:t>https://colaboracion.dnp.gov.co/CDTI/Oficina%20Informatica/Sistemas%20de%20informaci%C3%B3n/Gu%C3%ADas%20Formatos%20Plantillas/Gu%C3%ADa%20para%20la%20Elaboraci%C3%B3n%20y%20Presentaci%C3%B3n%20de%20Casos%20de%20Uso.pdf?#:~:text=Los%20casos%20de%20uso%20son%20fragmentos%20de%20funcionalidades%20que%20el,lleva%20a%20cabo%20una%20acci%C3%B3n</w:t>
        </w:r>
      </w:hyperlink>
      <w:r w:rsidR="00660BF5" w:rsidRPr="00660BF5">
        <w:t>.</w:t>
      </w:r>
    </w:p>
    <w:p w14:paraId="2A24EBCF" w14:textId="3E969FE8" w:rsidR="00BA445E" w:rsidRPr="00BA445E" w:rsidRDefault="00BA445E">
      <w:pPr>
        <w:spacing w:after="120"/>
        <w:rPr>
          <w:i/>
        </w:rPr>
      </w:pPr>
      <w:r w:rsidRPr="00BA445E">
        <w:rPr>
          <w:iCs/>
          <w:sz w:val="24"/>
          <w:szCs w:val="24"/>
        </w:rPr>
        <w:t>-</w:t>
      </w:r>
      <w:r w:rsidRPr="00BA445E">
        <w:rPr>
          <w:iCs/>
        </w:rPr>
        <w:t>Scrum: conceptos clave y cómo se aplica en la gestión de proyectos</w:t>
      </w:r>
      <w:r>
        <w:rPr>
          <w:i/>
          <w:sz w:val="24"/>
          <w:szCs w:val="24"/>
        </w:rPr>
        <w:br/>
      </w:r>
      <w:hyperlink r:id="rId8" w:history="1">
        <w:r w:rsidRPr="00523BBA">
          <w:rPr>
            <w:rStyle w:val="Hipervnculo"/>
            <w:i/>
            <w:sz w:val="24"/>
            <w:szCs w:val="24"/>
          </w:rPr>
          <w:t>https://asana.com/es/resources/what-is-scrum</w:t>
        </w:r>
      </w:hyperlink>
    </w:p>
    <w:p w14:paraId="76B739E3" w14:textId="2D81BB88" w:rsidR="00BA445E" w:rsidRPr="00BA445E" w:rsidRDefault="00BA445E" w:rsidP="00BA445E">
      <w:pPr>
        <w:spacing w:after="120"/>
        <w:rPr>
          <w:rStyle w:val="Hipervnculo"/>
          <w:iCs/>
          <w:color w:val="auto"/>
          <w:sz w:val="24"/>
          <w:szCs w:val="24"/>
          <w:u w:val="none"/>
        </w:rPr>
      </w:pPr>
      <w:r w:rsidRPr="00BA445E">
        <w:rPr>
          <w:iCs/>
          <w:sz w:val="24"/>
          <w:szCs w:val="24"/>
        </w:rPr>
        <w:t>-</w:t>
      </w:r>
      <w:r w:rsidRPr="00BA445E">
        <w:rPr>
          <w:rFonts w:ascii="Times New Roman" w:eastAsia="Times New Roman" w:hAnsi="Times New Roman" w:cs="Times New Roman"/>
          <w:iCs/>
          <w:sz w:val="24"/>
          <w:szCs w:val="24"/>
        </w:rPr>
        <w:t xml:space="preserve"> </w:t>
      </w:r>
      <w:r w:rsidRPr="00BA445E">
        <w:rPr>
          <w:iCs/>
          <w:sz w:val="24"/>
          <w:szCs w:val="24"/>
        </w:rPr>
        <w:fldChar w:fldCharType="begin"/>
      </w:r>
      <w:r w:rsidRPr="00BA445E">
        <w:rPr>
          <w:iCs/>
          <w:sz w:val="24"/>
          <w:szCs w:val="24"/>
        </w:rPr>
        <w:instrText>HYPERLINK "https://miro.com/es/diagrama/que-es-bpmn/"</w:instrText>
      </w:r>
      <w:r w:rsidRPr="00BA445E">
        <w:rPr>
          <w:iCs/>
          <w:sz w:val="24"/>
          <w:szCs w:val="24"/>
        </w:rPr>
      </w:r>
      <w:r w:rsidRPr="00BA445E">
        <w:rPr>
          <w:iCs/>
          <w:sz w:val="24"/>
          <w:szCs w:val="24"/>
        </w:rPr>
        <w:fldChar w:fldCharType="separate"/>
      </w:r>
      <w:r w:rsidRPr="00BA445E">
        <w:rPr>
          <w:rStyle w:val="Hipervnculo"/>
          <w:iCs/>
          <w:color w:val="auto"/>
          <w:sz w:val="24"/>
          <w:szCs w:val="24"/>
          <w:u w:val="none"/>
        </w:rPr>
        <w:t>BPMN: Qué es, para qué sirve y cómo hacerl</w:t>
      </w:r>
      <w:r w:rsidRPr="00BA445E">
        <w:rPr>
          <w:rStyle w:val="Hipervnculo"/>
          <w:iCs/>
          <w:color w:val="auto"/>
          <w:sz w:val="24"/>
          <w:szCs w:val="24"/>
          <w:u w:val="none"/>
        </w:rPr>
        <w:t>o</w:t>
      </w:r>
    </w:p>
    <w:p w14:paraId="61EB1FBD" w14:textId="65042466" w:rsidR="00BA445E" w:rsidRDefault="00BA445E" w:rsidP="00BA445E">
      <w:pPr>
        <w:spacing w:after="120"/>
        <w:rPr>
          <w:i/>
          <w:sz w:val="24"/>
          <w:szCs w:val="24"/>
        </w:rPr>
      </w:pPr>
      <w:r w:rsidRPr="00BA445E">
        <w:rPr>
          <w:iCs/>
          <w:sz w:val="24"/>
          <w:szCs w:val="24"/>
        </w:rPr>
        <w:fldChar w:fldCharType="end"/>
      </w:r>
      <w:r w:rsidRPr="00BA445E">
        <w:t xml:space="preserve"> </w:t>
      </w:r>
      <w:hyperlink r:id="rId9" w:history="1">
        <w:r w:rsidRPr="00523BBA">
          <w:rPr>
            <w:rStyle w:val="Hipervnculo"/>
            <w:i/>
            <w:sz w:val="24"/>
            <w:szCs w:val="24"/>
          </w:rPr>
          <w:t>https://miro.com/es/diagrama/que-es-bpmn/</w:t>
        </w:r>
      </w:hyperlink>
    </w:p>
    <w:p w14:paraId="55019A0F" w14:textId="54EFD717" w:rsidR="001529B5" w:rsidRPr="00BA445E" w:rsidRDefault="001529B5" w:rsidP="00BA445E">
      <w:pPr>
        <w:spacing w:after="120"/>
        <w:rPr>
          <w:i/>
          <w:sz w:val="24"/>
          <w:szCs w:val="24"/>
        </w:rPr>
      </w:pPr>
    </w:p>
    <w:p w14:paraId="5D5BBE5A" w14:textId="398001D9" w:rsidR="00EE2536" w:rsidRDefault="00000000" w:rsidP="008228C0">
      <w:pPr>
        <w:pStyle w:val="Ttulo1"/>
        <w:ind w:left="0" w:firstLine="0"/>
        <w:rPr>
          <w:rFonts w:ascii="Calibri" w:eastAsia="Calibri" w:hAnsi="Calibri" w:cs="Calibri"/>
        </w:rPr>
      </w:pPr>
      <w:r>
        <w:rPr>
          <w:rFonts w:ascii="Calibri" w:eastAsia="Calibri" w:hAnsi="Calibri" w:cs="Calibri"/>
        </w:rPr>
        <w:lastRenderedPageBreak/>
        <w:t>1.2 Antecedentes de la empresa</w:t>
      </w:r>
    </w:p>
    <w:p w14:paraId="10AFD723" w14:textId="7CD42EDE" w:rsidR="001529B5" w:rsidRDefault="001529B5">
      <w:pPr>
        <w:spacing w:after="120"/>
        <w:rPr>
          <w:bCs/>
          <w:iCs/>
          <w:sz w:val="24"/>
          <w:szCs w:val="24"/>
        </w:rPr>
      </w:pPr>
      <w:r w:rsidRPr="001529B5">
        <w:rPr>
          <w:bCs/>
          <w:iCs/>
          <w:sz w:val="24"/>
          <w:szCs w:val="24"/>
        </w:rPr>
        <w:t xml:space="preserve">Actualmente, muchos hoteles operan con sistemas aislados o métodos manuales para la administración de reservas, inventarios, servicios de </w:t>
      </w:r>
      <w:r w:rsidR="00D052EE">
        <w:rPr>
          <w:bCs/>
          <w:iCs/>
          <w:sz w:val="24"/>
          <w:szCs w:val="24"/>
        </w:rPr>
        <w:t>comida</w:t>
      </w:r>
      <w:r w:rsidRPr="001529B5">
        <w:rPr>
          <w:bCs/>
          <w:iCs/>
          <w:sz w:val="24"/>
          <w:szCs w:val="24"/>
        </w:rPr>
        <w:t xml:space="preserve"> y eventos.</w:t>
      </w:r>
      <w:r>
        <w:rPr>
          <w:bCs/>
          <w:iCs/>
          <w:sz w:val="24"/>
          <w:szCs w:val="24"/>
        </w:rPr>
        <w:br/>
        <w:t xml:space="preserve">Esto genera varios problemas como </w:t>
      </w:r>
      <w:r>
        <w:rPr>
          <w:bCs/>
          <w:iCs/>
          <w:sz w:val="24"/>
          <w:szCs w:val="24"/>
        </w:rPr>
        <w:br/>
        <w:t xml:space="preserve">-La baja productividad </w:t>
      </w:r>
      <w:r>
        <w:rPr>
          <w:bCs/>
          <w:iCs/>
          <w:sz w:val="24"/>
          <w:szCs w:val="24"/>
        </w:rPr>
        <w:br/>
        <w:t xml:space="preserve">-Falta al acceso inmediato a datos clave </w:t>
      </w:r>
      <w:r>
        <w:rPr>
          <w:bCs/>
          <w:iCs/>
          <w:sz w:val="24"/>
          <w:szCs w:val="24"/>
        </w:rPr>
        <w:br/>
      </w:r>
      <w:r w:rsidR="00D052EE">
        <w:rPr>
          <w:bCs/>
          <w:iCs/>
          <w:sz w:val="24"/>
          <w:szCs w:val="24"/>
        </w:rPr>
        <w:t>-Mala experiencia de los clientes</w:t>
      </w:r>
      <w:r w:rsidR="00D052EE">
        <w:rPr>
          <w:bCs/>
          <w:iCs/>
          <w:sz w:val="24"/>
          <w:szCs w:val="24"/>
        </w:rPr>
        <w:br/>
        <w:t xml:space="preserve">-Dificultad para adaptarse </w:t>
      </w:r>
      <w:r w:rsidR="00D052EE">
        <w:rPr>
          <w:bCs/>
          <w:iCs/>
          <w:sz w:val="24"/>
          <w:szCs w:val="24"/>
        </w:rPr>
        <w:br/>
      </w:r>
      <w:r w:rsidR="00D052EE" w:rsidRPr="00D052EE">
        <w:rPr>
          <w:bCs/>
          <w:iCs/>
          <w:sz w:val="24"/>
          <w:szCs w:val="24"/>
        </w:rPr>
        <w:t>Estos problemas no solo afectan la eficiencia operativa del hotel, sino que también impactan negativamente en la satisfacción de los clientes y, en consecuencia, en la rentabilidad del negocio. Por lo tanto, la creación de un software integral para la gestión administrativa se presenta como una solución que aborda estas limitaciones, permitiendo al hotel operar de manera más organizada, eficiente y competitiva.</w:t>
      </w:r>
    </w:p>
    <w:p w14:paraId="556915DC" w14:textId="70774789" w:rsidR="00EE2536" w:rsidRPr="001529B5" w:rsidRDefault="00000000">
      <w:pPr>
        <w:spacing w:after="120"/>
        <w:rPr>
          <w:bCs/>
          <w:iCs/>
          <w:sz w:val="24"/>
          <w:szCs w:val="24"/>
        </w:rPr>
      </w:pPr>
      <w:r>
        <w:rPr>
          <w:b/>
          <w:i/>
          <w:sz w:val="24"/>
          <w:szCs w:val="24"/>
        </w:rPr>
        <w:t>1.3</w:t>
      </w:r>
      <w:r>
        <w:rPr>
          <w:i/>
          <w:sz w:val="24"/>
          <w:szCs w:val="24"/>
        </w:rPr>
        <w:t xml:space="preserve"> </w:t>
      </w:r>
      <w:r>
        <w:rPr>
          <w:b/>
          <w:sz w:val="24"/>
          <w:szCs w:val="24"/>
        </w:rPr>
        <w:t>Objetivos del Proyecto</w:t>
      </w:r>
    </w:p>
    <w:p w14:paraId="3B787BAE" w14:textId="77777777" w:rsidR="00EE2536" w:rsidRDefault="00000000">
      <w:pPr>
        <w:spacing w:after="120"/>
        <w:rPr>
          <w:b/>
          <w:sz w:val="24"/>
          <w:szCs w:val="24"/>
        </w:rPr>
      </w:pPr>
      <w:r>
        <w:rPr>
          <w:b/>
          <w:sz w:val="24"/>
          <w:szCs w:val="24"/>
        </w:rPr>
        <w:t>1.3.1 Objetivo general del proyecto</w:t>
      </w:r>
    </w:p>
    <w:p w14:paraId="2558D7F8" w14:textId="17B058BE" w:rsidR="00EE2536" w:rsidRPr="00675277" w:rsidRDefault="00675277">
      <w:pPr>
        <w:rPr>
          <w:iCs/>
        </w:rPr>
      </w:pPr>
      <w:r w:rsidRPr="00675277">
        <w:rPr>
          <w:iCs/>
          <w:sz w:val="24"/>
          <w:szCs w:val="24"/>
        </w:rPr>
        <w:t xml:space="preserve">El objetivo principal del proyecto es diseñar y desarrollar un software integral para la gestión administrativa de un hotel que </w:t>
      </w:r>
      <w:r>
        <w:rPr>
          <w:iCs/>
          <w:sz w:val="24"/>
          <w:szCs w:val="24"/>
        </w:rPr>
        <w:t xml:space="preserve">se </w:t>
      </w:r>
      <w:r w:rsidRPr="00675277">
        <w:rPr>
          <w:iCs/>
          <w:sz w:val="24"/>
          <w:szCs w:val="24"/>
        </w:rPr>
        <w:t xml:space="preserve">centralice </w:t>
      </w:r>
      <w:r>
        <w:rPr>
          <w:iCs/>
          <w:sz w:val="24"/>
          <w:szCs w:val="24"/>
        </w:rPr>
        <w:t>en la automatización de</w:t>
      </w:r>
      <w:r w:rsidRPr="00675277">
        <w:rPr>
          <w:iCs/>
          <w:sz w:val="24"/>
          <w:szCs w:val="24"/>
        </w:rPr>
        <w:t xml:space="preserve"> procesos fundamentales como la gestión de reservas, la administración de inventarios, la planificación de eventos y la prestación de servicios de alimentos y bebidas. Este sistema está orientado a optimizar la operación diaria del hotel, mejora</w:t>
      </w:r>
      <w:r>
        <w:rPr>
          <w:iCs/>
          <w:sz w:val="24"/>
          <w:szCs w:val="24"/>
        </w:rPr>
        <w:t>r</w:t>
      </w:r>
      <w:r w:rsidRPr="00675277">
        <w:rPr>
          <w:iCs/>
          <w:sz w:val="24"/>
          <w:szCs w:val="24"/>
        </w:rPr>
        <w:t xml:space="preserve"> la experiencia de los clientes, reducir errores </w:t>
      </w:r>
      <w:r>
        <w:rPr>
          <w:iCs/>
          <w:sz w:val="24"/>
          <w:szCs w:val="24"/>
        </w:rPr>
        <w:t xml:space="preserve">los </w:t>
      </w:r>
      <w:r w:rsidRPr="00675277">
        <w:rPr>
          <w:iCs/>
          <w:sz w:val="24"/>
          <w:szCs w:val="24"/>
        </w:rPr>
        <w:t>humanos y aumentar la competitividad del negocio mediante la adopción de tecnologías modernas y escalables.</w:t>
      </w:r>
    </w:p>
    <w:p w14:paraId="5C621989" w14:textId="77777777" w:rsidR="00EE2536" w:rsidRDefault="00000000">
      <w:pPr>
        <w:pStyle w:val="Ttulo1"/>
        <w:numPr>
          <w:ilvl w:val="2"/>
          <w:numId w:val="1"/>
        </w:numPr>
        <w:rPr>
          <w:rFonts w:ascii="Calibri" w:eastAsia="Calibri" w:hAnsi="Calibri" w:cs="Calibri"/>
        </w:rPr>
      </w:pPr>
      <w:bookmarkStart w:id="2" w:name="_heading=h.30j0zll" w:colFirst="0" w:colLast="0"/>
      <w:bookmarkEnd w:id="2"/>
      <w:r>
        <w:rPr>
          <w:rFonts w:ascii="Calibri" w:eastAsia="Calibri" w:hAnsi="Calibri" w:cs="Calibri"/>
        </w:rPr>
        <w:t>Objetivos Específicos del proyecto</w:t>
      </w:r>
    </w:p>
    <w:p w14:paraId="0B388167" w14:textId="61BD55B8" w:rsidR="00EE2536" w:rsidRPr="008228C0" w:rsidRDefault="008228C0" w:rsidP="008228C0">
      <w:pPr>
        <w:rPr>
          <w:iCs/>
          <w:sz w:val="24"/>
          <w:szCs w:val="24"/>
        </w:rPr>
      </w:pPr>
      <w:r>
        <w:rPr>
          <w:b/>
          <w:bCs/>
          <w:iCs/>
          <w:sz w:val="24"/>
          <w:szCs w:val="24"/>
        </w:rPr>
        <w:t xml:space="preserve">- </w:t>
      </w:r>
      <w:r w:rsidRPr="008228C0">
        <w:rPr>
          <w:b/>
          <w:bCs/>
          <w:iCs/>
          <w:sz w:val="24"/>
          <w:szCs w:val="24"/>
        </w:rPr>
        <w:t>Desarrollar un módulo de gestión de reservas eficiente</w:t>
      </w:r>
      <w:r w:rsidRPr="008228C0">
        <w:rPr>
          <w:b/>
          <w:bCs/>
          <w:iCs/>
          <w:sz w:val="24"/>
          <w:szCs w:val="24"/>
        </w:rPr>
        <w:br/>
      </w:r>
      <w:r w:rsidRPr="008228C0">
        <w:rPr>
          <w:iCs/>
          <w:sz w:val="24"/>
          <w:szCs w:val="24"/>
        </w:rPr>
        <w:t xml:space="preserve"> Automatizar </w:t>
      </w:r>
      <w:r w:rsidRPr="008228C0">
        <w:rPr>
          <w:iCs/>
          <w:sz w:val="24"/>
          <w:szCs w:val="24"/>
        </w:rPr>
        <w:t xml:space="preserve">los </w:t>
      </w:r>
      <w:r w:rsidRPr="008228C0">
        <w:rPr>
          <w:iCs/>
          <w:sz w:val="24"/>
          <w:szCs w:val="24"/>
        </w:rPr>
        <w:t>procesos relacionados con la reserva de habitaciones, incluyendo la creación, modificación, cancelación y confirmación de reservas, así como la sincronización en tiempo real con plataformas de reservas en línea, garantizando rapidez y precisión en la disponibilidad de habitaciones.</w:t>
      </w:r>
      <w:r w:rsidRPr="008228C0">
        <w:rPr>
          <w:iCs/>
          <w:sz w:val="24"/>
          <w:szCs w:val="24"/>
        </w:rPr>
        <w:br/>
      </w:r>
      <w:r w:rsidRPr="008228C0">
        <w:rPr>
          <w:b/>
          <w:bCs/>
          <w:iCs/>
          <w:sz w:val="24"/>
          <w:szCs w:val="24"/>
        </w:rPr>
        <w:t>- I</w:t>
      </w:r>
      <w:r w:rsidRPr="008228C0">
        <w:rPr>
          <w:b/>
          <w:bCs/>
          <w:iCs/>
          <w:sz w:val="24"/>
          <w:szCs w:val="24"/>
        </w:rPr>
        <w:t>mplementar un sistema de gestión de inventarios</w:t>
      </w:r>
      <w:r>
        <w:rPr>
          <w:b/>
          <w:bCs/>
          <w:iCs/>
          <w:sz w:val="24"/>
          <w:szCs w:val="24"/>
        </w:rPr>
        <w:br/>
      </w:r>
      <w:r w:rsidRPr="008228C0">
        <w:rPr>
          <w:iCs/>
          <w:sz w:val="24"/>
          <w:szCs w:val="24"/>
        </w:rPr>
        <w:t>Crear una funcionalidad que permita controlar en tiempo real el stock de productos necesarios para la</w:t>
      </w:r>
      <w:r>
        <w:rPr>
          <w:iCs/>
          <w:sz w:val="24"/>
          <w:szCs w:val="24"/>
        </w:rPr>
        <w:t>s</w:t>
      </w:r>
      <w:r w:rsidRPr="008228C0">
        <w:rPr>
          <w:iCs/>
          <w:sz w:val="24"/>
          <w:szCs w:val="24"/>
        </w:rPr>
        <w:t xml:space="preserve"> </w:t>
      </w:r>
      <w:r>
        <w:rPr>
          <w:iCs/>
          <w:sz w:val="24"/>
          <w:szCs w:val="24"/>
        </w:rPr>
        <w:t>habitaciones</w:t>
      </w:r>
      <w:r w:rsidRPr="008228C0">
        <w:rPr>
          <w:iCs/>
          <w:sz w:val="24"/>
          <w:szCs w:val="24"/>
        </w:rPr>
        <w:t xml:space="preserve"> del hotel, incluyendo</w:t>
      </w:r>
      <w:r>
        <w:rPr>
          <w:iCs/>
          <w:sz w:val="24"/>
          <w:szCs w:val="24"/>
        </w:rPr>
        <w:t xml:space="preserve"> productos de </w:t>
      </w:r>
      <w:r w:rsidRPr="008228C0">
        <w:rPr>
          <w:iCs/>
          <w:sz w:val="24"/>
          <w:szCs w:val="24"/>
        </w:rPr>
        <w:t>limpieza</w:t>
      </w:r>
      <w:r>
        <w:rPr>
          <w:iCs/>
          <w:sz w:val="24"/>
          <w:szCs w:val="24"/>
        </w:rPr>
        <w:t>, comida y bebidas y objetos necesarios en las habitaciones.</w:t>
      </w:r>
      <w:r>
        <w:rPr>
          <w:iCs/>
          <w:sz w:val="24"/>
          <w:szCs w:val="24"/>
        </w:rPr>
        <w:br/>
      </w:r>
      <w:r>
        <w:rPr>
          <w:b/>
          <w:bCs/>
          <w:iCs/>
          <w:sz w:val="24"/>
          <w:szCs w:val="24"/>
        </w:rPr>
        <w:t xml:space="preserve">- </w:t>
      </w:r>
      <w:r w:rsidRPr="008228C0">
        <w:rPr>
          <w:b/>
          <w:bCs/>
          <w:iCs/>
          <w:sz w:val="24"/>
          <w:szCs w:val="24"/>
        </w:rPr>
        <w:t>Diseñar un módulo de administración de eventos</w:t>
      </w:r>
      <w:r>
        <w:rPr>
          <w:b/>
          <w:bCs/>
          <w:iCs/>
          <w:sz w:val="24"/>
          <w:szCs w:val="24"/>
        </w:rPr>
        <w:br/>
      </w:r>
      <w:r w:rsidRPr="008228C0">
        <w:rPr>
          <w:iCs/>
          <w:sz w:val="24"/>
          <w:szCs w:val="24"/>
        </w:rPr>
        <w:t xml:space="preserve"> Facilitar la planificación y organización de eventos, permitiendo gestionar agendas, espacios, servicios adicionales y requerimientos especiales.</w:t>
      </w:r>
      <w:r>
        <w:rPr>
          <w:iCs/>
          <w:sz w:val="24"/>
          <w:szCs w:val="24"/>
        </w:rPr>
        <w:br/>
        <w:t>-</w:t>
      </w:r>
      <w:r w:rsidRPr="008228C0">
        <w:rPr>
          <w:b/>
          <w:bCs/>
        </w:rPr>
        <w:t xml:space="preserve"> </w:t>
      </w:r>
      <w:r w:rsidRPr="008228C0">
        <w:rPr>
          <w:b/>
          <w:bCs/>
          <w:iCs/>
          <w:sz w:val="24"/>
          <w:szCs w:val="24"/>
        </w:rPr>
        <w:t>Incorporar un sistema de gestión de alimentos y bebidas:</w:t>
      </w:r>
      <w:r w:rsidRPr="008228C0">
        <w:rPr>
          <w:iCs/>
          <w:sz w:val="24"/>
          <w:szCs w:val="24"/>
        </w:rPr>
        <w:t xml:space="preserve"> Automatizar la toma de pedidos, facturación y control </w:t>
      </w:r>
      <w:r>
        <w:rPr>
          <w:iCs/>
          <w:sz w:val="24"/>
          <w:szCs w:val="24"/>
        </w:rPr>
        <w:t xml:space="preserve">del </w:t>
      </w:r>
      <w:r w:rsidRPr="008228C0">
        <w:rPr>
          <w:iCs/>
          <w:sz w:val="24"/>
          <w:szCs w:val="24"/>
        </w:rPr>
        <w:t>para</w:t>
      </w:r>
      <w:r>
        <w:rPr>
          <w:iCs/>
          <w:sz w:val="24"/>
          <w:szCs w:val="24"/>
        </w:rPr>
        <w:t xml:space="preserve"> en</w:t>
      </w:r>
      <w:r w:rsidRPr="008228C0">
        <w:rPr>
          <w:iCs/>
          <w:sz w:val="24"/>
          <w:szCs w:val="24"/>
        </w:rPr>
        <w:t xml:space="preserve"> el área de alimentos y bebidas, mejorando el servicio </w:t>
      </w:r>
      <w:r>
        <w:rPr>
          <w:iCs/>
          <w:sz w:val="24"/>
          <w:szCs w:val="24"/>
        </w:rPr>
        <w:t xml:space="preserve">y satisfacción </w:t>
      </w:r>
      <w:r w:rsidRPr="008228C0">
        <w:rPr>
          <w:iCs/>
          <w:sz w:val="24"/>
          <w:szCs w:val="24"/>
        </w:rPr>
        <w:t>al cliente.</w:t>
      </w:r>
      <w:r>
        <w:rPr>
          <w:iCs/>
          <w:sz w:val="24"/>
          <w:szCs w:val="24"/>
        </w:rPr>
        <w:br/>
      </w:r>
    </w:p>
    <w:p w14:paraId="11C8FFAC" w14:textId="77777777" w:rsidR="00EE2536" w:rsidRDefault="00000000">
      <w:pPr>
        <w:pStyle w:val="Ttulo1"/>
        <w:numPr>
          <w:ilvl w:val="1"/>
          <w:numId w:val="1"/>
        </w:numPr>
        <w:rPr>
          <w:rFonts w:ascii="Calibri" w:eastAsia="Calibri" w:hAnsi="Calibri" w:cs="Calibri"/>
        </w:rPr>
      </w:pPr>
      <w:bookmarkStart w:id="3" w:name="_heading=h.1fob9te" w:colFirst="0" w:colLast="0"/>
      <w:bookmarkEnd w:id="3"/>
      <w:r>
        <w:rPr>
          <w:rFonts w:ascii="Calibri" w:eastAsia="Calibri" w:hAnsi="Calibri" w:cs="Calibri"/>
        </w:rPr>
        <w:lastRenderedPageBreak/>
        <w:t>Alcance y limitación del producto software</w:t>
      </w:r>
    </w:p>
    <w:p w14:paraId="4B994B01" w14:textId="2837C91F" w:rsidR="00EE2536" w:rsidRPr="001B4740" w:rsidRDefault="008228C0">
      <w:pPr>
        <w:rPr>
          <w:iCs/>
          <w:sz w:val="24"/>
          <w:szCs w:val="24"/>
        </w:rPr>
      </w:pPr>
      <w:r w:rsidRPr="008228C0">
        <w:rPr>
          <w:b/>
          <w:bCs/>
          <w:iCs/>
          <w:sz w:val="24"/>
          <w:szCs w:val="24"/>
        </w:rPr>
        <w:t>Alcance del producto</w:t>
      </w:r>
      <w:r>
        <w:rPr>
          <w:b/>
          <w:bCs/>
          <w:iCs/>
          <w:sz w:val="24"/>
          <w:szCs w:val="24"/>
        </w:rPr>
        <w:br/>
      </w:r>
      <w:r w:rsidR="001B4740">
        <w:rPr>
          <w:b/>
          <w:bCs/>
          <w:iCs/>
          <w:sz w:val="24"/>
          <w:szCs w:val="24"/>
        </w:rPr>
        <w:t>-</w:t>
      </w:r>
      <w:r w:rsidR="001B4740" w:rsidRPr="001B4740">
        <w:rPr>
          <w:b/>
          <w:bCs/>
          <w:iCs/>
          <w:sz w:val="24"/>
          <w:szCs w:val="24"/>
        </w:rPr>
        <w:t>Módulos principales</w:t>
      </w:r>
      <w:r w:rsidR="001B4740" w:rsidRPr="001B4740">
        <w:rPr>
          <w:iCs/>
          <w:sz w:val="24"/>
          <w:szCs w:val="24"/>
        </w:rPr>
        <w:t>: El software incluirá módulos de gestión de reservas</w:t>
      </w:r>
      <w:r w:rsidR="001B4740">
        <w:rPr>
          <w:iCs/>
          <w:sz w:val="24"/>
          <w:szCs w:val="24"/>
        </w:rPr>
        <w:t xml:space="preserve">, </w:t>
      </w:r>
      <w:r w:rsidR="001B4740" w:rsidRPr="001B4740">
        <w:rPr>
          <w:iCs/>
          <w:sz w:val="24"/>
          <w:szCs w:val="24"/>
        </w:rPr>
        <w:t>inventarios, administración de eventos y</w:t>
      </w:r>
      <w:r w:rsidR="001B4740">
        <w:rPr>
          <w:iCs/>
          <w:sz w:val="24"/>
          <w:szCs w:val="24"/>
        </w:rPr>
        <w:t xml:space="preserve"> comidas</w:t>
      </w:r>
      <w:r w:rsidR="001B4740" w:rsidRPr="001B4740">
        <w:rPr>
          <w:iCs/>
          <w:sz w:val="24"/>
          <w:szCs w:val="24"/>
        </w:rPr>
        <w:t>, asegurando la automatización y centralización de</w:t>
      </w:r>
      <w:r w:rsidR="001B4740">
        <w:rPr>
          <w:iCs/>
          <w:sz w:val="24"/>
          <w:szCs w:val="24"/>
        </w:rPr>
        <w:t xml:space="preserve"> </w:t>
      </w:r>
      <w:r w:rsidR="001B4740" w:rsidRPr="001B4740">
        <w:rPr>
          <w:iCs/>
          <w:sz w:val="24"/>
          <w:szCs w:val="24"/>
        </w:rPr>
        <w:t>estos procesos clave.</w:t>
      </w:r>
      <w:r w:rsidR="001B4740">
        <w:rPr>
          <w:iCs/>
          <w:sz w:val="24"/>
          <w:szCs w:val="24"/>
        </w:rPr>
        <w:br/>
      </w:r>
      <w:r w:rsidR="001B4740">
        <w:rPr>
          <w:b/>
          <w:bCs/>
          <w:iCs/>
          <w:sz w:val="24"/>
          <w:szCs w:val="24"/>
        </w:rPr>
        <w:t>-</w:t>
      </w:r>
      <w:r w:rsidR="001B4740" w:rsidRPr="001B4740">
        <w:rPr>
          <w:b/>
          <w:bCs/>
          <w:iCs/>
          <w:sz w:val="24"/>
          <w:szCs w:val="24"/>
        </w:rPr>
        <w:t>Interfaz de usuario:</w:t>
      </w:r>
      <w:r w:rsidR="001B4740" w:rsidRPr="001B4740">
        <w:rPr>
          <w:iCs/>
          <w:sz w:val="24"/>
          <w:szCs w:val="24"/>
        </w:rPr>
        <w:t xml:space="preserve"> Se diseñará una interfaz amigable, intuitiva y adaptable a las necesidades de hoteles de diferentes tamaños.</w:t>
      </w:r>
      <w:r w:rsidR="001B4740">
        <w:rPr>
          <w:iCs/>
          <w:sz w:val="24"/>
          <w:szCs w:val="24"/>
        </w:rPr>
        <w:br/>
        <w:t>-</w:t>
      </w:r>
      <w:r w:rsidR="001B4740" w:rsidRPr="001B4740">
        <w:rPr>
          <w:b/>
          <w:bCs/>
          <w:iCs/>
          <w:sz w:val="24"/>
          <w:szCs w:val="24"/>
        </w:rPr>
        <w:t>Acceso en tiempo real:</w:t>
      </w:r>
      <w:r w:rsidR="001B4740" w:rsidRPr="001B4740">
        <w:rPr>
          <w:iCs/>
          <w:sz w:val="24"/>
          <w:szCs w:val="24"/>
        </w:rPr>
        <w:t xml:space="preserve"> Proporcionará a los administradores acceso inmediato a información clave para la toma de decisiones.</w:t>
      </w:r>
      <w:r w:rsidR="001B4740">
        <w:rPr>
          <w:iCs/>
          <w:sz w:val="24"/>
          <w:szCs w:val="24"/>
        </w:rPr>
        <w:br/>
        <w:t>-</w:t>
      </w:r>
      <w:r w:rsidR="001B4740" w:rsidRPr="001B4740">
        <w:rPr>
          <w:b/>
          <w:bCs/>
          <w:iCs/>
          <w:sz w:val="24"/>
          <w:szCs w:val="24"/>
        </w:rPr>
        <w:t>Escalabilidad:</w:t>
      </w:r>
      <w:r w:rsidR="001B4740" w:rsidRPr="001B4740">
        <w:rPr>
          <w:iCs/>
          <w:sz w:val="24"/>
          <w:szCs w:val="24"/>
        </w:rPr>
        <w:t xml:space="preserve"> El software será diseñado para permitir actualizaciones futuras y adaptarse a las crecientes necesidades del hotel.</w:t>
      </w:r>
      <w:r w:rsidR="001B4740">
        <w:rPr>
          <w:iCs/>
          <w:sz w:val="24"/>
          <w:szCs w:val="24"/>
        </w:rPr>
        <w:br/>
      </w:r>
      <w:r w:rsidR="001B4740">
        <w:rPr>
          <w:iCs/>
          <w:sz w:val="24"/>
          <w:szCs w:val="24"/>
        </w:rPr>
        <w:br/>
      </w:r>
      <w:r w:rsidR="001B4740" w:rsidRPr="001B4740">
        <w:rPr>
          <w:b/>
          <w:bCs/>
          <w:iCs/>
          <w:sz w:val="24"/>
          <w:szCs w:val="24"/>
        </w:rPr>
        <w:t>Limitaciones y restricciones</w:t>
      </w:r>
      <w:r w:rsidR="001B4740">
        <w:rPr>
          <w:iCs/>
          <w:sz w:val="24"/>
          <w:szCs w:val="24"/>
        </w:rPr>
        <w:br/>
      </w:r>
      <w:r w:rsidR="001B4740">
        <w:rPr>
          <w:b/>
          <w:bCs/>
          <w:iCs/>
          <w:sz w:val="24"/>
          <w:szCs w:val="24"/>
        </w:rPr>
        <w:t>-</w:t>
      </w:r>
      <w:r w:rsidR="001B4740" w:rsidRPr="001B4740">
        <w:rPr>
          <w:b/>
          <w:bCs/>
          <w:iCs/>
          <w:sz w:val="24"/>
          <w:szCs w:val="24"/>
        </w:rPr>
        <w:t>Recursos tecnológicos:</w:t>
      </w:r>
      <w:r w:rsidR="001B4740" w:rsidRPr="001B4740">
        <w:rPr>
          <w:iCs/>
          <w:sz w:val="24"/>
          <w:szCs w:val="24"/>
        </w:rPr>
        <w:t xml:space="preserve"> La funcionalidad del software estará condicionada por la infraestructura tecnológica del hotel, como la calidad de las conexiones a internet y el hardware disponible.</w:t>
      </w:r>
      <w:r w:rsidR="001B4740">
        <w:rPr>
          <w:iCs/>
          <w:sz w:val="24"/>
          <w:szCs w:val="24"/>
        </w:rPr>
        <w:br/>
      </w:r>
      <w:r w:rsidR="001B4740">
        <w:rPr>
          <w:b/>
          <w:bCs/>
          <w:iCs/>
          <w:sz w:val="24"/>
          <w:szCs w:val="24"/>
        </w:rPr>
        <w:t>-</w:t>
      </w:r>
      <w:r w:rsidR="001B4740" w:rsidRPr="001B4740">
        <w:rPr>
          <w:b/>
          <w:bCs/>
          <w:iCs/>
          <w:sz w:val="24"/>
          <w:szCs w:val="24"/>
        </w:rPr>
        <w:t>Capacitación del personal:</w:t>
      </w:r>
      <w:r w:rsidR="001B4740" w:rsidRPr="001B4740">
        <w:rPr>
          <w:iCs/>
          <w:sz w:val="24"/>
          <w:szCs w:val="24"/>
        </w:rPr>
        <w:t xml:space="preserve"> La adopción efectiva del sistema dependerá de la capacitación adecuada del personal para su uso.</w:t>
      </w:r>
      <w:r w:rsidR="001B4740">
        <w:rPr>
          <w:iCs/>
          <w:sz w:val="24"/>
          <w:szCs w:val="24"/>
        </w:rPr>
        <w:br/>
      </w:r>
      <w:r w:rsidR="001B4740">
        <w:rPr>
          <w:b/>
          <w:bCs/>
          <w:iCs/>
          <w:sz w:val="24"/>
          <w:szCs w:val="24"/>
        </w:rPr>
        <w:t>-</w:t>
      </w:r>
      <w:r w:rsidR="001B4740" w:rsidRPr="001B4740">
        <w:rPr>
          <w:b/>
          <w:bCs/>
          <w:iCs/>
          <w:sz w:val="24"/>
          <w:szCs w:val="24"/>
        </w:rPr>
        <w:t>Presupuesto:</w:t>
      </w:r>
      <w:r w:rsidR="001B4740" w:rsidRPr="001B4740">
        <w:rPr>
          <w:iCs/>
          <w:sz w:val="24"/>
          <w:szCs w:val="24"/>
        </w:rPr>
        <w:t xml:space="preserve"> El desarrollo e implementación estarán limitados por los recursos económicos asignados al proyecto, lo que puede restringir el alcance de ciertas funcionalidades avanzadas.</w:t>
      </w:r>
      <w:r w:rsidR="001B4740">
        <w:rPr>
          <w:iCs/>
          <w:sz w:val="24"/>
          <w:szCs w:val="24"/>
        </w:rPr>
        <w:br/>
      </w:r>
    </w:p>
    <w:p w14:paraId="52DF3277" w14:textId="77777777" w:rsidR="00EE2536" w:rsidRDefault="00000000">
      <w:pPr>
        <w:pStyle w:val="Ttulo1"/>
        <w:rPr>
          <w:rFonts w:ascii="Calibri" w:eastAsia="Calibri" w:hAnsi="Calibri" w:cs="Calibri"/>
        </w:rPr>
      </w:pPr>
      <w:r>
        <w:rPr>
          <w:rFonts w:ascii="Calibri" w:eastAsia="Calibri" w:hAnsi="Calibri" w:cs="Calibri"/>
        </w:rPr>
        <w:t>1.5 Justificación del proyecto</w:t>
      </w:r>
    </w:p>
    <w:p w14:paraId="001667CB" w14:textId="77777777" w:rsidR="00EC0C25" w:rsidRPr="00EC0C25" w:rsidRDefault="00EC0C25" w:rsidP="00EC0C25">
      <w:pPr>
        <w:rPr>
          <w:iCs/>
          <w:sz w:val="24"/>
          <w:szCs w:val="24"/>
        </w:rPr>
      </w:pPr>
      <w:r w:rsidRPr="00EC0C25">
        <w:rPr>
          <w:b/>
          <w:bCs/>
          <w:iCs/>
          <w:sz w:val="24"/>
          <w:szCs w:val="24"/>
        </w:rPr>
        <w:t>Justificación del problema</w:t>
      </w:r>
    </w:p>
    <w:p w14:paraId="222539A9" w14:textId="77777777" w:rsidR="00EC0C25" w:rsidRPr="00EC0C25" w:rsidRDefault="00EC0C25" w:rsidP="00EC0C25">
      <w:pPr>
        <w:rPr>
          <w:b/>
          <w:bCs/>
          <w:iCs/>
          <w:sz w:val="24"/>
          <w:szCs w:val="24"/>
        </w:rPr>
      </w:pPr>
      <w:r w:rsidRPr="00EC0C25">
        <w:rPr>
          <w:iCs/>
          <w:sz w:val="24"/>
          <w:szCs w:val="24"/>
        </w:rPr>
        <w:t xml:space="preserve">El desarrollo de un software para la gestión administrativa de un hotel se justifica por la necesidad de optimizar los procesos internos y mejorar la experiencia de los huéspedes, </w:t>
      </w:r>
      <w:r>
        <w:rPr>
          <w:iCs/>
          <w:sz w:val="24"/>
          <w:szCs w:val="24"/>
        </w:rPr>
        <w:t xml:space="preserve">los </w:t>
      </w:r>
      <w:r w:rsidRPr="00EC0C25">
        <w:rPr>
          <w:iCs/>
          <w:sz w:val="24"/>
          <w:szCs w:val="24"/>
        </w:rPr>
        <w:t>factores esenciales para mantener la competitividad en el sector hotelero. Este proyecto se realiza porque los sistemas actuales de muchos hoteles,</w:t>
      </w:r>
      <w:r>
        <w:rPr>
          <w:iCs/>
          <w:sz w:val="24"/>
          <w:szCs w:val="24"/>
        </w:rPr>
        <w:t xml:space="preserve"> son</w:t>
      </w:r>
      <w:r w:rsidRPr="00EC0C25">
        <w:rPr>
          <w:iCs/>
          <w:sz w:val="24"/>
          <w:szCs w:val="24"/>
        </w:rPr>
        <w:t xml:space="preserve"> basados en métodos manuales o herramientas poco integradas, </w:t>
      </w:r>
      <w:r>
        <w:rPr>
          <w:iCs/>
          <w:sz w:val="24"/>
          <w:szCs w:val="24"/>
        </w:rPr>
        <w:t xml:space="preserve">lo que </w:t>
      </w:r>
      <w:r w:rsidRPr="00EC0C25">
        <w:rPr>
          <w:iCs/>
          <w:sz w:val="24"/>
          <w:szCs w:val="24"/>
        </w:rPr>
        <w:t>generan ineficiencias, errores humanos y una experiencia inconsistente para los clientes.</w:t>
      </w:r>
      <w:r>
        <w:rPr>
          <w:iCs/>
          <w:sz w:val="24"/>
          <w:szCs w:val="24"/>
        </w:rPr>
        <w:br/>
      </w:r>
      <w:r>
        <w:rPr>
          <w:iCs/>
          <w:sz w:val="24"/>
          <w:szCs w:val="24"/>
        </w:rPr>
        <w:br/>
      </w:r>
      <w:r w:rsidRPr="00EC0C25">
        <w:rPr>
          <w:b/>
          <w:bCs/>
          <w:iCs/>
          <w:sz w:val="24"/>
          <w:szCs w:val="24"/>
        </w:rPr>
        <w:t>Razón de ser del proyecto</w:t>
      </w:r>
    </w:p>
    <w:p w14:paraId="0921BAD3" w14:textId="7F7885DA" w:rsidR="00EC0C25" w:rsidRDefault="00EC0C25" w:rsidP="00EC0C25">
      <w:pPr>
        <w:rPr>
          <w:iCs/>
          <w:sz w:val="24"/>
          <w:szCs w:val="24"/>
        </w:rPr>
      </w:pPr>
      <w:r w:rsidRPr="00EC0C25">
        <w:rPr>
          <w:iCs/>
          <w:sz w:val="24"/>
          <w:szCs w:val="24"/>
        </w:rPr>
        <w:t>El proyecto nace de la necesidad de resolver problemas específicos identificados en la administración hotelera, como la duplicidad de tareas, la falta de acceso a datos en tiempo real y la dificultad para gestionar reservas, inventarios, eventos y servicios de alimentos de manera eficiente. Además, responde a la creciente demanda de herramientas tecnológicas en el sector, donde los huéspedes esperan procesos rápidos y servicios personalizados.</w:t>
      </w:r>
      <w:r>
        <w:rPr>
          <w:iCs/>
          <w:sz w:val="24"/>
          <w:szCs w:val="24"/>
        </w:rPr>
        <w:br/>
      </w:r>
    </w:p>
    <w:p w14:paraId="39EA7A58" w14:textId="77777777" w:rsidR="00EC0C25" w:rsidRDefault="00EC0C25" w:rsidP="00EC0C25">
      <w:pPr>
        <w:rPr>
          <w:iCs/>
          <w:sz w:val="24"/>
          <w:szCs w:val="24"/>
        </w:rPr>
      </w:pPr>
      <w:r w:rsidRPr="00EC0C25">
        <w:rPr>
          <w:b/>
          <w:bCs/>
          <w:iCs/>
          <w:sz w:val="24"/>
          <w:szCs w:val="24"/>
        </w:rPr>
        <w:lastRenderedPageBreak/>
        <w:t>Ventajas del software propuesto</w:t>
      </w:r>
      <w:r>
        <w:rPr>
          <w:b/>
          <w:bCs/>
          <w:iCs/>
          <w:sz w:val="24"/>
          <w:szCs w:val="24"/>
        </w:rPr>
        <w:br/>
      </w:r>
      <w:r w:rsidRPr="00EC0C25">
        <w:rPr>
          <w:b/>
          <w:bCs/>
          <w:iCs/>
          <w:sz w:val="24"/>
          <w:szCs w:val="24"/>
        </w:rPr>
        <w:t>-</w:t>
      </w:r>
      <w:r w:rsidRPr="00EC0C25">
        <w:rPr>
          <w:b/>
          <w:bCs/>
        </w:rPr>
        <w:t xml:space="preserve"> </w:t>
      </w:r>
      <w:r w:rsidRPr="00EC0C25">
        <w:rPr>
          <w:b/>
          <w:bCs/>
          <w:iCs/>
          <w:sz w:val="24"/>
          <w:szCs w:val="24"/>
        </w:rPr>
        <w:t>Automatización de procesos:</w:t>
      </w:r>
      <w:r w:rsidRPr="00EC0C25">
        <w:rPr>
          <w:iCs/>
          <w:sz w:val="24"/>
          <w:szCs w:val="24"/>
        </w:rPr>
        <w:t xml:space="preserve"> </w:t>
      </w:r>
      <w:r>
        <w:rPr>
          <w:iCs/>
          <w:sz w:val="24"/>
          <w:szCs w:val="24"/>
        </w:rPr>
        <w:t>Nos ayuda a r</w:t>
      </w:r>
      <w:r w:rsidRPr="00EC0C25">
        <w:rPr>
          <w:iCs/>
          <w:sz w:val="24"/>
          <w:szCs w:val="24"/>
        </w:rPr>
        <w:t>educ</w:t>
      </w:r>
      <w:r>
        <w:rPr>
          <w:iCs/>
          <w:sz w:val="24"/>
          <w:szCs w:val="24"/>
        </w:rPr>
        <w:t>ir</w:t>
      </w:r>
      <w:r w:rsidRPr="00EC0C25">
        <w:rPr>
          <w:iCs/>
          <w:sz w:val="24"/>
          <w:szCs w:val="24"/>
        </w:rPr>
        <w:t xml:space="preserve"> el trabajo manual, minimizando errores y liberando tiempo para que el personal se enfoque en actividades estratégicas.</w:t>
      </w:r>
      <w:r>
        <w:rPr>
          <w:iCs/>
          <w:sz w:val="24"/>
          <w:szCs w:val="24"/>
        </w:rPr>
        <w:br/>
        <w:t>-</w:t>
      </w:r>
      <w:r w:rsidRPr="00EC0C25">
        <w:rPr>
          <w:b/>
          <w:bCs/>
          <w:iCs/>
          <w:sz w:val="24"/>
          <w:szCs w:val="24"/>
        </w:rPr>
        <w:t>Centralización de información:</w:t>
      </w:r>
      <w:r w:rsidRPr="00EC0C25">
        <w:rPr>
          <w:iCs/>
          <w:sz w:val="24"/>
          <w:szCs w:val="24"/>
        </w:rPr>
        <w:t xml:space="preserve"> Facilita la gestión integral del hotel al proporcionar una plataforma única para el acceso y análisis de datos operativos.</w:t>
      </w:r>
      <w:r>
        <w:rPr>
          <w:iCs/>
          <w:sz w:val="24"/>
          <w:szCs w:val="24"/>
        </w:rPr>
        <w:br/>
      </w:r>
      <w:r>
        <w:rPr>
          <w:b/>
          <w:bCs/>
          <w:iCs/>
          <w:sz w:val="24"/>
          <w:szCs w:val="24"/>
        </w:rPr>
        <w:t>-</w:t>
      </w:r>
      <w:r w:rsidRPr="00EC0C25">
        <w:rPr>
          <w:b/>
          <w:bCs/>
          <w:iCs/>
          <w:sz w:val="24"/>
          <w:szCs w:val="24"/>
        </w:rPr>
        <w:t>Toma de decisiones informada:</w:t>
      </w:r>
      <w:r w:rsidRPr="00EC0C25">
        <w:rPr>
          <w:iCs/>
          <w:sz w:val="24"/>
          <w:szCs w:val="24"/>
        </w:rPr>
        <w:t xml:space="preserve"> Ofrece reportes en tiempo real que ayudan a los administradores a tomar decisiones basadas en datos, mejorando la eficiencia y la rentabilidad.</w:t>
      </w:r>
      <w:r>
        <w:rPr>
          <w:iCs/>
          <w:sz w:val="24"/>
          <w:szCs w:val="24"/>
        </w:rPr>
        <w:br/>
        <w:t>-</w:t>
      </w:r>
      <w:r w:rsidRPr="00EC0C25">
        <w:rPr>
          <w:b/>
          <w:bCs/>
          <w:iCs/>
          <w:sz w:val="24"/>
          <w:szCs w:val="24"/>
        </w:rPr>
        <w:t>Mejora de la experiencia del cliente:</w:t>
      </w:r>
      <w:r w:rsidRPr="00EC0C25">
        <w:rPr>
          <w:iCs/>
          <w:sz w:val="24"/>
          <w:szCs w:val="24"/>
        </w:rPr>
        <w:t xml:space="preserve"> Al agilizar procesos como el check-in, las reservas y la atención a solicitudes especiales, se incrementa la satisfacción de los huéspedes.</w:t>
      </w:r>
    </w:p>
    <w:p w14:paraId="5ADBEFA5" w14:textId="1D884441" w:rsidR="00083D37" w:rsidRDefault="00EC0C25" w:rsidP="00083D37">
      <w:pPr>
        <w:rPr>
          <w:sz w:val="24"/>
          <w:szCs w:val="24"/>
        </w:rPr>
      </w:pPr>
      <w:r w:rsidRPr="00EC0C25">
        <w:rPr>
          <w:b/>
          <w:bCs/>
          <w:iCs/>
          <w:sz w:val="24"/>
          <w:szCs w:val="24"/>
        </w:rPr>
        <w:t>Beneficios frente a las necesidades identificadas</w:t>
      </w:r>
      <w:r>
        <w:rPr>
          <w:b/>
          <w:bCs/>
          <w:iCs/>
          <w:sz w:val="24"/>
          <w:szCs w:val="24"/>
        </w:rPr>
        <w:br/>
        <w:t>-</w:t>
      </w:r>
      <w:r w:rsidRPr="00EC0C25">
        <w:rPr>
          <w:b/>
          <w:bCs/>
        </w:rPr>
        <w:t xml:space="preserve"> </w:t>
      </w:r>
      <w:r w:rsidRPr="00EC0C25">
        <w:rPr>
          <w:b/>
          <w:bCs/>
          <w:iCs/>
          <w:sz w:val="24"/>
          <w:szCs w:val="24"/>
        </w:rPr>
        <w:t>Eficiencia operativa</w:t>
      </w:r>
      <w:r w:rsidRPr="00EC0C25">
        <w:rPr>
          <w:iCs/>
          <w:sz w:val="24"/>
          <w:szCs w:val="24"/>
        </w:rPr>
        <w:t>: Responde a la necesidad de reducir costos y tiempos en tareas administrativas.</w:t>
      </w:r>
      <w:r>
        <w:rPr>
          <w:iCs/>
          <w:sz w:val="24"/>
          <w:szCs w:val="24"/>
        </w:rPr>
        <w:br/>
      </w:r>
      <w:r>
        <w:rPr>
          <w:b/>
          <w:bCs/>
          <w:iCs/>
          <w:sz w:val="24"/>
          <w:szCs w:val="24"/>
        </w:rPr>
        <w:t>-</w:t>
      </w:r>
      <w:r w:rsidRPr="00EC0C25">
        <w:rPr>
          <w:b/>
          <w:bCs/>
          <w:iCs/>
          <w:sz w:val="24"/>
          <w:szCs w:val="24"/>
        </w:rPr>
        <w:t xml:space="preserve">Mayor satisfacción del cliente: </w:t>
      </w:r>
      <w:r w:rsidRPr="00EC0C25">
        <w:rPr>
          <w:iCs/>
          <w:sz w:val="24"/>
          <w:szCs w:val="24"/>
        </w:rPr>
        <w:t>A través de servicios más rápidos y personalizados, el software mejora la percepción del cliente y fomenta la fidelización.</w:t>
      </w:r>
      <w:r>
        <w:rPr>
          <w:iCs/>
          <w:sz w:val="24"/>
          <w:szCs w:val="24"/>
        </w:rPr>
        <w:br/>
        <w:t>-</w:t>
      </w:r>
      <w:r w:rsidRPr="00EC0C25">
        <w:rPr>
          <w:b/>
          <w:bCs/>
          <w:iCs/>
          <w:sz w:val="24"/>
          <w:szCs w:val="24"/>
        </w:rPr>
        <w:t>Incremento en la competitividad:</w:t>
      </w:r>
      <w:r w:rsidRPr="00EC0C25">
        <w:rPr>
          <w:iCs/>
          <w:sz w:val="24"/>
          <w:szCs w:val="24"/>
        </w:rPr>
        <w:t xml:space="preserve"> Facilita a los hoteles pequeños y medianos competir en igualdad de condiciones con grandes cadenas mediante tecnología moderna y accesible.</w:t>
      </w:r>
      <w:r>
        <w:rPr>
          <w:b/>
          <w:bCs/>
          <w:iCs/>
          <w:sz w:val="24"/>
          <w:szCs w:val="24"/>
        </w:rPr>
        <w:br/>
      </w:r>
      <w:r w:rsidR="00083D37">
        <w:rPr>
          <w:bCs/>
        </w:rPr>
        <w:br/>
      </w:r>
      <w:r w:rsidR="00083D37" w:rsidRPr="00083D37">
        <w:rPr>
          <w:b/>
          <w:sz w:val="24"/>
          <w:szCs w:val="24"/>
        </w:rPr>
        <w:t>Descripciones de interesados y usuarios</w:t>
      </w:r>
      <w:r w:rsidR="00083D37">
        <w:rPr>
          <w:b/>
          <w:sz w:val="24"/>
          <w:szCs w:val="24"/>
        </w:rPr>
        <w:br/>
        <w:t>Interesados</w:t>
      </w:r>
      <w:r w:rsidR="00083D37">
        <w:rPr>
          <w:bCs/>
        </w:rPr>
        <w:br/>
      </w:r>
      <w:r w:rsidR="00083D37" w:rsidRPr="00083D37">
        <w:rPr>
          <w:b/>
          <w:sz w:val="24"/>
          <w:szCs w:val="24"/>
        </w:rPr>
        <w:t xml:space="preserve">Propietarios y directores del hotel: </w:t>
      </w:r>
      <w:r w:rsidR="00083D37" w:rsidRPr="00083D37">
        <w:rPr>
          <w:sz w:val="24"/>
          <w:szCs w:val="24"/>
        </w:rPr>
        <w:t>Son los principales interesados, ya que buscan</w:t>
      </w:r>
      <w:r w:rsidR="00083D37" w:rsidRPr="00083D37">
        <w:rPr>
          <w:sz w:val="24"/>
          <w:szCs w:val="24"/>
        </w:rPr>
        <w:t xml:space="preserve"> </w:t>
      </w:r>
      <w:r w:rsidR="00083D37" w:rsidRPr="00083D37">
        <w:rPr>
          <w:sz w:val="24"/>
          <w:szCs w:val="24"/>
        </w:rPr>
        <w:t>optimizar la rentabilidad y mejorar la eficiencia operativa del hotel. Están interesados en el rendimiento general del software y en los beneficios financieros que pueden generar a través de la automatización de procesos.</w:t>
      </w:r>
      <w:r w:rsidR="00083D37">
        <w:br/>
      </w:r>
      <w:r w:rsidR="00083D37" w:rsidRPr="00083D37">
        <w:rPr>
          <w:b/>
          <w:bCs/>
          <w:sz w:val="24"/>
          <w:szCs w:val="24"/>
        </w:rPr>
        <w:t xml:space="preserve">Gerentes de </w:t>
      </w:r>
      <w:r w:rsidR="00083D37">
        <w:rPr>
          <w:b/>
          <w:bCs/>
          <w:sz w:val="24"/>
          <w:szCs w:val="24"/>
        </w:rPr>
        <w:t xml:space="preserve">cada </w:t>
      </w:r>
      <w:r w:rsidR="00027273">
        <w:rPr>
          <w:b/>
          <w:bCs/>
          <w:sz w:val="24"/>
          <w:szCs w:val="24"/>
        </w:rPr>
        <w:t>módulo</w:t>
      </w:r>
      <w:r w:rsidR="00083D37" w:rsidRPr="00083D37">
        <w:rPr>
          <w:b/>
          <w:bCs/>
          <w:sz w:val="24"/>
          <w:szCs w:val="24"/>
        </w:rPr>
        <w:t xml:space="preserve"> (re</w:t>
      </w:r>
      <w:r w:rsidR="00083D37">
        <w:rPr>
          <w:b/>
          <w:bCs/>
          <w:sz w:val="24"/>
          <w:szCs w:val="24"/>
        </w:rPr>
        <w:t>servas</w:t>
      </w:r>
      <w:r w:rsidR="00083D37" w:rsidRPr="00083D37">
        <w:rPr>
          <w:b/>
          <w:bCs/>
          <w:sz w:val="24"/>
          <w:szCs w:val="24"/>
        </w:rPr>
        <w:t xml:space="preserve">, eventos, </w:t>
      </w:r>
      <w:r w:rsidR="00083D37">
        <w:rPr>
          <w:b/>
          <w:bCs/>
          <w:sz w:val="24"/>
          <w:szCs w:val="24"/>
        </w:rPr>
        <w:t>comidas e</w:t>
      </w:r>
      <w:r w:rsidR="00083D37" w:rsidRPr="00083D37">
        <w:rPr>
          <w:b/>
          <w:bCs/>
          <w:sz w:val="24"/>
          <w:szCs w:val="24"/>
        </w:rPr>
        <w:t xml:space="preserve"> inventarios):</w:t>
      </w:r>
      <w:r w:rsidR="00083D37" w:rsidRPr="00083D37">
        <w:rPr>
          <w:sz w:val="24"/>
          <w:szCs w:val="24"/>
        </w:rPr>
        <w:t xml:space="preserve"> Son claves en la toma de decisiones sobre qué funcionalidades del software serán prioritarias. Están interesados en cómo el sistema ayudará a mejorar la coordinación </w:t>
      </w:r>
      <w:r w:rsidR="00027273" w:rsidRPr="00083D37">
        <w:rPr>
          <w:sz w:val="24"/>
          <w:szCs w:val="24"/>
        </w:rPr>
        <w:t xml:space="preserve">entre </w:t>
      </w:r>
      <w:r w:rsidR="00027273">
        <w:rPr>
          <w:sz w:val="24"/>
          <w:szCs w:val="24"/>
        </w:rPr>
        <w:t>los</w:t>
      </w:r>
      <w:r w:rsidR="00083D37">
        <w:rPr>
          <w:sz w:val="24"/>
          <w:szCs w:val="24"/>
        </w:rPr>
        <w:t xml:space="preserve"> módulo</w:t>
      </w:r>
      <w:r w:rsidR="00083D37" w:rsidRPr="00083D37">
        <w:rPr>
          <w:sz w:val="24"/>
          <w:szCs w:val="24"/>
        </w:rPr>
        <w:t>s</w:t>
      </w:r>
      <w:r w:rsidR="00083D37" w:rsidRPr="00083D37">
        <w:rPr>
          <w:sz w:val="24"/>
          <w:szCs w:val="24"/>
        </w:rPr>
        <w:t xml:space="preserve"> y la gestión de sus respectivas áreas.</w:t>
      </w:r>
    </w:p>
    <w:p w14:paraId="3518D525" w14:textId="15D52B2B" w:rsidR="00EE2536" w:rsidRPr="00027273" w:rsidRDefault="00083D37" w:rsidP="00083D37">
      <w:pPr>
        <w:rPr>
          <w:iCs/>
          <w:sz w:val="24"/>
          <w:szCs w:val="24"/>
        </w:rPr>
      </w:pPr>
      <w:r w:rsidRPr="00083D37">
        <w:rPr>
          <w:b/>
          <w:bCs/>
          <w:sz w:val="24"/>
          <w:szCs w:val="24"/>
        </w:rPr>
        <w:t>Usuarios</w:t>
      </w:r>
      <w:r w:rsidRPr="00083D37">
        <w:rPr>
          <w:b/>
          <w:bCs/>
        </w:rPr>
        <w:br/>
      </w:r>
      <w:r>
        <w:rPr>
          <w:b/>
          <w:bCs/>
          <w:iCs/>
          <w:sz w:val="24"/>
          <w:szCs w:val="24"/>
        </w:rPr>
        <w:t xml:space="preserve">Personal de recepcionistas: </w:t>
      </w:r>
      <w:r w:rsidR="00027273" w:rsidRPr="00027273">
        <w:rPr>
          <w:iCs/>
          <w:sz w:val="24"/>
          <w:szCs w:val="24"/>
        </w:rPr>
        <w:t>S</w:t>
      </w:r>
      <w:r w:rsidR="00027273" w:rsidRPr="00027273">
        <w:rPr>
          <w:iCs/>
          <w:sz w:val="24"/>
          <w:szCs w:val="24"/>
        </w:rPr>
        <w:t>erán los principales usuarios del módulo de gestión de reservas, utilizando la plataforma para crear, modificar y cancelar reservas de habitaciones. Necesitarán una interfaz intuitiva y eficiente que les permita gestionar la disponibilidad en tiempo real</w:t>
      </w:r>
      <w:r w:rsidR="00027273">
        <w:rPr>
          <w:iCs/>
          <w:sz w:val="24"/>
          <w:szCs w:val="24"/>
        </w:rPr>
        <w:t>.</w:t>
      </w:r>
      <w:r w:rsidR="00027273">
        <w:rPr>
          <w:iCs/>
          <w:sz w:val="24"/>
          <w:szCs w:val="24"/>
        </w:rPr>
        <w:br/>
      </w:r>
      <w:r w:rsidR="00027273" w:rsidRPr="00027273">
        <w:rPr>
          <w:b/>
          <w:bCs/>
          <w:iCs/>
          <w:sz w:val="24"/>
          <w:szCs w:val="24"/>
        </w:rPr>
        <w:t>Camareros y personal de restaurante:</w:t>
      </w:r>
      <w:r w:rsidR="00027273" w:rsidRPr="00027273">
        <w:rPr>
          <w:iCs/>
          <w:sz w:val="24"/>
          <w:szCs w:val="24"/>
        </w:rPr>
        <w:t xml:space="preserve"> Usarán el módulo de gestión de alimentos y bebidas para tomar pedidos, facturar y controlar </w:t>
      </w:r>
      <w:r w:rsidR="00027273">
        <w:rPr>
          <w:iCs/>
          <w:sz w:val="24"/>
          <w:szCs w:val="24"/>
        </w:rPr>
        <w:t>la gestión del servicio.</w:t>
      </w:r>
      <w:r w:rsidR="00027273">
        <w:rPr>
          <w:iCs/>
          <w:sz w:val="24"/>
          <w:szCs w:val="24"/>
        </w:rPr>
        <w:br/>
      </w:r>
      <w:r w:rsidR="00027273" w:rsidRPr="00027273">
        <w:rPr>
          <w:b/>
          <w:bCs/>
          <w:iCs/>
          <w:sz w:val="24"/>
          <w:szCs w:val="24"/>
        </w:rPr>
        <w:t>Personal de eventos:</w:t>
      </w:r>
      <w:r w:rsidR="00027273" w:rsidRPr="00027273">
        <w:rPr>
          <w:iCs/>
          <w:sz w:val="24"/>
          <w:szCs w:val="24"/>
        </w:rPr>
        <w:t xml:space="preserve"> Utilizará el módulo de eventos para gestionar la planificación de reuniones, conferencias, bodas u otros eventos especiales. Se enfocarán en la programación de salas, coordinación de servicios y seguimiento de las necesidades de los clientes.</w:t>
      </w:r>
      <w:r w:rsidR="00027273">
        <w:rPr>
          <w:iCs/>
          <w:sz w:val="24"/>
          <w:szCs w:val="24"/>
        </w:rPr>
        <w:br/>
      </w:r>
      <w:r w:rsidR="00027273">
        <w:rPr>
          <w:iCs/>
          <w:sz w:val="24"/>
          <w:szCs w:val="24"/>
        </w:rPr>
        <w:br/>
      </w:r>
      <w:r w:rsidR="00027273" w:rsidRPr="00027273">
        <w:rPr>
          <w:b/>
          <w:bCs/>
          <w:iCs/>
          <w:sz w:val="24"/>
          <w:szCs w:val="24"/>
        </w:rPr>
        <w:lastRenderedPageBreak/>
        <w:t>Personal de mantenimiento y limpieza:</w:t>
      </w:r>
      <w:r w:rsidR="00027273" w:rsidRPr="00027273">
        <w:rPr>
          <w:iCs/>
          <w:sz w:val="24"/>
          <w:szCs w:val="24"/>
        </w:rPr>
        <w:t xml:space="preserve"> Tendrán acceso a las funcionalidades del módulo de inventarios, lo que les permitirá controlar y gestionar en tiempo real los suministros necesarios para el hotel, como productos de limpieza, artículos de habitación y otros materiales de mantenimiento.</w:t>
      </w:r>
      <w:r w:rsidR="00027273">
        <w:rPr>
          <w:iCs/>
          <w:sz w:val="24"/>
          <w:szCs w:val="24"/>
        </w:rPr>
        <w:br/>
      </w:r>
    </w:p>
    <w:p w14:paraId="1DE33A0E" w14:textId="77777777" w:rsidR="00EE2536" w:rsidRDefault="00EE2536">
      <w:pPr>
        <w:spacing w:after="120"/>
        <w:rPr>
          <w:i/>
          <w:sz w:val="24"/>
          <w:szCs w:val="24"/>
        </w:rPr>
      </w:pPr>
    </w:p>
    <w:p w14:paraId="3136DA11" w14:textId="77777777" w:rsidR="00EE2536" w:rsidRDefault="00000000">
      <w:pPr>
        <w:pStyle w:val="Ttulo2"/>
        <w:rPr>
          <w:rFonts w:ascii="Calibri" w:eastAsia="Calibri" w:hAnsi="Calibri" w:cs="Calibri"/>
          <w:sz w:val="24"/>
          <w:szCs w:val="24"/>
        </w:rPr>
      </w:pPr>
      <w:r>
        <w:rPr>
          <w:rFonts w:ascii="Calibri" w:eastAsia="Calibri" w:hAnsi="Calibri" w:cs="Calibri"/>
          <w:sz w:val="24"/>
          <w:szCs w:val="24"/>
        </w:rPr>
        <w:t>2.1 Resumen de usuarios</w:t>
      </w:r>
    </w:p>
    <w:tbl>
      <w:tblPr>
        <w:tblStyle w:val="a3"/>
        <w:tblW w:w="8340" w:type="dxa"/>
        <w:tblInd w:w="-108" w:type="dxa"/>
        <w:tblLayout w:type="fixed"/>
        <w:tblLook w:val="0400" w:firstRow="0" w:lastRow="0" w:firstColumn="0" w:lastColumn="0" w:noHBand="0" w:noVBand="1"/>
      </w:tblPr>
      <w:tblGrid>
        <w:gridCol w:w="2115"/>
        <w:gridCol w:w="6225"/>
      </w:tblGrid>
      <w:tr w:rsidR="00EE2536" w14:paraId="14ED4840" w14:textId="77777777">
        <w:tc>
          <w:tcPr>
            <w:tcW w:w="2115" w:type="dxa"/>
            <w:tcBorders>
              <w:top w:val="single" w:sz="6" w:space="0" w:color="000000"/>
              <w:left w:val="single" w:sz="6" w:space="0" w:color="000000"/>
              <w:bottom w:val="single" w:sz="6" w:space="0" w:color="000000"/>
              <w:right w:val="single" w:sz="6" w:space="0" w:color="000000"/>
            </w:tcBorders>
            <w:shd w:val="clear" w:color="auto" w:fill="BFBFBF"/>
            <w:tcMar>
              <w:top w:w="0" w:type="dxa"/>
              <w:left w:w="108" w:type="dxa"/>
              <w:bottom w:w="0" w:type="dxa"/>
              <w:right w:w="108" w:type="dxa"/>
            </w:tcMar>
          </w:tcPr>
          <w:p w14:paraId="205893BF" w14:textId="77777777" w:rsidR="00EE2536" w:rsidRDefault="00000000">
            <w:pPr>
              <w:spacing w:after="120"/>
              <w:rPr>
                <w:sz w:val="24"/>
                <w:szCs w:val="24"/>
              </w:rPr>
            </w:pPr>
            <w:r>
              <w:rPr>
                <w:b/>
                <w:sz w:val="24"/>
                <w:szCs w:val="24"/>
              </w:rPr>
              <w:t>Tipo</w:t>
            </w:r>
          </w:p>
        </w:tc>
        <w:tc>
          <w:tcPr>
            <w:tcW w:w="6225" w:type="dxa"/>
            <w:tcBorders>
              <w:top w:val="single" w:sz="6" w:space="0" w:color="000000"/>
              <w:left w:val="nil"/>
              <w:bottom w:val="single" w:sz="6" w:space="0" w:color="000000"/>
              <w:right w:val="single" w:sz="6" w:space="0" w:color="000000"/>
            </w:tcBorders>
            <w:shd w:val="clear" w:color="auto" w:fill="BFBFBF"/>
            <w:tcMar>
              <w:top w:w="0" w:type="dxa"/>
              <w:left w:w="108" w:type="dxa"/>
              <w:bottom w:w="0" w:type="dxa"/>
              <w:right w:w="108" w:type="dxa"/>
            </w:tcMar>
          </w:tcPr>
          <w:p w14:paraId="0128CA80" w14:textId="77777777" w:rsidR="00EE2536" w:rsidRDefault="00000000">
            <w:pPr>
              <w:spacing w:after="0" w:line="240" w:lineRule="auto"/>
              <w:rPr>
                <w:sz w:val="24"/>
                <w:szCs w:val="24"/>
              </w:rPr>
            </w:pPr>
            <w:r>
              <w:rPr>
                <w:b/>
                <w:sz w:val="24"/>
                <w:szCs w:val="24"/>
              </w:rPr>
              <w:t>Descripción y Responsabilidades</w:t>
            </w:r>
          </w:p>
        </w:tc>
      </w:tr>
      <w:tr w:rsidR="00EE2536" w14:paraId="737FF15A" w14:textId="77777777">
        <w:trPr>
          <w:trHeight w:val="976"/>
        </w:trPr>
        <w:tc>
          <w:tcPr>
            <w:tcW w:w="2115" w:type="dxa"/>
            <w:tcBorders>
              <w:top w:val="single" w:sz="6" w:space="0" w:color="000000"/>
              <w:left w:val="single" w:sz="6" w:space="0" w:color="000000"/>
              <w:bottom w:val="single" w:sz="4" w:space="0" w:color="000000"/>
              <w:right w:val="single" w:sz="6" w:space="0" w:color="000000"/>
            </w:tcBorders>
            <w:tcMar>
              <w:top w:w="0" w:type="dxa"/>
              <w:left w:w="108" w:type="dxa"/>
              <w:bottom w:w="0" w:type="dxa"/>
              <w:right w:w="108" w:type="dxa"/>
            </w:tcMar>
          </w:tcPr>
          <w:p w14:paraId="6DF9781F" w14:textId="77777777" w:rsidR="00EE2536" w:rsidRDefault="00000000">
            <w:pPr>
              <w:spacing w:after="120"/>
              <w:rPr>
                <w:i/>
                <w:sz w:val="24"/>
                <w:szCs w:val="24"/>
              </w:rPr>
            </w:pPr>
            <w:r>
              <w:rPr>
                <w:i/>
                <w:sz w:val="24"/>
                <w:szCs w:val="24"/>
              </w:rPr>
              <w:t>Usuario administrador</w:t>
            </w:r>
          </w:p>
        </w:tc>
        <w:tc>
          <w:tcPr>
            <w:tcW w:w="6225" w:type="dxa"/>
            <w:tcBorders>
              <w:top w:val="single" w:sz="6" w:space="0" w:color="000000"/>
              <w:left w:val="nil"/>
              <w:bottom w:val="single" w:sz="4" w:space="0" w:color="000000"/>
              <w:right w:val="single" w:sz="6" w:space="0" w:color="000000"/>
            </w:tcBorders>
            <w:tcMar>
              <w:top w:w="0" w:type="dxa"/>
              <w:left w:w="108" w:type="dxa"/>
              <w:bottom w:w="0" w:type="dxa"/>
              <w:right w:w="108" w:type="dxa"/>
            </w:tcMar>
          </w:tcPr>
          <w:p w14:paraId="16821D6F" w14:textId="77777777" w:rsidR="00EE2536" w:rsidRDefault="00000000">
            <w:pPr>
              <w:spacing w:after="120"/>
              <w:rPr>
                <w:i/>
                <w:sz w:val="24"/>
                <w:szCs w:val="24"/>
              </w:rPr>
            </w:pPr>
            <w:r>
              <w:rPr>
                <w:i/>
                <w:sz w:val="24"/>
                <w:szCs w:val="24"/>
              </w:rPr>
              <w:t>Persona que</w:t>
            </w:r>
          </w:p>
          <w:p w14:paraId="18AFF73B" w14:textId="77777777" w:rsidR="00EE2536" w:rsidRDefault="00000000">
            <w:pPr>
              <w:spacing w:after="120"/>
              <w:rPr>
                <w:i/>
                <w:sz w:val="24"/>
                <w:szCs w:val="24"/>
              </w:rPr>
            </w:pPr>
            <w:r>
              <w:rPr>
                <w:i/>
                <w:sz w:val="24"/>
                <w:szCs w:val="24"/>
              </w:rPr>
              <w:t>- captura detalles de los juguetes</w:t>
            </w:r>
          </w:p>
          <w:p w14:paraId="31AC45FC" w14:textId="77777777" w:rsidR="00EE2536" w:rsidRDefault="00000000">
            <w:pPr>
              <w:spacing w:after="120"/>
              <w:rPr>
                <w:i/>
                <w:sz w:val="24"/>
                <w:szCs w:val="24"/>
              </w:rPr>
            </w:pPr>
            <w:r>
              <w:rPr>
                <w:i/>
                <w:sz w:val="24"/>
                <w:szCs w:val="24"/>
              </w:rPr>
              <w:t>- captura detalles de los usuarios de alquiler</w:t>
            </w:r>
          </w:p>
          <w:p w14:paraId="3905AD30" w14:textId="77777777" w:rsidR="00EE2536" w:rsidRDefault="00000000">
            <w:pPr>
              <w:spacing w:after="120"/>
              <w:rPr>
                <w:i/>
                <w:sz w:val="24"/>
                <w:szCs w:val="24"/>
              </w:rPr>
            </w:pPr>
            <w:r>
              <w:rPr>
                <w:i/>
                <w:sz w:val="24"/>
                <w:szCs w:val="24"/>
              </w:rPr>
              <w:t>- produce reportes de uso</w:t>
            </w:r>
          </w:p>
          <w:p w14:paraId="29D1DFB5" w14:textId="77777777" w:rsidR="00EE2536" w:rsidRDefault="00EE2536">
            <w:pPr>
              <w:spacing w:after="120"/>
              <w:rPr>
                <w:i/>
                <w:sz w:val="24"/>
                <w:szCs w:val="24"/>
              </w:rPr>
            </w:pPr>
          </w:p>
        </w:tc>
      </w:tr>
      <w:tr w:rsidR="00EE2536" w14:paraId="27347D72" w14:textId="77777777">
        <w:trPr>
          <w:trHeight w:val="976"/>
        </w:trPr>
        <w:tc>
          <w:tcPr>
            <w:tcW w:w="2115" w:type="dxa"/>
            <w:tcBorders>
              <w:top w:val="single" w:sz="4" w:space="0" w:color="000000"/>
              <w:left w:val="single" w:sz="6" w:space="0" w:color="000000"/>
              <w:bottom w:val="single" w:sz="6" w:space="0" w:color="000000"/>
              <w:right w:val="single" w:sz="6" w:space="0" w:color="000000"/>
            </w:tcBorders>
            <w:tcMar>
              <w:top w:w="0" w:type="dxa"/>
              <w:left w:w="108" w:type="dxa"/>
              <w:bottom w:w="0" w:type="dxa"/>
              <w:right w:w="108" w:type="dxa"/>
            </w:tcMar>
          </w:tcPr>
          <w:p w14:paraId="0E5AF84B" w14:textId="77777777" w:rsidR="00EE2536" w:rsidRDefault="00000000">
            <w:pPr>
              <w:spacing w:after="120"/>
              <w:rPr>
                <w:i/>
                <w:sz w:val="24"/>
                <w:szCs w:val="24"/>
              </w:rPr>
            </w:pPr>
            <w:r>
              <w:rPr>
                <w:i/>
                <w:sz w:val="24"/>
                <w:szCs w:val="24"/>
              </w:rPr>
              <w:t>Usuario de alquiler</w:t>
            </w:r>
          </w:p>
        </w:tc>
        <w:tc>
          <w:tcPr>
            <w:tcW w:w="6225" w:type="dxa"/>
            <w:tcBorders>
              <w:top w:val="single" w:sz="4" w:space="0" w:color="000000"/>
              <w:left w:val="nil"/>
              <w:bottom w:val="single" w:sz="6" w:space="0" w:color="000000"/>
              <w:right w:val="single" w:sz="6" w:space="0" w:color="000000"/>
            </w:tcBorders>
            <w:tcMar>
              <w:top w:w="0" w:type="dxa"/>
              <w:left w:w="108" w:type="dxa"/>
              <w:bottom w:w="0" w:type="dxa"/>
              <w:right w:w="108" w:type="dxa"/>
            </w:tcMar>
          </w:tcPr>
          <w:p w14:paraId="52F40C9E" w14:textId="77777777" w:rsidR="00EE2536" w:rsidRDefault="00000000">
            <w:pPr>
              <w:spacing w:after="120"/>
              <w:rPr>
                <w:i/>
                <w:sz w:val="24"/>
                <w:szCs w:val="24"/>
              </w:rPr>
            </w:pPr>
            <w:r>
              <w:rPr>
                <w:i/>
                <w:sz w:val="24"/>
                <w:szCs w:val="24"/>
              </w:rPr>
              <w:t>Persona que</w:t>
            </w:r>
          </w:p>
          <w:p w14:paraId="7794EC27" w14:textId="77777777" w:rsidR="00EE2536" w:rsidRDefault="00000000">
            <w:pPr>
              <w:spacing w:after="120"/>
              <w:rPr>
                <w:i/>
                <w:sz w:val="24"/>
                <w:szCs w:val="24"/>
              </w:rPr>
            </w:pPr>
            <w:r>
              <w:rPr>
                <w:i/>
                <w:sz w:val="24"/>
                <w:szCs w:val="24"/>
              </w:rPr>
              <w:t>- solicita los juguetes</w:t>
            </w:r>
          </w:p>
        </w:tc>
      </w:tr>
    </w:tbl>
    <w:p w14:paraId="045E8A8D" w14:textId="77777777" w:rsidR="00EE2536" w:rsidRDefault="00EE2536">
      <w:pPr>
        <w:rPr>
          <w:sz w:val="24"/>
          <w:szCs w:val="24"/>
        </w:rPr>
      </w:pPr>
    </w:p>
    <w:p w14:paraId="39F5F2F4" w14:textId="77777777" w:rsidR="00EE2536" w:rsidRDefault="00000000">
      <w:pPr>
        <w:pStyle w:val="Ttulo1"/>
        <w:numPr>
          <w:ilvl w:val="0"/>
          <w:numId w:val="1"/>
        </w:numPr>
        <w:rPr>
          <w:rFonts w:ascii="Calibri" w:eastAsia="Calibri" w:hAnsi="Calibri" w:cs="Calibri"/>
        </w:rPr>
      </w:pPr>
      <w:r>
        <w:rPr>
          <w:rFonts w:ascii="Calibri" w:eastAsia="Calibri" w:hAnsi="Calibri" w:cs="Calibri"/>
        </w:rPr>
        <w:t xml:space="preserve">Diagramas de caso de uso </w:t>
      </w:r>
    </w:p>
    <w:p w14:paraId="73E1B7E1" w14:textId="45D4D9F3" w:rsidR="00EE2536" w:rsidRDefault="00660BF5">
      <w:pPr>
        <w:rPr>
          <w:sz w:val="24"/>
          <w:szCs w:val="24"/>
        </w:rPr>
      </w:pPr>
      <w:r>
        <w:rPr>
          <w:i/>
          <w:sz w:val="24"/>
          <w:szCs w:val="24"/>
        </w:rPr>
        <w:t xml:space="preserve">Caso de uso modulo </w:t>
      </w:r>
      <w:proofErr w:type="spellStart"/>
      <w:r>
        <w:rPr>
          <w:i/>
          <w:sz w:val="24"/>
          <w:szCs w:val="24"/>
        </w:rPr>
        <w:t>modulo</w:t>
      </w:r>
      <w:proofErr w:type="spellEnd"/>
      <w:r>
        <w:rPr>
          <w:i/>
          <w:sz w:val="24"/>
          <w:szCs w:val="24"/>
        </w:rPr>
        <w:t xml:space="preserve"> de reservas y paquetes </w:t>
      </w:r>
      <w:r>
        <w:rPr>
          <w:i/>
          <w:sz w:val="24"/>
          <w:szCs w:val="24"/>
        </w:rPr>
        <w:br/>
      </w:r>
      <w:r w:rsidRPr="00660BF5">
        <w:rPr>
          <w:i/>
          <w:sz w:val="24"/>
          <w:szCs w:val="24"/>
        </w:rPr>
        <w:drawing>
          <wp:inline distT="0" distB="0" distL="0" distR="0" wp14:anchorId="182B85D6" wp14:editId="2E580906">
            <wp:extent cx="6595241" cy="3390900"/>
            <wp:effectExtent l="0" t="0" r="0" b="0"/>
            <wp:docPr id="1648487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87649" name=""/>
                    <pic:cNvPicPr/>
                  </pic:nvPicPr>
                  <pic:blipFill>
                    <a:blip r:embed="rId10"/>
                    <a:stretch>
                      <a:fillRect/>
                    </a:stretch>
                  </pic:blipFill>
                  <pic:spPr>
                    <a:xfrm>
                      <a:off x="0" y="0"/>
                      <a:ext cx="6603833" cy="3395318"/>
                    </a:xfrm>
                    <a:prstGeom prst="rect">
                      <a:avLst/>
                    </a:prstGeom>
                  </pic:spPr>
                </pic:pic>
              </a:graphicData>
            </a:graphic>
          </wp:inline>
        </w:drawing>
      </w:r>
      <w:r>
        <w:rPr>
          <w:i/>
          <w:sz w:val="24"/>
          <w:szCs w:val="24"/>
        </w:rPr>
        <w:br/>
      </w:r>
      <w:r>
        <w:rPr>
          <w:sz w:val="24"/>
          <w:szCs w:val="24"/>
        </w:rPr>
        <w:lastRenderedPageBreak/>
        <w:br/>
        <w:t xml:space="preserve">Caso de uso </w:t>
      </w:r>
      <w:proofErr w:type="spellStart"/>
      <w:r>
        <w:rPr>
          <w:sz w:val="24"/>
          <w:szCs w:val="24"/>
        </w:rPr>
        <w:t>modulo</w:t>
      </w:r>
      <w:proofErr w:type="spellEnd"/>
      <w:r>
        <w:rPr>
          <w:sz w:val="24"/>
          <w:szCs w:val="24"/>
        </w:rPr>
        <w:t xml:space="preserve"> de comidas </w:t>
      </w:r>
      <w:r>
        <w:rPr>
          <w:sz w:val="24"/>
          <w:szCs w:val="24"/>
        </w:rPr>
        <w:br/>
      </w:r>
      <w:r w:rsidRPr="00660BF5">
        <w:rPr>
          <w:sz w:val="24"/>
          <w:szCs w:val="24"/>
        </w:rPr>
        <w:drawing>
          <wp:inline distT="0" distB="0" distL="0" distR="0" wp14:anchorId="742F6ACE" wp14:editId="4F8AE3A0">
            <wp:extent cx="6630245" cy="3705225"/>
            <wp:effectExtent l="0" t="0" r="0" b="0"/>
            <wp:docPr id="12729982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98285" name=""/>
                    <pic:cNvPicPr/>
                  </pic:nvPicPr>
                  <pic:blipFill>
                    <a:blip r:embed="rId11"/>
                    <a:stretch>
                      <a:fillRect/>
                    </a:stretch>
                  </pic:blipFill>
                  <pic:spPr>
                    <a:xfrm>
                      <a:off x="0" y="0"/>
                      <a:ext cx="6635211" cy="3708000"/>
                    </a:xfrm>
                    <a:prstGeom prst="rect">
                      <a:avLst/>
                    </a:prstGeom>
                  </pic:spPr>
                </pic:pic>
              </a:graphicData>
            </a:graphic>
          </wp:inline>
        </w:drawing>
      </w:r>
      <w:r>
        <w:rPr>
          <w:sz w:val="24"/>
          <w:szCs w:val="24"/>
        </w:rPr>
        <w:br/>
      </w:r>
      <w:r>
        <w:rPr>
          <w:sz w:val="24"/>
          <w:szCs w:val="24"/>
        </w:rPr>
        <w:br/>
        <w:t xml:space="preserve">Caso de uso </w:t>
      </w:r>
      <w:proofErr w:type="spellStart"/>
      <w:r>
        <w:rPr>
          <w:sz w:val="24"/>
          <w:szCs w:val="24"/>
        </w:rPr>
        <w:t>modulo</w:t>
      </w:r>
      <w:proofErr w:type="spellEnd"/>
      <w:r>
        <w:rPr>
          <w:sz w:val="24"/>
          <w:szCs w:val="24"/>
        </w:rPr>
        <w:t xml:space="preserve"> de eventos </w:t>
      </w:r>
      <w:r>
        <w:rPr>
          <w:sz w:val="24"/>
          <w:szCs w:val="24"/>
        </w:rPr>
        <w:br/>
      </w:r>
      <w:r w:rsidRPr="00660BF5">
        <w:rPr>
          <w:sz w:val="24"/>
          <w:szCs w:val="24"/>
        </w:rPr>
        <w:drawing>
          <wp:inline distT="0" distB="0" distL="0" distR="0" wp14:anchorId="1D2DF029" wp14:editId="3123CF4F">
            <wp:extent cx="6617798" cy="2828925"/>
            <wp:effectExtent l="0" t="0" r="0" b="0"/>
            <wp:docPr id="17235463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46371" name=""/>
                    <pic:cNvPicPr/>
                  </pic:nvPicPr>
                  <pic:blipFill>
                    <a:blip r:embed="rId12"/>
                    <a:stretch>
                      <a:fillRect/>
                    </a:stretch>
                  </pic:blipFill>
                  <pic:spPr>
                    <a:xfrm>
                      <a:off x="0" y="0"/>
                      <a:ext cx="6624977" cy="2831994"/>
                    </a:xfrm>
                    <a:prstGeom prst="rect">
                      <a:avLst/>
                    </a:prstGeom>
                  </pic:spPr>
                </pic:pic>
              </a:graphicData>
            </a:graphic>
          </wp:inline>
        </w:drawing>
      </w:r>
      <w:r>
        <w:rPr>
          <w:sz w:val="24"/>
          <w:szCs w:val="24"/>
        </w:rPr>
        <w:br/>
      </w:r>
    </w:p>
    <w:p w14:paraId="2AE10B64" w14:textId="77777777" w:rsidR="00660BF5" w:rsidRDefault="00660BF5">
      <w:pPr>
        <w:rPr>
          <w:sz w:val="24"/>
          <w:szCs w:val="24"/>
        </w:rPr>
      </w:pPr>
    </w:p>
    <w:p w14:paraId="19BF1010" w14:textId="77777777" w:rsidR="00660BF5" w:rsidRDefault="00660BF5">
      <w:pPr>
        <w:rPr>
          <w:sz w:val="24"/>
          <w:szCs w:val="24"/>
        </w:rPr>
      </w:pPr>
    </w:p>
    <w:p w14:paraId="67331953" w14:textId="77777777" w:rsidR="00660BF5" w:rsidRDefault="00660BF5">
      <w:pPr>
        <w:rPr>
          <w:sz w:val="24"/>
          <w:szCs w:val="24"/>
        </w:rPr>
      </w:pPr>
    </w:p>
    <w:p w14:paraId="35583AF5" w14:textId="3688D084" w:rsidR="00EE2536" w:rsidRDefault="00000000">
      <w:pPr>
        <w:pStyle w:val="Ttulo1"/>
        <w:numPr>
          <w:ilvl w:val="0"/>
          <w:numId w:val="1"/>
        </w:numPr>
        <w:rPr>
          <w:rFonts w:ascii="Calibri" w:eastAsia="Calibri" w:hAnsi="Calibri" w:cs="Calibri"/>
        </w:rPr>
      </w:pPr>
      <w:bookmarkStart w:id="4" w:name="_heading=h.3znysh7" w:colFirst="0" w:colLast="0"/>
      <w:bookmarkEnd w:id="4"/>
      <w:r>
        <w:rPr>
          <w:rFonts w:ascii="Calibri" w:eastAsia="Calibri" w:hAnsi="Calibri" w:cs="Calibri"/>
        </w:rPr>
        <w:t>Diagramas BPMN</w:t>
      </w:r>
    </w:p>
    <w:p w14:paraId="23F37B24" w14:textId="703023DE" w:rsidR="00EE2536" w:rsidRPr="00BA445E" w:rsidRDefault="00BA445E">
      <w:pPr>
        <w:rPr>
          <w:iCs/>
          <w:sz w:val="24"/>
          <w:szCs w:val="24"/>
        </w:rPr>
      </w:pPr>
      <w:bookmarkStart w:id="5" w:name="_heading=h.2et92p0" w:colFirst="0" w:colLast="0"/>
      <w:bookmarkEnd w:id="5"/>
      <w:proofErr w:type="gramStart"/>
      <w:r w:rsidRPr="00BA445E">
        <w:rPr>
          <w:iCs/>
          <w:sz w:val="24"/>
          <w:szCs w:val="24"/>
        </w:rPr>
        <w:t>Diagrama  modulo</w:t>
      </w:r>
      <w:proofErr w:type="gramEnd"/>
      <w:r w:rsidRPr="00BA445E">
        <w:rPr>
          <w:iCs/>
          <w:sz w:val="24"/>
          <w:szCs w:val="24"/>
        </w:rPr>
        <w:t xml:space="preserve"> de reservas y paquetes</w:t>
      </w:r>
      <w:r>
        <w:rPr>
          <w:iCs/>
          <w:sz w:val="24"/>
          <w:szCs w:val="24"/>
        </w:rPr>
        <w:br/>
      </w:r>
      <w:r w:rsidRPr="00BA445E">
        <w:rPr>
          <w:iCs/>
          <w:sz w:val="24"/>
          <w:szCs w:val="24"/>
        </w:rPr>
        <w:t xml:space="preserve"> </w:t>
      </w:r>
      <w:r>
        <w:rPr>
          <w:iCs/>
          <w:sz w:val="24"/>
          <w:szCs w:val="24"/>
        </w:rPr>
        <w:br/>
        <w:t xml:space="preserve">Diagrama </w:t>
      </w:r>
      <w:proofErr w:type="spellStart"/>
      <w:r>
        <w:rPr>
          <w:iCs/>
          <w:sz w:val="24"/>
          <w:szCs w:val="24"/>
        </w:rPr>
        <w:t>modulo</w:t>
      </w:r>
      <w:proofErr w:type="spellEnd"/>
      <w:r>
        <w:rPr>
          <w:iCs/>
          <w:sz w:val="24"/>
          <w:szCs w:val="24"/>
        </w:rPr>
        <w:t xml:space="preserve"> de comidas </w:t>
      </w:r>
      <w:r>
        <w:rPr>
          <w:iCs/>
          <w:sz w:val="24"/>
          <w:szCs w:val="24"/>
        </w:rPr>
        <w:br/>
      </w:r>
      <w:r w:rsidRPr="00BA445E">
        <w:rPr>
          <w:iCs/>
          <w:sz w:val="24"/>
          <w:szCs w:val="24"/>
        </w:rPr>
        <w:drawing>
          <wp:inline distT="0" distB="0" distL="0" distR="0" wp14:anchorId="709BBBFB" wp14:editId="60DBECB8">
            <wp:extent cx="6346354" cy="3095625"/>
            <wp:effectExtent l="0" t="0" r="0" b="0"/>
            <wp:docPr id="1182069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69866" name=""/>
                    <pic:cNvPicPr/>
                  </pic:nvPicPr>
                  <pic:blipFill>
                    <a:blip r:embed="rId13"/>
                    <a:stretch>
                      <a:fillRect/>
                    </a:stretch>
                  </pic:blipFill>
                  <pic:spPr>
                    <a:xfrm>
                      <a:off x="0" y="0"/>
                      <a:ext cx="6355713" cy="3100190"/>
                    </a:xfrm>
                    <a:prstGeom prst="rect">
                      <a:avLst/>
                    </a:prstGeom>
                  </pic:spPr>
                </pic:pic>
              </a:graphicData>
            </a:graphic>
          </wp:inline>
        </w:drawing>
      </w:r>
      <w:r>
        <w:rPr>
          <w:iCs/>
          <w:sz w:val="24"/>
          <w:szCs w:val="24"/>
        </w:rPr>
        <w:br/>
        <w:t xml:space="preserve">Diagrama </w:t>
      </w:r>
      <w:r w:rsidR="008B225D">
        <w:rPr>
          <w:iCs/>
          <w:sz w:val="24"/>
          <w:szCs w:val="24"/>
        </w:rPr>
        <w:t>módulo</w:t>
      </w:r>
      <w:r>
        <w:rPr>
          <w:iCs/>
          <w:sz w:val="24"/>
          <w:szCs w:val="24"/>
        </w:rPr>
        <w:t xml:space="preserve"> de eventos</w:t>
      </w:r>
      <w:r>
        <w:rPr>
          <w:iCs/>
          <w:sz w:val="24"/>
          <w:szCs w:val="24"/>
        </w:rPr>
        <w:br/>
      </w:r>
      <w:r w:rsidRPr="00BA445E">
        <w:rPr>
          <w:iCs/>
          <w:sz w:val="24"/>
          <w:szCs w:val="24"/>
        </w:rPr>
        <w:drawing>
          <wp:inline distT="0" distB="0" distL="0" distR="0" wp14:anchorId="52CBA36A" wp14:editId="2C9ECC71">
            <wp:extent cx="6422815" cy="3124200"/>
            <wp:effectExtent l="0" t="0" r="0" b="0"/>
            <wp:docPr id="165440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0302" name=""/>
                    <pic:cNvPicPr/>
                  </pic:nvPicPr>
                  <pic:blipFill>
                    <a:blip r:embed="rId14"/>
                    <a:stretch>
                      <a:fillRect/>
                    </a:stretch>
                  </pic:blipFill>
                  <pic:spPr>
                    <a:xfrm>
                      <a:off x="0" y="0"/>
                      <a:ext cx="6427509" cy="3126483"/>
                    </a:xfrm>
                    <a:prstGeom prst="rect">
                      <a:avLst/>
                    </a:prstGeom>
                  </pic:spPr>
                </pic:pic>
              </a:graphicData>
            </a:graphic>
          </wp:inline>
        </w:drawing>
      </w:r>
    </w:p>
    <w:p w14:paraId="4EC7DBC9" w14:textId="77777777" w:rsidR="00EE2536" w:rsidRDefault="00000000">
      <w:pPr>
        <w:pStyle w:val="Ttulo1"/>
        <w:numPr>
          <w:ilvl w:val="0"/>
          <w:numId w:val="2"/>
        </w:numPr>
        <w:rPr>
          <w:rFonts w:ascii="Calibri" w:eastAsia="Calibri" w:hAnsi="Calibri" w:cs="Calibri"/>
        </w:rPr>
      </w:pPr>
      <w:bookmarkStart w:id="6" w:name="_heading=h.tyjcwt" w:colFirst="0" w:colLast="0"/>
      <w:bookmarkEnd w:id="6"/>
      <w:r>
        <w:rPr>
          <w:rFonts w:ascii="Calibri" w:eastAsia="Calibri" w:hAnsi="Calibri" w:cs="Calibri"/>
        </w:rPr>
        <w:t xml:space="preserve">Requisitos NO funcionales </w:t>
      </w:r>
    </w:p>
    <w:p w14:paraId="64478157" w14:textId="77777777" w:rsidR="00EE2536" w:rsidRDefault="00EE2536">
      <w:pPr>
        <w:rPr>
          <w:sz w:val="24"/>
          <w:szCs w:val="24"/>
        </w:rPr>
      </w:pPr>
    </w:p>
    <w:tbl>
      <w:tblPr>
        <w:tblStyle w:val="a4"/>
        <w:tblW w:w="881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38"/>
        <w:gridCol w:w="5605"/>
        <w:gridCol w:w="1175"/>
      </w:tblGrid>
      <w:tr w:rsidR="00EE2536" w14:paraId="0F3A8C35" w14:textId="77777777">
        <w:trPr>
          <w:trHeight w:val="716"/>
        </w:trPr>
        <w:tc>
          <w:tcPr>
            <w:tcW w:w="2038" w:type="dxa"/>
            <w:shd w:val="clear" w:color="auto" w:fill="auto"/>
            <w:tcMar>
              <w:top w:w="100" w:type="dxa"/>
              <w:left w:w="100" w:type="dxa"/>
              <w:bottom w:w="100" w:type="dxa"/>
              <w:right w:w="100" w:type="dxa"/>
            </w:tcMar>
          </w:tcPr>
          <w:p w14:paraId="2639BFD9" w14:textId="77777777" w:rsidR="00EE2536" w:rsidRDefault="00000000">
            <w:pPr>
              <w:widowControl w:val="0"/>
              <w:pBdr>
                <w:top w:val="nil"/>
                <w:left w:val="nil"/>
                <w:bottom w:val="nil"/>
                <w:right w:val="nil"/>
                <w:between w:val="nil"/>
              </w:pBdr>
              <w:spacing w:after="0" w:line="240" w:lineRule="auto"/>
              <w:jc w:val="center"/>
              <w:rPr>
                <w:b/>
                <w:sz w:val="24"/>
                <w:szCs w:val="24"/>
              </w:rPr>
            </w:pPr>
            <w:r>
              <w:rPr>
                <w:b/>
                <w:sz w:val="24"/>
                <w:szCs w:val="24"/>
              </w:rPr>
              <w:lastRenderedPageBreak/>
              <w:t>Número de requerimiento NO funcional</w:t>
            </w:r>
          </w:p>
        </w:tc>
        <w:tc>
          <w:tcPr>
            <w:tcW w:w="5605" w:type="dxa"/>
            <w:shd w:val="clear" w:color="auto" w:fill="auto"/>
            <w:tcMar>
              <w:top w:w="100" w:type="dxa"/>
              <w:left w:w="100" w:type="dxa"/>
              <w:bottom w:w="100" w:type="dxa"/>
              <w:right w:w="100" w:type="dxa"/>
            </w:tcMar>
          </w:tcPr>
          <w:p w14:paraId="1081A820" w14:textId="77777777" w:rsidR="00EE2536" w:rsidRDefault="00000000">
            <w:pPr>
              <w:widowControl w:val="0"/>
              <w:pBdr>
                <w:top w:val="nil"/>
                <w:left w:val="nil"/>
                <w:bottom w:val="nil"/>
                <w:right w:val="nil"/>
                <w:between w:val="nil"/>
              </w:pBdr>
              <w:spacing w:after="0" w:line="240" w:lineRule="auto"/>
              <w:jc w:val="center"/>
              <w:rPr>
                <w:b/>
                <w:sz w:val="24"/>
                <w:szCs w:val="24"/>
              </w:rPr>
            </w:pPr>
            <w:r>
              <w:rPr>
                <w:b/>
                <w:sz w:val="24"/>
                <w:szCs w:val="24"/>
              </w:rPr>
              <w:t>Descripción</w:t>
            </w:r>
          </w:p>
        </w:tc>
        <w:tc>
          <w:tcPr>
            <w:tcW w:w="1175" w:type="dxa"/>
            <w:shd w:val="clear" w:color="auto" w:fill="auto"/>
            <w:tcMar>
              <w:top w:w="100" w:type="dxa"/>
              <w:left w:w="100" w:type="dxa"/>
              <w:bottom w:w="100" w:type="dxa"/>
              <w:right w:w="100" w:type="dxa"/>
            </w:tcMar>
          </w:tcPr>
          <w:p w14:paraId="591B8141" w14:textId="77777777" w:rsidR="00EE2536" w:rsidRDefault="00000000">
            <w:pPr>
              <w:widowControl w:val="0"/>
              <w:pBdr>
                <w:top w:val="nil"/>
                <w:left w:val="nil"/>
                <w:bottom w:val="nil"/>
                <w:right w:val="nil"/>
                <w:between w:val="nil"/>
              </w:pBdr>
              <w:spacing w:after="0" w:line="240" w:lineRule="auto"/>
              <w:jc w:val="center"/>
              <w:rPr>
                <w:b/>
                <w:sz w:val="24"/>
                <w:szCs w:val="24"/>
              </w:rPr>
            </w:pPr>
            <w:r>
              <w:rPr>
                <w:b/>
                <w:sz w:val="24"/>
                <w:szCs w:val="24"/>
              </w:rPr>
              <w:t>Atributo</w:t>
            </w:r>
          </w:p>
        </w:tc>
      </w:tr>
      <w:tr w:rsidR="00EE2536" w14:paraId="7192BD5F" w14:textId="77777777">
        <w:trPr>
          <w:trHeight w:val="780"/>
        </w:trPr>
        <w:tc>
          <w:tcPr>
            <w:tcW w:w="2038" w:type="dxa"/>
            <w:shd w:val="clear" w:color="auto" w:fill="auto"/>
            <w:tcMar>
              <w:top w:w="100" w:type="dxa"/>
              <w:left w:w="100" w:type="dxa"/>
              <w:bottom w:w="100" w:type="dxa"/>
              <w:right w:w="100" w:type="dxa"/>
            </w:tcMar>
          </w:tcPr>
          <w:p w14:paraId="54218ED1" w14:textId="77777777" w:rsidR="00EE2536" w:rsidRDefault="00000000">
            <w:pPr>
              <w:widowControl w:val="0"/>
              <w:pBdr>
                <w:top w:val="nil"/>
                <w:left w:val="nil"/>
                <w:bottom w:val="nil"/>
                <w:right w:val="nil"/>
                <w:between w:val="nil"/>
              </w:pBdr>
              <w:spacing w:after="0" w:line="240" w:lineRule="auto"/>
              <w:jc w:val="center"/>
              <w:rPr>
                <w:sz w:val="24"/>
                <w:szCs w:val="24"/>
              </w:rPr>
            </w:pPr>
            <w:r>
              <w:rPr>
                <w:sz w:val="24"/>
                <w:szCs w:val="24"/>
              </w:rPr>
              <w:t>001</w:t>
            </w:r>
          </w:p>
        </w:tc>
        <w:tc>
          <w:tcPr>
            <w:tcW w:w="5605" w:type="dxa"/>
            <w:shd w:val="clear" w:color="auto" w:fill="auto"/>
            <w:tcMar>
              <w:top w:w="100" w:type="dxa"/>
              <w:left w:w="100" w:type="dxa"/>
              <w:bottom w:w="100" w:type="dxa"/>
              <w:right w:w="100" w:type="dxa"/>
            </w:tcMar>
          </w:tcPr>
          <w:p w14:paraId="2670BF4B" w14:textId="77777777" w:rsidR="00EE2536" w:rsidRDefault="00000000">
            <w:pPr>
              <w:widowControl w:val="0"/>
              <w:pBdr>
                <w:top w:val="nil"/>
                <w:left w:val="nil"/>
                <w:bottom w:val="nil"/>
                <w:right w:val="nil"/>
                <w:between w:val="nil"/>
              </w:pBdr>
              <w:spacing w:after="0" w:line="240" w:lineRule="auto"/>
              <w:jc w:val="both"/>
              <w:rPr>
                <w:b/>
                <w:sz w:val="24"/>
                <w:szCs w:val="24"/>
              </w:rPr>
            </w:pPr>
            <w:r>
              <w:rPr>
                <w:sz w:val="24"/>
                <w:szCs w:val="24"/>
              </w:rPr>
              <w:t>El acceso al sistema de información estará restringido para cada usuario, debe tener una cuenta con una respectiva contraseña para acceder y realizar únicamente las tareas asignadas y permitidas según el rol asignado. Las demás seguridades están de acuerdo con la norma ISO/IEC 27003</w:t>
            </w:r>
          </w:p>
        </w:tc>
        <w:tc>
          <w:tcPr>
            <w:tcW w:w="1175" w:type="dxa"/>
            <w:shd w:val="clear" w:color="auto" w:fill="auto"/>
            <w:tcMar>
              <w:top w:w="100" w:type="dxa"/>
              <w:left w:w="100" w:type="dxa"/>
              <w:bottom w:w="100" w:type="dxa"/>
              <w:right w:w="100" w:type="dxa"/>
            </w:tcMar>
          </w:tcPr>
          <w:p w14:paraId="4E677224" w14:textId="77777777" w:rsidR="00EE2536" w:rsidRDefault="00000000">
            <w:pPr>
              <w:widowControl w:val="0"/>
              <w:pBdr>
                <w:top w:val="nil"/>
                <w:left w:val="nil"/>
                <w:bottom w:val="nil"/>
                <w:right w:val="nil"/>
                <w:between w:val="nil"/>
              </w:pBdr>
              <w:spacing w:after="0" w:line="240" w:lineRule="auto"/>
              <w:jc w:val="center"/>
              <w:rPr>
                <w:sz w:val="24"/>
                <w:szCs w:val="24"/>
              </w:rPr>
            </w:pPr>
            <w:r>
              <w:rPr>
                <w:sz w:val="24"/>
                <w:szCs w:val="24"/>
              </w:rPr>
              <w:t>Seguridad</w:t>
            </w:r>
          </w:p>
        </w:tc>
      </w:tr>
      <w:tr w:rsidR="00EE2536" w14:paraId="75B2D92E" w14:textId="77777777">
        <w:trPr>
          <w:trHeight w:val="780"/>
        </w:trPr>
        <w:tc>
          <w:tcPr>
            <w:tcW w:w="2038" w:type="dxa"/>
            <w:shd w:val="clear" w:color="auto" w:fill="auto"/>
            <w:tcMar>
              <w:top w:w="100" w:type="dxa"/>
              <w:left w:w="100" w:type="dxa"/>
              <w:bottom w:w="100" w:type="dxa"/>
              <w:right w:w="100" w:type="dxa"/>
            </w:tcMar>
          </w:tcPr>
          <w:p w14:paraId="2577CDBD" w14:textId="77777777" w:rsidR="00EE2536" w:rsidRDefault="00000000">
            <w:pPr>
              <w:widowControl w:val="0"/>
              <w:pBdr>
                <w:top w:val="nil"/>
                <w:left w:val="nil"/>
                <w:bottom w:val="nil"/>
                <w:right w:val="nil"/>
                <w:between w:val="nil"/>
              </w:pBdr>
              <w:spacing w:after="0" w:line="240" w:lineRule="auto"/>
              <w:jc w:val="center"/>
              <w:rPr>
                <w:sz w:val="24"/>
                <w:szCs w:val="24"/>
              </w:rPr>
            </w:pPr>
            <w:r>
              <w:rPr>
                <w:sz w:val="24"/>
                <w:szCs w:val="24"/>
              </w:rPr>
              <w:t>002</w:t>
            </w:r>
          </w:p>
        </w:tc>
        <w:tc>
          <w:tcPr>
            <w:tcW w:w="5605" w:type="dxa"/>
            <w:shd w:val="clear" w:color="auto" w:fill="auto"/>
            <w:tcMar>
              <w:top w:w="100" w:type="dxa"/>
              <w:left w:w="100" w:type="dxa"/>
              <w:bottom w:w="100" w:type="dxa"/>
              <w:right w:w="100" w:type="dxa"/>
            </w:tcMar>
          </w:tcPr>
          <w:p w14:paraId="001C989E" w14:textId="77777777" w:rsidR="00EE2536" w:rsidRDefault="00000000">
            <w:pPr>
              <w:widowControl w:val="0"/>
              <w:pBdr>
                <w:top w:val="nil"/>
                <w:left w:val="nil"/>
                <w:bottom w:val="nil"/>
                <w:right w:val="nil"/>
                <w:between w:val="nil"/>
              </w:pBdr>
              <w:spacing w:after="0" w:line="240" w:lineRule="auto"/>
              <w:jc w:val="both"/>
              <w:rPr>
                <w:b/>
                <w:sz w:val="24"/>
                <w:szCs w:val="24"/>
              </w:rPr>
            </w:pPr>
            <w:r>
              <w:rPr>
                <w:sz w:val="24"/>
                <w:szCs w:val="24"/>
              </w:rPr>
              <w:t>El sistema brinda la seguridad de la privacidad de los datos de cada usuario mediante unas contraseñas, contará con antivirus y permisos</w:t>
            </w:r>
          </w:p>
        </w:tc>
        <w:tc>
          <w:tcPr>
            <w:tcW w:w="1175" w:type="dxa"/>
            <w:shd w:val="clear" w:color="auto" w:fill="auto"/>
            <w:tcMar>
              <w:top w:w="100" w:type="dxa"/>
              <w:left w:w="100" w:type="dxa"/>
              <w:bottom w:w="100" w:type="dxa"/>
              <w:right w:w="100" w:type="dxa"/>
            </w:tcMar>
          </w:tcPr>
          <w:p w14:paraId="6417876A" w14:textId="77777777" w:rsidR="00EE2536" w:rsidRDefault="00000000">
            <w:pPr>
              <w:widowControl w:val="0"/>
              <w:pBdr>
                <w:top w:val="nil"/>
                <w:left w:val="nil"/>
                <w:bottom w:val="nil"/>
                <w:right w:val="nil"/>
                <w:between w:val="nil"/>
              </w:pBdr>
              <w:spacing w:after="0" w:line="240" w:lineRule="auto"/>
              <w:jc w:val="center"/>
              <w:rPr>
                <w:b/>
                <w:sz w:val="24"/>
                <w:szCs w:val="24"/>
              </w:rPr>
            </w:pPr>
            <w:r>
              <w:rPr>
                <w:sz w:val="24"/>
                <w:szCs w:val="24"/>
              </w:rPr>
              <w:t>Fiabilidad</w:t>
            </w:r>
          </w:p>
        </w:tc>
      </w:tr>
      <w:tr w:rsidR="00EE2536" w14:paraId="37E23E1C" w14:textId="77777777">
        <w:trPr>
          <w:trHeight w:val="780"/>
        </w:trPr>
        <w:tc>
          <w:tcPr>
            <w:tcW w:w="2038" w:type="dxa"/>
            <w:shd w:val="clear" w:color="auto" w:fill="auto"/>
            <w:tcMar>
              <w:top w:w="100" w:type="dxa"/>
              <w:left w:w="100" w:type="dxa"/>
              <w:bottom w:w="100" w:type="dxa"/>
              <w:right w:w="100" w:type="dxa"/>
            </w:tcMar>
          </w:tcPr>
          <w:p w14:paraId="6942A29C" w14:textId="77777777" w:rsidR="00EE2536" w:rsidRDefault="00EE2536">
            <w:pPr>
              <w:widowControl w:val="0"/>
              <w:pBdr>
                <w:top w:val="nil"/>
                <w:left w:val="nil"/>
                <w:bottom w:val="nil"/>
                <w:right w:val="nil"/>
                <w:between w:val="nil"/>
              </w:pBdr>
              <w:spacing w:after="0" w:line="240" w:lineRule="auto"/>
              <w:jc w:val="center"/>
              <w:rPr>
                <w:sz w:val="24"/>
                <w:szCs w:val="24"/>
              </w:rPr>
            </w:pPr>
          </w:p>
        </w:tc>
        <w:tc>
          <w:tcPr>
            <w:tcW w:w="5605" w:type="dxa"/>
            <w:shd w:val="clear" w:color="auto" w:fill="auto"/>
            <w:tcMar>
              <w:top w:w="100" w:type="dxa"/>
              <w:left w:w="100" w:type="dxa"/>
              <w:bottom w:w="100" w:type="dxa"/>
              <w:right w:w="100" w:type="dxa"/>
            </w:tcMar>
          </w:tcPr>
          <w:p w14:paraId="3C651FE7" w14:textId="77777777" w:rsidR="00EE2536" w:rsidRDefault="00EE2536">
            <w:pPr>
              <w:widowControl w:val="0"/>
              <w:pBdr>
                <w:top w:val="nil"/>
                <w:left w:val="nil"/>
                <w:bottom w:val="nil"/>
                <w:right w:val="nil"/>
                <w:between w:val="nil"/>
              </w:pBdr>
              <w:spacing w:after="0" w:line="240" w:lineRule="auto"/>
              <w:jc w:val="both"/>
              <w:rPr>
                <w:sz w:val="24"/>
                <w:szCs w:val="24"/>
              </w:rPr>
            </w:pPr>
          </w:p>
        </w:tc>
        <w:tc>
          <w:tcPr>
            <w:tcW w:w="1175" w:type="dxa"/>
            <w:shd w:val="clear" w:color="auto" w:fill="auto"/>
            <w:tcMar>
              <w:top w:w="100" w:type="dxa"/>
              <w:left w:w="100" w:type="dxa"/>
              <w:bottom w:w="100" w:type="dxa"/>
              <w:right w:w="100" w:type="dxa"/>
            </w:tcMar>
          </w:tcPr>
          <w:p w14:paraId="0E85A39C" w14:textId="77777777" w:rsidR="00EE2536" w:rsidRDefault="00EE2536">
            <w:pPr>
              <w:widowControl w:val="0"/>
              <w:pBdr>
                <w:top w:val="nil"/>
                <w:left w:val="nil"/>
                <w:bottom w:val="nil"/>
                <w:right w:val="nil"/>
                <w:between w:val="nil"/>
              </w:pBdr>
              <w:spacing w:after="0" w:line="240" w:lineRule="auto"/>
              <w:jc w:val="center"/>
              <w:rPr>
                <w:sz w:val="24"/>
                <w:szCs w:val="24"/>
              </w:rPr>
            </w:pPr>
          </w:p>
        </w:tc>
      </w:tr>
      <w:tr w:rsidR="00EE2536" w14:paraId="52C07063" w14:textId="77777777">
        <w:trPr>
          <w:trHeight w:val="780"/>
        </w:trPr>
        <w:tc>
          <w:tcPr>
            <w:tcW w:w="2038" w:type="dxa"/>
            <w:shd w:val="clear" w:color="auto" w:fill="auto"/>
            <w:tcMar>
              <w:top w:w="100" w:type="dxa"/>
              <w:left w:w="100" w:type="dxa"/>
              <w:bottom w:w="100" w:type="dxa"/>
              <w:right w:w="100" w:type="dxa"/>
            </w:tcMar>
          </w:tcPr>
          <w:p w14:paraId="7D7598FA" w14:textId="77777777" w:rsidR="00EE2536" w:rsidRDefault="00EE2536">
            <w:pPr>
              <w:widowControl w:val="0"/>
              <w:pBdr>
                <w:top w:val="nil"/>
                <w:left w:val="nil"/>
                <w:bottom w:val="nil"/>
                <w:right w:val="nil"/>
                <w:between w:val="nil"/>
              </w:pBdr>
              <w:spacing w:after="0" w:line="240" w:lineRule="auto"/>
              <w:jc w:val="center"/>
              <w:rPr>
                <w:sz w:val="24"/>
                <w:szCs w:val="24"/>
              </w:rPr>
            </w:pPr>
          </w:p>
        </w:tc>
        <w:tc>
          <w:tcPr>
            <w:tcW w:w="5605" w:type="dxa"/>
            <w:shd w:val="clear" w:color="auto" w:fill="auto"/>
            <w:tcMar>
              <w:top w:w="100" w:type="dxa"/>
              <w:left w:w="100" w:type="dxa"/>
              <w:bottom w:w="100" w:type="dxa"/>
              <w:right w:w="100" w:type="dxa"/>
            </w:tcMar>
          </w:tcPr>
          <w:p w14:paraId="237AA2BD" w14:textId="77777777" w:rsidR="00EE2536" w:rsidRDefault="00EE2536">
            <w:pPr>
              <w:widowControl w:val="0"/>
              <w:pBdr>
                <w:top w:val="nil"/>
                <w:left w:val="nil"/>
                <w:bottom w:val="nil"/>
                <w:right w:val="nil"/>
                <w:between w:val="nil"/>
              </w:pBdr>
              <w:spacing w:after="0" w:line="240" w:lineRule="auto"/>
              <w:jc w:val="both"/>
              <w:rPr>
                <w:sz w:val="24"/>
                <w:szCs w:val="24"/>
              </w:rPr>
            </w:pPr>
          </w:p>
        </w:tc>
        <w:tc>
          <w:tcPr>
            <w:tcW w:w="1175" w:type="dxa"/>
            <w:shd w:val="clear" w:color="auto" w:fill="auto"/>
            <w:tcMar>
              <w:top w:w="100" w:type="dxa"/>
              <w:left w:w="100" w:type="dxa"/>
              <w:bottom w:w="100" w:type="dxa"/>
              <w:right w:w="100" w:type="dxa"/>
            </w:tcMar>
          </w:tcPr>
          <w:p w14:paraId="32C1E023" w14:textId="77777777" w:rsidR="00EE2536" w:rsidRDefault="00EE2536">
            <w:pPr>
              <w:widowControl w:val="0"/>
              <w:pBdr>
                <w:top w:val="nil"/>
                <w:left w:val="nil"/>
                <w:bottom w:val="nil"/>
                <w:right w:val="nil"/>
                <w:between w:val="nil"/>
              </w:pBdr>
              <w:spacing w:after="0" w:line="240" w:lineRule="auto"/>
              <w:jc w:val="center"/>
              <w:rPr>
                <w:sz w:val="24"/>
                <w:szCs w:val="24"/>
              </w:rPr>
            </w:pPr>
          </w:p>
        </w:tc>
      </w:tr>
    </w:tbl>
    <w:p w14:paraId="3BA45F5B" w14:textId="77777777" w:rsidR="00EE2536" w:rsidRDefault="00000000">
      <w:pPr>
        <w:rPr>
          <w:sz w:val="24"/>
          <w:szCs w:val="24"/>
        </w:rPr>
      </w:pPr>
      <w:r>
        <w:rPr>
          <w:sz w:val="24"/>
          <w:szCs w:val="24"/>
        </w:rPr>
        <w:t xml:space="preserve"> </w:t>
      </w:r>
    </w:p>
    <w:sectPr w:rsidR="00EE2536">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8C5AC4"/>
    <w:multiLevelType w:val="multilevel"/>
    <w:tmpl w:val="BFC8DEBE"/>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264092A"/>
    <w:multiLevelType w:val="hybridMultilevel"/>
    <w:tmpl w:val="CA1AF59C"/>
    <w:lvl w:ilvl="0" w:tplc="970ADFCA">
      <w:start w:val="1"/>
      <w:numFmt w:val="bullet"/>
      <w:lvlText w:val="-"/>
      <w:lvlJc w:val="left"/>
      <w:pPr>
        <w:ind w:left="720" w:hanging="360"/>
      </w:pPr>
      <w:rPr>
        <w:rFonts w:ascii="Calibri" w:eastAsia="Calibri" w:hAnsi="Calibri" w:cs="Calibri"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F9C4FF1"/>
    <w:multiLevelType w:val="hybridMultilevel"/>
    <w:tmpl w:val="E5E8BC32"/>
    <w:lvl w:ilvl="0" w:tplc="4732DEFC">
      <w:start w:val="1"/>
      <w:numFmt w:val="bullet"/>
      <w:lvlText w:val="-"/>
      <w:lvlJc w:val="left"/>
      <w:pPr>
        <w:ind w:left="720" w:hanging="360"/>
      </w:pPr>
      <w:rPr>
        <w:rFonts w:ascii="Calibri" w:eastAsia="Calibri" w:hAnsi="Calibri" w:cs="Calibri"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57BA4385"/>
    <w:multiLevelType w:val="multilevel"/>
    <w:tmpl w:val="1C703C6E"/>
    <w:lvl w:ilvl="0">
      <w:start w:val="1"/>
      <w:numFmt w:val="decimal"/>
      <w:lvlText w:val="%1."/>
      <w:lvlJc w:val="left"/>
      <w:pPr>
        <w:ind w:left="825" w:hanging="825"/>
      </w:pPr>
    </w:lvl>
    <w:lvl w:ilvl="1">
      <w:start w:val="1"/>
      <w:numFmt w:val="decimal"/>
      <w:lvlText w:val="%1.%2"/>
      <w:lvlJc w:val="left"/>
      <w:pPr>
        <w:ind w:left="360" w:hanging="360"/>
      </w:pPr>
      <w:rPr>
        <w:rFonts w:ascii="Times New Roman" w:eastAsia="Times New Roman" w:hAnsi="Times New Roman" w:cs="Times New Roman"/>
        <w:b w:val="0"/>
        <w:i w:val="0"/>
        <w:smallCaps w:val="0"/>
        <w:strike w:val="0"/>
        <w:color w:val="000000"/>
        <w:sz w:val="2"/>
        <w:szCs w:val="2"/>
        <w:highlight w:val="black"/>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72417C31"/>
    <w:multiLevelType w:val="multilevel"/>
    <w:tmpl w:val="6E02E0AC"/>
    <w:lvl w:ilvl="0">
      <w:start w:val="1"/>
      <w:numFmt w:val="decimal"/>
      <w:lvlText w:val="%1"/>
      <w:lvlJc w:val="left"/>
      <w:pPr>
        <w:ind w:left="480" w:hanging="480"/>
      </w:pPr>
    </w:lvl>
    <w:lvl w:ilvl="1">
      <w:start w:val="3"/>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253776063">
    <w:abstractNumId w:val="4"/>
  </w:num>
  <w:num w:numId="2" w16cid:durableId="480393213">
    <w:abstractNumId w:val="0"/>
  </w:num>
  <w:num w:numId="3" w16cid:durableId="724253604">
    <w:abstractNumId w:val="3"/>
  </w:num>
  <w:num w:numId="4" w16cid:durableId="1316106401">
    <w:abstractNumId w:val="1"/>
  </w:num>
  <w:num w:numId="5" w16cid:durableId="20303337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536"/>
    <w:rsid w:val="00027273"/>
    <w:rsid w:val="00083D37"/>
    <w:rsid w:val="000B3490"/>
    <w:rsid w:val="001529B5"/>
    <w:rsid w:val="00157C19"/>
    <w:rsid w:val="001B4740"/>
    <w:rsid w:val="001F182A"/>
    <w:rsid w:val="00645558"/>
    <w:rsid w:val="00660BF5"/>
    <w:rsid w:val="00675277"/>
    <w:rsid w:val="008228C0"/>
    <w:rsid w:val="0086410E"/>
    <w:rsid w:val="008B225D"/>
    <w:rsid w:val="00B703F8"/>
    <w:rsid w:val="00B94AA1"/>
    <w:rsid w:val="00BA445E"/>
    <w:rsid w:val="00D052EE"/>
    <w:rsid w:val="00EC0C25"/>
    <w:rsid w:val="00EE253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C2967"/>
  <w15:docId w15:val="{B4F90D02-C36F-458D-BE09-55A675215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before="120" w:after="60"/>
      <w:ind w:left="720" w:hanging="720"/>
      <w:outlineLvl w:val="0"/>
    </w:pPr>
    <w:rPr>
      <w:rFonts w:ascii="Arial" w:eastAsia="Arial" w:hAnsi="Arial" w:cs="Arial"/>
      <w:b/>
      <w:color w:val="000000"/>
      <w:sz w:val="24"/>
      <w:szCs w:val="24"/>
    </w:rPr>
  </w:style>
  <w:style w:type="paragraph" w:styleId="Ttulo2">
    <w:name w:val="heading 2"/>
    <w:basedOn w:val="Normal"/>
    <w:next w:val="Normal"/>
    <w:uiPriority w:val="9"/>
    <w:unhideWhenUsed/>
    <w:qFormat/>
    <w:pPr>
      <w:spacing w:before="120" w:after="60"/>
      <w:ind w:left="720" w:hanging="360"/>
      <w:outlineLvl w:val="1"/>
    </w:pPr>
    <w:rPr>
      <w:rFonts w:ascii="Arial" w:eastAsia="Arial" w:hAnsi="Arial" w:cs="Arial"/>
      <w:b/>
      <w:i/>
      <w:color w:val="000000"/>
      <w:sz w:val="20"/>
      <w:szCs w:val="20"/>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0" w:line="240" w:lineRule="auto"/>
      <w:jc w:val="right"/>
    </w:pPr>
    <w:rPr>
      <w:rFonts w:ascii="Arial" w:eastAsia="Arial" w:hAnsi="Arial" w:cs="Arial"/>
      <w:b/>
      <w:color w:val="000000"/>
      <w:sz w:val="36"/>
      <w:szCs w:val="36"/>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B703F8"/>
    <w:rPr>
      <w:color w:val="0000FF" w:themeColor="hyperlink"/>
      <w:u w:val="single"/>
    </w:rPr>
  </w:style>
  <w:style w:type="character" w:styleId="Mencinsinresolver">
    <w:name w:val="Unresolved Mention"/>
    <w:basedOn w:val="Fuentedeprrafopredeter"/>
    <w:uiPriority w:val="99"/>
    <w:semiHidden/>
    <w:unhideWhenUsed/>
    <w:rsid w:val="00B703F8"/>
    <w:rPr>
      <w:color w:val="605E5C"/>
      <w:shd w:val="clear" w:color="auto" w:fill="E1DFDD"/>
    </w:rPr>
  </w:style>
  <w:style w:type="paragraph" w:styleId="Prrafodelista">
    <w:name w:val="List Paragraph"/>
    <w:basedOn w:val="Normal"/>
    <w:uiPriority w:val="34"/>
    <w:qFormat/>
    <w:rsid w:val="008228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924331">
      <w:bodyDiv w:val="1"/>
      <w:marLeft w:val="0"/>
      <w:marRight w:val="0"/>
      <w:marTop w:val="0"/>
      <w:marBottom w:val="0"/>
      <w:divBdr>
        <w:top w:val="none" w:sz="0" w:space="0" w:color="auto"/>
        <w:left w:val="none" w:sz="0" w:space="0" w:color="auto"/>
        <w:bottom w:val="none" w:sz="0" w:space="0" w:color="auto"/>
        <w:right w:val="none" w:sz="0" w:space="0" w:color="auto"/>
      </w:divBdr>
    </w:div>
    <w:div w:id="231552166">
      <w:bodyDiv w:val="1"/>
      <w:marLeft w:val="0"/>
      <w:marRight w:val="0"/>
      <w:marTop w:val="0"/>
      <w:marBottom w:val="0"/>
      <w:divBdr>
        <w:top w:val="none" w:sz="0" w:space="0" w:color="auto"/>
        <w:left w:val="none" w:sz="0" w:space="0" w:color="auto"/>
        <w:bottom w:val="none" w:sz="0" w:space="0" w:color="auto"/>
        <w:right w:val="none" w:sz="0" w:space="0" w:color="auto"/>
      </w:divBdr>
    </w:div>
    <w:div w:id="459425380">
      <w:bodyDiv w:val="1"/>
      <w:marLeft w:val="0"/>
      <w:marRight w:val="0"/>
      <w:marTop w:val="0"/>
      <w:marBottom w:val="0"/>
      <w:divBdr>
        <w:top w:val="none" w:sz="0" w:space="0" w:color="auto"/>
        <w:left w:val="none" w:sz="0" w:space="0" w:color="auto"/>
        <w:bottom w:val="none" w:sz="0" w:space="0" w:color="auto"/>
        <w:right w:val="none" w:sz="0" w:space="0" w:color="auto"/>
      </w:divBdr>
    </w:div>
    <w:div w:id="482236405">
      <w:bodyDiv w:val="1"/>
      <w:marLeft w:val="0"/>
      <w:marRight w:val="0"/>
      <w:marTop w:val="0"/>
      <w:marBottom w:val="0"/>
      <w:divBdr>
        <w:top w:val="none" w:sz="0" w:space="0" w:color="auto"/>
        <w:left w:val="none" w:sz="0" w:space="0" w:color="auto"/>
        <w:bottom w:val="none" w:sz="0" w:space="0" w:color="auto"/>
        <w:right w:val="none" w:sz="0" w:space="0" w:color="auto"/>
      </w:divBdr>
    </w:div>
    <w:div w:id="513307853">
      <w:bodyDiv w:val="1"/>
      <w:marLeft w:val="0"/>
      <w:marRight w:val="0"/>
      <w:marTop w:val="0"/>
      <w:marBottom w:val="0"/>
      <w:divBdr>
        <w:top w:val="none" w:sz="0" w:space="0" w:color="auto"/>
        <w:left w:val="none" w:sz="0" w:space="0" w:color="auto"/>
        <w:bottom w:val="none" w:sz="0" w:space="0" w:color="auto"/>
        <w:right w:val="none" w:sz="0" w:space="0" w:color="auto"/>
      </w:divBdr>
    </w:div>
    <w:div w:id="587814273">
      <w:bodyDiv w:val="1"/>
      <w:marLeft w:val="0"/>
      <w:marRight w:val="0"/>
      <w:marTop w:val="0"/>
      <w:marBottom w:val="0"/>
      <w:divBdr>
        <w:top w:val="none" w:sz="0" w:space="0" w:color="auto"/>
        <w:left w:val="none" w:sz="0" w:space="0" w:color="auto"/>
        <w:bottom w:val="none" w:sz="0" w:space="0" w:color="auto"/>
        <w:right w:val="none" w:sz="0" w:space="0" w:color="auto"/>
      </w:divBdr>
    </w:div>
    <w:div w:id="605306047">
      <w:bodyDiv w:val="1"/>
      <w:marLeft w:val="0"/>
      <w:marRight w:val="0"/>
      <w:marTop w:val="0"/>
      <w:marBottom w:val="0"/>
      <w:divBdr>
        <w:top w:val="none" w:sz="0" w:space="0" w:color="auto"/>
        <w:left w:val="none" w:sz="0" w:space="0" w:color="auto"/>
        <w:bottom w:val="none" w:sz="0" w:space="0" w:color="auto"/>
        <w:right w:val="none" w:sz="0" w:space="0" w:color="auto"/>
      </w:divBdr>
    </w:div>
    <w:div w:id="609817139">
      <w:bodyDiv w:val="1"/>
      <w:marLeft w:val="0"/>
      <w:marRight w:val="0"/>
      <w:marTop w:val="0"/>
      <w:marBottom w:val="0"/>
      <w:divBdr>
        <w:top w:val="none" w:sz="0" w:space="0" w:color="auto"/>
        <w:left w:val="none" w:sz="0" w:space="0" w:color="auto"/>
        <w:bottom w:val="none" w:sz="0" w:space="0" w:color="auto"/>
        <w:right w:val="none" w:sz="0" w:space="0" w:color="auto"/>
      </w:divBdr>
    </w:div>
    <w:div w:id="750125982">
      <w:bodyDiv w:val="1"/>
      <w:marLeft w:val="0"/>
      <w:marRight w:val="0"/>
      <w:marTop w:val="0"/>
      <w:marBottom w:val="0"/>
      <w:divBdr>
        <w:top w:val="none" w:sz="0" w:space="0" w:color="auto"/>
        <w:left w:val="none" w:sz="0" w:space="0" w:color="auto"/>
        <w:bottom w:val="none" w:sz="0" w:space="0" w:color="auto"/>
        <w:right w:val="none" w:sz="0" w:space="0" w:color="auto"/>
      </w:divBdr>
    </w:div>
    <w:div w:id="785586310">
      <w:bodyDiv w:val="1"/>
      <w:marLeft w:val="0"/>
      <w:marRight w:val="0"/>
      <w:marTop w:val="0"/>
      <w:marBottom w:val="0"/>
      <w:divBdr>
        <w:top w:val="none" w:sz="0" w:space="0" w:color="auto"/>
        <w:left w:val="none" w:sz="0" w:space="0" w:color="auto"/>
        <w:bottom w:val="none" w:sz="0" w:space="0" w:color="auto"/>
        <w:right w:val="none" w:sz="0" w:space="0" w:color="auto"/>
      </w:divBdr>
    </w:div>
    <w:div w:id="926424870">
      <w:bodyDiv w:val="1"/>
      <w:marLeft w:val="0"/>
      <w:marRight w:val="0"/>
      <w:marTop w:val="0"/>
      <w:marBottom w:val="0"/>
      <w:divBdr>
        <w:top w:val="none" w:sz="0" w:space="0" w:color="auto"/>
        <w:left w:val="none" w:sz="0" w:space="0" w:color="auto"/>
        <w:bottom w:val="none" w:sz="0" w:space="0" w:color="auto"/>
        <w:right w:val="none" w:sz="0" w:space="0" w:color="auto"/>
      </w:divBdr>
    </w:div>
    <w:div w:id="1160150150">
      <w:bodyDiv w:val="1"/>
      <w:marLeft w:val="0"/>
      <w:marRight w:val="0"/>
      <w:marTop w:val="0"/>
      <w:marBottom w:val="0"/>
      <w:divBdr>
        <w:top w:val="none" w:sz="0" w:space="0" w:color="auto"/>
        <w:left w:val="none" w:sz="0" w:space="0" w:color="auto"/>
        <w:bottom w:val="none" w:sz="0" w:space="0" w:color="auto"/>
        <w:right w:val="none" w:sz="0" w:space="0" w:color="auto"/>
      </w:divBdr>
    </w:div>
    <w:div w:id="1168180750">
      <w:bodyDiv w:val="1"/>
      <w:marLeft w:val="0"/>
      <w:marRight w:val="0"/>
      <w:marTop w:val="0"/>
      <w:marBottom w:val="0"/>
      <w:divBdr>
        <w:top w:val="none" w:sz="0" w:space="0" w:color="auto"/>
        <w:left w:val="none" w:sz="0" w:space="0" w:color="auto"/>
        <w:bottom w:val="none" w:sz="0" w:space="0" w:color="auto"/>
        <w:right w:val="none" w:sz="0" w:space="0" w:color="auto"/>
      </w:divBdr>
    </w:div>
    <w:div w:id="1349523743">
      <w:bodyDiv w:val="1"/>
      <w:marLeft w:val="0"/>
      <w:marRight w:val="0"/>
      <w:marTop w:val="0"/>
      <w:marBottom w:val="0"/>
      <w:divBdr>
        <w:top w:val="none" w:sz="0" w:space="0" w:color="auto"/>
        <w:left w:val="none" w:sz="0" w:space="0" w:color="auto"/>
        <w:bottom w:val="none" w:sz="0" w:space="0" w:color="auto"/>
        <w:right w:val="none" w:sz="0" w:space="0" w:color="auto"/>
      </w:divBdr>
    </w:div>
    <w:div w:id="1461146395">
      <w:bodyDiv w:val="1"/>
      <w:marLeft w:val="0"/>
      <w:marRight w:val="0"/>
      <w:marTop w:val="0"/>
      <w:marBottom w:val="0"/>
      <w:divBdr>
        <w:top w:val="none" w:sz="0" w:space="0" w:color="auto"/>
        <w:left w:val="none" w:sz="0" w:space="0" w:color="auto"/>
        <w:bottom w:val="none" w:sz="0" w:space="0" w:color="auto"/>
        <w:right w:val="none" w:sz="0" w:space="0" w:color="auto"/>
      </w:divBdr>
    </w:div>
    <w:div w:id="1638872555">
      <w:bodyDiv w:val="1"/>
      <w:marLeft w:val="0"/>
      <w:marRight w:val="0"/>
      <w:marTop w:val="0"/>
      <w:marBottom w:val="0"/>
      <w:divBdr>
        <w:top w:val="none" w:sz="0" w:space="0" w:color="auto"/>
        <w:left w:val="none" w:sz="0" w:space="0" w:color="auto"/>
        <w:bottom w:val="none" w:sz="0" w:space="0" w:color="auto"/>
        <w:right w:val="none" w:sz="0" w:space="0" w:color="auto"/>
      </w:divBdr>
    </w:div>
    <w:div w:id="1899435767">
      <w:bodyDiv w:val="1"/>
      <w:marLeft w:val="0"/>
      <w:marRight w:val="0"/>
      <w:marTop w:val="0"/>
      <w:marBottom w:val="0"/>
      <w:divBdr>
        <w:top w:val="none" w:sz="0" w:space="0" w:color="auto"/>
        <w:left w:val="none" w:sz="0" w:space="0" w:color="auto"/>
        <w:bottom w:val="none" w:sz="0" w:space="0" w:color="auto"/>
        <w:right w:val="none" w:sz="0" w:space="0" w:color="auto"/>
      </w:divBdr>
    </w:div>
    <w:div w:id="19148529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sana.com/es/resources/what-is-scrum"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hyperlink" Target="https://colaboracion.dnp.gov.co/CDTI/Oficina%20Informatica/Sistemas%20de%20informaci%C3%B3n/Gu%C3%ADas%20Formatos%20Plantillas/Gu%C3%ADa%20para%20la%20Elaboraci%C3%B3n%20y%20Presentaci%C3%B3n%20de%20Casos%20de%20Uso.pdf?#:~:text=Los%20casos%20de%20uso%20son%20fragmentos%20de%20funcionalidades%20que%20el,lleva%20a%20cabo%20una%20acci%C3%B3n" TargetMode="Externa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softwarepara.net/pms-programas-gestion-hotelera/"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miro.com/es/diagrama/que-es-bpmn/"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ryl6eKv+c789ME6Pmf8zFO3sqw==">CgMxLjAyCWlkLmdqZGd4czIJaC4zMGowemxsMgloLjFmb2I5dGUyCWguM3pueXNoNzIJaC4yZXQ5MnAwMghoLnR5amN3dDgAciExUlItNmh1Mnd2cmRiVUhtY2lCSjNfTlkxMXFadWwyMHE=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1842</Words>
  <Characters>10131</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MAO</dc:creator>
  <cp:lastModifiedBy>MAO</cp:lastModifiedBy>
  <cp:revision>2</cp:revision>
  <dcterms:created xsi:type="dcterms:W3CDTF">2024-11-29T04:38:00Z</dcterms:created>
  <dcterms:modified xsi:type="dcterms:W3CDTF">2024-11-29T04:38:00Z</dcterms:modified>
</cp:coreProperties>
</file>