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phát triển hệ sinh thái số toàn diện cho Bình Minh Homestay năm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Bối cảnh ngành du lịch năm 2026 chứng kiến một cuộc cách mạng trong cách thức người dùng tìm kiếm và tiêu thụ thông tin. Sự trỗi dậy của các công cụ trả lời dựa trên trí tuệ nhân tạo (Answer Engines) như Google AI Overviews, ChatGPT, và Perplexity đã biến mô hình "tìm kiếm và nhấp chuột" truyền thống trở thành mô hình "hỏi và nhận kết quả tức thì".</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Đối với Bình Minh Homestay, việc sở hữu tên miền định danh binhminh.quangninh.vn không chỉ đơn thuần là một địa chỉ web, mà còn là một lợi thế thực thể (Entity) được xác thực bởi cơ quan quản lý địa phương, tạo ra độ tin cậy vượt trội trong mắt các thuật toán xếp hạng thế hệ mới.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thành công trong kỷ nguyên này, chiến lược website phải tập trung vào ba trụ cột cốt lõi: khả năng hiển thị trên AI (AI-First Content), sự kết nối cảm xúc thông qua phong cách nội dung độc bản (Dandatto Style), và tính minh bạch trong quản trị dữ liệu (Nghị định 13). Sự tích hợp đồng bộ giữa các tiện ích thời gian thực và quy trình phát triển dựa trên Agent (Agentic Development) thông qua nền tảng Google Antigravity sẽ giúp Bình Minh Homestay tối ưu hóa nguồn lực, đồng thời tạo ra trải nghiệm người dùng vượt xa các đối thủ trong khu vực.</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AI-First Content: Chiến lược hiển thị trong kỷ nguyên Answer Engine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Năm 2026, SEO không còn chỉ là cuộc đua về từ khóa mà là cuộc đua về thẩm quyền thực thể và khả năng cung cấp câu trả lời có cấu trúc. Google AI Overviews hiện diện trong hơn 15% các truy vấn tìm kiếm, và tỷ lệ này còn cao hơn đối với các truy vấn mang tính thông tin du lịch.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Để website binhminh.quangninh.vn trở thành nguồn dữ liệu được các AI Agent trích dẫn, cần triển khai một hệ thống tối ưu hóa đa tầng.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Chuyển dịch từ Keywords sang Entities và Knowledge Graphs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hiểu thế giới thông qua các thực thể và mối quan hệ giữa chúng. Trong trường hợp của Bình Minh Homestay, các thực thể liên quan bao gồm: "Minh Châu", "Bãi tắm Robinson", "Cảng Ao Tiên", và "Du lịch Quảng Ninh".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Việc xây dựng nội dung phải giúp AI kết nối Bình Minh Homestay với các thực thể này một cách logic. Thay vì chỉ lặp lại cụm từ "homestay Minh Châu", nội dung cần được cấu trúc theo mô hình Cụm chủ đề (Topic Clusters) với một trang trụ cột (Pillar Page) về du lịch Minh Châu và các bài viết bổ trợ sâu về lịch trình, ẩm thực, và văn hóa địa phương.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Thành phần tối ưu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Cơ chế hoạt động của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Mục tiêu chiến lược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Thực thể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Xác định "Bình Minh Homestay" là một thực thể lưu trú thực sự tại thôn Nam Hải.</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Tăng độ tin cậy E-E-A-T (Kinh nghiệm, Chuyên môn, Thẩm quyền, Tin cậy).</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Cấu trúc Modular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quét các đoạn văn ngắn, súc tích (40-60 từ) để làm snippet.</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Xuất hiện trong vị trí "Zero-click" của Google AI Overviews.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Dữ liệu cấu trúc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Sử dụng JSON-LD để khai báo Hotel, HotelRoom, và Offer.</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Cung cấp dữ liệu giá và phòng trống thời gian thực cho Google Hotels.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Freshness (Độ tươi)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ưu tiên các nội dung cập nhật mới nhất về lịch tàu và thời tiết.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Trở thành nguồn tin cậy nhất cho các truy vấn thời gian thực.</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Triển khai Generative Engine Optimization (GEO) và Answer Engine Optimization (AEO)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 và AEO tập trung vào việc tạo ra nội dung mà các mô hình ngôn ngữ lớn (LLM) dễ dàng tiêu thụ. Điều này đòi hỏi nội dung phải tuân thủ nguyên tắc "Câu trả lời là trên hết" (Answer-first). Mọi trang bài viết trên website nên bắt đầu bằng một đoạn tóm tắt 2-3 câu trả lời trực tiếp cho ý định tìm kiếm của người dùng.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Ví dụ, với bài viết về cách di chuyển, câu đầu tiên phải cung cấp ngay lộ trình tối ưu từ cảng Ao Tiên về homestay thay vì dẫn dắt rườm rà.</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thống AI năm 2026 đặc biệt ưa thích các dữ liệu có tính kiểm chứng. Việc trích dẫn các nguồn tin chính thống từ tỉnh Quảng Ninh hoặc các báo cáo du lịch địa phương sẽ giúp tăng điểm uy tín cho website.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Ngoài ra, việc sử dụng các bảng biểu so sánh và danh sách gạch đầu dòng giúp AI dễ dàng quét và định dạng lại thông tin trong bảng trả lời tổng hợp của nó.</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Phong cách Dandatto: Xây dựng bản sắc thương hiệu hóm hỉnh và tối giản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một thế giới tràn ngập nội dung do AI tạo ra, người dùng năm 2026 có xu hướng tìm kiếm những "tiếng nói con người" thực thụ. Sự tăng trưởng bùng nổ của các nền tảng như Reddit và Quora là minh chứng cho việc du khách muốn những đánh giá có cá tính thay vì những lời quảng cáo sáo rỗng.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Phong cách Dandatto (Dân dắt tớ) được thiết kế để đáp ứng nhu cầu này của Bình Minh Homestay.</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Triết lý nội dung "Thông minh - Hóm hỉnh - Tối giản"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Phong cách Dandatto loại bỏ hoàn toàn các cấu trúc tiếp thị truyền thống. Thay vì viết "Chúng tôi cung cấp dịch vụ tốt nhất", Dandatto sẽ viết: "Ở đây không có gì ngoài sự yên tĩnh và tiếng sóng, nên nếu bạn đang tìm một nơi để tiệc tùng ồn ào, có lẽ chúng tôi không phải lựa chọn tốt nhất." Sự châm biếm nhẹ nhàng và tính chân thật này không chỉ giúp tạo dựng niềm tin mà còn lọc đúng đối tượng khách hàng mục tiêu – những người tìm kiếm sự thư giãn thực sự tại bãi Robinson.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quy tắc ngôn ngữ của Dandatto bao gồm:</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Không sử dụng các dấu ngoặc kép hoặc ngoặc đơn trong các tiêu đề lớn để giữ sự tối giản tuyệt đối.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Ưu tiên các câu ngắn, sắc sảo, mang tính gợi mở thay vì mô tả chi tiết.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Sử dụng đại từ nhân xưng thân mật nhưng vẫn giữ được sự tinh tế và chuyên nghiệp của một chuyên gia địa phương.</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Tác động của Brand Voice đến khả năng ghi nhớ và chuyển đổi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Nghiên cứu về hành vi du lịch cho thấy các thương hiệu có cá tính mạnh mẽ có khả năng chống lại các cập nhật thuật toán của Google tốt hơn.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Khi người dùng ghi nhớ phong cách của Bình Minh Homestay, họ sẽ tìm kiếm bằng từ khóa thương hiệu (Branded Queries), điều này giúp website giảm phụ thuộc vào lưu lượng tìm kiếm chung vốn đang bị AI chiếm lĩnh.</w:t>
      </w:r>
      <w:r w:rsidDel="00000000" w:rsidR="00000000" w:rsidRPr="00000000">
        <w:rPr>
          <w:rFonts w:ascii="Google Sans" w:cs="Google Sans" w:eastAsia="Google Sans" w:hAnsi="Google Sans"/>
          <w:color w:val="444746"/>
          <w:sz w:val="24"/>
          <w:szCs w:val="24"/>
          <w:vertAlign w:val="superscript"/>
          <w:rtl w:val="0"/>
        </w:rPr>
        <w:t xml:space="preserve">6</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nội dung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Tiếp thị truyền thống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Phong cách Dandatto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Mô tả phòng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"Phòng đôi sang trọng với đầy đủ tiện nghi hiện đại."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"Một chiếc đệm êm, một khung cửa nhìn ra biển, và không có tiếng báo thức."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Chính sách hoàn hủy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"Quý khách vui lòng thông báo trước 48 giờ để được hoàn tiền."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"Cuộc đời có những lúc bất ngờ, chúng tôi hiểu. Chỉ cần báo trước 2 ngày là đủ."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Hướng dẫn di chuyển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"Cảng Ao Tiên là cửa ngõ chính để ra đảo Minh Châu."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 bến Ao Tiên, nhảy lên tàu, và để đất liền lại phía sau."</w:t>
            </w:r>
          </w:p>
        </w:tc>
      </w:tr>
    </w:tbl>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tiện ích thời gian thực: Tăng cường trải nghiệm bằng dữ liệu sống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Website du lịch năm 2026 không chỉ là một tập tài liệu số mà là một trung tâm điều hành dịch vụ. Đối với một homestay trên đảo, các yếu tố ngoại cảnh như thời tiết và lịch tàu là biến số lớn nhất ảnh hưởng đến hành trình của khách. Việc tích hợp các tiện ích thời gian thực thông qua API là cách để Bình Minh Homestay chứng minh tính chuyên nghiệp và sự quan tâm đến khách hàng.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Tích hợp dự báo khí tượng và hải văn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Khách du lịch biển thường có tâm lý lo ngại về sóng lớn hoặc mưa bão. Website cần tích hợp dữ liệu từ các nguồn như Windy hoặc Google Weather API để hiển thị tình trạng biển tại Minh Châu.</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liệu thời tiết cần được cập nhật theo tần suất tối ưu để tiết kiệm tài nguyên nhưng vẫn đảm bảo độ chính xác:</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6:00 AM - 7:00 PM: Cập nhật mỗi 30 phút một lần.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8:00 PM - 11:00 PM: Cập nhật mỗi giờ một lần.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Sau 11:00 PM: Tạm dừng cập nhật để tối ưu hóa hiệu suất hệ thống.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Các chỉ số quan trọng cần hiển thị bao gồm nhiệt độ biển, sức gió, hướng sóng, và chỉ số UV.</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Đặc biệt, tính năng cảnh báo thời tiết xấu cần được ưu tiên hiển thị nổi bật trên trang chủ khi có thông báo từ cảng vụ Vân Đồn về việc cấm tàu.</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Quản lý lịch tàu và vận tải đa phương thức</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Hành trình từ đất liền ra đảo Minh Châu năm 2026 chủ yếu thông qua Cảng quốc tế Ao Tiên với các hãng tàu cao tốc như Havaco, Quang Minh, và Kalong.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Website binhminh.quangninh.vn cần cung cấp bảng giờ tàu chạy được đồng bộ hóa với hệ thống cảng.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Tuyến đường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Loại phương tiện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Giờ chạy dự kiến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Mức giá (VNĐ)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Ao Tiên - Minh Châu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Tàu cao tốc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7:30, 10:30, 13:30, 15:30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180.000 - 200.000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Cái Rồng - Minh Châu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Tàu gỗ ngắm cảnh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7:00, 13:00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95.000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Sân bay Vân Đồn - Ao Tiên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Taxi/Xe trung chuyển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Linh hoạt theo chuyến bay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100.000 - 150.000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Nội đảo Minh Châu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Xe điện/Xe máy thuê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20.000 - 150.000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tích hợp một hệ thống kiểm tra tình trạng tàu chạy "Real-time" sẽ giúp khách hàng yên tâm hơn khi đặt phòng, đồng thời giúp homestay chủ động trong việc điều phối xe điện đón khách tại bến tàu.</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Quản trị rủi ro và Pháp lý: Tuân thủ Nghị định 13/2023/NĐ-CP</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Bảo vệ dữ liệu cá nhân đã trở thành một yêu cầu pháp lý nghiêm ngặt tại Việt Nam. Với việc Luật Bảo vệ dữ liệu cá nhân chính thức có hiệu lực từ đầu năm 2026, các doanh nghiệp siêu nhỏ như homestay cũng phải đối mặt với các mức phạt nặng nếu để xảy ra vi phạm.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Website Bình Minh Homestay xử lý nhiều loại dữ liệu cá nhân nhạy cảm, từ thông tin định danh cho đến dữ liệu vị trí và thông tin thanh toán.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thiết lập hệ thống bảo vệ dữ liệu (DPO)</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tuân thủ Nghị định 13, website cần được xây dựng dựa trên nguyên tắc "Bảo mật từ khâu thiết kế" (Privacy by Design). Mọi hoạt động thu thập dữ liệu đều phải dựa trên sự đồng ý tự nguyện và rõ ràng của chủ thể dữ liệu.</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bước bắt buộc để triển khai Chính sách bảo mật cho website:</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Thông báo xử lý dữ liệu</w:t>
      </w:r>
      <w:r w:rsidDel="00000000" w:rsidR="00000000" w:rsidRPr="00000000">
        <w:rPr>
          <w:rFonts w:ascii="Google Sans" w:cs="Google Sans" w:eastAsia="Google Sans" w:hAnsi="Google Sans"/>
          <w:color w:val="1f1f1f"/>
          <w:rtl w:val="0"/>
        </w:rPr>
        <w:t xml:space="preserve">: Trước khi khách hàng nhấn nút "Đặt phòng", website phải hiển thị một bảng thông báo về mục đích xử lý, loại dữ liệu thu thập, và thời gian lưu trữ.</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Quản lý sự đồng ý (Consent Management)</w:t>
      </w:r>
      <w:r w:rsidDel="00000000" w:rsidR="00000000" w:rsidRPr="00000000">
        <w:rPr>
          <w:rFonts w:ascii="Google Sans" w:cs="Google Sans" w:eastAsia="Google Sans" w:hAnsi="Google Sans"/>
          <w:color w:val="1f1f1f"/>
          <w:rtl w:val="0"/>
        </w:rPr>
        <w:t xml:space="preserve">: Không được sử dụng các ô tích sẵn. Khách hàng phải tự tay đánh dấu vào ô đồng ý với các điều khoản.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Lập hồ sơ đánh giá tác động (DPIA)</w:t>
      </w:r>
      <w:r w:rsidDel="00000000" w:rsidR="00000000" w:rsidRPr="00000000">
        <w:rPr>
          <w:rFonts w:ascii="Google Sans" w:cs="Google Sans" w:eastAsia="Google Sans" w:hAnsi="Google Sans"/>
          <w:color w:val="1f1f1f"/>
          <w:rtl w:val="0"/>
        </w:rPr>
        <w:t xml:space="preserve">: Bình Minh Homestay cần lập Hồ sơ đánh giá tác động xử lý dữ liệu cá nhân và nộp cho Cục An ninh mạng (A05) trong vòng 60 ngày kể từ khi bắt đầu hoạt động.</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Xử lý dữ liệu nhạy cảm</w:t>
      </w:r>
      <w:r w:rsidDel="00000000" w:rsidR="00000000" w:rsidRPr="00000000">
        <w:rPr>
          <w:rFonts w:ascii="Google Sans" w:cs="Google Sans" w:eastAsia="Google Sans" w:hAnsi="Google Sans"/>
          <w:color w:val="1f1f1f"/>
          <w:rtl w:val="0"/>
        </w:rPr>
        <w:t xml:space="preserve">: Đối với thông tin hộ chiếu của khách nước ngoài hoặc dữ liệu thanh toán thẻ, hệ thống phải thực hiện mã hóa và giới hạn quyền truy cập chỉ dành cho nhân sự có thẩm quyền.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Đáp ứng các quyền của chủ thể dữ liệu</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Website phải cung cấp các công cụ kỹ thuật để khách hàng thực hiện 11 quyền của mình, bao gồm quyền truy cập, chỉnh sửa, và yêu cầu xóa dữ liệu.</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Khi nhận được yêu cầu xóa dữ liệu, hệ thống phải phản hồi và thực hiện trong vòng 72 giờ.</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Rủi ro lớn nhất đối với một homestay nhỏ là việc sử dụng các dịch vụ lưu trữ đám mây quốc tế (Google Drive, Dropbox) để quản lý danh sách khách hàng. Theo quy định, đây được coi là hoạt động chuyển dữ liệu ra nước ngoài và đòi hỏi phải lập thêm Hồ sơ đánh giá tác động chuyển dữ liệu ra nước ngoài.</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Việc không tuân thủ các thủ tục hành chính này có thể dẫn đến rủi ro pháp lý lớn hơn cả các sự cố rò rỉ dữ liệu thực tế.</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xử lý sự cố: Đảm bảo tính liên tục của trải nghiệm</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quản trị rủi ro của Bình Minh Homestay không chỉ dừng lại ở pháp lý mà còn phải bao quát các sự cố vận hành có thể xảy ra trong môi trường số.</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1: Phản ứng khi có sự cố lộ lọt dữ liệu (Breach Response)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Nghị định 13 quy định doanh nghiệp phải thông báo vi phạm cho Cục A05 trong vòng 72 giờ kể từ khi phát hiện.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Bước 1 (Cô lập)</w:t>
      </w:r>
      <w:r w:rsidDel="00000000" w:rsidR="00000000" w:rsidRPr="00000000">
        <w:rPr>
          <w:rFonts w:ascii="Google Sans" w:cs="Google Sans" w:eastAsia="Google Sans" w:hAnsi="Google Sans"/>
          <w:color w:val="1f1f1f"/>
          <w:rtl w:val="0"/>
        </w:rPr>
        <w:t xml:space="preserve">: Ngay lập tức ngắt kết nối hệ thống đặt phòng để ngăn chặn việc đánh cắp dữ liệu tiếp diễn.</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Bước 2 (Đánh giá)</w:t>
      </w:r>
      <w:r w:rsidDel="00000000" w:rsidR="00000000" w:rsidRPr="00000000">
        <w:rPr>
          <w:rFonts w:ascii="Google Sans" w:cs="Google Sans" w:eastAsia="Google Sans" w:hAnsi="Google Sans"/>
          <w:color w:val="1f1f1f"/>
          <w:rtl w:val="0"/>
        </w:rPr>
        <w:t xml:space="preserve">: Xác định danh sách khách hàng bị ảnh hưởng và loại dữ liệu bị lộ (cơ bản hay nhạy cảm).</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Bước 3 (Thông báo)</w:t>
      </w:r>
      <w:r w:rsidDel="00000000" w:rsidR="00000000" w:rsidRPr="00000000">
        <w:rPr>
          <w:rFonts w:ascii="Google Sans" w:cs="Google Sans" w:eastAsia="Google Sans" w:hAnsi="Google Sans"/>
          <w:color w:val="1f1f1f"/>
          <w:rtl w:val="0"/>
        </w:rPr>
        <w:t xml:space="preserve">: Gửi thông báo bằng văn bản cho cơ quan chức năng và liên hệ trực tiếp với khách hàng bị ảnh hưởng để hướng dẫn các biện pháp phòng ngừa rủi ro tài chính.</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2: Xử lý khủng hoảng thời tiết và cấm tàu</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bão đổ bộ và cảng ngừng hoạt động, website phải chuyển sang chế độ "Phòng vệ".</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Tự động hóa</w:t>
      </w:r>
      <w:r w:rsidDel="00000000" w:rsidR="00000000" w:rsidRPr="00000000">
        <w:rPr>
          <w:rFonts w:ascii="Google Sans" w:cs="Google Sans" w:eastAsia="Google Sans" w:hAnsi="Google Sans"/>
          <w:color w:val="1f1f1f"/>
          <w:rtl w:val="0"/>
        </w:rPr>
        <w:t xml:space="preserve">: Agent AI trên website nhận tín hiệu từ API cảng vụ và tự động hiển thị thanh thông báo khẩn cấp trên trang chủ.</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Giao tiếp khách hàng</w:t>
      </w:r>
      <w:r w:rsidDel="00000000" w:rsidR="00000000" w:rsidRPr="00000000">
        <w:rPr>
          <w:rFonts w:ascii="Google Sans" w:cs="Google Sans" w:eastAsia="Google Sans" w:hAnsi="Google Sans"/>
          <w:color w:val="1f1f1f"/>
          <w:rtl w:val="0"/>
        </w:rPr>
        <w:t xml:space="preserve">: Hệ thống tự động gửi tin nhắn Zalo ZNS cho tất cả khách hàng có lịch check-in trong 3 ngày tới, cung cấp hai lựa chọn: Hoàn tiền 100% hoặc Bảo lưu voucher kèm quà tặng bồi hoàn.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Dandatto Style</w:t>
      </w:r>
      <w:r w:rsidDel="00000000" w:rsidR="00000000" w:rsidRPr="00000000">
        <w:rPr>
          <w:rFonts w:ascii="Google Sans" w:cs="Google Sans" w:eastAsia="Google Sans" w:hAnsi="Google Sans"/>
          <w:color w:val="1f1f1f"/>
          <w:rtl w:val="0"/>
        </w:rPr>
        <w:t xml:space="preserve">: Ngôn ngữ trong tin nhắn cần thể hiện sự đồng cảm: "Biển đang giận dỗi một chút, chúng ta nên đợi thêm vài ngày. Bình Minh sẽ vẫn ở đây chờ bạn với một ly cà phê ấm hơn."</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Kịch bản 3: Sự cố Overbooking (Trùng phòng)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Đây là lỗi phổ biến nhất khi bán phòng trên nhiều kênh OTA cùng lúc.</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Ngăn ngừa</w:t>
      </w:r>
      <w:r w:rsidDel="00000000" w:rsidR="00000000" w:rsidRPr="00000000">
        <w:rPr>
          <w:rFonts w:ascii="Google Sans" w:cs="Google Sans" w:eastAsia="Google Sans" w:hAnsi="Google Sans"/>
          <w:color w:val="1f1f1f"/>
          <w:rtl w:val="0"/>
        </w:rPr>
        <w:t xml:space="preserve">: Sử dụng giao thức iCal để đồng bộ lịch trống mỗi 5 phút một lần giữa website, Agoda, và Booking.com.</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Xử lý</w:t>
      </w:r>
      <w:r w:rsidDel="00000000" w:rsidR="00000000" w:rsidRPr="00000000">
        <w:rPr>
          <w:rFonts w:ascii="Google Sans" w:cs="Google Sans" w:eastAsia="Google Sans" w:hAnsi="Google Sans"/>
          <w:color w:val="1f1f1f"/>
          <w:rtl w:val="0"/>
        </w:rPr>
        <w:t xml:space="preserve">: Nếu xảy ra trùng phòng, hệ thống ưu tiên khách đặt trực tiếp qua website. Đối với khách bị ảnh hưởng, Agent AI sẽ tự động liên hệ với các đối tác lân cận (như Nhím Homestay hoặc The Muse) để tìm phòng tương đương và chi trả phần chênh lệch giá như một cam kết về dịch vụ.</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Bộ thông số kỹ thuật cho Google Antigravity: Agentic Development Roadmap</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sử dụng Google Antigravity cho phép chủ nhân của Bình Minh Homestay vận hành như một "Senior Fullstack Engineer" mà không cần kiến thức lập trình chuyên sâu.</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Đây là một nền tảng Agent-first, nơi AI Agent không chỉ gợi ý code mà trực tiếp thực thi nhiệm vụ trên trình soạn thảo, terminal, và trình duyệt.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dự án và Stack công nghệ đề xuất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Antigravity hoạt động hiệu quả nhất với stack công nghệ hiện đại, cho phép tối ưu hóa hiệu suất và SEO tự động.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Thành phần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Công nghệ lựa chọn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Lý do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Next.js 15 (App Router)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Tối ưu hóa Server-side Rendering (SSR) cho SEO và tốc độ tải trang cực nhanh.</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Styling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Tailwind CSS + shadcn/ui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Xây dựng UI nhanh chóng, nhất quán và dễ dàng tùy chỉnh theo phong cách tối giản.</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Database/Auth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Giải quyết bài toán lưu trữ dữ liệu và xác thực người dùng một cách bảo mật.</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Vercel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Hỗ trợ Edge Functions để xử lý các tiện ích thời gian thực gần với vị trí người dùng nhất.</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Chỉ dẫn kỹ thuật cho Antigravity Agent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Agent thực hiện công việc một cách chính xác, cần thiết lập một bộ quy tắc (Rules) trong workspace của dự án.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Workspace Rules (GEMINI.md)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Code Style</w:t>
      </w:r>
      <w:r w:rsidDel="00000000" w:rsidR="00000000" w:rsidRPr="00000000">
        <w:rPr>
          <w:rFonts w:ascii="Google Sans" w:cs="Google Sans" w:eastAsia="Google Sans" w:hAnsi="Google Sans"/>
          <w:color w:val="1f1f1f"/>
          <w:rtl w:val="0"/>
        </w:rPr>
        <w:t xml:space="preserve">: Tuân thủ tiêu chuẩn TypeScript nghiêm ngặt. Mọi component phải được chú thích rõ ràng về chức năng.</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SEO Priority</w:t>
      </w:r>
      <w:r w:rsidDel="00000000" w:rsidR="00000000" w:rsidRPr="00000000">
        <w:rPr>
          <w:rFonts w:ascii="Google Sans" w:cs="Google Sans" w:eastAsia="Google Sans" w:hAnsi="Google Sans"/>
          <w:color w:val="1f1f1f"/>
          <w:rtl w:val="0"/>
        </w:rPr>
        <w:t xml:space="preserve">: Mọi trang mới tạo ra phải tự động bao gồm Metadata, OpenGraph, và JSON-LD Schema tương ứng.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Dandatto Constraint</w:t>
      </w:r>
      <w:r w:rsidDel="00000000" w:rsidR="00000000" w:rsidRPr="00000000">
        <w:rPr>
          <w:rFonts w:ascii="Google Sans" w:cs="Google Sans" w:eastAsia="Google Sans" w:hAnsi="Google Sans"/>
          <w:color w:val="1f1f1f"/>
          <w:rtl w:val="0"/>
        </w:rPr>
        <w:t xml:space="preserve">: Tuyệt đối không sử dụng các dấu ngoặc trong tiêu đề. Ngôn ngữ giao diện phải hóm hỉnh và ngắn gọn.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Accessibility Audit</w:t>
      </w:r>
      <w:r w:rsidDel="00000000" w:rsidR="00000000" w:rsidRPr="00000000">
        <w:rPr>
          <w:rFonts w:ascii="Google Sans" w:cs="Google Sans" w:eastAsia="Google Sans" w:hAnsi="Google Sans"/>
          <w:color w:val="1f1f1f"/>
          <w:rtl w:val="0"/>
        </w:rPr>
        <w:t xml:space="preserve">: Sau mỗi lần cập nhật UI, Agent phải tự động chạy kiểm tra khả năng tiếp cận (Aria-labels, màu sắc tương phản).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phát triển dựa trên nhiệm vụ (Task-oriented Workflow)</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Thay vì viết code từng dòng, quy trình làm việc với Antigravity diễn ra theo các bước:</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Bước 1 (Lập kế hoạch)</w:t>
      </w:r>
      <w:r w:rsidDel="00000000" w:rsidR="00000000" w:rsidRPr="00000000">
        <w:rPr>
          <w:rFonts w:ascii="Google Sans" w:cs="Google Sans" w:eastAsia="Google Sans" w:hAnsi="Google Sans"/>
          <w:color w:val="1f1f1f"/>
          <w:rtl w:val="0"/>
        </w:rPr>
        <w:t xml:space="preserve">: Gửi prompt mô tả tính năng. Agent sẽ tạo ra một "Implementation Plan Artifact" – một bản thiết kế chi tiết gồm các đầu việc.</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Bước 2 (Thực thi)</w:t>
      </w:r>
      <w:r w:rsidDel="00000000" w:rsidR="00000000" w:rsidRPr="00000000">
        <w:rPr>
          <w:rFonts w:ascii="Google Sans" w:cs="Google Sans" w:eastAsia="Google Sans" w:hAnsi="Google Sans"/>
          <w:color w:val="1f1f1f"/>
          <w:rtl w:val="0"/>
        </w:rPr>
        <w:t xml:space="preserve">: Sau khi chủ sở hữu duyệt kế hoạch, Agent sẽ tự động tạo file, cài đặt thư viện qua terminal và viết mã nguồn.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Bước 3 (Kiểm thử)</w:t>
      </w:r>
      <w:r w:rsidDel="00000000" w:rsidR="00000000" w:rsidRPr="00000000">
        <w:rPr>
          <w:rFonts w:ascii="Google Sans" w:cs="Google Sans" w:eastAsia="Google Sans" w:hAnsi="Google Sans"/>
          <w:color w:val="1f1f1f"/>
          <w:rtl w:val="0"/>
        </w:rPr>
        <w:t xml:space="preserve">: Agent sử dụng trình duyệt ảo (Browser Agent) để truy cập website, giả lập hành vi đặt phòng của khách hàng và chụp ảnh màn hình báo cáo kết quả.</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Bước 4 (Triển khai)</w:t>
      </w:r>
      <w:r w:rsidDel="00000000" w:rsidR="00000000" w:rsidRPr="00000000">
        <w:rPr>
          <w:rFonts w:ascii="Google Sans" w:cs="Google Sans" w:eastAsia="Google Sans" w:hAnsi="Google Sans"/>
          <w:color w:val="1f1f1f"/>
          <w:rtl w:val="0"/>
        </w:rPr>
        <w:t xml:space="preserve">: Agent hỗ trợ kết nối domain binhminh.quangninh.vn và đẩy mã nguồn lên server sản xuất.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kết hợp giữa Stitch MCP (Model Context Protocol) và Antigravity giúp Agent truy cập vào các tài liệu thiết kế mới nhất và các thư viện component của shadcn/ui để đảm bảo giao diện của Bình Minh Homestay luôn đạt tiêu chuẩn cao nhất về thẩm mỹ và kỹ thuật.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nội dung "Bình Minh sớm nhất trên đảo"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Thương hiệu Bình Minh cần được xây dựng dựa trên thế mạnh thực tế: vị trí sát bãi Robinson. Đây là điểm chạm quan trọng nhất để tạo ra sự khác biệt so với các đối thủ như The Muse (gần bãi Quan Lạn) hay Nhím Homestay (khu vực trung tâm Minh Châu).</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Xây dựng "Content Hub" về Minh Châu - Quan Lạn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chiếm lĩnh AI Overviews, website phải chứng minh mình là "chuyên gia địa phương" thông qua các nội dung mang tính trải nghiệm (Experience) cao.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Trang trải nghiệm Robinson</w:t>
      </w:r>
      <w:r w:rsidDel="00000000" w:rsidR="00000000" w:rsidRPr="00000000">
        <w:rPr>
          <w:rFonts w:ascii="Google Sans" w:cs="Google Sans" w:eastAsia="Google Sans" w:hAnsi="Google Sans"/>
          <w:color w:val="1f1f1f"/>
          <w:rtl w:val="0"/>
        </w:rPr>
        <w:t xml:space="preserve">: Mô tả chi tiết hành trình đi bộ từ homestay ra bãi tắm (chỉ 1.5km từ trung tâm nhưng cảm giác như một thế giới khác). Sử dụng video ngắn (Short-form video) để ghi lại cảnh mặt trời mọc, định dạng mà Google Search 2026 cực kỳ ưu tiên.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Hướng dẫn ẩm thực "Sâu"</w:t>
      </w:r>
      <w:r w:rsidDel="00000000" w:rsidR="00000000" w:rsidRPr="00000000">
        <w:rPr>
          <w:rFonts w:ascii="Google Sans" w:cs="Google Sans" w:eastAsia="Google Sans" w:hAnsi="Google Sans"/>
          <w:color w:val="1f1f1f"/>
          <w:rtl w:val="0"/>
        </w:rPr>
        <w:t xml:space="preserve">: Thay vì giới thiệu danh sách nhà hàng, hãy viết về "Cách chọn mực nhảy tại bến tàu lúc 5h sáng" hoặc "Bí quyết thưởng thức sá sùng khô mà không bị hớ".</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Cẩm nang di chuyển đa phương thức</w:t>
      </w:r>
      <w:r w:rsidDel="00000000" w:rsidR="00000000" w:rsidRPr="00000000">
        <w:rPr>
          <w:rFonts w:ascii="Google Sans" w:cs="Google Sans" w:eastAsia="Google Sans" w:hAnsi="Google Sans"/>
          <w:color w:val="1f1f1f"/>
          <w:rtl w:val="0"/>
        </w:rPr>
        <w:t xml:space="preserve">: Cung cấp giải pháp cho mọi đối tượng khách hàng, từ những người bay đến Sân bay Vân Đồn từ 23 sân bay nội địa cho đến các nhóm bạn trẻ đi xe máy từ Hà Nội, Hải Phòng hay Lạng Sơn.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Đối tượng du khách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thức di chuyển tối ưu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Mẹo từ Bình Minh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Khách miền Nam/Miền Trung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Bay đến Sân bay Vân Đồn (VDO).</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Đặt taxi sân bay ra cảng Ao Tiên mất 15 phút.</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Khách Hà Nội (Gia đình)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Xe Limousine đón tận nhà.</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Chọn các nhà xe Vân Đồn Xanh hoặc Trung Thành.</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Khách trẻ (Phượt)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Xe máy theo cao tốc Hà Nội - Hạ Long.</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Dừng nghỉ tại Hải Dương, mua bánh đậu xanh làm quà.</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Kỹ thuật Feynman trong viết FAQ</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AI dễ dàng trích dẫn, các câu hỏi thường gặp (FAQ) nên được viết bằng kỹ thuật Feynman: giải thích các vấn đề phức tạp bằng ngôn ngữ đơn giản nhất có thể.</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Ví dụ: "Tại sao nên đi Minh Châu thay vì Cô Tô?" – Câu trả lời cần so sánh trực diện về độ trong của nước biển, tính riêng tư của bãi tắm và sự thuận tiện trong di chuyển, thay vì sử dụng các thuật ngữ chuyên môn về địa chất hay du lịch.</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 Lộ trình hiện diện số cho Bình Minh Homestay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Chiến lược website năm 2026 cho Bình Minh Homestay là một hệ thống vận hành thông minh, không chỉ đáp ứng các tiêu chuẩn khắt khe của trí tuệ nhân tạo mà còn tạo ra một sợi dây liên kết cảm xúc chặt chẽ với du khách thông qua phong cách Dandatto. Việc tuân thủ nghiêm ngặt Nghị định 13 không chỉ giúp quản trị rủi ro pháp lý mà còn là nền tảng để xây dựng niềm tin – tài sản quý giá nhất trong kỷ nguyên số.</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Bằng cách tận dụng Google Antigravity, một Solo Founder có thể duy trì một website có độ phức tạp kỹ thuật cao, tốc độ phản hồi nhanh và khả năng tự động hóa tối đa các tác vụ chăm sóc khách hàng.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Bình Minh Homestay, với lợi thế vị trí đón ánh nắng đầu tiên trên đảo, nay đã sẵn sàng để đón những "lưu lượng truy cập đầu tiên" từ các cỗ máy trả lời AI, khẳng định vị thế dẫn đầu trong phân khúc homestay cao cấp tại Minh Châu - Quan Lạn.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Lộ trình triển khai cụ thể:</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Giai đoạn 1 (Thiết lập)</w:t>
      </w:r>
      <w:r w:rsidDel="00000000" w:rsidR="00000000" w:rsidRPr="00000000">
        <w:rPr>
          <w:rFonts w:ascii="Google Sans" w:cs="Google Sans" w:eastAsia="Google Sans" w:hAnsi="Google Sans"/>
          <w:color w:val="1f1f1f"/>
          <w:rtl w:val="0"/>
        </w:rPr>
        <w:t xml:space="preserve">: Hoàn thiện cấu trúc Next.js trên Antigravity, cấu hình các quy tắc SEO và Dandatto Style cho Agent.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Giai đoạn 2 (Dữ liệu)</w:t>
      </w:r>
      <w:r w:rsidDel="00000000" w:rsidR="00000000" w:rsidRPr="00000000">
        <w:rPr>
          <w:rFonts w:ascii="Google Sans" w:cs="Google Sans" w:eastAsia="Google Sans" w:hAnsi="Google Sans"/>
          <w:color w:val="1f1f1f"/>
          <w:rtl w:val="0"/>
        </w:rPr>
        <w:t xml:space="preserve">: Tích hợp API thời tiết, lịch tàu và thiết lập hệ thống Schema Markup chuyên sâu.</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Giai đoạn 3 (Pháp lý &amp; Lead)</w:t>
      </w:r>
      <w:r w:rsidDel="00000000" w:rsidR="00000000" w:rsidRPr="00000000">
        <w:rPr>
          <w:rFonts w:ascii="Google Sans" w:cs="Google Sans" w:eastAsia="Google Sans" w:hAnsi="Google Sans"/>
          <w:color w:val="1f1f1f"/>
          <w:rtl w:val="0"/>
        </w:rPr>
        <w:t xml:space="preserve">: Hoàn thiện hồ sơ DPIA, cài đặt Consent Manager và hệ thống Lead Magnet kết nối Zalo OA.</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Giai đoạn 4 (Tối ưu)</w:t>
      </w:r>
      <w:r w:rsidDel="00000000" w:rsidR="00000000" w:rsidRPr="00000000">
        <w:rPr>
          <w:rFonts w:ascii="Google Sans" w:cs="Google Sans" w:eastAsia="Google Sans" w:hAnsi="Google Sans"/>
          <w:color w:val="1f1f1f"/>
          <w:rtl w:val="0"/>
        </w:rPr>
        <w:t xml:space="preserve">: Chạy thử nghiệm trình duyệt (Browser Testing), tối ưu chỉ số INP và chính thức ra mắt website cùng chiến dịch "Đón bình minh sớm nhất cùng Bình Minh".</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Google's AI Overviews Are Changing SEO In 2026 - EnFuse Solutions, truy cập vào tháng 2 25, 2026, </w:t>
      </w:r>
      <w:hyperlink r:id="rId6">
        <w:r w:rsidDel="00000000" w:rsidR="00000000" w:rsidRPr="00000000">
          <w:rPr>
            <w:rFonts w:ascii="Google Sans" w:cs="Google Sans" w:eastAsia="Google Sans" w:hAnsi="Google Sans"/>
            <w:color w:val="0000ee"/>
            <w:sz w:val="24"/>
            <w:szCs w:val="24"/>
            <w:u w:val="single"/>
            <w:rtl w:val="0"/>
          </w:rPr>
          <w:t xml:space="preserve">https://www.enfuse-solutions.com/how-googles-ai-overviews-are-changing-seo-in-2026/</w:t>
        </w:r>
      </w:hyperlink>
      <w:r w:rsidDel="00000000" w:rsidR="00000000" w:rsidRPr="00000000">
        <w:rPr>
          <w:rtl w:val="0"/>
        </w:rPr>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Trends 2026: Developing Strategies for the AI Era - Evergreen Media, truy cập vào tháng 2 25, 2026, </w:t>
      </w:r>
      <w:hyperlink r:id="rId7">
        <w:r w:rsidDel="00000000" w:rsidR="00000000" w:rsidRPr="00000000">
          <w:rPr>
            <w:rFonts w:ascii="Google Sans" w:cs="Google Sans" w:eastAsia="Google Sans" w:hAnsi="Google Sans"/>
            <w:color w:val="0000ee"/>
            <w:sz w:val="24"/>
            <w:szCs w:val="24"/>
            <w:u w:val="single"/>
            <w:rtl w:val="0"/>
          </w:rPr>
          <w:t xml:space="preserve">https://www.evergreen.media/en/guide/seo-this-year/</w:t>
        </w:r>
      </w:hyperlink>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AI Overview là gì? Ảnh hưởng gì đến SEO 2026 - TopOnSeek, truy cập vào tháng 2 25, 2026, </w:t>
      </w:r>
      <w:hyperlink r:id="rId8">
        <w:r w:rsidDel="00000000" w:rsidR="00000000" w:rsidRPr="00000000">
          <w:rPr>
            <w:rFonts w:ascii="Google Sans" w:cs="Google Sans" w:eastAsia="Google Sans" w:hAnsi="Google Sans"/>
            <w:color w:val="0000ee"/>
            <w:sz w:val="24"/>
            <w:szCs w:val="24"/>
            <w:u w:val="single"/>
            <w:rtl w:val="0"/>
          </w:rPr>
          <w:t xml:space="preserve">https://www.toponseek.com/blogs/ai-overview-la-gi/</w:t>
        </w:r>
      </w:hyperlink>
      <w:r w:rsidDel="00000000" w:rsidR="00000000" w:rsidRPr="00000000">
        <w:rPr>
          <w:rtl w:val="0"/>
        </w:rPr>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binhminhhomestay.txt</w:t>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with Google Antigravity, our new agentic development platform, truy cập vào tháng 2 25, 2026, </w:t>
      </w:r>
      <w:hyperlink r:id="rId9">
        <w:r w:rsidDel="00000000" w:rsidR="00000000" w:rsidRPr="00000000">
          <w:rPr>
            <w:rFonts w:ascii="Google Sans" w:cs="Google Sans" w:eastAsia="Google Sans" w:hAnsi="Google Sans"/>
            <w:color w:val="0000ee"/>
            <w:sz w:val="24"/>
            <w:szCs w:val="24"/>
            <w:u w:val="single"/>
            <w:rtl w:val="0"/>
          </w:rPr>
          <w:t xml:space="preserve">https://developers.googleblog.com/build-with-google-antigravity-our-new-agentic-development-platform/</w:t>
        </w:r>
      </w:hyperlink>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Game-Changing SEO Trends That Will Dominate 2026 (And How to Win) | ALM Corp, truy cập vào tháng 2 25, 2026, </w:t>
      </w:r>
      <w:hyperlink r:id="rId10">
        <w:r w:rsidDel="00000000" w:rsidR="00000000" w:rsidRPr="00000000">
          <w:rPr>
            <w:rFonts w:ascii="Google Sans" w:cs="Google Sans" w:eastAsia="Google Sans" w:hAnsi="Google Sans"/>
            <w:color w:val="0000ee"/>
            <w:sz w:val="24"/>
            <w:szCs w:val="24"/>
            <w:u w:val="single"/>
            <w:rtl w:val="0"/>
          </w:rPr>
          <w:t xml:space="preserve">https://almcorp.com/blog/seo-trends-2026-rank-google-ai-search/</w:t>
        </w:r>
      </w:hyperlink>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Overview Ranking Guide for 2026 - Sky SEO Digital, truy cập vào tháng 2 25, 2026, </w:t>
      </w:r>
      <w:hyperlink r:id="rId11">
        <w:r w:rsidDel="00000000" w:rsidR="00000000" w:rsidRPr="00000000">
          <w:rPr>
            <w:rFonts w:ascii="Google Sans" w:cs="Google Sans" w:eastAsia="Google Sans" w:hAnsi="Google Sans"/>
            <w:color w:val="0000ee"/>
            <w:sz w:val="24"/>
            <w:szCs w:val="24"/>
            <w:u w:val="single"/>
            <w:rtl w:val="0"/>
          </w:rPr>
          <w:t xml:space="preserve">https://skyseodigital.com/ai-overview-ranking-guide-for-2026/</w:t>
        </w:r>
      </w:hyperlink>
      <w:r w:rsidDel="00000000" w:rsidR="00000000" w:rsidRPr="00000000">
        <w:rPr>
          <w:rtl w:val="0"/>
        </w:rPr>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Markup for Hotels - Schema.org, truy cập vào tháng 2 25, 2026, </w:t>
      </w:r>
      <w:hyperlink r:id="rId12">
        <w:r w:rsidDel="00000000" w:rsidR="00000000" w:rsidRPr="00000000">
          <w:rPr>
            <w:rFonts w:ascii="Google Sans" w:cs="Google Sans" w:eastAsia="Google Sans" w:hAnsi="Google Sans"/>
            <w:color w:val="0000ee"/>
            <w:sz w:val="24"/>
            <w:szCs w:val="24"/>
            <w:u w:val="single"/>
            <w:rtl w:val="0"/>
          </w:rPr>
          <w:t xml:space="preserve">https://schema.org/docs/hotels.html</w:t>
        </w:r>
      </w:hyperlink>
      <w:r w:rsidDel="00000000" w:rsidR="00000000" w:rsidRPr="00000000">
        <w:rPr>
          <w:rtl w:val="0"/>
        </w:rPr>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Hotel Price Structured Data Reference - Google for Developers, truy cập vào tháng 2 25, 2026, </w:t>
      </w:r>
      <w:hyperlink r:id="rId13">
        <w:r w:rsidDel="00000000" w:rsidR="00000000" w:rsidRPr="00000000">
          <w:rPr>
            <w:rFonts w:ascii="Google Sans" w:cs="Google Sans" w:eastAsia="Google Sans" w:hAnsi="Google Sans"/>
            <w:color w:val="0000ee"/>
            <w:sz w:val="24"/>
            <w:szCs w:val="24"/>
            <w:u w:val="single"/>
            <w:rtl w:val="0"/>
          </w:rPr>
          <w:t xml:space="preserve">https://developers.google.com/hotels/hotel-prices/structured-data/hotel-price-structured-data</w:t>
        </w:r>
      </w:hyperlink>
      <w:r w:rsidDel="00000000" w:rsidR="00000000" w:rsidRPr="00000000">
        <w:rPr>
          <w:rtl w:val="0"/>
        </w:rPr>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Guests Will Search for Hotels in 2026 | Retexa, truy cập vào tháng 2 25, 2026, </w:t>
      </w:r>
      <w:hyperlink r:id="rId14">
        <w:r w:rsidDel="00000000" w:rsidR="00000000" w:rsidRPr="00000000">
          <w:rPr>
            <w:rFonts w:ascii="Google Sans" w:cs="Google Sans" w:eastAsia="Google Sans" w:hAnsi="Google Sans"/>
            <w:color w:val="0000ee"/>
            <w:sz w:val="24"/>
            <w:szCs w:val="24"/>
            <w:u w:val="single"/>
            <w:rtl w:val="0"/>
          </w:rPr>
          <w:t xml:space="preserve">https://retexa.ai/resources/how-guests-will-search-in-2026</w:t>
        </w:r>
      </w:hyperlink>
      <w:r w:rsidDel="00000000" w:rsidR="00000000" w:rsidRPr="00000000">
        <w:rPr>
          <w:rtl w:val="0"/>
        </w:rPr>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CÁCH XEM DỰ BÁO THỜI TIẾT TRƯỚC KHI ĐI DU LỊCH BIỂN - Saomaifly, truy cập vào tháng 2 25, 2026, </w:t>
      </w:r>
      <w:hyperlink r:id="rId15">
        <w:r w:rsidDel="00000000" w:rsidR="00000000" w:rsidRPr="00000000">
          <w:rPr>
            <w:rFonts w:ascii="Google Sans" w:cs="Google Sans" w:eastAsia="Google Sans" w:hAnsi="Google Sans"/>
            <w:color w:val="0000ee"/>
            <w:sz w:val="24"/>
            <w:szCs w:val="24"/>
            <w:u w:val="single"/>
            <w:rtl w:val="0"/>
          </w:rPr>
          <w:t xml:space="preserve">https://vetau.saomaifly.com/khuyen-mai/huong-dan-cach-xem-du-bao-thoi-tiet-truoc-khi-di-du-lich-bien-110.html</w:t>
        </w:r>
      </w:hyperlink>
      <w:r w:rsidDel="00000000" w:rsidR="00000000" w:rsidRPr="00000000">
        <w:rPr>
          <w:rtl w:val="0"/>
        </w:rPr>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Nhận cảnh báo thời tiết | Weather API - Google for Developers, truy cập vào tháng 2 25, 2026, </w:t>
      </w:r>
      <w:hyperlink r:id="rId16">
        <w:r w:rsidDel="00000000" w:rsidR="00000000" w:rsidRPr="00000000">
          <w:rPr>
            <w:rFonts w:ascii="Google Sans" w:cs="Google Sans" w:eastAsia="Google Sans" w:hAnsi="Google Sans"/>
            <w:color w:val="0000ee"/>
            <w:sz w:val="24"/>
            <w:szCs w:val="24"/>
            <w:u w:val="single"/>
            <w:rtl w:val="0"/>
          </w:rPr>
          <w:t xml:space="preserve">https://developers.google.com/maps/documentation/weather/weather-alerts?hl=vi</w:t>
        </w:r>
      </w:hyperlink>
      <w:r w:rsidDel="00000000" w:rsidR="00000000" w:rsidRPr="00000000">
        <w:rPr>
          <w:rtl w:val="0"/>
        </w:rPr>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Dự báo Thời tiết Huyện Vân Đồn - Quảng Ninh, truy cập vào tháng 2 25, 2026, </w:t>
      </w:r>
      <w:hyperlink r:id="rId17">
        <w:r w:rsidDel="00000000" w:rsidR="00000000" w:rsidRPr="00000000">
          <w:rPr>
            <w:rFonts w:ascii="Google Sans" w:cs="Google Sans" w:eastAsia="Google Sans" w:hAnsi="Google Sans"/>
            <w:color w:val="0000ee"/>
            <w:sz w:val="24"/>
            <w:szCs w:val="24"/>
            <w:u w:val="single"/>
            <w:rtl w:val="0"/>
          </w:rPr>
          <w:t xml:space="preserve">https://thoitietngaymai.org/quang-ninh/huyen-van-don</w:t>
        </w:r>
      </w:hyperlink>
      <w:r w:rsidDel="00000000" w:rsidR="00000000" w:rsidRPr="00000000">
        <w:rPr>
          <w:rtl w:val="0"/>
        </w:rPr>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Dự Báo Thời Tiết Hay Nhất : r/learnpython - Reddit, truy cập vào tháng 2 25, 2026, </w:t>
      </w:r>
      <w:hyperlink r:id="rId18">
        <w:r w:rsidDel="00000000" w:rsidR="00000000" w:rsidRPr="00000000">
          <w:rPr>
            <w:rFonts w:ascii="Google Sans" w:cs="Google Sans" w:eastAsia="Google Sans" w:hAnsi="Google Sans"/>
            <w:color w:val="0000ee"/>
            <w:sz w:val="24"/>
            <w:szCs w:val="24"/>
            <w:u w:val="single"/>
            <w:rtl w:val="0"/>
          </w:rPr>
          <w:t xml:space="preserve">https://www.reddit.com/r/learnpython/comments/15zm4pq/best_weather_api/?tl=vi</w:t>
        </w:r>
      </w:hyperlink>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Cấm tàu ngày thứ hai, giao thông qua lại giữa đất liền và các đảo Vân Đồn đình trệ, truy cập vào tháng 2 25, 2026, </w:t>
      </w:r>
      <w:hyperlink r:id="rId19">
        <w:r w:rsidDel="00000000" w:rsidR="00000000" w:rsidRPr="00000000">
          <w:rPr>
            <w:rFonts w:ascii="Google Sans" w:cs="Google Sans" w:eastAsia="Google Sans" w:hAnsi="Google Sans"/>
            <w:color w:val="0000ee"/>
            <w:sz w:val="24"/>
            <w:szCs w:val="24"/>
            <w:u w:val="single"/>
            <w:rtl w:val="0"/>
          </w:rPr>
          <w:t xml:space="preserve">https://laodong.vn/xa-hoi/cam-tau-ngay-thu-hai-giao-thong-qua-lai-giua-dat-lien-va-cac-dao-van-don-dinh-tre-1625058.ldo</w:t>
        </w:r>
      </w:hyperlink>
      <w:r w:rsidDel="00000000" w:rsidR="00000000" w:rsidRPr="00000000">
        <w:rPr>
          <w:rtl w:val="0"/>
        </w:rPr>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Quảng Ninh: Tàu cao tốc ra đảo Quan Lạn đồng loạt dừng hoạt động - Báo Thanh Niên, truy cập vào tháng 2 25, 2026, </w:t>
      </w:r>
      <w:hyperlink r:id="rId20">
        <w:r w:rsidDel="00000000" w:rsidR="00000000" w:rsidRPr="00000000">
          <w:rPr>
            <w:rFonts w:ascii="Google Sans" w:cs="Google Sans" w:eastAsia="Google Sans" w:hAnsi="Google Sans"/>
            <w:color w:val="0000ee"/>
            <w:sz w:val="24"/>
            <w:szCs w:val="24"/>
            <w:u w:val="single"/>
            <w:rtl w:val="0"/>
          </w:rPr>
          <w:t xml:space="preserve">https://thanhnien.vn/quang-ninh-tau-cao-toc-ra-dao-quan-lan-dong-loat-dung-hoat-dong-185230403095245631.htm</w:t>
        </w:r>
      </w:hyperlink>
      <w:r w:rsidDel="00000000" w:rsidR="00000000" w:rsidRPr="00000000">
        <w:rPr>
          <w:rtl w:val="0"/>
        </w:rPr>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Tàu Cao Tốc Đi Minh Châu, truy cập vào tháng 2 25, 2026, </w:t>
      </w:r>
      <w:hyperlink r:id="rId21">
        <w:r w:rsidDel="00000000" w:rsidR="00000000" w:rsidRPr="00000000">
          <w:rPr>
            <w:rFonts w:ascii="Google Sans" w:cs="Google Sans" w:eastAsia="Google Sans" w:hAnsi="Google Sans"/>
            <w:color w:val="0000ee"/>
            <w:sz w:val="24"/>
            <w:szCs w:val="24"/>
            <w:u w:val="single"/>
            <w:rtl w:val="0"/>
          </w:rPr>
          <w:t xml:space="preserve">https://khaimaihotel.com/about/Tau-Di-Dao-Minh-Chau-Quan-Lan.html</w:t>
        </w:r>
      </w:hyperlink>
      <w:r w:rsidDel="00000000" w:rsidR="00000000" w:rsidRPr="00000000">
        <w:rPr>
          <w:rtl w:val="0"/>
        </w:rPr>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Cảng Ao Tiên Vân Đồn: Cập Nhật Giá Vé, Giờ Tàu &amp; Các Hãng Tàu Mới Nhất 2025, truy cập vào tháng 2 25, 2026, </w:t>
      </w:r>
      <w:hyperlink r:id="rId22">
        <w:r w:rsidDel="00000000" w:rsidR="00000000" w:rsidRPr="00000000">
          <w:rPr>
            <w:rFonts w:ascii="Google Sans" w:cs="Google Sans" w:eastAsia="Google Sans" w:hAnsi="Google Sans"/>
            <w:color w:val="0000ee"/>
            <w:sz w:val="24"/>
            <w:szCs w:val="24"/>
            <w:u w:val="single"/>
            <w:rtl w:val="0"/>
          </w:rPr>
          <w:t xml:space="preserve">https://ticotravel.com.vn/cang-ao-tien-van-don/</w:t>
        </w:r>
      </w:hyperlink>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Tour ĐẢO QUAN LẠN Giá Rẻ Review Kinh Nghiệm Du Lịch 2026, truy cập vào tháng 2 25, 2026, </w:t>
      </w:r>
      <w:hyperlink r:id="rId23">
        <w:r w:rsidDel="00000000" w:rsidR="00000000" w:rsidRPr="00000000">
          <w:rPr>
            <w:rFonts w:ascii="Google Sans" w:cs="Google Sans" w:eastAsia="Google Sans" w:hAnsi="Google Sans"/>
            <w:color w:val="0000ee"/>
            <w:sz w:val="24"/>
            <w:szCs w:val="24"/>
            <w:u w:val="single"/>
            <w:rtl w:val="0"/>
          </w:rPr>
          <w:t xml:space="preserve">https://tour.pro.vn/quan-lan</w:t>
        </w:r>
      </w:hyperlink>
      <w:r w:rsidDel="00000000" w:rsidR="00000000" w:rsidRPr="00000000">
        <w:rPr>
          <w:rtl w:val="0"/>
        </w:rPr>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Tàu cao tốc đi đảo Quan Lạn – Hướng dẫn lịch trình và giá vé 2025 - Blog Vexere, truy cập vào tháng 2 25, 2026, </w:t>
      </w:r>
      <w:hyperlink r:id="rId24">
        <w:r w:rsidDel="00000000" w:rsidR="00000000" w:rsidRPr="00000000">
          <w:rPr>
            <w:rFonts w:ascii="Google Sans" w:cs="Google Sans" w:eastAsia="Google Sans" w:hAnsi="Google Sans"/>
            <w:color w:val="0000ee"/>
            <w:sz w:val="24"/>
            <w:szCs w:val="24"/>
            <w:u w:val="single"/>
            <w:rtl w:val="0"/>
          </w:rPr>
          <w:t xml:space="preserve">https://blog.vexere.com/tau-cao-toc-di-dao-quan-lan/</w:t>
        </w:r>
      </w:hyperlink>
      <w:r w:rsidDel="00000000" w:rsidR="00000000" w:rsidRPr="00000000">
        <w:rPr>
          <w:rtl w:val="0"/>
        </w:rPr>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homestay tiện nghi, giá hợp lý tại Vân Đồn – Quảng Ninh - ABAY, truy cập vào tháng 2 25, 2026, </w:t>
      </w:r>
      <w:hyperlink r:id="rId25">
        <w:r w:rsidDel="00000000" w:rsidR="00000000" w:rsidRPr="00000000">
          <w:rPr>
            <w:rFonts w:ascii="Google Sans" w:cs="Google Sans" w:eastAsia="Google Sans" w:hAnsi="Google Sans"/>
            <w:color w:val="0000ee"/>
            <w:sz w:val="24"/>
            <w:szCs w:val="24"/>
            <w:u w:val="single"/>
            <w:rtl w:val="0"/>
          </w:rPr>
          <w:t xml:space="preserve">https://www.abay.vn/tin-tuc/top-homestay-tien-nghi-gia-hop-ly-tai-van-don-quang-ninh.aspx</w:t>
        </w:r>
      </w:hyperlink>
      <w:r w:rsidDel="00000000" w:rsidR="00000000" w:rsidRPr="00000000">
        <w:rPr>
          <w:rtl w:val="0"/>
        </w:rPr>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Nghị định 13 về bảo vệ dữ liệu cá nhân: Quy định mới nhất 2025, truy cập vào tháng 2 25, 2026, </w:t>
      </w:r>
      <w:hyperlink r:id="rId26">
        <w:r w:rsidDel="00000000" w:rsidR="00000000" w:rsidRPr="00000000">
          <w:rPr>
            <w:rFonts w:ascii="Google Sans" w:cs="Google Sans" w:eastAsia="Google Sans" w:hAnsi="Google Sans"/>
            <w:color w:val="0000ee"/>
            <w:sz w:val="24"/>
            <w:szCs w:val="24"/>
            <w:u w:val="single"/>
            <w:rtl w:val="0"/>
          </w:rPr>
          <w:t xml:space="preserve">https://baovedlcn.vn/nghi-dinh-13-ve-bao-ve-du-lieu-ca-nhan-dpvn/</w:t>
        </w:r>
      </w:hyperlink>
      <w:r w:rsidDel="00000000" w:rsidR="00000000" w:rsidRPr="00000000">
        <w:rPr>
          <w:rtl w:val="0"/>
        </w:rPr>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Nghị định 13/2023/NĐ-CP bảo vệ dữ liệu cá nhân, truy cập vào tháng 2 25, 2026, </w:t>
      </w:r>
      <w:hyperlink r:id="rId27">
        <w:r w:rsidDel="00000000" w:rsidR="00000000" w:rsidRPr="00000000">
          <w:rPr>
            <w:rFonts w:ascii="Google Sans" w:cs="Google Sans" w:eastAsia="Google Sans" w:hAnsi="Google Sans"/>
            <w:color w:val="0000ee"/>
            <w:sz w:val="24"/>
            <w:szCs w:val="24"/>
            <w:u w:val="single"/>
            <w:rtl w:val="0"/>
          </w:rPr>
          <w:t xml:space="preserve">https://xaydungchinhsach.chinhphu.vn/toan-van-nghi-dinh-13-2023-nd-cp-bao-ve-du-lieu-ca-nhan-119230516104357809.htm</w:t>
        </w:r>
      </w:hyperlink>
      <w:r w:rsidDel="00000000" w:rsidR="00000000" w:rsidRPr="00000000">
        <w:rPr>
          <w:rtl w:val="0"/>
        </w:rPr>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08 nguyên tắc bảo vệ dữ liệu cá nhân theo Nghị định 13/2023/NĐ-CP, truy cập vào tháng 2 25, 2026, </w:t>
      </w:r>
      <w:hyperlink r:id="rId28">
        <w:r w:rsidDel="00000000" w:rsidR="00000000" w:rsidRPr="00000000">
          <w:rPr>
            <w:rFonts w:ascii="Google Sans" w:cs="Google Sans" w:eastAsia="Google Sans" w:hAnsi="Google Sans"/>
            <w:color w:val="0000ee"/>
            <w:sz w:val="24"/>
            <w:szCs w:val="24"/>
            <w:u w:val="single"/>
            <w:rtl w:val="0"/>
          </w:rPr>
          <w:t xml:space="preserve">https://hcmussh.edu.vn/news/item/33290?</w:t>
        </w:r>
      </w:hyperlink>
      <w:r w:rsidDel="00000000" w:rsidR="00000000" w:rsidRPr="00000000">
        <w:rPr>
          <w:rtl w:val="0"/>
        </w:rPr>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định về xử lý dữ liệu cá nhân theo Nghị định 13, truy cập vào tháng 2 25, 2026, </w:t>
      </w:r>
      <w:hyperlink r:id="rId29">
        <w:r w:rsidDel="00000000" w:rsidR="00000000" w:rsidRPr="00000000">
          <w:rPr>
            <w:rFonts w:ascii="Google Sans" w:cs="Google Sans" w:eastAsia="Google Sans" w:hAnsi="Google Sans"/>
            <w:color w:val="0000ee"/>
            <w:sz w:val="24"/>
            <w:szCs w:val="24"/>
            <w:u w:val="single"/>
            <w:rtl w:val="0"/>
          </w:rPr>
          <w:t xml:space="preserve">https://yplawfirm.vn/phap-ly/quy-dinh-ve-xu-ly-du-lieu-ca-nhan-theo-nghi-dinh-13</w:t>
        </w:r>
      </w:hyperlink>
      <w:r w:rsidDel="00000000" w:rsidR="00000000" w:rsidRPr="00000000">
        <w:rPr>
          <w:rtl w:val="0"/>
        </w:rPr>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Nghị định 13/2023/NĐ-CP – “Tấm khiên” bảo vệ dữ liệu cá nhân mới, truy cập vào tháng 2 25, 2026, </w:t>
      </w:r>
      <w:hyperlink r:id="rId30">
        <w:r w:rsidDel="00000000" w:rsidR="00000000" w:rsidRPr="00000000">
          <w:rPr>
            <w:rFonts w:ascii="Google Sans" w:cs="Google Sans" w:eastAsia="Google Sans" w:hAnsi="Google Sans"/>
            <w:color w:val="0000ee"/>
            <w:sz w:val="24"/>
            <w:szCs w:val="24"/>
            <w:u w:val="single"/>
            <w:rtl w:val="0"/>
          </w:rPr>
          <w:t xml:space="preserve">https://mobio.io/nghi-dinh-13-bao-ve-du-lieu-ca-nhan</w:t>
        </w:r>
      </w:hyperlink>
      <w:r w:rsidDel="00000000" w:rsidR="00000000" w:rsidRPr="00000000">
        <w:rPr>
          <w:rtl w:val="0"/>
        </w:rPr>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Nghị định 13 về Bảo vệ Dữ liệu Cá nhân (BVDLCN) - KPMG International, truy cập vào tháng 2 25, 2026, </w:t>
      </w:r>
      <w:hyperlink r:id="rId31">
        <w:r w:rsidDel="00000000" w:rsidR="00000000" w:rsidRPr="00000000">
          <w:rPr>
            <w:rFonts w:ascii="Google Sans" w:cs="Google Sans" w:eastAsia="Google Sans" w:hAnsi="Google Sans"/>
            <w:color w:val="0000ee"/>
            <w:sz w:val="24"/>
            <w:szCs w:val="24"/>
            <w:u w:val="single"/>
            <w:rtl w:val="0"/>
          </w:rPr>
          <w:t xml:space="preserve">https://kpmg.com/vn/vi/home/phan-tich-chuyen-sau/2023/04/nghi-dinh-13-ve-bao-ve-du-lieu-ca-nhan.html</w:t>
        </w:r>
      </w:hyperlink>
      <w:r w:rsidDel="00000000" w:rsidR="00000000" w:rsidRPr="00000000">
        <w:rPr>
          <w:rtl w:val="0"/>
        </w:rPr>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Lead Generation Ideas to Use in 2026 - Warmly AI, truy cập vào tháng 2 25, 2026, </w:t>
      </w:r>
      <w:hyperlink r:id="rId32">
        <w:r w:rsidDel="00000000" w:rsidR="00000000" w:rsidRPr="00000000">
          <w:rPr>
            <w:rFonts w:ascii="Google Sans" w:cs="Google Sans" w:eastAsia="Google Sans" w:hAnsi="Google Sans"/>
            <w:color w:val="0000ee"/>
            <w:sz w:val="24"/>
            <w:szCs w:val="24"/>
            <w:u w:val="single"/>
            <w:rtl w:val="0"/>
          </w:rPr>
          <w:t xml:space="preserve">https://www.warmly.ai/p/blog/lead-generation-ideas</w:t>
        </w:r>
      </w:hyperlink>
      <w:r w:rsidDel="00000000" w:rsidR="00000000" w:rsidRPr="00000000">
        <w:rPr>
          <w:rtl w:val="0"/>
        </w:rPr>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The Muse Homestay - Homestay đẹp nhất đảo Quan Lạn - Kendesign, truy cập vào tháng 2 25, 2026, </w:t>
      </w:r>
      <w:hyperlink r:id="rId33">
        <w:r w:rsidDel="00000000" w:rsidR="00000000" w:rsidRPr="00000000">
          <w:rPr>
            <w:rFonts w:ascii="Google Sans" w:cs="Google Sans" w:eastAsia="Google Sans" w:hAnsi="Google Sans"/>
            <w:color w:val="0000ee"/>
            <w:sz w:val="24"/>
            <w:szCs w:val="24"/>
            <w:u w:val="single"/>
            <w:rtl w:val="0"/>
          </w:rPr>
          <w:t xml:space="preserve">https://noithatkendesign.vn/review-the-muse-homestay.html</w:t>
        </w:r>
      </w:hyperlink>
      <w:r w:rsidDel="00000000" w:rsidR="00000000" w:rsidRPr="00000000">
        <w:rPr>
          <w:rtl w:val="0"/>
        </w:rPr>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Danh Sách Homestay Đảo Quan Lạn Cập Nhật 2026 - Cinvestra Travel, truy cập vào tháng 2 25, 2026, </w:t>
      </w:r>
      <w:hyperlink r:id="rId34">
        <w:r w:rsidDel="00000000" w:rsidR="00000000" w:rsidRPr="00000000">
          <w:rPr>
            <w:rFonts w:ascii="Google Sans" w:cs="Google Sans" w:eastAsia="Google Sans" w:hAnsi="Google Sans"/>
            <w:color w:val="0000ee"/>
            <w:sz w:val="24"/>
            <w:szCs w:val="24"/>
            <w:u w:val="single"/>
            <w:rtl w:val="0"/>
          </w:rPr>
          <w:t xml:space="preserve">https://cinvestratravel.vn/danh-sach-homestay-dao-quan-lan</w:t>
        </w:r>
      </w:hyperlink>
      <w:r w:rsidDel="00000000" w:rsidR="00000000" w:rsidRPr="00000000">
        <w:rPr>
          <w:rtl w:val="0"/>
        </w:rPr>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Tutorial: Build a Finance Risk Dashboard - DataCamp, truy cập vào tháng 2 25, 2026, </w:t>
      </w:r>
      <w:hyperlink r:id="rId35">
        <w:r w:rsidDel="00000000" w:rsidR="00000000" w:rsidRPr="00000000">
          <w:rPr>
            <w:rFonts w:ascii="Google Sans" w:cs="Google Sans" w:eastAsia="Google Sans" w:hAnsi="Google Sans"/>
            <w:color w:val="0000ee"/>
            <w:sz w:val="24"/>
            <w:szCs w:val="24"/>
            <w:u w:val="single"/>
            <w:rtl w:val="0"/>
          </w:rPr>
          <w:t xml:space="preserve">https://www.datacamp.com/tutorial/google-antigravity-tutorial</w:t>
        </w:r>
      </w:hyperlink>
      <w:r w:rsidDel="00000000" w:rsidR="00000000" w:rsidRPr="00000000">
        <w:rPr>
          <w:rtl w:val="0"/>
        </w:rPr>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Components Prompt - shadcn.io, truy cập vào tháng 2 25, 2026, </w:t>
      </w:r>
      <w:hyperlink r:id="rId36">
        <w:r w:rsidDel="00000000" w:rsidR="00000000" w:rsidRPr="00000000">
          <w:rPr>
            <w:rFonts w:ascii="Google Sans" w:cs="Google Sans" w:eastAsia="Google Sans" w:hAnsi="Google Sans"/>
            <w:color w:val="0000ee"/>
            <w:sz w:val="24"/>
            <w:szCs w:val="24"/>
            <w:u w:val="single"/>
            <w:rtl w:val="0"/>
          </w:rPr>
          <w:t xml:space="preserve">https://www.shadcn.io/prompts/react-shadcn</w:t>
        </w:r>
      </w:hyperlink>
      <w:r w:rsidDel="00000000" w:rsidR="00000000" w:rsidRPr="00000000">
        <w:rPr>
          <w:rtl w:val="0"/>
        </w:rPr>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Prompts for Coding Inside Antigravity (Top 50) - Skywork.ai, truy cập vào tháng 2 25, 2026, </w:t>
      </w:r>
      <w:hyperlink r:id="rId37">
        <w:r w:rsidDel="00000000" w:rsidR="00000000" w:rsidRPr="00000000">
          <w:rPr>
            <w:rFonts w:ascii="Google Sans" w:cs="Google Sans" w:eastAsia="Google Sans" w:hAnsi="Google Sans"/>
            <w:color w:val="0000ee"/>
            <w:sz w:val="24"/>
            <w:szCs w:val="24"/>
            <w:u w:val="single"/>
            <w:rtl w:val="0"/>
          </w:rPr>
          <w:t xml:space="preserve">https://skywork.ai/blog/agent/best-prompts-antigravity/</w:t>
        </w:r>
      </w:hyperlink>
      <w:r w:rsidDel="00000000" w:rsidR="00000000" w:rsidRPr="00000000">
        <w:rPr>
          <w:rtl w:val="0"/>
        </w:rPr>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Google Antigravity, truy cập vào tháng 2 25, 2026, </w:t>
      </w:r>
      <w:hyperlink r:id="rId38">
        <w:r w:rsidDel="00000000" w:rsidR="00000000" w:rsidRPr="00000000">
          <w:rPr>
            <w:rFonts w:ascii="Google Sans" w:cs="Google Sans" w:eastAsia="Google Sans" w:hAnsi="Google Sans"/>
            <w:color w:val="0000ee"/>
            <w:sz w:val="24"/>
            <w:szCs w:val="24"/>
            <w:u w:val="single"/>
            <w:rtl w:val="0"/>
          </w:rPr>
          <w:t xml:space="preserve">https://codelabs.developers.google.com/getting-started-google-antigravity</w:t>
        </w:r>
      </w:hyperlink>
      <w:r w:rsidDel="00000000" w:rsidR="00000000" w:rsidRPr="00000000">
        <w:rPr>
          <w:rtl w:val="0"/>
        </w:rPr>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hotel seo checklist for 2026: boost rankings &amp; direct bookings - Vizergy, truy cập vào tháng 2 25, 2026, </w:t>
      </w:r>
      <w:hyperlink r:id="rId39">
        <w:r w:rsidDel="00000000" w:rsidR="00000000" w:rsidRPr="00000000">
          <w:rPr>
            <w:rFonts w:ascii="Google Sans" w:cs="Google Sans" w:eastAsia="Google Sans" w:hAnsi="Google Sans"/>
            <w:color w:val="0000ee"/>
            <w:sz w:val="24"/>
            <w:szCs w:val="24"/>
            <w:u w:val="single"/>
            <w:rtl w:val="0"/>
          </w:rPr>
          <w:t xml:space="preserve">https://www.vizergy.com/blog/hotel-seo-checklist-for-2026/</w:t>
        </w:r>
      </w:hyperlink>
      <w:r w:rsidDel="00000000" w:rsidR="00000000" w:rsidRPr="00000000">
        <w:rPr>
          <w:rtl w:val="0"/>
        </w:rPr>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Antigravity + Stitch Builds INSANE Apps, Website, &amp; MORE! Build Anything FOR FREE!, truy cập vào tháng 2 25, 2026, </w:t>
      </w:r>
      <w:hyperlink r:id="rId40">
        <w:r w:rsidDel="00000000" w:rsidR="00000000" w:rsidRPr="00000000">
          <w:rPr>
            <w:rFonts w:ascii="Google Sans" w:cs="Google Sans" w:eastAsia="Google Sans" w:hAnsi="Google Sans"/>
            <w:color w:val="0000ee"/>
            <w:sz w:val="24"/>
            <w:szCs w:val="24"/>
            <w:u w:val="single"/>
            <w:rtl w:val="0"/>
          </w:rPr>
          <w:t xml:space="preserve">https://www.youtube.com/watch?v=NlCbQ4NPihM</w:t>
        </w:r>
      </w:hyperlink>
      <w:r w:rsidDel="00000000" w:rsidR="00000000" w:rsidRPr="00000000">
        <w:rPr>
          <w:rtl w:val="0"/>
        </w:rPr>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AI to build accurate ShadCN components - LogRocket Blog, truy cập vào tháng 2 25, 2026, </w:t>
      </w:r>
      <w:hyperlink r:id="rId41">
        <w:r w:rsidDel="00000000" w:rsidR="00000000" w:rsidRPr="00000000">
          <w:rPr>
            <w:rFonts w:ascii="Google Sans" w:cs="Google Sans" w:eastAsia="Google Sans" w:hAnsi="Google Sans"/>
            <w:color w:val="0000ee"/>
            <w:sz w:val="24"/>
            <w:szCs w:val="24"/>
            <w:u w:val="single"/>
            <w:rtl w:val="0"/>
          </w:rPr>
          <w:t xml:space="preserve">https://blog.logrocket.com/ai-shadcn-components/</w:t>
        </w:r>
      </w:hyperlink>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Phương pháp ghi nhớ Feynman và hướng dẫn thực hành - Tanca, truy cập vào tháng 2 25, 2026, </w:t>
      </w:r>
      <w:hyperlink r:id="rId42">
        <w:r w:rsidDel="00000000" w:rsidR="00000000" w:rsidRPr="00000000">
          <w:rPr>
            <w:rFonts w:ascii="Google Sans" w:cs="Google Sans" w:eastAsia="Google Sans" w:hAnsi="Google Sans"/>
            <w:color w:val="0000ee"/>
            <w:sz w:val="24"/>
            <w:szCs w:val="24"/>
            <w:u w:val="single"/>
            <w:rtl w:val="0"/>
          </w:rPr>
          <w:t xml:space="preserve">https://tanca.io/blog/phuong-phap-ghi-nho-feynman-va-huong-dan-thuc-hanh</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NlCbQ4NPihM" TargetMode="External"/><Relationship Id="rId20" Type="http://schemas.openxmlformats.org/officeDocument/2006/relationships/hyperlink" Target="https://thanhnien.vn/quang-ninh-tau-cao-toc-ra-dao-quan-lan-dong-loat-dung-hoat-dong-185230403095245631.htm" TargetMode="External"/><Relationship Id="rId42" Type="http://schemas.openxmlformats.org/officeDocument/2006/relationships/hyperlink" Target="https://tanca.io/blog/phuong-phap-ghi-nho-feynman-va-huong-dan-thuc-hanh" TargetMode="External"/><Relationship Id="rId41" Type="http://schemas.openxmlformats.org/officeDocument/2006/relationships/hyperlink" Target="https://blog.logrocket.com/ai-shadcn-components/" TargetMode="External"/><Relationship Id="rId22" Type="http://schemas.openxmlformats.org/officeDocument/2006/relationships/hyperlink" Target="https://ticotravel.com.vn/cang-ao-tien-van-don/" TargetMode="External"/><Relationship Id="rId21" Type="http://schemas.openxmlformats.org/officeDocument/2006/relationships/hyperlink" Target="https://khaimaihotel.com/about/Tau-Di-Dao-Minh-Chau-Quan-Lan.html" TargetMode="External"/><Relationship Id="rId24" Type="http://schemas.openxmlformats.org/officeDocument/2006/relationships/hyperlink" Target="https://blog.vexere.com/tau-cao-toc-di-dao-quan-lan/" TargetMode="External"/><Relationship Id="rId23" Type="http://schemas.openxmlformats.org/officeDocument/2006/relationships/hyperlink" Target="https://tour.pro.vn/quan-l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googleblog.com/build-with-google-antigravity-our-new-agentic-development-platform/" TargetMode="External"/><Relationship Id="rId26" Type="http://schemas.openxmlformats.org/officeDocument/2006/relationships/hyperlink" Target="https://baovedlcn.vn/nghi-dinh-13-ve-bao-ve-du-lieu-ca-nhan-dpvn/" TargetMode="External"/><Relationship Id="rId25" Type="http://schemas.openxmlformats.org/officeDocument/2006/relationships/hyperlink" Target="https://www.abay.vn/tin-tuc/top-homestay-tien-nghi-gia-hop-ly-tai-van-don-quang-ninh.aspx" TargetMode="External"/><Relationship Id="rId28" Type="http://schemas.openxmlformats.org/officeDocument/2006/relationships/hyperlink" Target="https://hcmussh.edu.vn/news/item/33290" TargetMode="External"/><Relationship Id="rId27" Type="http://schemas.openxmlformats.org/officeDocument/2006/relationships/hyperlink" Target="https://xaydungchinhsach.chinhphu.vn/toan-van-nghi-dinh-13-2023-nd-cp-bao-ve-du-lieu-ca-nhan-119230516104357809.htm" TargetMode="External"/><Relationship Id="rId5" Type="http://schemas.openxmlformats.org/officeDocument/2006/relationships/styles" Target="styles.xml"/><Relationship Id="rId6" Type="http://schemas.openxmlformats.org/officeDocument/2006/relationships/hyperlink" Target="https://www.enfuse-solutions.com/how-googles-ai-overviews-are-changing-seo-in-2026/" TargetMode="External"/><Relationship Id="rId29" Type="http://schemas.openxmlformats.org/officeDocument/2006/relationships/hyperlink" Target="https://yplawfirm.vn/phap-ly/quy-dinh-ve-xu-ly-du-lieu-ca-nhan-theo-nghi-dinh-13" TargetMode="External"/><Relationship Id="rId7" Type="http://schemas.openxmlformats.org/officeDocument/2006/relationships/hyperlink" Target="https://www.evergreen.media/en/guide/seo-this-year/" TargetMode="External"/><Relationship Id="rId8" Type="http://schemas.openxmlformats.org/officeDocument/2006/relationships/hyperlink" Target="https://www.toponseek.com/blogs/ai-overview-la-gi/" TargetMode="External"/><Relationship Id="rId31" Type="http://schemas.openxmlformats.org/officeDocument/2006/relationships/hyperlink" Target="https://kpmg.com/vn/vi/home/phan-tich-chuyen-sau/2023/04/nghi-dinh-13-ve-bao-ve-du-lieu-ca-nhan.html" TargetMode="External"/><Relationship Id="rId30" Type="http://schemas.openxmlformats.org/officeDocument/2006/relationships/hyperlink" Target="https://mobio.io/nghi-dinh-13-bao-ve-du-lieu-ca-nhan" TargetMode="External"/><Relationship Id="rId11" Type="http://schemas.openxmlformats.org/officeDocument/2006/relationships/hyperlink" Target="https://skyseodigital.com/ai-overview-ranking-guide-for-2026/" TargetMode="External"/><Relationship Id="rId33" Type="http://schemas.openxmlformats.org/officeDocument/2006/relationships/hyperlink" Target="https://noithatkendesign.vn/review-the-muse-homestay.html" TargetMode="External"/><Relationship Id="rId10" Type="http://schemas.openxmlformats.org/officeDocument/2006/relationships/hyperlink" Target="https://almcorp.com/blog/seo-trends-2026-rank-google-ai-search/" TargetMode="External"/><Relationship Id="rId32" Type="http://schemas.openxmlformats.org/officeDocument/2006/relationships/hyperlink" Target="https://www.warmly.ai/p/blog/lead-generation-ideas" TargetMode="External"/><Relationship Id="rId13" Type="http://schemas.openxmlformats.org/officeDocument/2006/relationships/hyperlink" Target="https://developers.google.com/hotels/hotel-prices/structured-data/hotel-price-structured-data" TargetMode="External"/><Relationship Id="rId35" Type="http://schemas.openxmlformats.org/officeDocument/2006/relationships/hyperlink" Target="https://www.datacamp.com/tutorial/google-antigravity-tutorial" TargetMode="External"/><Relationship Id="rId12" Type="http://schemas.openxmlformats.org/officeDocument/2006/relationships/hyperlink" Target="https://schema.org/docs/hotels.html" TargetMode="External"/><Relationship Id="rId34" Type="http://schemas.openxmlformats.org/officeDocument/2006/relationships/hyperlink" Target="https://cinvestratravel.vn/danh-sach-homestay-dao-quan-lan" TargetMode="External"/><Relationship Id="rId15" Type="http://schemas.openxmlformats.org/officeDocument/2006/relationships/hyperlink" Target="https://vetau.saomaifly.com/khuyen-mai/huong-dan-cach-xem-du-bao-thoi-tiet-truoc-khi-di-du-lich-bien-110.html" TargetMode="External"/><Relationship Id="rId37" Type="http://schemas.openxmlformats.org/officeDocument/2006/relationships/hyperlink" Target="https://skywork.ai/blog/agent/best-prompts-antigravity/" TargetMode="External"/><Relationship Id="rId14" Type="http://schemas.openxmlformats.org/officeDocument/2006/relationships/hyperlink" Target="https://retexa.ai/resources/how-guests-will-search-in-2026" TargetMode="External"/><Relationship Id="rId36" Type="http://schemas.openxmlformats.org/officeDocument/2006/relationships/hyperlink" Target="https://www.shadcn.io/prompts/react-shadcn" TargetMode="External"/><Relationship Id="rId17" Type="http://schemas.openxmlformats.org/officeDocument/2006/relationships/hyperlink" Target="https://thoitietngaymai.org/quang-ninh/huyen-van-don" TargetMode="External"/><Relationship Id="rId39" Type="http://schemas.openxmlformats.org/officeDocument/2006/relationships/hyperlink" Target="https://www.vizergy.com/blog/hotel-seo-checklist-for-2026/" TargetMode="External"/><Relationship Id="rId16" Type="http://schemas.openxmlformats.org/officeDocument/2006/relationships/hyperlink" Target="https://developers.google.com/maps/documentation/weather/weather-alerts?hl=vi" TargetMode="External"/><Relationship Id="rId38" Type="http://schemas.openxmlformats.org/officeDocument/2006/relationships/hyperlink" Target="https://codelabs.developers.google.com/getting-started-google-antigravity" TargetMode="External"/><Relationship Id="rId19" Type="http://schemas.openxmlformats.org/officeDocument/2006/relationships/hyperlink" Target="https://laodong.vn/xa-hoi/cam-tau-ngay-thu-hai-giao-thong-qua-lai-giua-dat-lien-va-cac-dao-van-don-dinh-tre-1625058.ldo" TargetMode="External"/><Relationship Id="rId18" Type="http://schemas.openxmlformats.org/officeDocument/2006/relationships/hyperlink" Target="https://www.reddit.com/r/learnpython/comments/15zm4pq/best_weather_api/?tl=v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