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BA" w:rsidRPr="00524895" w:rsidRDefault="00D144BA" w:rsidP="00D144BA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  <w:bookmarkStart w:id="2" w:name="_GoBack"/>
    </w:p>
    <w:p w:rsidR="00D144BA" w:rsidRPr="00524895" w:rsidRDefault="00D144BA" w:rsidP="00D144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144BA" w:rsidRPr="00524895" w:rsidRDefault="00D144BA" w:rsidP="00D144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144BA" w:rsidRPr="00524895" w:rsidRDefault="00D144BA" w:rsidP="00D144BA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pStyle w:val="Title"/>
        <w:jc w:val="right"/>
        <w:rPr>
          <w:i/>
          <w:sz w:val="40"/>
          <w:szCs w:val="40"/>
        </w:rPr>
      </w:pPr>
      <w:r w:rsidRPr="00524895">
        <w:rPr>
          <w:i/>
          <w:sz w:val="40"/>
          <w:szCs w:val="40"/>
        </w:rPr>
        <w:t>Campus tour software</w:t>
      </w:r>
      <w:r w:rsidRPr="00524895">
        <w:rPr>
          <w:i/>
          <w:sz w:val="40"/>
          <w:szCs w:val="40"/>
        </w:rPr>
        <w:fldChar w:fldCharType="begin"/>
      </w:r>
      <w:r w:rsidRPr="00524895">
        <w:rPr>
          <w:i/>
          <w:sz w:val="40"/>
          <w:szCs w:val="40"/>
        </w:rPr>
        <w:instrText xml:space="preserve"> SUBJECT  \* MERGEFORMAT </w:instrText>
      </w:r>
      <w:r w:rsidRPr="00524895">
        <w:rPr>
          <w:i/>
          <w:sz w:val="40"/>
          <w:szCs w:val="40"/>
        </w:rPr>
        <w:fldChar w:fldCharType="end"/>
      </w:r>
    </w:p>
    <w:p w:rsidR="00D144BA" w:rsidRPr="00524895" w:rsidRDefault="00D144BA" w:rsidP="00D144B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524895">
        <w:rPr>
          <w:sz w:val="40"/>
          <w:szCs w:val="40"/>
        </w:rPr>
        <w:t>Meeting Minutes</w:t>
      </w:r>
    </w:p>
    <w:p w:rsidR="00D144BA" w:rsidRPr="00524895" w:rsidRDefault="00D144BA" w:rsidP="00D144BA">
      <w:pPr>
        <w:pStyle w:val="StyleSubtitleCover2TopNoborder"/>
      </w:pPr>
      <w:r w:rsidRPr="00524895">
        <w:rPr>
          <w:lang w:val="de-DE"/>
        </w:rPr>
        <w:t xml:space="preserve">Meeting </w:t>
      </w:r>
      <w:r w:rsidRPr="00524895">
        <w:t>Date: 01/27/2017</w:t>
      </w:r>
    </w:p>
    <w:p w:rsidR="00D144BA" w:rsidRPr="00524895" w:rsidRDefault="00D144BA" w:rsidP="00D144BA">
      <w:pPr>
        <w:pStyle w:val="StyleSubtitleCover2TopNoborder"/>
      </w:pPr>
      <w:r w:rsidRPr="00524895">
        <w:rPr>
          <w:lang w:val="de-DE"/>
        </w:rPr>
        <w:t xml:space="preserve">Meeting </w:t>
      </w:r>
      <w:r w:rsidRPr="00524895">
        <w:t>Location: Library</w:t>
      </w:r>
    </w:p>
    <w:p w:rsidR="00D144BA" w:rsidRPr="00524895" w:rsidRDefault="00D144BA" w:rsidP="00D144BA">
      <w:pPr>
        <w:pStyle w:val="StyleSubtitleCover2TopNoborder"/>
      </w:pPr>
      <w:r w:rsidRPr="00524895">
        <w:t>Approval: 01/27/2017</w:t>
      </w:r>
    </w:p>
    <w:p w:rsidR="00D144BA" w:rsidRPr="00524895" w:rsidRDefault="00D144BA" w:rsidP="00D144BA">
      <w:pPr>
        <w:pStyle w:val="StyleSubtitleCover2TopNoborder"/>
      </w:pPr>
      <w:r w:rsidRPr="00524895">
        <w:t>Recorded By: Nayan Reddy Prodduturi</w:t>
      </w: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524895">
        <w:rPr>
          <w:rFonts w:ascii="Times New Roman" w:hAnsi="Times New Roman" w:cs="Times New Roman"/>
          <w:i/>
        </w:rPr>
        <w:br w:type="page"/>
      </w:r>
    </w:p>
    <w:p w:rsidR="00D144BA" w:rsidRPr="00524895" w:rsidRDefault="00D144BA" w:rsidP="00D144BA">
      <w:pPr>
        <w:pStyle w:val="Instructions"/>
        <w:spacing w:after="120"/>
        <w:ind w:left="360"/>
        <w:jc w:val="both"/>
        <w:rPr>
          <w:color w:val="auto"/>
        </w:rPr>
        <w:sectPr w:rsidR="00D144BA" w:rsidRPr="00524895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524895" w:rsidRPr="00524895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144BA" w:rsidRPr="00524895" w:rsidRDefault="00D144BA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24895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144BA" w:rsidRPr="00524895" w:rsidRDefault="00D144BA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24895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144BA" w:rsidRPr="00524895" w:rsidRDefault="00D144BA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24895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144BA" w:rsidRPr="00524895" w:rsidRDefault="00D144BA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524895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524895" w:rsidRPr="00524895" w:rsidTr="00A8735E">
        <w:trPr>
          <w:trHeight w:val="77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24895" w:rsidRPr="00524895" w:rsidTr="00A8735E">
        <w:trPr>
          <w:trHeight w:val="274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Mallikharjuna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 xml:space="preserve"> Rao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Dande</w:t>
            </w:r>
            <w:proofErr w:type="spellEnd"/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24895" w:rsidRPr="00524895" w:rsidTr="00A8735E">
        <w:trPr>
          <w:trHeight w:val="274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Chiranjeevi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Sneha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Kotu</w:t>
            </w:r>
            <w:proofErr w:type="spellEnd"/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24895" w:rsidRPr="00524895" w:rsidTr="00A8735E">
        <w:trPr>
          <w:trHeight w:val="274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Vamsi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 xml:space="preserve"> Krishna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24895" w:rsidRPr="00524895" w:rsidTr="00A8735E">
        <w:trPr>
          <w:trHeight w:val="274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Rakesh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</w:rPr>
              <w:t>Chitturi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524895" w:rsidRPr="00524895" w:rsidTr="00A8735E">
        <w:trPr>
          <w:trHeight w:val="274"/>
        </w:trPr>
        <w:tc>
          <w:tcPr>
            <w:tcW w:w="2984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</w:t>
            </w:r>
            <w:proofErr w:type="spellEnd"/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52489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D144BA" w:rsidRPr="00524895" w:rsidRDefault="00D144BA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89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Meeting Location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Conference Room: </w:t>
      </w:r>
      <w:proofErr w:type="spellStart"/>
      <w:r w:rsidRPr="00524895">
        <w:rPr>
          <w:rFonts w:ascii="Times New Roman" w:hAnsi="Times New Roman" w:cs="Times New Roman"/>
          <w:sz w:val="24"/>
          <w:szCs w:val="24"/>
        </w:rPr>
        <w:t>iPlace</w:t>
      </w:r>
      <w:proofErr w:type="spellEnd"/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Conference Line: N/A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Web Address: N/A</w:t>
      </w: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Meeting Start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Meeting Actual Start: 18:10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Meeting Scribe: Third Meeting</w:t>
      </w: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Agenda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895">
        <w:rPr>
          <w:rFonts w:ascii="Times New Roman" w:hAnsi="Times New Roman" w:cs="Times New Roman"/>
          <w:b/>
          <w:sz w:val="24"/>
          <w:szCs w:val="24"/>
        </w:rPr>
        <w:t>GPS Functionality</w:t>
      </w:r>
    </w:p>
    <w:p w:rsidR="00D144BA" w:rsidRPr="00524895" w:rsidRDefault="00D144BA" w:rsidP="00D144BA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Discuss on how to implement the GPS functionality in the application and learn how it works.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895">
        <w:rPr>
          <w:rFonts w:ascii="Times New Roman" w:hAnsi="Times New Roman" w:cs="Times New Roman"/>
          <w:b/>
          <w:sz w:val="24"/>
          <w:szCs w:val="24"/>
        </w:rPr>
        <w:t>Discuss the Google Maps issue</w:t>
      </w:r>
    </w:p>
    <w:p w:rsidR="00D144BA" w:rsidRPr="00524895" w:rsidRDefault="00D144BA" w:rsidP="00D144BA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As Google Maps privacy policy doesn’t allow us to develop real time navigation, we need to find another API to use in our application.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895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D144BA" w:rsidRPr="00524895" w:rsidRDefault="00D144BA" w:rsidP="00872AB3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As per the iteration plan, </w:t>
      </w:r>
      <w:r w:rsidR="00801463" w:rsidRPr="00524895">
        <w:rPr>
          <w:rFonts w:ascii="Times New Roman" w:hAnsi="Times New Roman" w:cs="Times New Roman"/>
          <w:sz w:val="24"/>
          <w:szCs w:val="24"/>
        </w:rPr>
        <w:t>we plan to code the GPS functionality of the tour.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lastRenderedPageBreak/>
        <w:t>Meeting End</w:t>
      </w:r>
    </w:p>
    <w:p w:rsidR="00D144BA" w:rsidRPr="00524895" w:rsidRDefault="00D144BA" w:rsidP="00D144BA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524895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21:00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>Meeting Actual End: 20:45</w:t>
      </w: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524895" w:rsidRPr="00524895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524895" w:rsidRPr="00524895" w:rsidTr="00A8735E">
        <w:trPr>
          <w:trHeight w:val="270"/>
        </w:trPr>
        <w:tc>
          <w:tcPr>
            <w:tcW w:w="3118" w:type="dxa"/>
          </w:tcPr>
          <w:p w:rsidR="00347DBA" w:rsidRPr="00524895" w:rsidRDefault="00D144BA" w:rsidP="00347DB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47DBA" w:rsidRPr="00524895">
              <w:rPr>
                <w:rFonts w:ascii="Times New Roman" w:hAnsi="Times New Roman" w:cs="Times New Roman"/>
                <w:sz w:val="24"/>
                <w:szCs w:val="24"/>
              </w:rPr>
              <w:t>code GPS and Internet Connectivity methods</w:t>
            </w:r>
          </w:p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</w:tcPr>
          <w:p w:rsidR="00D144BA" w:rsidRPr="00524895" w:rsidRDefault="00347DBA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Mallikharjuna</w:t>
            </w:r>
            <w:proofErr w:type="spellEnd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Rao </w:t>
            </w: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Dande</w:t>
            </w:r>
            <w:proofErr w:type="spellEnd"/>
          </w:p>
        </w:tc>
        <w:tc>
          <w:tcPr>
            <w:tcW w:w="3109" w:type="dxa"/>
          </w:tcPr>
          <w:p w:rsidR="00D144BA" w:rsidRPr="00524895" w:rsidRDefault="008276F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02/03/2017</w:t>
            </w:r>
          </w:p>
        </w:tc>
      </w:tr>
      <w:tr w:rsidR="00524895" w:rsidRPr="00524895" w:rsidTr="00A8735E">
        <w:trPr>
          <w:trHeight w:val="270"/>
        </w:trPr>
        <w:tc>
          <w:tcPr>
            <w:tcW w:w="3118" w:type="dxa"/>
          </w:tcPr>
          <w:p w:rsidR="00347DBA" w:rsidRPr="00524895" w:rsidRDefault="00347DBA" w:rsidP="00347DB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To code Method to calculate distance and determine nearest building</w:t>
            </w:r>
          </w:p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</w:tcPr>
          <w:p w:rsidR="00D144BA" w:rsidRPr="00524895" w:rsidRDefault="00D144BA" w:rsidP="00347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Nayan Reddy Prodduturi</w:t>
            </w:r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76F0" w:rsidRPr="00524895">
              <w:rPr>
                <w:rFonts w:ascii="Times New Roman" w:hAnsi="Times New Roman" w:cs="Times New Roman"/>
                <w:sz w:val="24"/>
                <w:szCs w:val="24"/>
              </w:rPr>
              <w:t>Kotu</w:t>
            </w:r>
            <w:proofErr w:type="spellEnd"/>
          </w:p>
        </w:tc>
        <w:tc>
          <w:tcPr>
            <w:tcW w:w="3109" w:type="dxa"/>
          </w:tcPr>
          <w:p w:rsidR="00D144BA" w:rsidRPr="00524895" w:rsidRDefault="008276F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02/03/2017</w:t>
            </w:r>
          </w:p>
        </w:tc>
      </w:tr>
      <w:tr w:rsidR="00524895" w:rsidRPr="00524895" w:rsidTr="00A8735E">
        <w:trPr>
          <w:trHeight w:val="280"/>
        </w:trPr>
        <w:tc>
          <w:tcPr>
            <w:tcW w:w="3118" w:type="dxa"/>
          </w:tcPr>
          <w:p w:rsidR="00D144BA" w:rsidRPr="00524895" w:rsidRDefault="00D144BA" w:rsidP="00347DB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347DBA" w:rsidRPr="00524895">
              <w:rPr>
                <w:rFonts w:ascii="Times New Roman" w:hAnsi="Times New Roman" w:cs="Times New Roman"/>
                <w:sz w:val="24"/>
                <w:szCs w:val="24"/>
              </w:rPr>
              <w:t>Code Class which does navigation with methods to handle map, updating it with user’s location</w:t>
            </w:r>
          </w:p>
        </w:tc>
        <w:tc>
          <w:tcPr>
            <w:tcW w:w="3123" w:type="dxa"/>
          </w:tcPr>
          <w:p w:rsidR="00D144BA" w:rsidRPr="00524895" w:rsidRDefault="00D144BA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Chitturi</w:t>
            </w:r>
            <w:proofErr w:type="spellEnd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Teja</w:t>
            </w:r>
            <w:proofErr w:type="spellEnd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Parimi</w:t>
            </w:r>
            <w:proofErr w:type="spellEnd"/>
          </w:p>
        </w:tc>
        <w:tc>
          <w:tcPr>
            <w:tcW w:w="3109" w:type="dxa"/>
          </w:tcPr>
          <w:p w:rsidR="00D144BA" w:rsidRPr="00524895" w:rsidRDefault="008276F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02/03/2017</w:t>
            </w:r>
          </w:p>
        </w:tc>
      </w:tr>
      <w:tr w:rsidR="00524895" w:rsidRPr="00524895" w:rsidTr="00A8735E">
        <w:trPr>
          <w:trHeight w:val="280"/>
        </w:trPr>
        <w:tc>
          <w:tcPr>
            <w:tcW w:w="3118" w:type="dxa"/>
          </w:tcPr>
          <w:p w:rsidR="00347DBA" w:rsidRPr="00524895" w:rsidRDefault="00347DBA" w:rsidP="00347DBA">
            <w:pPr>
              <w:shd w:val="clear" w:color="auto" w:fill="FFFFFF"/>
              <w:spacing w:before="100" w:beforeAutospacing="1" w:after="0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To code method which collects user’s location.</w:t>
            </w:r>
          </w:p>
        </w:tc>
        <w:tc>
          <w:tcPr>
            <w:tcW w:w="3123" w:type="dxa"/>
          </w:tcPr>
          <w:p w:rsidR="00347DBA" w:rsidRPr="00524895" w:rsidRDefault="008276F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Vamsi</w:t>
            </w:r>
            <w:proofErr w:type="spellEnd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3109" w:type="dxa"/>
          </w:tcPr>
          <w:p w:rsidR="00347DBA" w:rsidRPr="00524895" w:rsidRDefault="008276F0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95">
              <w:rPr>
                <w:rFonts w:ascii="Times New Roman" w:hAnsi="Times New Roman" w:cs="Times New Roman"/>
                <w:sz w:val="24"/>
                <w:szCs w:val="24"/>
              </w:rPr>
              <w:t>02/03/2017</w:t>
            </w:r>
          </w:p>
        </w:tc>
      </w:tr>
    </w:tbl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Decisions Made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To </w:t>
      </w:r>
      <w:r w:rsidR="008276F0" w:rsidRPr="0052489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8276F0" w:rsidRPr="00524895">
        <w:rPr>
          <w:rFonts w:ascii="Times New Roman" w:hAnsi="Times New Roman" w:cs="Times New Roman"/>
          <w:sz w:val="24"/>
          <w:szCs w:val="24"/>
        </w:rPr>
        <w:t>SKobbler</w:t>
      </w:r>
      <w:proofErr w:type="spellEnd"/>
      <w:r w:rsidR="008276F0" w:rsidRPr="00524895">
        <w:rPr>
          <w:rFonts w:ascii="Times New Roman" w:hAnsi="Times New Roman" w:cs="Times New Roman"/>
          <w:sz w:val="24"/>
          <w:szCs w:val="24"/>
        </w:rPr>
        <w:t xml:space="preserve"> maps API instead of Google maps API</w:t>
      </w:r>
      <w:r w:rsidRPr="00524895">
        <w:rPr>
          <w:rFonts w:ascii="Times New Roman" w:hAnsi="Times New Roman" w:cs="Times New Roman"/>
          <w:sz w:val="24"/>
          <w:szCs w:val="24"/>
        </w:rPr>
        <w:t>.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To </w:t>
      </w:r>
      <w:r w:rsidR="008276F0" w:rsidRPr="00524895">
        <w:rPr>
          <w:rFonts w:ascii="Times New Roman" w:hAnsi="Times New Roman" w:cs="Times New Roman"/>
          <w:sz w:val="24"/>
          <w:szCs w:val="24"/>
        </w:rPr>
        <w:t>code, test and integrate the virtual tour part of the application.</w:t>
      </w:r>
    </w:p>
    <w:p w:rsidR="00D144BA" w:rsidRPr="00524895" w:rsidRDefault="00D144BA" w:rsidP="00D144BA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To </w:t>
      </w:r>
      <w:r w:rsidR="008276F0" w:rsidRPr="00524895">
        <w:rPr>
          <w:rFonts w:ascii="Times New Roman" w:hAnsi="Times New Roman" w:cs="Times New Roman"/>
          <w:sz w:val="24"/>
          <w:szCs w:val="24"/>
        </w:rPr>
        <w:t xml:space="preserve">design the web </w:t>
      </w:r>
      <w:r w:rsidR="00524895" w:rsidRPr="00524895">
        <w:rPr>
          <w:rFonts w:ascii="Times New Roman" w:hAnsi="Times New Roman" w:cs="Times New Roman"/>
          <w:sz w:val="24"/>
          <w:szCs w:val="24"/>
        </w:rPr>
        <w:t>interface</w:t>
      </w:r>
      <w:r w:rsidRPr="00524895">
        <w:rPr>
          <w:rFonts w:ascii="Times New Roman" w:hAnsi="Times New Roman" w:cs="Times New Roman"/>
          <w:sz w:val="24"/>
          <w:szCs w:val="24"/>
        </w:rPr>
        <w:t>.</w:t>
      </w:r>
    </w:p>
    <w:p w:rsidR="00D144BA" w:rsidRPr="00524895" w:rsidRDefault="00D144BA" w:rsidP="00D144BA">
      <w:pPr>
        <w:pStyle w:val="Heading1"/>
        <w:rPr>
          <w:rFonts w:ascii="Times New Roman" w:hAnsi="Times New Roman" w:cs="Times New Roman"/>
        </w:rPr>
      </w:pPr>
      <w:r w:rsidRPr="00524895">
        <w:rPr>
          <w:rFonts w:ascii="Times New Roman" w:hAnsi="Times New Roman" w:cs="Times New Roman"/>
        </w:rPr>
        <w:t>Next Meeting</w:t>
      </w:r>
    </w:p>
    <w:p w:rsidR="00D144BA" w:rsidRPr="00524895" w:rsidRDefault="00D144BA" w:rsidP="00D144BA">
      <w:pPr>
        <w:rPr>
          <w:rFonts w:ascii="Times New Roman" w:hAnsi="Times New Roman" w:cs="Times New Roman"/>
          <w:sz w:val="24"/>
          <w:szCs w:val="24"/>
        </w:rPr>
      </w:pPr>
      <w:r w:rsidRPr="00524895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="008276F0" w:rsidRPr="00524895">
        <w:rPr>
          <w:rFonts w:ascii="Times New Roman" w:hAnsi="Times New Roman" w:cs="Times New Roman"/>
          <w:sz w:val="24"/>
          <w:szCs w:val="24"/>
        </w:rPr>
        <w:t>02/03</w:t>
      </w:r>
      <w:r w:rsidRPr="00524895">
        <w:rPr>
          <w:rFonts w:ascii="Times New Roman" w:hAnsi="Times New Roman" w:cs="Times New Roman"/>
          <w:sz w:val="24"/>
          <w:szCs w:val="24"/>
        </w:rPr>
        <w:t>/17 18:00</w:t>
      </w: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p w:rsidR="00D144BA" w:rsidRPr="00524895" w:rsidRDefault="00D144BA" w:rsidP="00D144BA">
      <w:pPr>
        <w:rPr>
          <w:rFonts w:ascii="Times New Roman" w:hAnsi="Times New Roman" w:cs="Times New Roman"/>
        </w:rPr>
      </w:pPr>
    </w:p>
    <w:bookmarkEnd w:id="2"/>
    <w:p w:rsidR="00701AE6" w:rsidRPr="00524895" w:rsidRDefault="00701AE6">
      <w:pPr>
        <w:rPr>
          <w:rFonts w:ascii="Times New Roman" w:hAnsi="Times New Roman" w:cs="Times New Roman"/>
        </w:rPr>
      </w:pPr>
    </w:p>
    <w:sectPr w:rsidR="00701AE6" w:rsidRPr="00524895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04" w:rsidRDefault="00510A04" w:rsidP="002E53E9">
      <w:pPr>
        <w:spacing w:after="0" w:line="240" w:lineRule="auto"/>
      </w:pPr>
      <w:r>
        <w:separator/>
      </w:r>
    </w:p>
  </w:endnote>
  <w:endnote w:type="continuationSeparator" w:id="0">
    <w:p w:rsidR="00510A04" w:rsidRDefault="00510A04" w:rsidP="002E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25B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510A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725BD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510A04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25BD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B52DA5">
      <w:rPr>
        <w:b/>
        <w:bCs/>
        <w:i/>
        <w:iCs/>
        <w:sz w:val="20"/>
      </w:rPr>
      <w:t>01/2</w:t>
    </w:r>
    <w:r w:rsidR="002E53E9">
      <w:rPr>
        <w:b/>
        <w:bCs/>
        <w:i/>
        <w:iCs/>
        <w:sz w:val="20"/>
      </w:rPr>
      <w:t>7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2489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24895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25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725BD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04" w:rsidRDefault="00510A04" w:rsidP="002E53E9">
      <w:pPr>
        <w:spacing w:after="0" w:line="240" w:lineRule="auto"/>
      </w:pPr>
      <w:r>
        <w:separator/>
      </w:r>
    </w:p>
  </w:footnote>
  <w:footnote w:type="continuationSeparator" w:id="0">
    <w:p w:rsidR="00510A04" w:rsidRDefault="00510A04" w:rsidP="002E5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725BD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t>01/</w:t>
    </w:r>
    <w:r w:rsidR="002E53E9">
      <w:t>27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10A04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25BD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3CBF"/>
    <w:multiLevelType w:val="multilevel"/>
    <w:tmpl w:val="518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61BA5"/>
    <w:multiLevelType w:val="multilevel"/>
    <w:tmpl w:val="90B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A3E4E"/>
    <w:multiLevelType w:val="multilevel"/>
    <w:tmpl w:val="E09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173C7"/>
    <w:multiLevelType w:val="multilevel"/>
    <w:tmpl w:val="E7B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BA"/>
    <w:rsid w:val="002E53E9"/>
    <w:rsid w:val="00347DBA"/>
    <w:rsid w:val="00510A04"/>
    <w:rsid w:val="00524895"/>
    <w:rsid w:val="00701AE6"/>
    <w:rsid w:val="00725BD0"/>
    <w:rsid w:val="00801463"/>
    <w:rsid w:val="008276F0"/>
    <w:rsid w:val="00D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0F91-A068-4903-BB08-5527716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D144BA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144BA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D144BA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D144BA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D144BA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D144BA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D144BA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144BA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144B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4BA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44B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44B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144B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144B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144B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144B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44B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44B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144BA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144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144BA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144B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144BA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144B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144B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144B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144B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144BA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144B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D1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4E859-95BD-49E1-9B2F-56370668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4</cp:revision>
  <dcterms:created xsi:type="dcterms:W3CDTF">2017-02-17T16:50:00Z</dcterms:created>
  <dcterms:modified xsi:type="dcterms:W3CDTF">2017-02-17T17:25:00Z</dcterms:modified>
</cp:coreProperties>
</file>