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2D3B45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2D3B45"/>
          <w:sz w:val="21"/>
          <w:szCs w:val="21"/>
        </w:rPr>
        <w:t>: Crazy Coders – Team C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2D3B45"/>
          <w:sz w:val="21"/>
          <w:szCs w:val="21"/>
        </w:rPr>
        <w:t>: 01/30/2017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I’ve worked on virtual tour in the previous week, details are</w:t>
      </w:r>
    </w:p>
    <w:p w:rsidR="00CD47F1" w:rsidRDefault="00CD47F1" w:rsidP="00CD47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VirtualTourActivity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which handles the virtual tour requirement.</w:t>
      </w:r>
    </w:p>
    <w:p w:rsidR="00CD47F1" w:rsidRDefault="00CD47F1" w:rsidP="00CD47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Coded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onSurfaceCreated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in virtual tour activity to display point of interests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om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map surface.</w:t>
      </w:r>
    </w:p>
    <w:p w:rsidR="00CD47F1" w:rsidRDefault="00CD47F1" w:rsidP="00CD47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Researched on Maps API alternate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google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maps API.</w:t>
      </w:r>
    </w:p>
    <w:p w:rsidR="00CD47F1" w:rsidRDefault="00CD47F1" w:rsidP="00CD47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Studied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SkobblerMaps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API to use in our project.</w:t>
      </w:r>
    </w:p>
    <w:p w:rsidR="00CD47F1" w:rsidRDefault="00CD47F1" w:rsidP="00CD47F1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Participated in discussion regarding interface design standard and its implementation.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Fonts w:ascii="Helvetica" w:hAnsi="Helvetica" w:cs="Helvetica"/>
          <w:color w:val="2D3B45"/>
          <w:sz w:val="21"/>
          <w:szCs w:val="21"/>
        </w:rPr>
        <w:t>): (I’m listing the hours worked on above items individually) item 1 – 3 hours, item 2 – 3 hours, item 3 – 3 hours, item 4 – 3 hours, item 5- 2 hours. Total of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14 hours</w:t>
      </w:r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This week I’ll be coding the additional modules for the Physical tour, details are</w:t>
      </w:r>
    </w:p>
    <w:p w:rsidR="00CD47F1" w:rsidRDefault="00CD47F1" w:rsidP="00CD47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class.</w:t>
      </w:r>
    </w:p>
    <w:p w:rsidR="00CD47F1" w:rsidRDefault="00CD47F1" w:rsidP="00CD47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method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FetchRoute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to fetch route between two buildings.</w:t>
      </w:r>
    </w:p>
    <w:p w:rsidR="00CD47F1" w:rsidRDefault="00CD47F1" w:rsidP="00CD47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Method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calculateFirstBuilding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to find the first building in the tour.</w:t>
      </w:r>
    </w:p>
    <w:p w:rsidR="00CD47F1" w:rsidRDefault="00CD47F1" w:rsidP="00CD47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Code Methods to handle internet connectivity.</w:t>
      </w:r>
    </w:p>
    <w:p w:rsidR="00CD47F1" w:rsidRDefault="00CD47F1" w:rsidP="00CD47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Code Method to handle location services fetching location of user</w:t>
      </w:r>
    </w:p>
    <w:p w:rsidR="00CD47F1" w:rsidRDefault="00CD47F1" w:rsidP="00CD47F1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method which handles the app when location is not available even when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locaition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, GPS and internet are on.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CD47F1" w:rsidRDefault="00CD47F1" w:rsidP="00CD47F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Fonts w:ascii="Helvetica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367684" w:rsidRDefault="00367684">
      <w:bookmarkStart w:id="0" w:name="_GoBack"/>
      <w:bookmarkEnd w:id="0"/>
    </w:p>
    <w:sectPr w:rsidR="0036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D40"/>
    <w:multiLevelType w:val="multilevel"/>
    <w:tmpl w:val="98DA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A2085"/>
    <w:multiLevelType w:val="multilevel"/>
    <w:tmpl w:val="8298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F1"/>
    <w:rsid w:val="00367684"/>
    <w:rsid w:val="00C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646D-A781-4DA5-B360-31C0905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4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E89D-A7AD-41F3-91A1-7EF872BF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2017-02-15T17:19:00Z</dcterms:created>
  <dcterms:modified xsi:type="dcterms:W3CDTF">2017-02-15T17:19:00Z</dcterms:modified>
</cp:coreProperties>
</file>