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BD9F" w14:textId="589527D1" w:rsidR="00953DFB" w:rsidRPr="00F9287A" w:rsidRDefault="00A7531B" w:rsidP="00E35CD8">
      <w:pPr>
        <w:autoSpaceDE w:val="0"/>
        <w:autoSpaceDN w:val="0"/>
        <w:adjustRightInd w:val="0"/>
        <w:spacing w:before="0" w:after="0"/>
        <w:ind w:left="0"/>
        <w:rPr>
          <w:rFonts w:ascii="News Gothic GDB" w:hAnsi="News Gothic GDB"/>
          <w:color w:val="FF0000"/>
          <w:szCs w:val="22"/>
        </w:rPr>
      </w:pPr>
      <w:r w:rsidRPr="00A7531B">
        <w:rPr>
          <w:rFonts w:ascii="News Gothic GDB" w:hAnsi="News Gothic GDB"/>
          <w:b/>
          <w:szCs w:val="22"/>
        </w:rPr>
        <w:t>L2</w:t>
      </w:r>
      <w:r w:rsidR="00F9287A">
        <w:rPr>
          <w:rFonts w:ascii="News Gothic GDB" w:hAnsi="News Gothic GDB"/>
          <w:b/>
          <w:szCs w:val="22"/>
        </w:rPr>
        <w:t xml:space="preserve"> </w:t>
      </w:r>
      <w:r w:rsidR="00F9287A" w:rsidRPr="00D73592">
        <w:rPr>
          <w:rFonts w:ascii="News Gothic GDB" w:hAnsi="News Gothic GDB"/>
          <w:b/>
          <w:strike/>
          <w:szCs w:val="22"/>
        </w:rPr>
        <w:t xml:space="preserve">or </w:t>
      </w:r>
      <w:r w:rsidRPr="00D73592">
        <w:rPr>
          <w:rFonts w:ascii="News Gothic GDB" w:hAnsi="News Gothic GDB"/>
          <w:b/>
          <w:strike/>
          <w:szCs w:val="22"/>
        </w:rPr>
        <w:t>L3</w:t>
      </w:r>
      <w:r w:rsidR="00F9287A">
        <w:rPr>
          <w:rFonts w:ascii="News Gothic GDB" w:hAnsi="News Gothic GDB"/>
          <w:b/>
          <w:szCs w:val="22"/>
        </w:rPr>
        <w:t xml:space="preserve"> or </w:t>
      </w:r>
      <w:r w:rsidRPr="00A7531B">
        <w:rPr>
          <w:rFonts w:ascii="News Gothic GDB" w:hAnsi="News Gothic GDB"/>
          <w:b/>
          <w:szCs w:val="22"/>
        </w:rPr>
        <w:t>tests</w:t>
      </w:r>
      <w:r>
        <w:rPr>
          <w:rFonts w:ascii="News Gothic GDB" w:hAnsi="News Gothic GDB"/>
          <w:b/>
          <w:szCs w:val="22"/>
        </w:rPr>
        <w:t xml:space="preserve"> name</w:t>
      </w:r>
      <w:r w:rsidR="00953DFB" w:rsidRPr="00A7531B">
        <w:rPr>
          <w:rFonts w:ascii="News Gothic GDB" w:hAnsi="News Gothic GDB"/>
          <w:b/>
          <w:szCs w:val="22"/>
        </w:rPr>
        <w:t xml:space="preserve">: </w:t>
      </w:r>
      <w:r w:rsidR="004E0B47" w:rsidRPr="004E0B47">
        <w:rPr>
          <w:rFonts w:ascii="News Gothic GDB" w:hAnsi="News Gothic GDB"/>
        </w:rPr>
        <w:t>IT-Operation</w:t>
      </w:r>
      <w:r w:rsidR="004E0B47">
        <w:rPr>
          <w:rFonts w:ascii="News Gothic GDB" w:hAnsi="News Gothic GDB"/>
        </w:rPr>
        <w:t xml:space="preserve"> Management</w:t>
      </w:r>
    </w:p>
    <w:p w14:paraId="341667DC" w14:textId="7ACDCDDB" w:rsidR="00EA1B47" w:rsidRDefault="00A7531B" w:rsidP="00953DFB">
      <w:pPr>
        <w:autoSpaceDE w:val="0"/>
        <w:autoSpaceDN w:val="0"/>
        <w:adjustRightInd w:val="0"/>
        <w:spacing w:before="0" w:after="0"/>
        <w:ind w:left="0"/>
        <w:rPr>
          <w:rFonts w:ascii="News Gothic GDB" w:hAnsi="News Gothic GDB"/>
          <w:b/>
          <w:szCs w:val="22"/>
        </w:rPr>
      </w:pPr>
      <w:r>
        <w:rPr>
          <w:rFonts w:ascii="News Gothic GDB" w:hAnsi="News Gothic GDB"/>
          <w:b/>
          <w:szCs w:val="22"/>
        </w:rPr>
        <w:t xml:space="preserve">Legal entities in scope: </w:t>
      </w:r>
      <w:r w:rsidR="005F6168" w:rsidRPr="005F6168">
        <w:rPr>
          <w:rFonts w:ascii="News Gothic GDB" w:hAnsi="News Gothic GDB"/>
          <w:bCs/>
          <w:color w:val="000000" w:themeColor="text1"/>
          <w:szCs w:val="22"/>
        </w:rPr>
        <w:t xml:space="preserve">DBAG, </w:t>
      </w:r>
      <w:proofErr w:type="spellStart"/>
      <w:r w:rsidR="005F6168" w:rsidRPr="005F6168">
        <w:rPr>
          <w:rFonts w:ascii="News Gothic GDB" w:hAnsi="News Gothic GDB"/>
          <w:bCs/>
          <w:color w:val="000000" w:themeColor="text1"/>
          <w:szCs w:val="22"/>
        </w:rPr>
        <w:t>ExR</w:t>
      </w:r>
      <w:proofErr w:type="spellEnd"/>
      <w:r w:rsidR="005F6168" w:rsidRPr="005F6168">
        <w:rPr>
          <w:rFonts w:ascii="News Gothic GDB" w:hAnsi="News Gothic GDB"/>
          <w:bCs/>
          <w:color w:val="000000" w:themeColor="text1"/>
          <w:szCs w:val="22"/>
        </w:rPr>
        <w:t>, EFAG, ECAG, CBF, CBL, LuxCSD, CI, CS and CFCL</w:t>
      </w:r>
    </w:p>
    <w:tbl>
      <w:tblPr>
        <w:tblStyle w:val="Tabellenraster"/>
        <w:tblpPr w:leftFromText="141" w:rightFromText="141" w:vertAnchor="text" w:horzAnchor="page" w:tblpX="8244" w:tblpY="-569"/>
        <w:tblW w:w="0" w:type="auto"/>
        <w:tblLook w:val="04A0" w:firstRow="1" w:lastRow="0" w:firstColumn="1" w:lastColumn="0" w:noHBand="0" w:noVBand="1"/>
      </w:tblPr>
      <w:tblGrid>
        <w:gridCol w:w="3065"/>
      </w:tblGrid>
      <w:tr w:rsidR="007B00F7" w:rsidRPr="00E40C73" w14:paraId="3458B3CF" w14:textId="77777777" w:rsidTr="007B00F7">
        <w:trPr>
          <w:trHeight w:val="803"/>
        </w:trPr>
        <w:tc>
          <w:tcPr>
            <w:tcW w:w="3065" w:type="dxa"/>
            <w:shd w:val="clear" w:color="auto" w:fill="A6A6A6" w:themeFill="background1" w:themeFillShade="A6"/>
            <w:vAlign w:val="center"/>
          </w:tcPr>
          <w:p w14:paraId="0890C16A" w14:textId="77777777" w:rsidR="007B00F7" w:rsidRPr="00E40C73" w:rsidRDefault="007B00F7" w:rsidP="007B00F7">
            <w:pPr>
              <w:spacing w:before="0" w:after="0"/>
              <w:ind w:left="0"/>
              <w:jc w:val="center"/>
              <w:rPr>
                <w:rFonts w:ascii="News Gothic GDB" w:hAnsi="News Gothic GDB"/>
              </w:rPr>
            </w:pPr>
            <w:r w:rsidRPr="007B00F7">
              <w:rPr>
                <w:rFonts w:ascii="News Gothic GDB" w:hAnsi="News Gothic GDB"/>
              </w:rPr>
              <w:t>IT Asset Management, Configuration Management</w:t>
            </w:r>
          </w:p>
        </w:tc>
      </w:tr>
      <w:tr w:rsidR="00EA1B47" w:rsidRPr="00E40C73" w14:paraId="0EF5A7D8" w14:textId="77777777" w:rsidTr="007B00F7">
        <w:trPr>
          <w:trHeight w:val="812"/>
        </w:trPr>
        <w:tc>
          <w:tcPr>
            <w:tcW w:w="3065" w:type="dxa"/>
            <w:shd w:val="clear" w:color="auto" w:fill="A6A6A6" w:themeFill="background1" w:themeFillShade="A6"/>
            <w:vAlign w:val="center"/>
          </w:tcPr>
          <w:p w14:paraId="5A9B32B8" w14:textId="69E6D10E" w:rsidR="00EA1B47" w:rsidRPr="00E40C73" w:rsidRDefault="007B00F7" w:rsidP="003860B5">
            <w:pPr>
              <w:spacing w:before="0" w:after="0"/>
              <w:ind w:left="0"/>
              <w:jc w:val="center"/>
              <w:rPr>
                <w:rFonts w:ascii="News Gothic GDB" w:hAnsi="News Gothic GDB"/>
              </w:rPr>
            </w:pPr>
            <w:r w:rsidRPr="007B00F7">
              <w:rPr>
                <w:rFonts w:ascii="News Gothic GDB" w:hAnsi="News Gothic GDB"/>
                <w:color w:val="FFFF00"/>
              </w:rPr>
              <w:t xml:space="preserve">Out of Scope - </w:t>
            </w:r>
            <w:proofErr w:type="spellStart"/>
            <w:r w:rsidRPr="007B00F7">
              <w:rPr>
                <w:rFonts w:ascii="News Gothic GDB" w:hAnsi="News Gothic GDB"/>
                <w:color w:val="FFFF00"/>
              </w:rPr>
              <w:t>Licence</w:t>
            </w:r>
            <w:proofErr w:type="spellEnd"/>
            <w:r w:rsidRPr="007B00F7">
              <w:rPr>
                <w:rFonts w:ascii="News Gothic GDB" w:hAnsi="News Gothic GDB"/>
                <w:color w:val="FFFF00"/>
              </w:rPr>
              <w:t xml:space="preserve"> Management</w:t>
            </w:r>
          </w:p>
        </w:tc>
      </w:tr>
    </w:tbl>
    <w:p w14:paraId="363D5F18" w14:textId="380BB473" w:rsidR="00A7531B" w:rsidRDefault="00A7531B" w:rsidP="00953DFB">
      <w:pPr>
        <w:autoSpaceDE w:val="0"/>
        <w:autoSpaceDN w:val="0"/>
        <w:adjustRightInd w:val="0"/>
        <w:spacing w:before="0" w:after="0"/>
        <w:ind w:left="0"/>
        <w:rPr>
          <w:rFonts w:ascii="News Gothic GDB" w:hAnsi="News Gothic GDB"/>
          <w:b/>
          <w:szCs w:val="22"/>
        </w:rPr>
      </w:pPr>
    </w:p>
    <w:p w14:paraId="1BD3DC27" w14:textId="7A1D8C50" w:rsidR="009C6F31" w:rsidRDefault="009C6F31" w:rsidP="00953DFB">
      <w:pPr>
        <w:autoSpaceDE w:val="0"/>
        <w:autoSpaceDN w:val="0"/>
        <w:adjustRightInd w:val="0"/>
        <w:spacing w:before="0" w:after="0"/>
        <w:ind w:left="0"/>
        <w:rPr>
          <w:rFonts w:ascii="News Gothic GDB" w:hAnsi="News Gothic GDB"/>
          <w:b/>
          <w:szCs w:val="22"/>
        </w:rPr>
      </w:pPr>
      <w:r>
        <w:rPr>
          <w:rFonts w:ascii="News Gothic GDB" w:hAnsi="News Gothic GDB"/>
          <w:b/>
          <w:szCs w:val="22"/>
        </w:rPr>
        <w:t>[</w:t>
      </w:r>
      <w:r w:rsidRPr="009C6F31">
        <w:rPr>
          <w:rFonts w:ascii="News Gothic GDB" w:hAnsi="News Gothic GDB"/>
          <w:b/>
          <w:szCs w:val="22"/>
        </w:rPr>
        <w:t>+ including AU-121-11-CSDR CSDR IT-Operation Management</w:t>
      </w:r>
      <w:r>
        <w:rPr>
          <w:rFonts w:ascii="News Gothic GDB" w:hAnsi="News Gothic GDB"/>
          <w:b/>
          <w:szCs w:val="22"/>
        </w:rPr>
        <w:t>]</w:t>
      </w:r>
    </w:p>
    <w:p w14:paraId="1A1C5189" w14:textId="77777777" w:rsidR="009C6F31" w:rsidRDefault="009C6F31" w:rsidP="00953DFB">
      <w:pPr>
        <w:autoSpaceDE w:val="0"/>
        <w:autoSpaceDN w:val="0"/>
        <w:adjustRightInd w:val="0"/>
        <w:spacing w:before="0" w:after="0"/>
        <w:ind w:left="0"/>
        <w:rPr>
          <w:rFonts w:ascii="News Gothic GDB" w:hAnsi="News Gothic GDB"/>
          <w:b/>
          <w:szCs w:val="22"/>
        </w:rPr>
      </w:pPr>
    </w:p>
    <w:p w14:paraId="5B7A2A3E" w14:textId="70E3B722" w:rsidR="00953DFB" w:rsidRPr="00A7531B" w:rsidRDefault="00F9287A" w:rsidP="00953DFB">
      <w:pPr>
        <w:autoSpaceDE w:val="0"/>
        <w:autoSpaceDN w:val="0"/>
        <w:adjustRightInd w:val="0"/>
        <w:spacing w:before="0" w:after="0"/>
        <w:ind w:left="0"/>
        <w:rPr>
          <w:rFonts w:ascii="News Gothic GDB" w:hAnsi="News Gothic GDB"/>
          <w:b/>
          <w:szCs w:val="22"/>
        </w:rPr>
      </w:pPr>
      <w:r>
        <w:rPr>
          <w:rFonts w:ascii="News Gothic GDB" w:hAnsi="News Gothic GDB"/>
          <w:b/>
          <w:szCs w:val="22"/>
        </w:rPr>
        <w:t>Test</w:t>
      </w:r>
      <w:r w:rsidR="004D79AD">
        <w:rPr>
          <w:rFonts w:ascii="News Gothic GDB" w:hAnsi="News Gothic GDB"/>
          <w:b/>
          <w:szCs w:val="22"/>
        </w:rPr>
        <w:t>(s)</w:t>
      </w:r>
      <w:r w:rsidR="00030174">
        <w:rPr>
          <w:rFonts w:ascii="News Gothic GDB" w:hAnsi="News Gothic GDB"/>
          <w:b/>
          <w:szCs w:val="22"/>
        </w:rPr>
        <w:t xml:space="preserve"> according to RCA</w:t>
      </w:r>
      <w:r w:rsidR="00953DFB" w:rsidRPr="00A7531B">
        <w:rPr>
          <w:rFonts w:ascii="News Gothic GDB" w:hAnsi="News Gothic GDB"/>
          <w:b/>
          <w:szCs w:val="22"/>
        </w:rPr>
        <w:t>:</w:t>
      </w:r>
      <w:r w:rsidR="007B00F7">
        <w:rPr>
          <w:rFonts w:ascii="News Gothic GDB" w:hAnsi="News Gothic GDB"/>
          <w:b/>
          <w:szCs w:val="22"/>
        </w:rPr>
        <w:t xml:space="preserve"> </w:t>
      </w:r>
    </w:p>
    <w:p w14:paraId="3AC32FA1" w14:textId="77777777" w:rsidR="00E94F86" w:rsidRDefault="00E94F86" w:rsidP="00E94F86">
      <w:pPr>
        <w:autoSpaceDE w:val="0"/>
        <w:autoSpaceDN w:val="0"/>
        <w:adjustRightInd w:val="0"/>
        <w:spacing w:before="0" w:after="0"/>
        <w:ind w:left="0"/>
        <w:rPr>
          <w:rFonts w:ascii="News Gothic GDB" w:hAnsi="News Gothic GDB"/>
          <w:i/>
          <w:iCs/>
          <w:color w:val="FF0000"/>
          <w:szCs w:val="22"/>
          <w:u w:val="single"/>
        </w:rPr>
      </w:pPr>
    </w:p>
    <w:p w14:paraId="75C951FE" w14:textId="77777777" w:rsidR="000B1C2B" w:rsidRPr="000B1C2B" w:rsidRDefault="000B1C2B" w:rsidP="000B1C2B">
      <w:pPr>
        <w:autoSpaceDE w:val="0"/>
        <w:autoSpaceDN w:val="0"/>
        <w:adjustRightInd w:val="0"/>
        <w:spacing w:before="0" w:after="0"/>
        <w:ind w:left="0"/>
        <w:jc w:val="both"/>
        <w:rPr>
          <w:rFonts w:ascii="News Gothic GDB" w:hAnsi="News Gothic GDB"/>
          <w:szCs w:val="22"/>
        </w:rPr>
      </w:pPr>
      <w:r w:rsidRPr="000B1C2B">
        <w:rPr>
          <w:rFonts w:ascii="News Gothic GDB" w:hAnsi="News Gothic GDB"/>
          <w:szCs w:val="22"/>
        </w:rPr>
        <w:t xml:space="preserve">(TP1) Inquire with relevant personnel about the implemented structure and process regarding the IT Asset / IT Configuration Management process. </w:t>
      </w:r>
    </w:p>
    <w:p w14:paraId="475B79CE" w14:textId="77777777" w:rsidR="000B1C2B" w:rsidRPr="000B1C2B" w:rsidRDefault="000B1C2B" w:rsidP="000B1C2B">
      <w:pPr>
        <w:autoSpaceDE w:val="0"/>
        <w:autoSpaceDN w:val="0"/>
        <w:adjustRightInd w:val="0"/>
        <w:spacing w:before="0" w:after="0"/>
        <w:ind w:left="0"/>
        <w:jc w:val="both"/>
        <w:rPr>
          <w:rFonts w:ascii="News Gothic GDB" w:hAnsi="News Gothic GDB"/>
          <w:szCs w:val="22"/>
        </w:rPr>
      </w:pPr>
      <w:r w:rsidRPr="000B1C2B">
        <w:rPr>
          <w:rFonts w:ascii="News Gothic GDB" w:hAnsi="News Gothic GDB"/>
          <w:szCs w:val="22"/>
        </w:rPr>
        <w:t>(TP2) Review related policies and procedures against the information received about the process and controls to validate whether the formal definition is in line with the current process and ensure the up-to-datedness.</w:t>
      </w:r>
    </w:p>
    <w:p w14:paraId="1B5CA97B" w14:textId="77777777" w:rsidR="000B1C2B" w:rsidRPr="000B1C2B" w:rsidRDefault="000B1C2B" w:rsidP="000B1C2B">
      <w:pPr>
        <w:autoSpaceDE w:val="0"/>
        <w:autoSpaceDN w:val="0"/>
        <w:adjustRightInd w:val="0"/>
        <w:spacing w:before="0" w:after="0"/>
        <w:ind w:left="0"/>
        <w:jc w:val="both"/>
        <w:rPr>
          <w:rFonts w:ascii="News Gothic GDB" w:hAnsi="News Gothic GDB"/>
          <w:szCs w:val="22"/>
        </w:rPr>
      </w:pPr>
      <w:r w:rsidRPr="000B1C2B">
        <w:rPr>
          <w:rFonts w:ascii="News Gothic GDB" w:hAnsi="News Gothic GDB"/>
          <w:szCs w:val="22"/>
        </w:rPr>
        <w:t>(TP3) Perform a testing based on a representative sample for the IT Asset Management and IT Configuration Management processes, whether the process and controls are established as detailed (focus on the IT Application allocated and identified as relevant for this Audit).</w:t>
      </w:r>
    </w:p>
    <w:p w14:paraId="34583895" w14:textId="4CDE9EC3" w:rsidR="0039527B" w:rsidRDefault="000B1C2B" w:rsidP="000B1C2B">
      <w:pPr>
        <w:autoSpaceDE w:val="0"/>
        <w:autoSpaceDN w:val="0"/>
        <w:adjustRightInd w:val="0"/>
        <w:spacing w:before="0" w:after="0"/>
        <w:ind w:left="0"/>
        <w:jc w:val="both"/>
        <w:rPr>
          <w:rFonts w:ascii="News Gothic GDB" w:hAnsi="News Gothic GDB"/>
          <w:szCs w:val="22"/>
        </w:rPr>
      </w:pPr>
      <w:r w:rsidRPr="000B1C2B">
        <w:rPr>
          <w:rFonts w:ascii="News Gothic GDB" w:hAnsi="News Gothic GDB"/>
          <w:szCs w:val="22"/>
        </w:rPr>
        <w:t xml:space="preserve">(TP4) Test the related Future Notes identified as relevant - </w:t>
      </w:r>
      <w:proofErr w:type="spellStart"/>
      <w:r w:rsidRPr="000B1C2B">
        <w:rPr>
          <w:rFonts w:ascii="News Gothic GDB" w:hAnsi="News Gothic GDB"/>
          <w:szCs w:val="22"/>
        </w:rPr>
        <w:t>FuN</w:t>
      </w:r>
      <w:proofErr w:type="spellEnd"/>
      <w:r w:rsidRPr="000B1C2B">
        <w:rPr>
          <w:rFonts w:ascii="News Gothic GDB" w:hAnsi="News Gothic GDB"/>
          <w:szCs w:val="22"/>
        </w:rPr>
        <w:t xml:space="preserve">: 211217153616 and </w:t>
      </w:r>
      <w:proofErr w:type="spellStart"/>
      <w:r w:rsidRPr="000B1C2B">
        <w:rPr>
          <w:rFonts w:ascii="News Gothic GDB" w:hAnsi="News Gothic GDB"/>
          <w:szCs w:val="22"/>
        </w:rPr>
        <w:t>FuN</w:t>
      </w:r>
      <w:proofErr w:type="spellEnd"/>
      <w:r w:rsidRPr="000B1C2B">
        <w:rPr>
          <w:rFonts w:ascii="News Gothic GDB" w:hAnsi="News Gothic GDB"/>
          <w:szCs w:val="22"/>
        </w:rPr>
        <w:t>: 240313110328</w:t>
      </w:r>
    </w:p>
    <w:p w14:paraId="78DE25E0" w14:textId="77777777" w:rsidR="00464BAF" w:rsidRDefault="00464BAF" w:rsidP="000B1C2B">
      <w:pPr>
        <w:autoSpaceDE w:val="0"/>
        <w:autoSpaceDN w:val="0"/>
        <w:adjustRightInd w:val="0"/>
        <w:spacing w:before="0" w:after="0"/>
        <w:ind w:left="0"/>
        <w:jc w:val="both"/>
        <w:rPr>
          <w:rFonts w:ascii="News Gothic GDB" w:hAnsi="News Gothic GDB"/>
          <w:szCs w:val="22"/>
        </w:rPr>
      </w:pPr>
    </w:p>
    <w:p w14:paraId="3DA11C00" w14:textId="77777777" w:rsidR="00693C28" w:rsidRPr="00693C28" w:rsidRDefault="00693C28" w:rsidP="00693C28">
      <w:pPr>
        <w:autoSpaceDE w:val="0"/>
        <w:autoSpaceDN w:val="0"/>
        <w:adjustRightInd w:val="0"/>
        <w:spacing w:before="0" w:after="0"/>
        <w:ind w:left="0"/>
        <w:rPr>
          <w:rFonts w:ascii="News Gothic GDB" w:hAnsi="News Gothic GDB"/>
          <w:color w:val="000000" w:themeColor="text1"/>
          <w:szCs w:val="22"/>
          <w:u w:val="single"/>
        </w:rPr>
      </w:pPr>
      <w:proofErr w:type="spellStart"/>
      <w:r w:rsidRPr="00693C28">
        <w:rPr>
          <w:rFonts w:ascii="News Gothic GDB" w:hAnsi="News Gothic GDB"/>
          <w:color w:val="000000" w:themeColor="text1"/>
          <w:szCs w:val="22"/>
          <w:u w:val="single"/>
        </w:rPr>
        <w:t>FuN</w:t>
      </w:r>
      <w:proofErr w:type="spellEnd"/>
      <w:r w:rsidRPr="00693C28">
        <w:rPr>
          <w:rFonts w:ascii="News Gothic GDB" w:hAnsi="News Gothic GDB"/>
          <w:color w:val="000000" w:themeColor="text1"/>
          <w:szCs w:val="22"/>
          <w:u w:val="single"/>
        </w:rPr>
        <w:t>: 211217153616</w:t>
      </w:r>
    </w:p>
    <w:p w14:paraId="68BBFB1F" w14:textId="77777777" w:rsidR="00693C28" w:rsidRPr="00693C28" w:rsidRDefault="00693C28" w:rsidP="00693C28">
      <w:pPr>
        <w:autoSpaceDE w:val="0"/>
        <w:autoSpaceDN w:val="0"/>
        <w:adjustRightInd w:val="0"/>
        <w:spacing w:before="0" w:after="0"/>
        <w:ind w:left="0"/>
        <w:rPr>
          <w:rFonts w:ascii="News Gothic GDB" w:hAnsi="News Gothic GDB"/>
          <w:color w:val="000000" w:themeColor="text1"/>
          <w:szCs w:val="22"/>
        </w:rPr>
      </w:pPr>
      <w:r w:rsidRPr="00693C28">
        <w:rPr>
          <w:rFonts w:ascii="News Gothic GDB" w:hAnsi="News Gothic GDB"/>
          <w:color w:val="000000" w:themeColor="text1"/>
          <w:szCs w:val="22"/>
        </w:rPr>
        <w:t>“During audit on IT infrastructure (2021-044), it was identified that centralized SAP based tool for IT asset change request is established on DBG level (ISR tool). It facilitates request for new IT asset e.g. new server. In case the requested server is based on virtual infrastructure, additional request must be made in JIRA. Since these applications are not connected, this requires duplicate effort for entry of request data as well as for maintenance of the workflow tools (e.g. support groups and approval levels). IA also understood that other IT shops within DBG follow the same approach of separate JIRA solutions (e.g. Corporate IT).</w:t>
      </w:r>
    </w:p>
    <w:p w14:paraId="0E9DCD46" w14:textId="77777777" w:rsidR="00693C28" w:rsidRPr="00693C28" w:rsidRDefault="00693C28" w:rsidP="00693C28">
      <w:pPr>
        <w:autoSpaceDE w:val="0"/>
        <w:autoSpaceDN w:val="0"/>
        <w:adjustRightInd w:val="0"/>
        <w:spacing w:before="0" w:after="0"/>
        <w:ind w:left="0"/>
        <w:rPr>
          <w:rFonts w:ascii="News Gothic GDB" w:hAnsi="News Gothic GDB"/>
          <w:color w:val="000000" w:themeColor="text1"/>
          <w:szCs w:val="22"/>
        </w:rPr>
      </w:pPr>
      <w:r w:rsidRPr="00693C28">
        <w:rPr>
          <w:rFonts w:ascii="News Gothic GDB" w:hAnsi="News Gothic GDB"/>
          <w:color w:val="000000" w:themeColor="text1"/>
          <w:szCs w:val="22"/>
        </w:rPr>
        <w:t>It should be checked if centralization of the IT asset request processing is possible or interface between the tools can be built. Owner of the ISR tool is Sean Mc Taggart (I&amp;O Department).</w:t>
      </w:r>
    </w:p>
    <w:p w14:paraId="56D8B751" w14:textId="77777777" w:rsidR="00693C28" w:rsidRPr="00693C28" w:rsidRDefault="00693C28" w:rsidP="00693C28">
      <w:pPr>
        <w:autoSpaceDE w:val="0"/>
        <w:autoSpaceDN w:val="0"/>
        <w:adjustRightInd w:val="0"/>
        <w:spacing w:before="0" w:after="0"/>
        <w:ind w:left="0"/>
        <w:rPr>
          <w:rFonts w:ascii="News Gothic GDB" w:hAnsi="News Gothic GDB"/>
          <w:color w:val="000000" w:themeColor="text1"/>
          <w:szCs w:val="22"/>
        </w:rPr>
      </w:pPr>
      <w:r w:rsidRPr="00693C28">
        <w:rPr>
          <w:rFonts w:ascii="News Gothic GDB" w:hAnsi="News Gothic GDB"/>
          <w:color w:val="000000" w:themeColor="text1"/>
          <w:szCs w:val="22"/>
        </w:rPr>
        <w:t xml:space="preserve">For details, please see WP on </w:t>
      </w:r>
      <w:proofErr w:type="spellStart"/>
      <w:r w:rsidRPr="00693C28">
        <w:rPr>
          <w:rFonts w:ascii="News Gothic GDB" w:hAnsi="News Gothic GDB"/>
          <w:color w:val="000000" w:themeColor="text1"/>
          <w:szCs w:val="22"/>
        </w:rPr>
        <w:t>virtualisation</w:t>
      </w:r>
      <w:proofErr w:type="spellEnd"/>
      <w:r w:rsidRPr="00693C28">
        <w:rPr>
          <w:rFonts w:ascii="News Gothic GDB" w:hAnsi="News Gothic GDB"/>
          <w:color w:val="000000" w:themeColor="text1"/>
          <w:szCs w:val="22"/>
        </w:rPr>
        <w:t xml:space="preserve"> from 2021-044 audit.”</w:t>
      </w:r>
    </w:p>
    <w:p w14:paraId="52FD83CE" w14:textId="77777777" w:rsidR="00693C28" w:rsidRPr="00693C28" w:rsidRDefault="00693C28" w:rsidP="00693C28">
      <w:pPr>
        <w:autoSpaceDE w:val="0"/>
        <w:autoSpaceDN w:val="0"/>
        <w:adjustRightInd w:val="0"/>
        <w:spacing w:before="0" w:after="0"/>
        <w:ind w:left="0"/>
        <w:rPr>
          <w:rFonts w:ascii="News Gothic GDB" w:hAnsi="News Gothic GDB"/>
          <w:color w:val="000000" w:themeColor="text1"/>
          <w:szCs w:val="22"/>
        </w:rPr>
      </w:pPr>
      <w:proofErr w:type="spellStart"/>
      <w:r w:rsidRPr="00693C28">
        <w:rPr>
          <w:rFonts w:ascii="News Gothic GDB" w:hAnsi="News Gothic GDB"/>
          <w:color w:val="000000" w:themeColor="text1"/>
          <w:szCs w:val="22"/>
        </w:rPr>
        <w:t>FuN</w:t>
      </w:r>
      <w:proofErr w:type="spellEnd"/>
      <w:r w:rsidRPr="00693C28">
        <w:rPr>
          <w:rFonts w:ascii="News Gothic GDB" w:hAnsi="News Gothic GDB"/>
          <w:color w:val="000000" w:themeColor="text1"/>
          <w:szCs w:val="22"/>
        </w:rPr>
        <w:t xml:space="preserve"> related LEs: DBAG, ECAG, CBF, CBL, CFCL</w:t>
      </w:r>
    </w:p>
    <w:p w14:paraId="62B64675" w14:textId="77777777" w:rsidR="00693C28" w:rsidRPr="00693C28" w:rsidRDefault="00693C28" w:rsidP="00693C28">
      <w:pPr>
        <w:autoSpaceDE w:val="0"/>
        <w:autoSpaceDN w:val="0"/>
        <w:adjustRightInd w:val="0"/>
        <w:spacing w:before="0" w:after="0"/>
        <w:ind w:left="0"/>
        <w:rPr>
          <w:rFonts w:ascii="News Gothic GDB" w:hAnsi="News Gothic GDB"/>
          <w:color w:val="000000" w:themeColor="text1"/>
          <w:szCs w:val="22"/>
        </w:rPr>
      </w:pPr>
    </w:p>
    <w:p w14:paraId="05B9E16E" w14:textId="77777777" w:rsidR="00693C28" w:rsidRPr="00693C28" w:rsidRDefault="00693C28" w:rsidP="00693C28">
      <w:pPr>
        <w:autoSpaceDE w:val="0"/>
        <w:autoSpaceDN w:val="0"/>
        <w:adjustRightInd w:val="0"/>
        <w:spacing w:before="0" w:after="0"/>
        <w:ind w:left="0"/>
        <w:rPr>
          <w:rFonts w:ascii="News Gothic GDB" w:hAnsi="News Gothic GDB"/>
          <w:color w:val="000000" w:themeColor="text1"/>
          <w:szCs w:val="22"/>
          <w:u w:val="single"/>
        </w:rPr>
      </w:pPr>
      <w:proofErr w:type="spellStart"/>
      <w:r w:rsidRPr="00693C28">
        <w:rPr>
          <w:rFonts w:ascii="News Gothic GDB" w:hAnsi="News Gothic GDB"/>
          <w:color w:val="000000" w:themeColor="text1"/>
          <w:szCs w:val="22"/>
          <w:u w:val="single"/>
        </w:rPr>
        <w:t>FuN</w:t>
      </w:r>
      <w:proofErr w:type="spellEnd"/>
      <w:r w:rsidRPr="00693C28">
        <w:rPr>
          <w:rFonts w:ascii="News Gothic GDB" w:hAnsi="News Gothic GDB"/>
          <w:color w:val="000000" w:themeColor="text1"/>
          <w:szCs w:val="22"/>
          <w:u w:val="single"/>
        </w:rPr>
        <w:t>: 240313110328</w:t>
      </w:r>
    </w:p>
    <w:p w14:paraId="4709F427" w14:textId="77777777" w:rsidR="00693C28" w:rsidRPr="00693C28" w:rsidRDefault="00693C28" w:rsidP="00693C28">
      <w:pPr>
        <w:autoSpaceDE w:val="0"/>
        <w:autoSpaceDN w:val="0"/>
        <w:adjustRightInd w:val="0"/>
        <w:spacing w:before="0" w:after="0"/>
        <w:ind w:left="0"/>
        <w:rPr>
          <w:rFonts w:ascii="News Gothic GDB" w:hAnsi="News Gothic GDB"/>
          <w:color w:val="000000" w:themeColor="text1"/>
          <w:szCs w:val="22"/>
        </w:rPr>
      </w:pPr>
      <w:r w:rsidRPr="00693C28">
        <w:rPr>
          <w:rFonts w:ascii="News Gothic GDB" w:hAnsi="News Gothic GDB"/>
          <w:color w:val="000000" w:themeColor="text1"/>
          <w:szCs w:val="22"/>
        </w:rPr>
        <w:t>“Please test the IT Asset Management Process to the full extent next year (only high level for 2024) - special focus on identification, assessment and allocation on criticality to the IT asset.”</w:t>
      </w:r>
    </w:p>
    <w:p w14:paraId="08EE9491" w14:textId="63E86909" w:rsidR="00464BAF" w:rsidRDefault="00693C28" w:rsidP="00693C28">
      <w:pPr>
        <w:autoSpaceDE w:val="0"/>
        <w:autoSpaceDN w:val="0"/>
        <w:adjustRightInd w:val="0"/>
        <w:spacing w:before="0" w:after="0"/>
        <w:ind w:left="0"/>
        <w:jc w:val="both"/>
        <w:rPr>
          <w:rFonts w:ascii="News Gothic GDB" w:hAnsi="News Gothic GDB"/>
          <w:color w:val="000000" w:themeColor="text1"/>
          <w:szCs w:val="22"/>
        </w:rPr>
      </w:pPr>
      <w:proofErr w:type="spellStart"/>
      <w:r w:rsidRPr="00693C28">
        <w:rPr>
          <w:rFonts w:ascii="News Gothic GDB" w:hAnsi="News Gothic GDB"/>
          <w:color w:val="000000" w:themeColor="text1"/>
          <w:szCs w:val="22"/>
        </w:rPr>
        <w:t>FuN</w:t>
      </w:r>
      <w:proofErr w:type="spellEnd"/>
      <w:r w:rsidRPr="00693C28">
        <w:rPr>
          <w:rFonts w:ascii="News Gothic GDB" w:hAnsi="News Gothic GDB"/>
          <w:color w:val="000000" w:themeColor="text1"/>
          <w:szCs w:val="22"/>
        </w:rPr>
        <w:t xml:space="preserve"> related LEs: DBAG, ECAG, CBF, CBL, CFCL</w:t>
      </w:r>
    </w:p>
    <w:p w14:paraId="5F30EBEA" w14:textId="77777777" w:rsidR="00693C28" w:rsidRDefault="00693C28" w:rsidP="00693C28">
      <w:pPr>
        <w:autoSpaceDE w:val="0"/>
        <w:autoSpaceDN w:val="0"/>
        <w:adjustRightInd w:val="0"/>
        <w:spacing w:before="0" w:after="0"/>
        <w:ind w:left="0"/>
        <w:jc w:val="both"/>
        <w:rPr>
          <w:rFonts w:ascii="News Gothic GDB" w:hAnsi="News Gothic GDB"/>
          <w:color w:val="000000" w:themeColor="text1"/>
          <w:szCs w:val="22"/>
        </w:rPr>
      </w:pPr>
    </w:p>
    <w:p w14:paraId="59CA7DA4" w14:textId="0B4757D4" w:rsidR="00A301CB" w:rsidRPr="00E40C73" w:rsidRDefault="00A301CB" w:rsidP="00A301CB">
      <w:pPr>
        <w:pStyle w:val="Listenabsatz"/>
        <w:ind w:left="0"/>
        <w:jc w:val="both"/>
        <w:rPr>
          <w:rFonts w:ascii="News Gothic GDB" w:hAnsi="News Gothic GDB"/>
          <w:b/>
          <w:bCs/>
        </w:rPr>
      </w:pPr>
      <w:r w:rsidRPr="00E40C73">
        <w:rPr>
          <w:rFonts w:ascii="News Gothic GDB" w:hAnsi="News Gothic GDB"/>
          <w:b/>
          <w:bCs/>
        </w:rPr>
        <w:t>Audit procedures/source:</w:t>
      </w:r>
    </w:p>
    <w:p w14:paraId="4842E1F5" w14:textId="77777777" w:rsidR="00A301CB" w:rsidRPr="00E40C73" w:rsidRDefault="00A301CB" w:rsidP="00A301CB">
      <w:pPr>
        <w:pStyle w:val="Listenabsatz"/>
        <w:numPr>
          <w:ilvl w:val="0"/>
          <w:numId w:val="25"/>
        </w:numPr>
        <w:spacing w:before="0" w:after="160"/>
        <w:ind w:hanging="270"/>
        <w:jc w:val="both"/>
        <w:rPr>
          <w:rFonts w:ascii="News Gothic GDB" w:hAnsi="News Gothic GDB"/>
        </w:rPr>
      </w:pPr>
      <w:r w:rsidRPr="00E40C73">
        <w:rPr>
          <w:rFonts w:ascii="News Gothic GDB" w:hAnsi="News Gothic GDB"/>
        </w:rPr>
        <w:t>Information directly requested from auditee (via e-mail or call) or extracted from provided documentation during preparation phase.</w:t>
      </w:r>
    </w:p>
    <w:p w14:paraId="10BA8EA9" w14:textId="77777777" w:rsidR="00693C28" w:rsidRDefault="00693C28" w:rsidP="00B208CB">
      <w:pPr>
        <w:autoSpaceDE w:val="0"/>
        <w:autoSpaceDN w:val="0"/>
        <w:adjustRightInd w:val="0"/>
        <w:spacing w:before="0" w:after="0"/>
        <w:ind w:left="0"/>
        <w:jc w:val="both"/>
        <w:rPr>
          <w:rFonts w:ascii="News Gothic GDB" w:hAnsi="News Gothic GDB"/>
          <w:b/>
          <w:szCs w:val="22"/>
        </w:rPr>
      </w:pPr>
    </w:p>
    <w:p w14:paraId="56362DAD" w14:textId="710966D3" w:rsidR="00B208CB" w:rsidRPr="00E40C73" w:rsidRDefault="00B208CB" w:rsidP="00B208CB">
      <w:pPr>
        <w:autoSpaceDE w:val="0"/>
        <w:autoSpaceDN w:val="0"/>
        <w:adjustRightInd w:val="0"/>
        <w:spacing w:before="0" w:after="0"/>
        <w:ind w:left="0"/>
        <w:jc w:val="both"/>
        <w:rPr>
          <w:rFonts w:ascii="News Gothic GDB" w:hAnsi="News Gothic GDB"/>
          <w:b/>
          <w:szCs w:val="22"/>
        </w:rPr>
      </w:pPr>
      <w:r w:rsidRPr="00E40C73">
        <w:rPr>
          <w:rFonts w:ascii="News Gothic GDB" w:hAnsi="News Gothic GDB"/>
          <w:b/>
          <w:szCs w:val="22"/>
        </w:rPr>
        <w:t xml:space="preserve">Conclusion: </w:t>
      </w:r>
    </w:p>
    <w:p w14:paraId="0F5948F7" w14:textId="45E915E5" w:rsidR="00214FCB" w:rsidRDefault="00214FCB" w:rsidP="00214FCB">
      <w:pPr>
        <w:spacing w:before="0" w:after="0"/>
        <w:ind w:left="0"/>
        <w:jc w:val="both"/>
        <w:rPr>
          <w:rFonts w:ascii="News Gothic GDB" w:hAnsi="News Gothic GDB"/>
          <w:color w:val="00B050"/>
          <w:szCs w:val="22"/>
        </w:rPr>
      </w:pPr>
      <w:r w:rsidRPr="00E40C73">
        <w:rPr>
          <w:rFonts w:ascii="News Gothic GDB" w:hAnsi="News Gothic GDB"/>
          <w:color w:val="00B050"/>
          <w:szCs w:val="22"/>
        </w:rPr>
        <w:t xml:space="preserve">Ok, no </w:t>
      </w:r>
      <w:r>
        <w:rPr>
          <w:rFonts w:ascii="News Gothic GDB" w:hAnsi="News Gothic GDB"/>
          <w:color w:val="00B050"/>
          <w:szCs w:val="22"/>
        </w:rPr>
        <w:t>exception</w:t>
      </w:r>
      <w:r w:rsidRPr="00E40C73">
        <w:rPr>
          <w:rFonts w:ascii="News Gothic GDB" w:hAnsi="News Gothic GDB"/>
          <w:color w:val="00B050"/>
          <w:szCs w:val="22"/>
        </w:rPr>
        <w:t xml:space="preserve"> identified</w:t>
      </w:r>
      <w:r>
        <w:rPr>
          <w:rFonts w:ascii="News Gothic GDB" w:hAnsi="News Gothic GDB"/>
          <w:color w:val="00B050"/>
          <w:szCs w:val="22"/>
        </w:rPr>
        <w:t xml:space="preserve"> </w:t>
      </w:r>
    </w:p>
    <w:p w14:paraId="443275BA" w14:textId="77777777" w:rsidR="00B208CB" w:rsidRPr="00E40C73" w:rsidRDefault="00B208CB" w:rsidP="00B208CB">
      <w:pPr>
        <w:spacing w:before="0" w:after="0"/>
        <w:ind w:left="0"/>
        <w:jc w:val="both"/>
        <w:rPr>
          <w:rFonts w:ascii="News Gothic GDB" w:hAnsi="News Gothic GDB"/>
          <w:szCs w:val="22"/>
        </w:rPr>
      </w:pPr>
    </w:p>
    <w:p w14:paraId="5EDB33BD" w14:textId="5A4E7F5B" w:rsidR="00B208CB" w:rsidRDefault="00B208CB" w:rsidP="00B208CB">
      <w:pPr>
        <w:spacing w:before="0" w:after="0"/>
        <w:ind w:left="0"/>
        <w:jc w:val="both"/>
        <w:rPr>
          <w:rFonts w:ascii="News Gothic GDB" w:hAnsi="News Gothic GDB"/>
        </w:rPr>
      </w:pPr>
      <w:r w:rsidRPr="00E40C73">
        <w:rPr>
          <w:rFonts w:ascii="News Gothic GDB" w:hAnsi="News Gothic GDB"/>
        </w:rPr>
        <w:t>Internal audit (</w:t>
      </w:r>
      <w:r w:rsidR="00693C28">
        <w:rPr>
          <w:rFonts w:ascii="News Gothic GDB" w:hAnsi="News Gothic GDB"/>
        </w:rPr>
        <w:t>FM</w:t>
      </w:r>
      <w:r w:rsidR="00185F76">
        <w:rPr>
          <w:rFonts w:ascii="News Gothic GDB" w:hAnsi="News Gothic GDB"/>
        </w:rPr>
        <w:t>, DH</w:t>
      </w:r>
      <w:r w:rsidRPr="00E40C73">
        <w:rPr>
          <w:rFonts w:ascii="News Gothic GDB" w:hAnsi="News Gothic GDB"/>
        </w:rPr>
        <w:t>)</w:t>
      </w:r>
      <w:r w:rsidRPr="00E40C73">
        <w:rPr>
          <w:rFonts w:ascii="News Gothic GDB" w:hAnsi="News Gothic GDB"/>
          <w:color w:val="FF0000"/>
        </w:rPr>
        <w:t xml:space="preserve"> </w:t>
      </w:r>
      <w:r w:rsidRPr="00E40C73">
        <w:rPr>
          <w:rFonts w:ascii="News Gothic GDB" w:hAnsi="News Gothic GDB"/>
        </w:rPr>
        <w:t>has performed the following Audit procedures:</w:t>
      </w:r>
    </w:p>
    <w:p w14:paraId="111C240D" w14:textId="77777777" w:rsidR="000A6849" w:rsidRDefault="000A6849" w:rsidP="00B208CB">
      <w:pPr>
        <w:spacing w:before="0" w:after="0"/>
        <w:ind w:left="0"/>
        <w:jc w:val="both"/>
        <w:rPr>
          <w:rFonts w:ascii="News Gothic GDB" w:hAnsi="News Gothic GDB"/>
          <w:b/>
          <w:szCs w:val="22"/>
        </w:rPr>
      </w:pPr>
    </w:p>
    <w:p w14:paraId="62043FFE" w14:textId="7C07A43D" w:rsidR="00E0552C" w:rsidRDefault="00E0552C" w:rsidP="00B208CB">
      <w:pPr>
        <w:spacing w:before="0" w:after="0"/>
        <w:ind w:left="0"/>
        <w:jc w:val="both"/>
        <w:rPr>
          <w:rFonts w:ascii="News Gothic GDB" w:hAnsi="News Gothic GDB"/>
          <w:b/>
          <w:szCs w:val="22"/>
        </w:rPr>
      </w:pPr>
      <w:r>
        <w:rPr>
          <w:rFonts w:ascii="News Gothic GDB" w:hAnsi="News Gothic GDB"/>
          <w:b/>
          <w:szCs w:val="22"/>
        </w:rPr>
        <w:t>(TP1)</w:t>
      </w:r>
      <w:r w:rsidRPr="00E0552C">
        <w:rPr>
          <w:rFonts w:ascii="News Gothic GDB" w:hAnsi="News Gothic GDB"/>
          <w:bCs/>
          <w:szCs w:val="22"/>
        </w:rPr>
        <w:t xml:space="preserve"> </w:t>
      </w:r>
    </w:p>
    <w:p w14:paraId="324243BE" w14:textId="20BEF64E" w:rsidR="00141D71" w:rsidRDefault="00141D71" w:rsidP="0093160F">
      <w:pPr>
        <w:spacing w:before="0" w:after="0"/>
        <w:ind w:left="0"/>
        <w:jc w:val="both"/>
        <w:rPr>
          <w:rFonts w:ascii="News Gothic GDB" w:hAnsi="News Gothic GDB"/>
          <w:bCs/>
          <w:szCs w:val="22"/>
        </w:rPr>
      </w:pPr>
      <w:hyperlink r:id="rId11" w:history="1">
        <w:r w:rsidRPr="00482E12">
          <w:rPr>
            <w:rStyle w:val="Hyperlink"/>
            <w:rFonts w:ascii="News Gothic GDB" w:hAnsi="News Gothic GDB"/>
            <w:bCs/>
            <w:szCs w:val="22"/>
          </w:rPr>
          <w:t>Discussing</w:t>
        </w:r>
      </w:hyperlink>
      <w:r>
        <w:rPr>
          <w:rFonts w:ascii="News Gothic GDB" w:hAnsi="News Gothic GDB"/>
          <w:bCs/>
          <w:szCs w:val="22"/>
        </w:rPr>
        <w:t xml:space="preserve"> with the Head of </w:t>
      </w:r>
      <w:r w:rsidRPr="00141D71">
        <w:rPr>
          <w:rFonts w:ascii="News Gothic GDB" w:hAnsi="News Gothic GDB"/>
          <w:bCs/>
          <w:szCs w:val="22"/>
        </w:rPr>
        <w:t>IT Core Process Design &amp; Operations (U)</w:t>
      </w:r>
      <w:r>
        <w:rPr>
          <w:rFonts w:ascii="News Gothic GDB" w:hAnsi="News Gothic GDB"/>
          <w:bCs/>
          <w:szCs w:val="22"/>
        </w:rPr>
        <w:t xml:space="preserve"> </w:t>
      </w:r>
      <w:r w:rsidR="00482E12">
        <w:rPr>
          <w:rFonts w:ascii="News Gothic GDB" w:hAnsi="News Gothic GDB"/>
          <w:bCs/>
          <w:szCs w:val="22"/>
        </w:rPr>
        <w:t xml:space="preserve">we were able to understand that there </w:t>
      </w:r>
      <w:r w:rsidR="005F4119">
        <w:rPr>
          <w:rFonts w:ascii="News Gothic GDB" w:hAnsi="News Gothic GDB"/>
          <w:bCs/>
          <w:szCs w:val="22"/>
        </w:rPr>
        <w:t>are</w:t>
      </w:r>
      <w:r w:rsidR="00482E12">
        <w:rPr>
          <w:rFonts w:ascii="News Gothic GDB" w:hAnsi="News Gothic GDB"/>
          <w:bCs/>
          <w:szCs w:val="22"/>
        </w:rPr>
        <w:t xml:space="preserve"> no </w:t>
      </w:r>
      <w:r w:rsidR="005F4119">
        <w:rPr>
          <w:rFonts w:ascii="News Gothic GDB" w:hAnsi="News Gothic GDB"/>
          <w:bCs/>
          <w:szCs w:val="22"/>
        </w:rPr>
        <w:t>significant</w:t>
      </w:r>
      <w:r w:rsidR="00482E12">
        <w:rPr>
          <w:rFonts w:ascii="News Gothic GDB" w:hAnsi="News Gothic GDB"/>
          <w:bCs/>
          <w:szCs w:val="22"/>
        </w:rPr>
        <w:t xml:space="preserve"> changes to the process since last time </w:t>
      </w:r>
      <w:r w:rsidR="005F4119">
        <w:rPr>
          <w:rFonts w:ascii="News Gothic GDB" w:hAnsi="News Gothic GDB"/>
          <w:bCs/>
          <w:szCs w:val="22"/>
        </w:rPr>
        <w:t xml:space="preserve">it was </w:t>
      </w:r>
      <w:r w:rsidR="00482E12">
        <w:rPr>
          <w:rFonts w:ascii="News Gothic GDB" w:hAnsi="News Gothic GDB"/>
          <w:bCs/>
          <w:szCs w:val="22"/>
        </w:rPr>
        <w:t>audited.</w:t>
      </w:r>
    </w:p>
    <w:p w14:paraId="7327A392" w14:textId="77777777" w:rsidR="00022743" w:rsidRPr="0093160F" w:rsidRDefault="00022743" w:rsidP="0093160F">
      <w:pPr>
        <w:spacing w:before="0" w:after="0"/>
        <w:ind w:left="0"/>
        <w:jc w:val="both"/>
        <w:rPr>
          <w:rFonts w:ascii="News Gothic GDB" w:hAnsi="News Gothic GDB"/>
          <w:bCs/>
          <w:szCs w:val="22"/>
        </w:rPr>
      </w:pPr>
    </w:p>
    <w:p w14:paraId="5154A3F3" w14:textId="5442F92B" w:rsidR="0093160F" w:rsidRDefault="0052536A" w:rsidP="0093160F">
      <w:pPr>
        <w:spacing w:before="0" w:after="0"/>
        <w:ind w:left="0"/>
        <w:jc w:val="both"/>
        <w:rPr>
          <w:rFonts w:ascii="News Gothic GDB" w:hAnsi="News Gothic GDB"/>
          <w:bCs/>
          <w:szCs w:val="22"/>
          <w:u w:val="single"/>
        </w:rPr>
      </w:pPr>
      <w:r w:rsidRPr="0052536A">
        <w:rPr>
          <w:rFonts w:ascii="News Gothic GDB" w:hAnsi="News Gothic GDB"/>
          <w:b/>
          <w:szCs w:val="22"/>
          <w:u w:val="single"/>
        </w:rPr>
        <w:t>APMS Main Processes</w:t>
      </w:r>
      <w:r w:rsidR="002A19BC" w:rsidRPr="002A19BC">
        <w:rPr>
          <w:rFonts w:ascii="News Gothic GDB" w:hAnsi="News Gothic GDB"/>
          <w:bCs/>
          <w:szCs w:val="22"/>
          <w:u w:val="single"/>
        </w:rPr>
        <w:t xml:space="preserve"> (</w:t>
      </w:r>
      <w:hyperlink r:id="rId12" w:history="1">
        <w:r w:rsidR="002A19BC" w:rsidRPr="00CF59B7">
          <w:rPr>
            <w:rStyle w:val="Hyperlink"/>
            <w:rFonts w:ascii="News Gothic GDB" w:hAnsi="News Gothic GDB"/>
            <w:bCs/>
            <w:szCs w:val="22"/>
          </w:rPr>
          <w:t>workflow</w:t>
        </w:r>
      </w:hyperlink>
      <w:r w:rsidR="002A19BC" w:rsidRPr="002A19BC">
        <w:rPr>
          <w:rFonts w:ascii="News Gothic GDB" w:hAnsi="News Gothic GDB"/>
          <w:bCs/>
          <w:szCs w:val="22"/>
          <w:u w:val="single"/>
        </w:rPr>
        <w:t>)</w:t>
      </w:r>
    </w:p>
    <w:p w14:paraId="77ED5A85" w14:textId="77777777" w:rsidR="00235E04" w:rsidRPr="003B4867" w:rsidRDefault="00235E04" w:rsidP="00235E04">
      <w:pPr>
        <w:numPr>
          <w:ilvl w:val="0"/>
          <w:numId w:val="45"/>
        </w:numPr>
        <w:spacing w:before="0" w:after="0"/>
        <w:jc w:val="both"/>
        <w:rPr>
          <w:rFonts w:ascii="News Gothic GDB" w:hAnsi="News Gothic GDB"/>
          <w:bCs/>
          <w:szCs w:val="22"/>
        </w:rPr>
      </w:pPr>
      <w:hyperlink r:id="rId13" w:history="1">
        <w:r w:rsidRPr="003B4867">
          <w:rPr>
            <w:rStyle w:val="Hyperlink"/>
            <w:rFonts w:ascii="News Gothic GDB" w:hAnsi="News Gothic GDB"/>
            <w:bCs/>
            <w:szCs w:val="22"/>
          </w:rPr>
          <w:t>Application Portfolio Management System (APMS) User Manual v1.2</w:t>
        </w:r>
      </w:hyperlink>
    </w:p>
    <w:p w14:paraId="67B69C3F" w14:textId="77777777" w:rsidR="00235E04" w:rsidRPr="003B4867" w:rsidRDefault="00235E04" w:rsidP="00235E04">
      <w:pPr>
        <w:numPr>
          <w:ilvl w:val="0"/>
          <w:numId w:val="46"/>
        </w:numPr>
        <w:spacing w:before="0" w:after="0"/>
        <w:jc w:val="both"/>
        <w:rPr>
          <w:rFonts w:ascii="News Gothic GDB" w:hAnsi="News Gothic GDB"/>
          <w:bCs/>
          <w:szCs w:val="22"/>
        </w:rPr>
      </w:pPr>
      <w:hyperlink r:id="rId14" w:history="1">
        <w:r w:rsidRPr="003B4867">
          <w:rPr>
            <w:rStyle w:val="Hyperlink"/>
            <w:rFonts w:ascii="News Gothic GDB" w:hAnsi="News Gothic GDB"/>
            <w:bCs/>
            <w:szCs w:val="22"/>
          </w:rPr>
          <w:t>APMS Mandatory Attributes v2.7</w:t>
        </w:r>
      </w:hyperlink>
    </w:p>
    <w:p w14:paraId="63950782" w14:textId="77777777" w:rsidR="00235E04" w:rsidRPr="003B4867" w:rsidRDefault="00235E04" w:rsidP="00235E04">
      <w:pPr>
        <w:numPr>
          <w:ilvl w:val="0"/>
          <w:numId w:val="47"/>
        </w:numPr>
        <w:spacing w:before="0" w:after="0"/>
        <w:jc w:val="both"/>
        <w:rPr>
          <w:rStyle w:val="Hyperlink"/>
          <w:rFonts w:ascii="News Gothic GDB" w:hAnsi="News Gothic GDB"/>
          <w:bCs/>
          <w:color w:val="auto"/>
          <w:szCs w:val="22"/>
          <w:u w:val="none"/>
        </w:rPr>
      </w:pPr>
      <w:hyperlink r:id="rId15" w:history="1">
        <w:r w:rsidRPr="003B4867">
          <w:rPr>
            <w:rStyle w:val="Hyperlink"/>
            <w:rFonts w:ascii="News Gothic GDB" w:hAnsi="News Gothic GDB"/>
            <w:bCs/>
            <w:szCs w:val="22"/>
            <w:lang w:val="en-GB"/>
          </w:rPr>
          <w:t>APMS Onboarding Procedure Guideline</w:t>
        </w:r>
        <w:r w:rsidRPr="003B4867">
          <w:rPr>
            <w:rStyle w:val="Hyperlink"/>
            <w:rFonts w:ascii="News Gothic GDB" w:hAnsi="News Gothic GDB"/>
            <w:bCs/>
            <w:szCs w:val="22"/>
          </w:rPr>
          <w:t> </w:t>
        </w:r>
      </w:hyperlink>
    </w:p>
    <w:p w14:paraId="44B573D3" w14:textId="77777777" w:rsidR="003B4867" w:rsidRPr="003B4867" w:rsidRDefault="003B4867" w:rsidP="003B4867">
      <w:pPr>
        <w:pStyle w:val="Listenabsatz"/>
        <w:numPr>
          <w:ilvl w:val="0"/>
          <w:numId w:val="47"/>
        </w:numPr>
        <w:spacing w:before="0" w:after="0"/>
        <w:jc w:val="both"/>
        <w:rPr>
          <w:rFonts w:ascii="News Gothic GDB" w:hAnsi="News Gothic GDB"/>
          <w:bCs/>
          <w:szCs w:val="22"/>
          <w:lang w:val="en-GB"/>
        </w:rPr>
      </w:pPr>
      <w:hyperlink r:id="rId16" w:history="1">
        <w:r w:rsidRPr="003B4867">
          <w:rPr>
            <w:rStyle w:val="Hyperlink"/>
            <w:rFonts w:ascii="News Gothic GDB" w:hAnsi="News Gothic GDB"/>
            <w:bCs/>
            <w:szCs w:val="22"/>
            <w:lang w:val="en-GB"/>
          </w:rPr>
          <w:t>IT Asset Management Process v 1.10</w:t>
        </w:r>
      </w:hyperlink>
    </w:p>
    <w:p w14:paraId="5478165F" w14:textId="77777777" w:rsidR="00235E04" w:rsidRPr="0052536A" w:rsidRDefault="00235E04" w:rsidP="0093160F">
      <w:pPr>
        <w:spacing w:before="0" w:after="0"/>
        <w:ind w:left="0"/>
        <w:jc w:val="both"/>
        <w:rPr>
          <w:rFonts w:ascii="News Gothic GDB" w:hAnsi="News Gothic GDB"/>
          <w:b/>
          <w:szCs w:val="22"/>
          <w:u w:val="single"/>
        </w:rPr>
      </w:pPr>
    </w:p>
    <w:p w14:paraId="20521DCB" w14:textId="460F44D7" w:rsidR="0052536A" w:rsidRDefault="0052536A" w:rsidP="0052536A">
      <w:pPr>
        <w:pStyle w:val="Listenabsatz"/>
        <w:numPr>
          <w:ilvl w:val="0"/>
          <w:numId w:val="48"/>
        </w:numPr>
        <w:spacing w:before="0" w:after="0"/>
        <w:jc w:val="both"/>
        <w:rPr>
          <w:rFonts w:ascii="News Gothic GDB" w:hAnsi="News Gothic GDB"/>
          <w:bCs/>
          <w:szCs w:val="22"/>
        </w:rPr>
      </w:pPr>
      <w:r w:rsidRPr="0052536A">
        <w:rPr>
          <w:rFonts w:ascii="News Gothic GDB" w:hAnsi="News Gothic GDB"/>
          <w:bCs/>
          <w:szCs w:val="22"/>
        </w:rPr>
        <w:t>Add new Application</w:t>
      </w:r>
    </w:p>
    <w:p w14:paraId="33D7B08F" w14:textId="7763BDE9" w:rsidR="00CF59B7" w:rsidRDefault="00672A25" w:rsidP="00CF59B7">
      <w:pPr>
        <w:pStyle w:val="Listenabsatz"/>
        <w:spacing w:before="0" w:after="0"/>
        <w:jc w:val="both"/>
        <w:rPr>
          <w:rFonts w:ascii="News Gothic GDB" w:hAnsi="News Gothic GDB"/>
          <w:bCs/>
          <w:szCs w:val="22"/>
        </w:rPr>
      </w:pPr>
      <w:r>
        <w:rPr>
          <w:noProof/>
        </w:rPr>
        <w:drawing>
          <wp:inline distT="0" distB="0" distL="0" distR="0" wp14:anchorId="48797CC5" wp14:editId="61BDE451">
            <wp:extent cx="6196062" cy="3239135"/>
            <wp:effectExtent l="0" t="0" r="0" b="0"/>
            <wp:docPr id="199687033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70336" name="Picture 1" descr="A diagram of a flowchart&#10;&#10;Description automatically generated"/>
                    <pic:cNvPicPr/>
                  </pic:nvPicPr>
                  <pic:blipFill>
                    <a:blip r:embed="rId17"/>
                    <a:stretch>
                      <a:fillRect/>
                    </a:stretch>
                  </pic:blipFill>
                  <pic:spPr>
                    <a:xfrm>
                      <a:off x="0" y="0"/>
                      <a:ext cx="6202435" cy="3242467"/>
                    </a:xfrm>
                    <a:prstGeom prst="rect">
                      <a:avLst/>
                    </a:prstGeom>
                  </pic:spPr>
                </pic:pic>
              </a:graphicData>
            </a:graphic>
          </wp:inline>
        </w:drawing>
      </w:r>
    </w:p>
    <w:p w14:paraId="0BBB0429" w14:textId="2DC08D3B" w:rsidR="0052536A" w:rsidRDefault="002A19BC" w:rsidP="0052536A">
      <w:pPr>
        <w:pStyle w:val="Listenabsatz"/>
        <w:numPr>
          <w:ilvl w:val="0"/>
          <w:numId w:val="48"/>
        </w:numPr>
        <w:spacing w:before="0" w:after="0"/>
        <w:jc w:val="both"/>
        <w:rPr>
          <w:rFonts w:ascii="News Gothic GDB" w:hAnsi="News Gothic GDB"/>
          <w:bCs/>
          <w:szCs w:val="22"/>
        </w:rPr>
      </w:pPr>
      <w:r>
        <w:rPr>
          <w:rFonts w:ascii="News Gothic GDB" w:hAnsi="News Gothic GDB"/>
          <w:bCs/>
          <w:szCs w:val="22"/>
        </w:rPr>
        <w:t>Maintain Application</w:t>
      </w:r>
    </w:p>
    <w:p w14:paraId="06C672D6" w14:textId="0DB1193F" w:rsidR="00AF3866" w:rsidRPr="00AF3866" w:rsidRDefault="00E83F17" w:rsidP="00AF3866">
      <w:pPr>
        <w:pStyle w:val="Listenabsatz"/>
        <w:rPr>
          <w:rFonts w:ascii="News Gothic GDB" w:hAnsi="News Gothic GDB"/>
          <w:bCs/>
          <w:szCs w:val="22"/>
        </w:rPr>
      </w:pPr>
      <w:r>
        <w:rPr>
          <w:noProof/>
        </w:rPr>
        <w:drawing>
          <wp:inline distT="0" distB="0" distL="0" distR="0" wp14:anchorId="5E2247E6" wp14:editId="28C20B5C">
            <wp:extent cx="6260542" cy="4664075"/>
            <wp:effectExtent l="0" t="0" r="6985" b="3175"/>
            <wp:docPr id="193436647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66478" name="Picture 1" descr="A diagram of a company&#10;&#10;Description automatically generated"/>
                    <pic:cNvPicPr/>
                  </pic:nvPicPr>
                  <pic:blipFill>
                    <a:blip r:embed="rId18"/>
                    <a:stretch>
                      <a:fillRect/>
                    </a:stretch>
                  </pic:blipFill>
                  <pic:spPr>
                    <a:xfrm>
                      <a:off x="0" y="0"/>
                      <a:ext cx="6267479" cy="4669243"/>
                    </a:xfrm>
                    <a:prstGeom prst="rect">
                      <a:avLst/>
                    </a:prstGeom>
                  </pic:spPr>
                </pic:pic>
              </a:graphicData>
            </a:graphic>
          </wp:inline>
        </w:drawing>
      </w:r>
    </w:p>
    <w:p w14:paraId="70BFFA06" w14:textId="6699B622" w:rsidR="002A19BC" w:rsidRDefault="002A19BC" w:rsidP="0052536A">
      <w:pPr>
        <w:pStyle w:val="Listenabsatz"/>
        <w:numPr>
          <w:ilvl w:val="0"/>
          <w:numId w:val="48"/>
        </w:numPr>
        <w:spacing w:before="0" w:after="0"/>
        <w:jc w:val="both"/>
        <w:rPr>
          <w:rFonts w:ascii="News Gothic GDB" w:hAnsi="News Gothic GDB"/>
          <w:bCs/>
          <w:szCs w:val="22"/>
        </w:rPr>
      </w:pPr>
      <w:r>
        <w:rPr>
          <w:rFonts w:ascii="News Gothic GDB" w:hAnsi="News Gothic GDB"/>
          <w:bCs/>
          <w:szCs w:val="22"/>
        </w:rPr>
        <w:t>Retire Application</w:t>
      </w:r>
    </w:p>
    <w:p w14:paraId="0FC2F028" w14:textId="2B342D91" w:rsidR="00AF3866" w:rsidRPr="0052536A" w:rsidRDefault="00AF3866" w:rsidP="00AF3866">
      <w:pPr>
        <w:pStyle w:val="Listenabsatz"/>
        <w:spacing w:before="0" w:after="0"/>
        <w:jc w:val="both"/>
        <w:rPr>
          <w:rFonts w:ascii="News Gothic GDB" w:hAnsi="News Gothic GDB"/>
          <w:bCs/>
          <w:szCs w:val="22"/>
        </w:rPr>
      </w:pPr>
      <w:r>
        <w:rPr>
          <w:noProof/>
        </w:rPr>
        <w:lastRenderedPageBreak/>
        <w:drawing>
          <wp:inline distT="0" distB="0" distL="0" distR="0" wp14:anchorId="0BC4EB1F" wp14:editId="435A5A96">
            <wp:extent cx="6385761" cy="3554095"/>
            <wp:effectExtent l="0" t="0" r="0" b="8255"/>
            <wp:docPr id="1051850668"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50668" name="Picture 1" descr="A diagram of a company"/>
                    <pic:cNvPicPr/>
                  </pic:nvPicPr>
                  <pic:blipFill>
                    <a:blip r:embed="rId19"/>
                    <a:stretch>
                      <a:fillRect/>
                    </a:stretch>
                  </pic:blipFill>
                  <pic:spPr>
                    <a:xfrm>
                      <a:off x="0" y="0"/>
                      <a:ext cx="6401938" cy="3563098"/>
                    </a:xfrm>
                    <a:prstGeom prst="rect">
                      <a:avLst/>
                    </a:prstGeom>
                  </pic:spPr>
                </pic:pic>
              </a:graphicData>
            </a:graphic>
          </wp:inline>
        </w:drawing>
      </w:r>
    </w:p>
    <w:p w14:paraId="1376664A" w14:textId="77777777" w:rsidR="0052536A" w:rsidRDefault="0052536A" w:rsidP="0093160F">
      <w:pPr>
        <w:spacing w:before="0" w:after="0"/>
        <w:ind w:left="0"/>
        <w:jc w:val="both"/>
        <w:rPr>
          <w:rFonts w:ascii="News Gothic GDB" w:hAnsi="News Gothic GDB"/>
          <w:bCs/>
          <w:szCs w:val="22"/>
        </w:rPr>
      </w:pPr>
    </w:p>
    <w:p w14:paraId="32EACA69" w14:textId="0D1E8EEF" w:rsidR="006A1F3E" w:rsidRDefault="006A1F3E" w:rsidP="006A1F3E">
      <w:pPr>
        <w:spacing w:before="0" w:after="0"/>
        <w:ind w:left="0"/>
        <w:jc w:val="both"/>
        <w:rPr>
          <w:rFonts w:ascii="News Gothic GDB" w:hAnsi="News Gothic GDB"/>
          <w:bCs/>
          <w:szCs w:val="22"/>
          <w:u w:val="single"/>
        </w:rPr>
      </w:pPr>
      <w:r>
        <w:rPr>
          <w:rFonts w:ascii="News Gothic GDB" w:hAnsi="News Gothic GDB"/>
          <w:b/>
          <w:szCs w:val="22"/>
          <w:u w:val="single"/>
        </w:rPr>
        <w:t xml:space="preserve">Configuration Management </w:t>
      </w:r>
      <w:r w:rsidRPr="0052536A">
        <w:rPr>
          <w:rFonts w:ascii="News Gothic GDB" w:hAnsi="News Gothic GDB"/>
          <w:b/>
          <w:szCs w:val="22"/>
          <w:u w:val="single"/>
        </w:rPr>
        <w:t>Processes</w:t>
      </w:r>
      <w:r w:rsidRPr="002A19BC">
        <w:rPr>
          <w:rFonts w:ascii="News Gothic GDB" w:hAnsi="News Gothic GDB"/>
          <w:bCs/>
          <w:szCs w:val="22"/>
          <w:u w:val="single"/>
        </w:rPr>
        <w:t xml:space="preserve"> (</w:t>
      </w:r>
      <w:r w:rsidRPr="006A1F3E">
        <w:rPr>
          <w:rFonts w:ascii="News Gothic GDB" w:hAnsi="News Gothic GDB"/>
          <w:bCs/>
          <w:szCs w:val="22"/>
        </w:rPr>
        <w:t>workflow</w:t>
      </w:r>
      <w:r w:rsidRPr="002A19BC">
        <w:rPr>
          <w:rFonts w:ascii="News Gothic GDB" w:hAnsi="News Gothic GDB"/>
          <w:bCs/>
          <w:szCs w:val="22"/>
          <w:u w:val="single"/>
        </w:rPr>
        <w:t>)</w:t>
      </w:r>
    </w:p>
    <w:p w14:paraId="3F7E2474" w14:textId="77777777" w:rsidR="006A1F3E" w:rsidRPr="006A1F3E" w:rsidRDefault="006A1F3E" w:rsidP="006A1F3E">
      <w:pPr>
        <w:pStyle w:val="Listenabsatz"/>
        <w:numPr>
          <w:ilvl w:val="0"/>
          <w:numId w:val="45"/>
        </w:numPr>
        <w:spacing w:before="0" w:after="0"/>
        <w:jc w:val="both"/>
        <w:rPr>
          <w:rFonts w:ascii="News Gothic GDB" w:hAnsi="News Gothic GDB"/>
          <w:bCs/>
          <w:szCs w:val="22"/>
          <w:lang w:val="en-GB"/>
        </w:rPr>
      </w:pPr>
      <w:hyperlink r:id="rId20" w:history="1">
        <w:r w:rsidRPr="006A1F3E">
          <w:rPr>
            <w:rStyle w:val="Hyperlink"/>
            <w:rFonts w:ascii="News Gothic GDB" w:hAnsi="News Gothic GDB"/>
            <w:bCs/>
            <w:szCs w:val="22"/>
            <w:lang w:val="en-GB"/>
          </w:rPr>
          <w:t>Configuration Management Process v1.8</w:t>
        </w:r>
      </w:hyperlink>
    </w:p>
    <w:p w14:paraId="1FFC7394" w14:textId="57996C5C" w:rsidR="006A1F3E" w:rsidRDefault="00D56826" w:rsidP="0093160F">
      <w:pPr>
        <w:spacing w:before="0" w:after="0"/>
        <w:ind w:left="0"/>
        <w:jc w:val="both"/>
        <w:rPr>
          <w:rFonts w:ascii="News Gothic GDB" w:hAnsi="News Gothic GDB"/>
          <w:bCs/>
          <w:szCs w:val="22"/>
        </w:rPr>
      </w:pPr>
      <w:r>
        <w:rPr>
          <w:noProof/>
        </w:rPr>
        <w:drawing>
          <wp:inline distT="0" distB="0" distL="0" distR="0" wp14:anchorId="33DEE6C1" wp14:editId="083902DB">
            <wp:extent cx="6915150" cy="1941195"/>
            <wp:effectExtent l="0" t="0" r="0" b="1905"/>
            <wp:docPr id="199222398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23984" name="Picture 1" descr="A diagram of a diagram&#10;&#10;Description automatically generated"/>
                    <pic:cNvPicPr/>
                  </pic:nvPicPr>
                  <pic:blipFill>
                    <a:blip r:embed="rId21"/>
                    <a:stretch>
                      <a:fillRect/>
                    </a:stretch>
                  </pic:blipFill>
                  <pic:spPr>
                    <a:xfrm>
                      <a:off x="0" y="0"/>
                      <a:ext cx="6915150" cy="1941195"/>
                    </a:xfrm>
                    <a:prstGeom prst="rect">
                      <a:avLst/>
                    </a:prstGeom>
                  </pic:spPr>
                </pic:pic>
              </a:graphicData>
            </a:graphic>
          </wp:inline>
        </w:drawing>
      </w:r>
    </w:p>
    <w:p w14:paraId="73FE079B" w14:textId="77777777" w:rsidR="0052536A" w:rsidRPr="0093160F" w:rsidRDefault="0052536A" w:rsidP="0093160F">
      <w:pPr>
        <w:spacing w:before="0" w:after="0"/>
        <w:ind w:left="0"/>
        <w:jc w:val="both"/>
        <w:rPr>
          <w:rFonts w:ascii="News Gothic GDB" w:hAnsi="News Gothic GDB"/>
          <w:bCs/>
          <w:szCs w:val="22"/>
        </w:rPr>
      </w:pPr>
    </w:p>
    <w:p w14:paraId="23BE9062" w14:textId="4C34AEB2" w:rsidR="0093160F" w:rsidRDefault="0093160F" w:rsidP="0093160F">
      <w:pPr>
        <w:spacing w:before="0" w:after="0"/>
        <w:ind w:left="0"/>
        <w:jc w:val="both"/>
        <w:rPr>
          <w:rFonts w:ascii="News Gothic GDB" w:hAnsi="News Gothic GDB"/>
          <w:b/>
          <w:szCs w:val="22"/>
        </w:rPr>
      </w:pPr>
      <w:r>
        <w:rPr>
          <w:rFonts w:ascii="News Gothic GDB" w:hAnsi="News Gothic GDB"/>
          <w:b/>
          <w:szCs w:val="22"/>
        </w:rPr>
        <w:t>(TP2)</w:t>
      </w:r>
      <w:r w:rsidRPr="00E0552C">
        <w:rPr>
          <w:rFonts w:ascii="News Gothic GDB" w:hAnsi="News Gothic GDB"/>
          <w:bCs/>
          <w:szCs w:val="22"/>
        </w:rPr>
        <w:t xml:space="preserve"> </w:t>
      </w:r>
    </w:p>
    <w:p w14:paraId="3362382E" w14:textId="5BA4FB62" w:rsidR="0093160F" w:rsidRDefault="00D0524C" w:rsidP="0093160F">
      <w:pPr>
        <w:spacing w:before="0" w:after="0"/>
        <w:ind w:left="0"/>
        <w:jc w:val="both"/>
        <w:rPr>
          <w:rFonts w:ascii="News Gothic GDB" w:hAnsi="News Gothic GDB"/>
          <w:bCs/>
          <w:szCs w:val="22"/>
        </w:rPr>
      </w:pPr>
      <w:r>
        <w:rPr>
          <w:rFonts w:ascii="News Gothic GDB" w:hAnsi="News Gothic GDB"/>
          <w:bCs/>
          <w:szCs w:val="22"/>
        </w:rPr>
        <w:t>As of</w:t>
      </w:r>
      <w:r w:rsidR="00B631C9">
        <w:rPr>
          <w:rFonts w:ascii="News Gothic GDB" w:hAnsi="News Gothic GDB"/>
          <w:bCs/>
          <w:szCs w:val="22"/>
        </w:rPr>
        <w:t xml:space="preserve"> 2025, t</w:t>
      </w:r>
      <w:r w:rsidR="00E35DB9" w:rsidRPr="00E35DB9">
        <w:rPr>
          <w:rFonts w:ascii="News Gothic GDB" w:hAnsi="News Gothic GDB"/>
          <w:bCs/>
          <w:szCs w:val="22"/>
        </w:rPr>
        <w:t>he ICT Risk Framework includes the second level documents (the ICT Risk Guidelines) that are subordinate to the ICT Risk Policy and integrates the Information Security and IT frameworks into one</w:t>
      </w:r>
      <w:r w:rsidR="00E35DB9">
        <w:rPr>
          <w:rFonts w:ascii="News Gothic GDB" w:hAnsi="News Gothic GDB"/>
          <w:bCs/>
          <w:szCs w:val="22"/>
        </w:rPr>
        <w:t>:</w:t>
      </w:r>
    </w:p>
    <w:p w14:paraId="06148C2E" w14:textId="0D6D5682" w:rsidR="00A53DC0" w:rsidRDefault="00A53DC0" w:rsidP="0093160F">
      <w:pPr>
        <w:spacing w:before="0" w:after="0"/>
        <w:ind w:left="0"/>
        <w:jc w:val="both"/>
        <w:rPr>
          <w:rFonts w:ascii="News Gothic GDB" w:hAnsi="News Gothic GDB"/>
          <w:bCs/>
          <w:szCs w:val="22"/>
          <w:lang w:val="en-GB"/>
        </w:rPr>
      </w:pPr>
      <w:hyperlink r:id="rId22" w:history="1">
        <w:r w:rsidRPr="006538FA">
          <w:rPr>
            <w:rStyle w:val="Hyperlink"/>
            <w:rFonts w:ascii="News Gothic GDB" w:hAnsi="News Gothic GDB"/>
            <w:bCs/>
            <w:szCs w:val="22"/>
            <w:lang w:val="en-GB"/>
          </w:rPr>
          <w:t>ICT Risk Management Policy</w:t>
        </w:r>
      </w:hyperlink>
    </w:p>
    <w:p w14:paraId="1E64F823" w14:textId="27CC0208" w:rsidR="00DC4FB9" w:rsidRDefault="00DC4FB9" w:rsidP="0093160F">
      <w:pPr>
        <w:spacing w:before="0" w:after="0"/>
        <w:ind w:left="0"/>
        <w:jc w:val="both"/>
        <w:rPr>
          <w:rFonts w:ascii="News Gothic GDB" w:hAnsi="News Gothic GDB"/>
          <w:bCs/>
          <w:szCs w:val="22"/>
          <w:lang w:val="en-GB"/>
        </w:rPr>
      </w:pPr>
      <w:hyperlink r:id="rId23" w:history="1">
        <w:r w:rsidRPr="00C405ED">
          <w:rPr>
            <w:rStyle w:val="Hyperlink"/>
            <w:rFonts w:ascii="News Gothic GDB" w:hAnsi="News Gothic GDB"/>
            <w:bCs/>
            <w:szCs w:val="22"/>
            <w:lang w:val="en-GB"/>
          </w:rPr>
          <w:t>ICT Asset Management Guideline</w:t>
        </w:r>
      </w:hyperlink>
    </w:p>
    <w:p w14:paraId="7B0A05DA" w14:textId="77777777" w:rsidR="001F7B68" w:rsidRDefault="001F7B68" w:rsidP="0093160F">
      <w:pPr>
        <w:spacing w:before="0" w:after="0"/>
        <w:ind w:left="0"/>
        <w:jc w:val="both"/>
        <w:rPr>
          <w:rFonts w:ascii="News Gothic GDB" w:hAnsi="News Gothic GDB"/>
          <w:bCs/>
          <w:szCs w:val="22"/>
          <w:lang w:val="en-GB"/>
        </w:rPr>
      </w:pPr>
    </w:p>
    <w:p w14:paraId="23970D88" w14:textId="529AA1A9" w:rsidR="0024645F" w:rsidRPr="004F6D11" w:rsidRDefault="0024645F" w:rsidP="0024645F">
      <w:pPr>
        <w:spacing w:before="0" w:after="0"/>
        <w:ind w:left="0"/>
        <w:jc w:val="both"/>
        <w:rPr>
          <w:rFonts w:ascii="News Gothic GDB" w:hAnsi="News Gothic GDB"/>
          <w:bCs/>
          <w:szCs w:val="22"/>
          <w:u w:val="single"/>
          <w:lang w:val="en-GB"/>
        </w:rPr>
      </w:pPr>
      <w:r>
        <w:rPr>
          <w:rFonts w:ascii="News Gothic GDB" w:hAnsi="News Gothic GDB"/>
          <w:bCs/>
          <w:szCs w:val="22"/>
          <w:u w:val="single"/>
          <w:lang w:val="en-GB"/>
        </w:rPr>
        <w:t>The below was replaced by the above documents (</w:t>
      </w:r>
      <w:r w:rsidRPr="004F6D11">
        <w:rPr>
          <w:rFonts w:ascii="News Gothic GDB" w:hAnsi="News Gothic GDB"/>
          <w:bCs/>
          <w:szCs w:val="22"/>
          <w:u w:val="single"/>
          <w:lang w:val="en-GB"/>
        </w:rPr>
        <w:t>Old</w:t>
      </w:r>
      <w:r>
        <w:rPr>
          <w:rFonts w:ascii="News Gothic GDB" w:hAnsi="News Gothic GDB"/>
          <w:bCs/>
          <w:szCs w:val="22"/>
          <w:u w:val="single"/>
          <w:lang w:val="en-GB"/>
        </w:rPr>
        <w:t>)</w:t>
      </w:r>
    </w:p>
    <w:p w14:paraId="74EEF30B" w14:textId="77777777" w:rsidR="0024645F" w:rsidRPr="004F6D11" w:rsidRDefault="0024645F" w:rsidP="0024645F">
      <w:pPr>
        <w:spacing w:before="0" w:after="0"/>
        <w:ind w:left="0"/>
        <w:jc w:val="both"/>
        <w:rPr>
          <w:rFonts w:ascii="News Gothic GDB" w:hAnsi="News Gothic GDB"/>
          <w:bCs/>
          <w:szCs w:val="22"/>
        </w:rPr>
      </w:pPr>
      <w:hyperlink r:id="rId24" w:history="1">
        <w:r w:rsidRPr="004F6D11">
          <w:rPr>
            <w:rStyle w:val="Hyperlink"/>
            <w:rFonts w:ascii="News Gothic GDB" w:hAnsi="News Gothic GDB"/>
            <w:bCs/>
            <w:szCs w:val="22"/>
          </w:rPr>
          <w:t>DBG_IT Asset Management Standard_v1.13.pdf</w:t>
        </w:r>
      </w:hyperlink>
    </w:p>
    <w:p w14:paraId="0DEEE8A2" w14:textId="77777777" w:rsidR="0024645F" w:rsidRPr="004F6D11" w:rsidRDefault="0024645F" w:rsidP="0024645F">
      <w:pPr>
        <w:spacing w:before="0" w:after="0"/>
        <w:ind w:left="0"/>
        <w:jc w:val="both"/>
        <w:rPr>
          <w:rFonts w:ascii="News Gothic GDB" w:hAnsi="News Gothic GDB"/>
          <w:bCs/>
          <w:szCs w:val="22"/>
        </w:rPr>
      </w:pPr>
      <w:hyperlink r:id="rId25" w:history="1">
        <w:r w:rsidRPr="004F6D11">
          <w:rPr>
            <w:rStyle w:val="Hyperlink"/>
            <w:rFonts w:ascii="News Gothic GDB" w:hAnsi="News Gothic GDB"/>
            <w:bCs/>
            <w:szCs w:val="22"/>
          </w:rPr>
          <w:t>DBG_IT Asset Management_Guideline_v2.2 .pdf</w:t>
        </w:r>
      </w:hyperlink>
    </w:p>
    <w:p w14:paraId="6F86DB46" w14:textId="77777777" w:rsidR="0024645F" w:rsidRPr="0024645F" w:rsidRDefault="0024645F" w:rsidP="0093160F">
      <w:pPr>
        <w:spacing w:before="0" w:after="0"/>
        <w:ind w:left="0"/>
        <w:jc w:val="both"/>
        <w:rPr>
          <w:rFonts w:ascii="News Gothic GDB" w:hAnsi="News Gothic GDB"/>
          <w:bCs/>
          <w:szCs w:val="22"/>
        </w:rPr>
      </w:pPr>
    </w:p>
    <w:p w14:paraId="2AB44881" w14:textId="25AFD68C" w:rsidR="00D45E11" w:rsidRDefault="0024645F" w:rsidP="004F167E">
      <w:pPr>
        <w:spacing w:before="0" w:after="0"/>
        <w:ind w:left="0"/>
        <w:jc w:val="both"/>
        <w:rPr>
          <w:rFonts w:ascii="News Gothic GDB" w:hAnsi="News Gothic GDB"/>
          <w:bCs/>
          <w:szCs w:val="22"/>
          <w:lang w:val="en-GB"/>
        </w:rPr>
      </w:pPr>
      <w:r>
        <w:rPr>
          <w:rFonts w:ascii="News Gothic GDB" w:hAnsi="News Gothic GDB"/>
          <w:bCs/>
          <w:szCs w:val="22"/>
          <w:lang w:val="en-GB"/>
        </w:rPr>
        <w:t>Regarding the underlining documents</w:t>
      </w:r>
      <w:r w:rsidR="00CC7A1F">
        <w:rPr>
          <w:rFonts w:ascii="News Gothic GDB" w:hAnsi="News Gothic GDB"/>
          <w:bCs/>
          <w:szCs w:val="22"/>
          <w:lang w:val="en-GB"/>
        </w:rPr>
        <w:t xml:space="preserve">, we noticed that it doesn’t reflect the new ICT Asset Management Guideline, however, this </w:t>
      </w:r>
      <w:r w:rsidR="006B2FAA">
        <w:rPr>
          <w:rFonts w:ascii="News Gothic GDB" w:hAnsi="News Gothic GDB"/>
          <w:bCs/>
          <w:szCs w:val="22"/>
          <w:lang w:val="en-GB"/>
        </w:rPr>
        <w:t xml:space="preserve">is currently been remediate as part of the Recommendation Number </w:t>
      </w:r>
      <w:r w:rsidR="006B2FAA" w:rsidRPr="006B2FAA">
        <w:rPr>
          <w:rFonts w:ascii="News Gothic GDB" w:hAnsi="News Gothic GDB"/>
          <w:bCs/>
          <w:szCs w:val="22"/>
          <w:lang w:val="en-GB"/>
        </w:rPr>
        <w:t>2024-063_F01-A01</w:t>
      </w:r>
      <w:r w:rsidR="006B2FAA">
        <w:rPr>
          <w:rFonts w:ascii="News Gothic GDB" w:hAnsi="News Gothic GDB"/>
          <w:bCs/>
          <w:szCs w:val="22"/>
          <w:lang w:val="en-GB"/>
        </w:rPr>
        <w:t xml:space="preserve"> </w:t>
      </w:r>
      <w:r w:rsidR="00EA026E">
        <w:rPr>
          <w:rFonts w:ascii="News Gothic GDB" w:hAnsi="News Gothic GDB"/>
          <w:bCs/>
          <w:szCs w:val="22"/>
          <w:lang w:val="en-GB"/>
        </w:rPr>
        <w:t>/</w:t>
      </w:r>
      <w:r w:rsidR="006B2FAA">
        <w:rPr>
          <w:rFonts w:ascii="News Gothic GDB" w:hAnsi="News Gothic GDB"/>
          <w:bCs/>
          <w:szCs w:val="22"/>
          <w:lang w:val="en-GB"/>
        </w:rPr>
        <w:t xml:space="preserve"> </w:t>
      </w:r>
      <w:r w:rsidR="004F167E" w:rsidRPr="004F167E">
        <w:rPr>
          <w:rFonts w:ascii="News Gothic GDB" w:hAnsi="News Gothic GDB"/>
          <w:bCs/>
          <w:szCs w:val="22"/>
          <w:lang w:val="en-GB"/>
        </w:rPr>
        <w:t>2024-063_F01-A03</w:t>
      </w:r>
      <w:r w:rsidR="004F167E">
        <w:rPr>
          <w:rFonts w:ascii="News Gothic GDB" w:hAnsi="News Gothic GDB"/>
          <w:bCs/>
          <w:szCs w:val="22"/>
          <w:lang w:val="en-GB"/>
        </w:rPr>
        <w:t>, related to the S3 finding “</w:t>
      </w:r>
      <w:r w:rsidR="004F167E" w:rsidRPr="004F167E">
        <w:rPr>
          <w:rFonts w:ascii="News Gothic GDB" w:hAnsi="News Gothic GDB"/>
          <w:bCs/>
          <w:szCs w:val="22"/>
          <w:lang w:val="en-GB"/>
        </w:rPr>
        <w:t>Incomplete ICT Risk Management framework and lack of harmonisation</w:t>
      </w:r>
      <w:r w:rsidR="004F167E">
        <w:rPr>
          <w:rFonts w:ascii="News Gothic GDB" w:hAnsi="News Gothic GDB"/>
          <w:bCs/>
          <w:szCs w:val="22"/>
          <w:lang w:val="en-GB"/>
        </w:rPr>
        <w:t xml:space="preserve"> </w:t>
      </w:r>
      <w:r w:rsidR="004F167E" w:rsidRPr="004F167E">
        <w:rPr>
          <w:rFonts w:ascii="News Gothic GDB" w:hAnsi="News Gothic GDB"/>
          <w:bCs/>
          <w:szCs w:val="22"/>
          <w:lang w:val="en-GB"/>
        </w:rPr>
        <w:t>between DBG’s first and second LoD</w:t>
      </w:r>
      <w:r w:rsidR="004F167E">
        <w:rPr>
          <w:rFonts w:ascii="News Gothic GDB" w:hAnsi="News Gothic GDB"/>
          <w:bCs/>
          <w:szCs w:val="22"/>
          <w:lang w:val="en-GB"/>
        </w:rPr>
        <w:t xml:space="preserve">" raised in the </w:t>
      </w:r>
      <w:r w:rsidR="00B33609">
        <w:rPr>
          <w:rFonts w:ascii="News Gothic GDB" w:hAnsi="News Gothic GDB"/>
          <w:bCs/>
          <w:szCs w:val="22"/>
          <w:lang w:val="en-GB"/>
        </w:rPr>
        <w:t>“</w:t>
      </w:r>
      <w:r w:rsidR="00B33609" w:rsidRPr="00B33609">
        <w:rPr>
          <w:rFonts w:ascii="News Gothic GDB" w:hAnsi="News Gothic GDB"/>
          <w:bCs/>
          <w:szCs w:val="22"/>
          <w:lang w:val="en-GB"/>
        </w:rPr>
        <w:t>2024-063 Technology Governance</w:t>
      </w:r>
      <w:r w:rsidR="00B33609">
        <w:rPr>
          <w:rFonts w:ascii="News Gothic GDB" w:hAnsi="News Gothic GDB"/>
          <w:bCs/>
          <w:szCs w:val="22"/>
          <w:lang w:val="en-GB"/>
        </w:rPr>
        <w:t xml:space="preserve">” </w:t>
      </w:r>
      <w:hyperlink r:id="rId26" w:history="1">
        <w:r w:rsidR="00B33609" w:rsidRPr="00B33609">
          <w:rPr>
            <w:rStyle w:val="Hyperlink"/>
            <w:rFonts w:ascii="News Gothic GDB" w:hAnsi="News Gothic GDB"/>
            <w:bCs/>
            <w:szCs w:val="22"/>
            <w:lang w:val="en-GB"/>
          </w:rPr>
          <w:t>report</w:t>
        </w:r>
      </w:hyperlink>
      <w:r w:rsidR="00B33609">
        <w:rPr>
          <w:rFonts w:ascii="News Gothic GDB" w:hAnsi="News Gothic GDB"/>
          <w:bCs/>
          <w:szCs w:val="22"/>
          <w:lang w:val="en-GB"/>
        </w:rPr>
        <w:t xml:space="preserve">. </w:t>
      </w:r>
      <w:r w:rsidR="00950B67">
        <w:rPr>
          <w:rFonts w:ascii="News Gothic GDB" w:hAnsi="News Gothic GDB"/>
          <w:bCs/>
          <w:szCs w:val="22"/>
          <w:lang w:val="en-GB"/>
        </w:rPr>
        <w:t xml:space="preserve">Alos, CAP can be found </w:t>
      </w:r>
      <w:hyperlink r:id="rId27" w:history="1">
        <w:r w:rsidR="00950B67" w:rsidRPr="00950B67">
          <w:rPr>
            <w:rStyle w:val="Hyperlink"/>
            <w:rFonts w:ascii="News Gothic GDB" w:hAnsi="News Gothic GDB"/>
            <w:bCs/>
            <w:szCs w:val="22"/>
            <w:lang w:val="en-GB"/>
          </w:rPr>
          <w:t>here</w:t>
        </w:r>
      </w:hyperlink>
      <w:r w:rsidR="00950B67">
        <w:rPr>
          <w:rFonts w:ascii="News Gothic GDB" w:hAnsi="News Gothic GDB"/>
          <w:bCs/>
          <w:szCs w:val="22"/>
          <w:lang w:val="en-GB"/>
        </w:rPr>
        <w:t>.</w:t>
      </w:r>
    </w:p>
    <w:p w14:paraId="3F1723CA" w14:textId="300BCE80" w:rsidR="00D45E11" w:rsidRDefault="00D45E11" w:rsidP="0093160F">
      <w:pPr>
        <w:spacing w:before="0" w:after="0"/>
        <w:ind w:left="0"/>
        <w:jc w:val="both"/>
        <w:rPr>
          <w:rFonts w:ascii="News Gothic GDB" w:hAnsi="News Gothic GDB"/>
          <w:bCs/>
          <w:szCs w:val="22"/>
          <w:lang w:val="en-GB"/>
        </w:rPr>
      </w:pPr>
      <w:hyperlink r:id="rId28" w:history="1">
        <w:r w:rsidRPr="00977F5F">
          <w:rPr>
            <w:rStyle w:val="Hyperlink"/>
            <w:rFonts w:ascii="News Gothic GDB" w:hAnsi="News Gothic GDB"/>
            <w:bCs/>
            <w:szCs w:val="22"/>
            <w:lang w:val="en-GB"/>
          </w:rPr>
          <w:t>Configuration Management Process</w:t>
        </w:r>
        <w:r w:rsidR="00977F5F" w:rsidRPr="00977F5F">
          <w:rPr>
            <w:rStyle w:val="Hyperlink"/>
            <w:rFonts w:ascii="News Gothic GDB" w:hAnsi="News Gothic GDB"/>
            <w:bCs/>
            <w:szCs w:val="22"/>
            <w:lang w:val="en-GB"/>
          </w:rPr>
          <w:t xml:space="preserve"> v1.8</w:t>
        </w:r>
      </w:hyperlink>
    </w:p>
    <w:p w14:paraId="3594677F" w14:textId="771320DA" w:rsidR="00D45E11" w:rsidRDefault="00D45E11" w:rsidP="0093160F">
      <w:pPr>
        <w:spacing w:before="0" w:after="0"/>
        <w:ind w:left="0"/>
        <w:jc w:val="both"/>
        <w:rPr>
          <w:rFonts w:ascii="News Gothic GDB" w:hAnsi="News Gothic GDB"/>
          <w:bCs/>
          <w:szCs w:val="22"/>
          <w:lang w:val="en-GB"/>
        </w:rPr>
      </w:pPr>
      <w:hyperlink r:id="rId29" w:history="1">
        <w:r w:rsidRPr="00A92A55">
          <w:rPr>
            <w:rStyle w:val="Hyperlink"/>
            <w:rFonts w:ascii="News Gothic GDB" w:hAnsi="News Gothic GDB"/>
            <w:bCs/>
            <w:szCs w:val="22"/>
            <w:lang w:val="en-GB"/>
          </w:rPr>
          <w:t>IT Asset Management Process</w:t>
        </w:r>
        <w:r w:rsidR="00977F5F" w:rsidRPr="00A92A55">
          <w:rPr>
            <w:rStyle w:val="Hyperlink"/>
            <w:rFonts w:ascii="News Gothic GDB" w:hAnsi="News Gothic GDB"/>
            <w:bCs/>
            <w:szCs w:val="22"/>
            <w:lang w:val="en-GB"/>
          </w:rPr>
          <w:t xml:space="preserve"> v 1.10</w:t>
        </w:r>
      </w:hyperlink>
    </w:p>
    <w:p w14:paraId="6E2942F0" w14:textId="314E37DD" w:rsidR="00EE60AD" w:rsidRDefault="00EE60AD" w:rsidP="0093160F">
      <w:pPr>
        <w:spacing w:before="0" w:after="0"/>
        <w:ind w:left="0"/>
        <w:jc w:val="both"/>
        <w:rPr>
          <w:rStyle w:val="Hyperlink"/>
          <w:rFonts w:ascii="News Gothic GDB" w:hAnsi="News Gothic GDB"/>
          <w:bCs/>
          <w:szCs w:val="22"/>
        </w:rPr>
      </w:pPr>
      <w:hyperlink r:id="rId30" w:history="1">
        <w:r w:rsidRPr="00161FFD">
          <w:rPr>
            <w:rStyle w:val="Hyperlink"/>
            <w:rFonts w:ascii="News Gothic GDB" w:hAnsi="News Gothic GDB"/>
            <w:bCs/>
            <w:szCs w:val="22"/>
          </w:rPr>
          <w:t>IT Infrastructure Change Management Process v1.8</w:t>
        </w:r>
      </w:hyperlink>
    </w:p>
    <w:p w14:paraId="73145D49" w14:textId="417A0CF9" w:rsidR="00DA0BE1" w:rsidRPr="009967F3" w:rsidRDefault="008A5659" w:rsidP="0093160F">
      <w:pPr>
        <w:spacing w:before="0" w:after="0"/>
        <w:ind w:left="0"/>
        <w:jc w:val="both"/>
        <w:rPr>
          <w:rFonts w:ascii="News Gothic GDB" w:hAnsi="News Gothic GDB"/>
          <w:bCs/>
          <w:szCs w:val="22"/>
        </w:rPr>
      </w:pPr>
      <w:hyperlink r:id="rId31" w:history="1">
        <w:r w:rsidRPr="009967F3">
          <w:rPr>
            <w:rStyle w:val="Hyperlink"/>
            <w:rFonts w:ascii="News Gothic GDB" w:hAnsi="News Gothic GDB"/>
            <w:bCs/>
            <w:szCs w:val="22"/>
          </w:rPr>
          <w:t>Infrastructure Service Request User Guide v3.1</w:t>
        </w:r>
      </w:hyperlink>
    </w:p>
    <w:p w14:paraId="7AAD198F" w14:textId="77777777" w:rsidR="00F913EC" w:rsidRPr="009967F3" w:rsidRDefault="00F913EC" w:rsidP="0093160F">
      <w:pPr>
        <w:spacing w:before="0" w:after="0"/>
        <w:ind w:left="0"/>
        <w:jc w:val="both"/>
        <w:rPr>
          <w:rFonts w:ascii="News Gothic GDB" w:hAnsi="News Gothic GDB"/>
          <w:bCs/>
          <w:szCs w:val="22"/>
        </w:rPr>
      </w:pPr>
    </w:p>
    <w:p w14:paraId="5A121CEB" w14:textId="04F6890A" w:rsidR="0093160F" w:rsidRPr="005772AF" w:rsidRDefault="0093160F" w:rsidP="0093160F">
      <w:pPr>
        <w:spacing w:before="0" w:after="0"/>
        <w:ind w:left="0"/>
        <w:jc w:val="both"/>
        <w:rPr>
          <w:rFonts w:ascii="News Gothic GDB" w:hAnsi="News Gothic GDB"/>
          <w:b/>
          <w:szCs w:val="22"/>
        </w:rPr>
      </w:pPr>
      <w:r w:rsidRPr="005772AF">
        <w:rPr>
          <w:rFonts w:ascii="News Gothic GDB" w:hAnsi="News Gothic GDB"/>
          <w:b/>
          <w:szCs w:val="22"/>
        </w:rPr>
        <w:t>(TP3)</w:t>
      </w:r>
      <w:r w:rsidRPr="005772AF">
        <w:rPr>
          <w:rFonts w:ascii="News Gothic GDB" w:hAnsi="News Gothic GDB"/>
          <w:bCs/>
          <w:szCs w:val="22"/>
        </w:rPr>
        <w:t xml:space="preserve"> </w:t>
      </w:r>
      <w:r w:rsidR="003D0BE4" w:rsidRPr="005772AF">
        <w:rPr>
          <w:rFonts w:ascii="News Gothic GDB" w:hAnsi="News Gothic GDB"/>
          <w:bCs/>
          <w:szCs w:val="22"/>
        </w:rPr>
        <w:t xml:space="preserve">We confirmed </w:t>
      </w:r>
      <w:r w:rsidR="007F70B8">
        <w:rPr>
          <w:rFonts w:ascii="News Gothic GDB" w:hAnsi="News Gothic GDB"/>
          <w:bCs/>
          <w:szCs w:val="22"/>
        </w:rPr>
        <w:t>that the below</w:t>
      </w:r>
      <w:r w:rsidR="003D0BE4" w:rsidRPr="005772AF">
        <w:rPr>
          <w:rFonts w:ascii="News Gothic GDB" w:hAnsi="News Gothic GDB"/>
          <w:bCs/>
          <w:szCs w:val="22"/>
        </w:rPr>
        <w:t xml:space="preserve"> </w:t>
      </w:r>
      <w:r w:rsidR="00741683">
        <w:rPr>
          <w:rFonts w:ascii="News Gothic GDB" w:hAnsi="News Gothic GDB"/>
          <w:bCs/>
          <w:szCs w:val="22"/>
        </w:rPr>
        <w:t xml:space="preserve">active </w:t>
      </w:r>
      <w:hyperlink r:id="rId32" w:history="1">
        <w:r w:rsidR="005772AF" w:rsidRPr="002564C0">
          <w:rPr>
            <w:rStyle w:val="Hyperlink"/>
            <w:rFonts w:ascii="News Gothic GDB" w:hAnsi="News Gothic GDB"/>
            <w:bCs/>
            <w:szCs w:val="22"/>
          </w:rPr>
          <w:t xml:space="preserve">1LoD </w:t>
        </w:r>
        <w:r w:rsidR="003D0BE4" w:rsidRPr="002564C0">
          <w:rPr>
            <w:rStyle w:val="Hyperlink"/>
            <w:rFonts w:ascii="News Gothic GDB" w:hAnsi="News Gothic GDB"/>
            <w:bCs/>
            <w:szCs w:val="22"/>
          </w:rPr>
          <w:t>controls</w:t>
        </w:r>
      </w:hyperlink>
      <w:r w:rsidR="003D0BE4" w:rsidRPr="005772AF">
        <w:rPr>
          <w:rFonts w:ascii="News Gothic GDB" w:hAnsi="News Gothic GDB"/>
          <w:bCs/>
          <w:szCs w:val="22"/>
        </w:rPr>
        <w:t xml:space="preserve"> </w:t>
      </w:r>
      <w:r w:rsidR="00584E56" w:rsidRPr="005772AF">
        <w:rPr>
          <w:rFonts w:ascii="News Gothic GDB" w:hAnsi="News Gothic GDB"/>
          <w:bCs/>
          <w:szCs w:val="22"/>
        </w:rPr>
        <w:t>are in</w:t>
      </w:r>
      <w:r w:rsidR="003D0BE4" w:rsidRPr="005772AF">
        <w:rPr>
          <w:rFonts w:ascii="News Gothic GDB" w:hAnsi="News Gothic GDB"/>
          <w:bCs/>
          <w:szCs w:val="22"/>
        </w:rPr>
        <w:t xml:space="preserve"> place</w:t>
      </w:r>
      <w:r w:rsidR="007F70B8">
        <w:rPr>
          <w:rFonts w:ascii="News Gothic GDB" w:hAnsi="News Gothic GDB"/>
          <w:bCs/>
          <w:szCs w:val="22"/>
        </w:rPr>
        <w:t xml:space="preserve"> </w:t>
      </w:r>
      <w:r w:rsidR="00BE29A1">
        <w:rPr>
          <w:rFonts w:ascii="News Gothic GDB" w:hAnsi="News Gothic GDB"/>
          <w:bCs/>
          <w:szCs w:val="22"/>
        </w:rPr>
        <w:t xml:space="preserve">for a </w:t>
      </w:r>
      <w:r w:rsidR="007F70B8">
        <w:rPr>
          <w:rFonts w:ascii="News Gothic GDB" w:hAnsi="News Gothic GDB"/>
          <w:bCs/>
          <w:szCs w:val="22"/>
        </w:rPr>
        <w:t>sampl</w:t>
      </w:r>
      <w:r w:rsidR="00BE29A1">
        <w:rPr>
          <w:rFonts w:ascii="News Gothic GDB" w:hAnsi="News Gothic GDB"/>
          <w:bCs/>
          <w:szCs w:val="22"/>
        </w:rPr>
        <w:t>e of 1</w:t>
      </w:r>
      <w:r w:rsidR="007F70B8">
        <w:rPr>
          <w:rFonts w:ascii="News Gothic GDB" w:hAnsi="News Gothic GDB"/>
          <w:bCs/>
          <w:szCs w:val="22"/>
        </w:rPr>
        <w:t xml:space="preserve"> </w:t>
      </w:r>
      <w:hyperlink r:id="rId33" w:history="1">
        <w:r w:rsidR="004A78F3" w:rsidRPr="00F65426">
          <w:rPr>
            <w:rStyle w:val="Hyperlink"/>
            <w:rFonts w:ascii="News Gothic GDB" w:hAnsi="News Gothic GDB"/>
            <w:bCs/>
            <w:szCs w:val="22"/>
            <w:lang w:val="en-GB"/>
          </w:rPr>
          <w:t>ITAM-023 APMS Data Quality</w:t>
        </w:r>
      </w:hyperlink>
      <w:r w:rsidR="00B10A1C">
        <w:rPr>
          <w:rFonts w:ascii="News Gothic GDB" w:hAnsi="News Gothic GDB"/>
          <w:bCs/>
          <w:szCs w:val="22"/>
          <w:lang w:val="en-GB"/>
        </w:rPr>
        <w:t xml:space="preserve"> insur</w:t>
      </w:r>
      <w:r w:rsidR="00F65426">
        <w:rPr>
          <w:rFonts w:ascii="News Gothic GDB" w:hAnsi="News Gothic GDB"/>
          <w:bCs/>
          <w:szCs w:val="22"/>
          <w:lang w:val="en-GB"/>
        </w:rPr>
        <w:t>ing</w:t>
      </w:r>
      <w:r w:rsidR="00B10A1C">
        <w:rPr>
          <w:rFonts w:ascii="News Gothic GDB" w:hAnsi="News Gothic GDB"/>
          <w:bCs/>
          <w:szCs w:val="22"/>
          <w:lang w:val="en-GB"/>
        </w:rPr>
        <w:t xml:space="preserve"> that t</w:t>
      </w:r>
      <w:r w:rsidR="00F4614A">
        <w:rPr>
          <w:rFonts w:ascii="News Gothic GDB" w:hAnsi="News Gothic GDB"/>
          <w:bCs/>
          <w:szCs w:val="22"/>
          <w:lang w:val="en-GB"/>
        </w:rPr>
        <w:t>he</w:t>
      </w:r>
      <w:r w:rsidR="00B10A1C">
        <w:rPr>
          <w:rFonts w:ascii="News Gothic GDB" w:hAnsi="News Gothic GDB"/>
          <w:bCs/>
          <w:szCs w:val="22"/>
          <w:lang w:val="en-GB"/>
        </w:rPr>
        <w:t xml:space="preserve"> </w:t>
      </w:r>
      <w:r w:rsidR="00CE72E6">
        <w:rPr>
          <w:rFonts w:ascii="News Gothic GDB" w:hAnsi="News Gothic GDB"/>
          <w:bCs/>
          <w:szCs w:val="22"/>
          <w:lang w:val="en-GB"/>
        </w:rPr>
        <w:t>gaps identified in column “F” on tab “</w:t>
      </w:r>
      <w:r w:rsidR="00CE72E6" w:rsidRPr="00CE72E6">
        <w:rPr>
          <w:rFonts w:ascii="News Gothic GDB" w:hAnsi="News Gothic GDB"/>
          <w:bCs/>
          <w:szCs w:val="22"/>
          <w:lang w:val="en-GB"/>
        </w:rPr>
        <w:t>ITAM-023 APMS APPL Data</w:t>
      </w:r>
      <w:r w:rsidR="00CE72E6">
        <w:rPr>
          <w:rFonts w:ascii="News Gothic GDB" w:hAnsi="News Gothic GDB"/>
          <w:bCs/>
          <w:szCs w:val="22"/>
          <w:lang w:val="en-GB"/>
        </w:rPr>
        <w:t xml:space="preserve">” were </w:t>
      </w:r>
      <w:hyperlink r:id="rId34" w:history="1">
        <w:r w:rsidR="00163D5C" w:rsidRPr="00F4614A">
          <w:rPr>
            <w:rStyle w:val="Hyperlink"/>
            <w:rFonts w:ascii="News Gothic GDB" w:hAnsi="News Gothic GDB"/>
            <w:bCs/>
            <w:szCs w:val="22"/>
            <w:lang w:val="en-GB"/>
          </w:rPr>
          <w:t>followed up</w:t>
        </w:r>
      </w:hyperlink>
      <w:r w:rsidR="00163D5C">
        <w:rPr>
          <w:rFonts w:ascii="News Gothic GDB" w:hAnsi="News Gothic GDB"/>
          <w:bCs/>
          <w:szCs w:val="22"/>
          <w:lang w:val="en-GB"/>
        </w:rPr>
        <w:t>.</w:t>
      </w:r>
    </w:p>
    <w:p w14:paraId="04B37598" w14:textId="77777777" w:rsidR="0093160F" w:rsidRDefault="0093160F" w:rsidP="0093160F">
      <w:pPr>
        <w:spacing w:before="0" w:after="0"/>
        <w:ind w:left="0"/>
        <w:jc w:val="both"/>
        <w:rPr>
          <w:rFonts w:ascii="News Gothic GDB" w:hAnsi="News Gothic GDB"/>
          <w:bCs/>
          <w:szCs w:val="22"/>
        </w:rPr>
      </w:pPr>
    </w:p>
    <w:p w14:paraId="3539FDC9" w14:textId="5DA418F1" w:rsidR="00B96412" w:rsidRDefault="005772AF" w:rsidP="00B96412">
      <w:pPr>
        <w:spacing w:before="0" w:after="0"/>
        <w:ind w:left="0"/>
        <w:jc w:val="both"/>
        <w:rPr>
          <w:rFonts w:ascii="News Gothic GDB" w:hAnsi="News Gothic GDB"/>
          <w:bCs/>
          <w:szCs w:val="22"/>
          <w:lang w:val="en-GB"/>
        </w:rPr>
      </w:pPr>
      <w:r w:rsidRPr="005772AF">
        <w:rPr>
          <w:noProof/>
        </w:rPr>
        <w:lastRenderedPageBreak/>
        <w:drawing>
          <wp:inline distT="0" distB="0" distL="0" distR="0" wp14:anchorId="68DA6B57" wp14:editId="6AEB3D85">
            <wp:extent cx="4861560" cy="9909175"/>
            <wp:effectExtent l="0" t="0" r="0" b="0"/>
            <wp:docPr id="443720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61560" cy="9909175"/>
                    </a:xfrm>
                    <a:prstGeom prst="rect">
                      <a:avLst/>
                    </a:prstGeom>
                    <a:noFill/>
                    <a:ln>
                      <a:noFill/>
                    </a:ln>
                  </pic:spPr>
                </pic:pic>
              </a:graphicData>
            </a:graphic>
          </wp:inline>
        </w:drawing>
      </w:r>
    </w:p>
    <w:p w14:paraId="19488E72" w14:textId="78753F9A" w:rsidR="00B96412" w:rsidRPr="0070325D" w:rsidRDefault="0070325D" w:rsidP="00B96412">
      <w:pPr>
        <w:spacing w:before="0" w:after="0"/>
        <w:ind w:left="0"/>
        <w:jc w:val="both"/>
        <w:rPr>
          <w:rFonts w:ascii="News Gothic GDB" w:hAnsi="News Gothic GDB"/>
          <w:bCs/>
          <w:szCs w:val="22"/>
        </w:rPr>
      </w:pPr>
      <w:r w:rsidRPr="0070325D">
        <w:rPr>
          <w:rFonts w:ascii="News Gothic GDB" w:hAnsi="News Gothic GDB"/>
          <w:bCs/>
          <w:szCs w:val="22"/>
        </w:rPr>
        <w:lastRenderedPageBreak/>
        <w:t xml:space="preserve">In addition,  we confirmed that the </w:t>
      </w:r>
      <w:r w:rsidR="00B96412" w:rsidRPr="0070325D">
        <w:rPr>
          <w:rFonts w:ascii="News Gothic GDB" w:hAnsi="News Gothic GDB"/>
          <w:bCs/>
          <w:szCs w:val="22"/>
          <w:lang w:val="en-GB"/>
        </w:rPr>
        <w:t>ITAM KPI Reports per legal entity are generated weekly</w:t>
      </w:r>
      <w:r w:rsidR="00713500" w:rsidRPr="0070325D">
        <w:rPr>
          <w:rFonts w:ascii="News Gothic GDB" w:hAnsi="News Gothic GDB"/>
          <w:bCs/>
          <w:szCs w:val="22"/>
          <w:lang w:val="en-GB"/>
        </w:rPr>
        <w:t xml:space="preserve"> and mitigation actions are put in place </w:t>
      </w:r>
      <w:r w:rsidR="00A348F0" w:rsidRPr="0070325D">
        <w:rPr>
          <w:rFonts w:ascii="News Gothic GDB" w:hAnsi="News Gothic GDB"/>
          <w:bCs/>
          <w:szCs w:val="22"/>
          <w:lang w:val="en-GB"/>
        </w:rPr>
        <w:t>in case of KPI breaches</w:t>
      </w:r>
      <w:r w:rsidR="00B96412" w:rsidRPr="0070325D">
        <w:rPr>
          <w:rFonts w:ascii="News Gothic GDB" w:hAnsi="News Gothic GDB"/>
          <w:bCs/>
          <w:szCs w:val="22"/>
          <w:lang w:val="en-GB"/>
        </w:rPr>
        <w:t xml:space="preserve"> (</w:t>
      </w:r>
      <w:hyperlink r:id="rId36" w:tgtFrame="_blank" w:history="1">
        <w:r w:rsidR="00B96412" w:rsidRPr="0070325D">
          <w:rPr>
            <w:rStyle w:val="Hyperlink"/>
            <w:rFonts w:ascii="News Gothic GDB" w:hAnsi="News Gothic GDB"/>
            <w:bCs/>
            <w:szCs w:val="22"/>
            <w:lang w:val="en-GB"/>
          </w:rPr>
          <w:t>here</w:t>
        </w:r>
      </w:hyperlink>
      <w:r w:rsidR="00B96412" w:rsidRPr="0070325D">
        <w:rPr>
          <w:rFonts w:ascii="News Gothic GDB" w:hAnsi="News Gothic GDB"/>
          <w:bCs/>
          <w:szCs w:val="22"/>
          <w:lang w:val="en-GB"/>
        </w:rPr>
        <w:t>):</w:t>
      </w:r>
      <w:r w:rsidR="00B96412" w:rsidRPr="0070325D">
        <w:rPr>
          <w:rFonts w:ascii="News Gothic GDB" w:hAnsi="News Gothic GDB"/>
          <w:bCs/>
          <w:szCs w:val="22"/>
        </w:rPr>
        <w:t> </w:t>
      </w:r>
    </w:p>
    <w:p w14:paraId="0F8D6257" w14:textId="77777777" w:rsidR="00B96412" w:rsidRPr="0070325D" w:rsidRDefault="00B96412" w:rsidP="00B96412">
      <w:pPr>
        <w:numPr>
          <w:ilvl w:val="0"/>
          <w:numId w:val="39"/>
        </w:numPr>
        <w:spacing w:before="0" w:after="0"/>
        <w:jc w:val="both"/>
        <w:rPr>
          <w:rFonts w:ascii="News Gothic GDB" w:hAnsi="News Gothic GDB"/>
          <w:bCs/>
          <w:szCs w:val="22"/>
        </w:rPr>
      </w:pPr>
      <w:r w:rsidRPr="0070325D">
        <w:rPr>
          <w:rFonts w:ascii="News Gothic GDB" w:hAnsi="News Gothic GDB"/>
          <w:bCs/>
          <w:szCs w:val="22"/>
        </w:rPr>
        <w:t>AM1: Consistency between Financial Asset Inventory and Physical Asset Inventory </w:t>
      </w:r>
    </w:p>
    <w:p w14:paraId="3E025C8D" w14:textId="77777777" w:rsidR="00B96412" w:rsidRPr="0070325D" w:rsidRDefault="00B96412" w:rsidP="00B96412">
      <w:pPr>
        <w:numPr>
          <w:ilvl w:val="0"/>
          <w:numId w:val="40"/>
        </w:numPr>
        <w:spacing w:before="0" w:after="0"/>
        <w:jc w:val="both"/>
        <w:rPr>
          <w:rFonts w:ascii="News Gothic GDB" w:hAnsi="News Gothic GDB"/>
          <w:bCs/>
          <w:szCs w:val="22"/>
        </w:rPr>
      </w:pPr>
      <w:r w:rsidRPr="0070325D">
        <w:rPr>
          <w:rFonts w:ascii="News Gothic GDB" w:hAnsi="News Gothic GDB"/>
          <w:bCs/>
          <w:szCs w:val="22"/>
        </w:rPr>
        <w:t>AM2: Consistency between SAP CMS and Financial Asset Inventory </w:t>
      </w:r>
    </w:p>
    <w:p w14:paraId="7BA568DB" w14:textId="77777777" w:rsidR="00B96412" w:rsidRPr="0070325D" w:rsidRDefault="00B96412" w:rsidP="00B96412">
      <w:pPr>
        <w:numPr>
          <w:ilvl w:val="0"/>
          <w:numId w:val="41"/>
        </w:numPr>
        <w:spacing w:before="0" w:after="0"/>
        <w:jc w:val="both"/>
        <w:rPr>
          <w:rFonts w:ascii="News Gothic GDB" w:hAnsi="News Gothic GDB"/>
          <w:bCs/>
          <w:szCs w:val="22"/>
        </w:rPr>
      </w:pPr>
      <w:r w:rsidRPr="0070325D">
        <w:rPr>
          <w:rFonts w:ascii="News Gothic GDB" w:hAnsi="News Gothic GDB"/>
          <w:bCs/>
          <w:szCs w:val="22"/>
        </w:rPr>
        <w:t>CM1: Completeness of Configuration Item mandatory attributes in CMS </w:t>
      </w:r>
    </w:p>
    <w:p w14:paraId="13B49F62" w14:textId="77777777" w:rsidR="00B96412" w:rsidRPr="0070325D" w:rsidRDefault="00B96412" w:rsidP="00B96412">
      <w:pPr>
        <w:numPr>
          <w:ilvl w:val="0"/>
          <w:numId w:val="42"/>
        </w:numPr>
        <w:spacing w:before="0" w:after="0"/>
        <w:jc w:val="both"/>
        <w:rPr>
          <w:rFonts w:ascii="News Gothic GDB" w:hAnsi="News Gothic GDB"/>
          <w:bCs/>
          <w:szCs w:val="22"/>
        </w:rPr>
      </w:pPr>
      <w:r w:rsidRPr="0070325D">
        <w:rPr>
          <w:rFonts w:ascii="News Gothic GDB" w:hAnsi="News Gothic GDB"/>
          <w:bCs/>
          <w:szCs w:val="22"/>
        </w:rPr>
        <w:t>CM2: Correctness of Configuration Items in CMS (Orphans) </w:t>
      </w:r>
    </w:p>
    <w:p w14:paraId="135335F7" w14:textId="77777777" w:rsidR="00B96412" w:rsidRPr="0070325D" w:rsidRDefault="00B96412" w:rsidP="00B96412">
      <w:pPr>
        <w:numPr>
          <w:ilvl w:val="0"/>
          <w:numId w:val="43"/>
        </w:numPr>
        <w:spacing w:before="0" w:after="0"/>
        <w:jc w:val="both"/>
        <w:rPr>
          <w:rFonts w:ascii="News Gothic GDB" w:hAnsi="News Gothic GDB"/>
          <w:bCs/>
          <w:szCs w:val="22"/>
        </w:rPr>
      </w:pPr>
      <w:r w:rsidRPr="0070325D">
        <w:rPr>
          <w:rFonts w:ascii="News Gothic GDB" w:hAnsi="News Gothic GDB"/>
          <w:bCs/>
          <w:szCs w:val="22"/>
        </w:rPr>
        <w:t>CM3: Correctness of Configuration Items in CMS (Duplicates) </w:t>
      </w:r>
    </w:p>
    <w:p w14:paraId="7A4A0384" w14:textId="77777777" w:rsidR="00B96412" w:rsidRPr="0070325D" w:rsidRDefault="00B96412" w:rsidP="00B96412">
      <w:pPr>
        <w:numPr>
          <w:ilvl w:val="0"/>
          <w:numId w:val="44"/>
        </w:numPr>
        <w:spacing w:before="0" w:after="0"/>
        <w:jc w:val="both"/>
        <w:rPr>
          <w:rFonts w:ascii="News Gothic GDB" w:hAnsi="News Gothic GDB"/>
          <w:bCs/>
          <w:szCs w:val="22"/>
        </w:rPr>
      </w:pPr>
      <w:r w:rsidRPr="0070325D">
        <w:rPr>
          <w:rFonts w:ascii="News Gothic GDB" w:hAnsi="News Gothic GDB"/>
          <w:bCs/>
          <w:szCs w:val="22"/>
        </w:rPr>
        <w:t>CM4: Compliance of Configuration Item data (expected vs. actual values) </w:t>
      </w:r>
    </w:p>
    <w:p w14:paraId="553033A4" w14:textId="77777777" w:rsidR="00B96412" w:rsidRDefault="00B96412" w:rsidP="0093160F">
      <w:pPr>
        <w:spacing w:before="0" w:after="0"/>
        <w:ind w:left="0"/>
        <w:jc w:val="both"/>
        <w:rPr>
          <w:rFonts w:ascii="News Gothic GDB" w:hAnsi="News Gothic GDB"/>
          <w:bCs/>
          <w:szCs w:val="22"/>
        </w:rPr>
      </w:pPr>
    </w:p>
    <w:p w14:paraId="7F9633B2" w14:textId="0A912CE8" w:rsidR="00E8159A" w:rsidRDefault="00B02AAC" w:rsidP="0093160F">
      <w:pPr>
        <w:spacing w:before="0" w:after="0"/>
        <w:ind w:left="0"/>
        <w:jc w:val="both"/>
        <w:rPr>
          <w:rFonts w:ascii="News Gothic GDB" w:hAnsi="News Gothic GDB"/>
          <w:bCs/>
          <w:szCs w:val="22"/>
        </w:rPr>
      </w:pPr>
      <w:r>
        <w:rPr>
          <w:rFonts w:ascii="News Gothic GDB" w:hAnsi="News Gothic GDB"/>
          <w:bCs/>
          <w:szCs w:val="22"/>
        </w:rPr>
        <w:t>However,</w:t>
      </w:r>
      <w:r w:rsidR="00E8159A">
        <w:rPr>
          <w:rFonts w:ascii="News Gothic GDB" w:hAnsi="News Gothic GDB"/>
          <w:bCs/>
          <w:szCs w:val="22"/>
        </w:rPr>
        <w:t xml:space="preserve"> </w:t>
      </w:r>
      <w:r>
        <w:rPr>
          <w:rFonts w:ascii="News Gothic GDB" w:hAnsi="News Gothic GDB"/>
          <w:bCs/>
          <w:szCs w:val="22"/>
        </w:rPr>
        <w:t>it’s</w:t>
      </w:r>
      <w:r w:rsidR="00E8159A">
        <w:rPr>
          <w:rFonts w:ascii="News Gothic GDB" w:hAnsi="News Gothic GDB"/>
          <w:bCs/>
          <w:szCs w:val="22"/>
        </w:rPr>
        <w:t xml:space="preserve"> clear that </w:t>
      </w:r>
      <w:r>
        <w:rPr>
          <w:rFonts w:ascii="News Gothic GDB" w:hAnsi="News Gothic GDB"/>
          <w:bCs/>
          <w:szCs w:val="22"/>
        </w:rPr>
        <w:t>the process</w:t>
      </w:r>
      <w:r w:rsidR="004E226D">
        <w:rPr>
          <w:rFonts w:ascii="News Gothic GDB" w:hAnsi="News Gothic GDB"/>
          <w:bCs/>
          <w:szCs w:val="22"/>
        </w:rPr>
        <w:t>es</w:t>
      </w:r>
      <w:r>
        <w:rPr>
          <w:rFonts w:ascii="News Gothic GDB" w:hAnsi="News Gothic GDB"/>
          <w:bCs/>
          <w:szCs w:val="22"/>
        </w:rPr>
        <w:t xml:space="preserve"> hav</w:t>
      </w:r>
      <w:r w:rsidR="004E226D">
        <w:rPr>
          <w:rFonts w:ascii="News Gothic GDB" w:hAnsi="News Gothic GDB"/>
          <w:bCs/>
          <w:szCs w:val="22"/>
        </w:rPr>
        <w:t>e</w:t>
      </w:r>
      <w:r>
        <w:rPr>
          <w:rFonts w:ascii="News Gothic GDB" w:hAnsi="News Gothic GDB"/>
          <w:bCs/>
          <w:szCs w:val="22"/>
        </w:rPr>
        <w:t xml:space="preserve"> gaps that were identified during the </w:t>
      </w:r>
      <w:hyperlink r:id="rId37" w:history="1">
        <w:r w:rsidRPr="004E226D">
          <w:rPr>
            <w:rStyle w:val="Hyperlink"/>
            <w:rFonts w:ascii="News Gothic GDB" w:hAnsi="News Gothic GDB"/>
            <w:bCs/>
            <w:szCs w:val="22"/>
          </w:rPr>
          <w:t>BaFin and CSSF audits</w:t>
        </w:r>
      </w:hyperlink>
      <w:r w:rsidR="00036E85">
        <w:rPr>
          <w:rFonts w:ascii="News Gothic GDB" w:hAnsi="News Gothic GDB"/>
          <w:bCs/>
          <w:szCs w:val="22"/>
        </w:rPr>
        <w:t>:</w:t>
      </w:r>
    </w:p>
    <w:p w14:paraId="01BAA336" w14:textId="77777777" w:rsidR="00B02AAC" w:rsidRDefault="00B02AAC" w:rsidP="0093160F">
      <w:pPr>
        <w:spacing w:before="0" w:after="0"/>
        <w:ind w:left="0"/>
        <w:jc w:val="both"/>
        <w:rPr>
          <w:rFonts w:ascii="News Gothic GDB" w:hAnsi="News Gothic GDB"/>
          <w:bCs/>
          <w:szCs w:val="22"/>
        </w:rPr>
      </w:pPr>
    </w:p>
    <w:p w14:paraId="08905FB7" w14:textId="22DBA918" w:rsidR="00D47933" w:rsidRDefault="00D47933" w:rsidP="0093160F">
      <w:pPr>
        <w:spacing w:before="0" w:after="0"/>
        <w:ind w:left="0"/>
        <w:jc w:val="both"/>
        <w:rPr>
          <w:rFonts w:ascii="News Gothic GDB" w:hAnsi="News Gothic GDB"/>
          <w:bCs/>
          <w:szCs w:val="22"/>
        </w:rPr>
      </w:pPr>
      <w:r w:rsidRPr="00D47933">
        <w:rPr>
          <w:noProof/>
        </w:rPr>
        <w:drawing>
          <wp:inline distT="0" distB="0" distL="0" distR="0" wp14:anchorId="36DC48C2" wp14:editId="551BB42B">
            <wp:extent cx="6435725" cy="266065"/>
            <wp:effectExtent l="0" t="0" r="3175" b="635"/>
            <wp:docPr id="399045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35725" cy="266065"/>
                    </a:xfrm>
                    <a:prstGeom prst="rect">
                      <a:avLst/>
                    </a:prstGeom>
                    <a:noFill/>
                    <a:ln>
                      <a:noFill/>
                    </a:ln>
                  </pic:spPr>
                </pic:pic>
              </a:graphicData>
            </a:graphic>
          </wp:inline>
        </w:drawing>
      </w:r>
    </w:p>
    <w:p w14:paraId="7E8B66EA" w14:textId="0B19E0EB" w:rsidR="009E511E" w:rsidRPr="009E511E" w:rsidRDefault="009E511E" w:rsidP="009E511E">
      <w:pPr>
        <w:spacing w:before="0" w:after="0"/>
        <w:ind w:left="8508" w:firstLine="709"/>
        <w:rPr>
          <w:rFonts w:ascii="News Gothic GDB" w:hAnsi="News Gothic GDB"/>
          <w:bCs/>
          <w:sz w:val="12"/>
          <w:szCs w:val="12"/>
        </w:rPr>
      </w:pPr>
      <w:r w:rsidRPr="009E511E">
        <w:rPr>
          <w:rFonts w:ascii="News Gothic GDB" w:hAnsi="News Gothic GDB"/>
          <w:bCs/>
          <w:sz w:val="12"/>
          <w:szCs w:val="12"/>
        </w:rPr>
        <w:t xml:space="preserve">Findings details </w:t>
      </w:r>
      <w:hyperlink r:id="rId39" w:history="1">
        <w:r w:rsidRPr="00D148BC">
          <w:rPr>
            <w:rStyle w:val="Hyperlink"/>
            <w:rFonts w:ascii="News Gothic GDB" w:hAnsi="News Gothic GDB"/>
            <w:bCs/>
            <w:sz w:val="12"/>
            <w:szCs w:val="12"/>
          </w:rPr>
          <w:t>here</w:t>
        </w:r>
      </w:hyperlink>
      <w:r w:rsidRPr="009E511E">
        <w:rPr>
          <w:rFonts w:ascii="News Gothic GDB" w:hAnsi="News Gothic GDB"/>
          <w:bCs/>
          <w:sz w:val="12"/>
          <w:szCs w:val="12"/>
        </w:rPr>
        <w:t>.</w:t>
      </w:r>
    </w:p>
    <w:p w14:paraId="1F07553A" w14:textId="77777777" w:rsidR="00D47933" w:rsidRDefault="00D47933" w:rsidP="0093160F">
      <w:pPr>
        <w:spacing w:before="0" w:after="0"/>
        <w:ind w:left="0"/>
        <w:jc w:val="both"/>
        <w:rPr>
          <w:rFonts w:ascii="News Gothic GDB" w:hAnsi="News Gothic GDB"/>
          <w:bCs/>
          <w:szCs w:val="22"/>
        </w:rPr>
      </w:pPr>
    </w:p>
    <w:p w14:paraId="5D7B7BBA" w14:textId="77469FD2" w:rsidR="00036E85" w:rsidRDefault="00036E85" w:rsidP="00036E85">
      <w:pPr>
        <w:spacing w:before="0" w:after="0"/>
        <w:ind w:left="0"/>
        <w:jc w:val="both"/>
        <w:rPr>
          <w:rFonts w:ascii="News Gothic GDB" w:hAnsi="News Gothic GDB"/>
          <w:bCs/>
          <w:szCs w:val="22"/>
        </w:rPr>
      </w:pPr>
      <w:r>
        <w:rPr>
          <w:rFonts w:ascii="News Gothic GDB" w:hAnsi="News Gothic GDB"/>
          <w:bCs/>
          <w:szCs w:val="22"/>
        </w:rPr>
        <w:t xml:space="preserve">and it’s currently being addressed in the </w:t>
      </w:r>
      <w:r w:rsidRPr="009E511E">
        <w:rPr>
          <w:rFonts w:ascii="News Gothic GDB" w:hAnsi="News Gothic GDB"/>
          <w:bCs/>
          <w:szCs w:val="22"/>
        </w:rPr>
        <w:t>Ameli project</w:t>
      </w:r>
      <w:r w:rsidR="004D5538">
        <w:rPr>
          <w:rFonts w:ascii="News Gothic GDB" w:hAnsi="News Gothic GDB"/>
          <w:bCs/>
          <w:szCs w:val="22"/>
        </w:rPr>
        <w:t>:</w:t>
      </w:r>
    </w:p>
    <w:p w14:paraId="4C6FB666" w14:textId="193F2EDF" w:rsidR="004D5538" w:rsidRDefault="00EA58CF" w:rsidP="004D5538">
      <w:pPr>
        <w:pStyle w:val="Listenabsatz"/>
        <w:numPr>
          <w:ilvl w:val="1"/>
          <w:numId w:val="43"/>
        </w:numPr>
        <w:spacing w:before="0" w:after="0"/>
        <w:jc w:val="both"/>
        <w:rPr>
          <w:rFonts w:ascii="News Gothic GDB" w:hAnsi="News Gothic GDB"/>
          <w:bCs/>
          <w:szCs w:val="22"/>
        </w:rPr>
      </w:pPr>
      <w:hyperlink r:id="rId40" w:history="1">
        <w:r w:rsidRPr="00EA58CF">
          <w:rPr>
            <w:rStyle w:val="Hyperlink"/>
            <w:rFonts w:ascii="News Gothic GDB" w:hAnsi="News Gothic GDB"/>
            <w:bCs/>
            <w:szCs w:val="22"/>
          </w:rPr>
          <w:t>ITAM high</w:t>
        </w:r>
        <w:r w:rsidR="002C43E9" w:rsidRPr="00EA58CF">
          <w:rPr>
            <w:rStyle w:val="Hyperlink"/>
            <w:rFonts w:ascii="News Gothic GDB" w:hAnsi="News Gothic GDB"/>
            <w:bCs/>
            <w:szCs w:val="22"/>
          </w:rPr>
          <w:t>-level impact analysis</w:t>
        </w:r>
      </w:hyperlink>
      <w:r w:rsidR="002C43E9">
        <w:rPr>
          <w:rFonts w:ascii="News Gothic GDB" w:hAnsi="News Gothic GDB"/>
          <w:bCs/>
          <w:szCs w:val="22"/>
        </w:rPr>
        <w:t>:</w:t>
      </w:r>
    </w:p>
    <w:p w14:paraId="5F601962" w14:textId="691F02DD" w:rsidR="002C43E9" w:rsidRDefault="00AA1162" w:rsidP="002C43E9">
      <w:pPr>
        <w:pStyle w:val="Listenabsatz"/>
        <w:spacing w:before="0" w:after="0"/>
        <w:ind w:left="1440"/>
        <w:jc w:val="both"/>
        <w:rPr>
          <w:rFonts w:ascii="News Gothic GDB" w:hAnsi="News Gothic GDB"/>
          <w:bCs/>
          <w:szCs w:val="22"/>
        </w:rPr>
      </w:pPr>
      <w:r>
        <w:rPr>
          <w:noProof/>
        </w:rPr>
        <w:drawing>
          <wp:inline distT="0" distB="0" distL="0" distR="0" wp14:anchorId="65BDB738" wp14:editId="22AC586B">
            <wp:extent cx="5921421" cy="3121660"/>
            <wp:effectExtent l="0" t="0" r="3175" b="2540"/>
            <wp:docPr id="889842231" name="Picture 1" descr="A blue and white rectangular box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42231" name="Picture 1" descr="A blue and white rectangular box with white text&#10;&#10;Description automatically generated"/>
                    <pic:cNvPicPr/>
                  </pic:nvPicPr>
                  <pic:blipFill>
                    <a:blip r:embed="rId41"/>
                    <a:stretch>
                      <a:fillRect/>
                    </a:stretch>
                  </pic:blipFill>
                  <pic:spPr>
                    <a:xfrm>
                      <a:off x="0" y="0"/>
                      <a:ext cx="5926254" cy="3124208"/>
                    </a:xfrm>
                    <a:prstGeom prst="rect">
                      <a:avLst/>
                    </a:prstGeom>
                  </pic:spPr>
                </pic:pic>
              </a:graphicData>
            </a:graphic>
          </wp:inline>
        </w:drawing>
      </w:r>
    </w:p>
    <w:p w14:paraId="5A3F4386" w14:textId="369FB5F1" w:rsidR="00AA1162" w:rsidRDefault="00EC572A" w:rsidP="002C43E9">
      <w:pPr>
        <w:pStyle w:val="Listenabsatz"/>
        <w:spacing w:before="0" w:after="0"/>
        <w:ind w:left="1440"/>
        <w:jc w:val="both"/>
        <w:rPr>
          <w:rFonts w:ascii="News Gothic GDB" w:hAnsi="News Gothic GDB"/>
          <w:bCs/>
          <w:szCs w:val="22"/>
        </w:rPr>
      </w:pPr>
      <w:r>
        <w:rPr>
          <w:noProof/>
        </w:rPr>
        <w:drawing>
          <wp:inline distT="0" distB="0" distL="0" distR="0" wp14:anchorId="2813A090" wp14:editId="0D2714DF">
            <wp:extent cx="5911388" cy="1215390"/>
            <wp:effectExtent l="0" t="0" r="0" b="3810"/>
            <wp:docPr id="1241277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77057" name="Picture 1" descr="A screenshot of a computer&#10;&#10;Description automatically generated"/>
                    <pic:cNvPicPr/>
                  </pic:nvPicPr>
                  <pic:blipFill>
                    <a:blip r:embed="rId42"/>
                    <a:stretch>
                      <a:fillRect/>
                    </a:stretch>
                  </pic:blipFill>
                  <pic:spPr>
                    <a:xfrm>
                      <a:off x="0" y="0"/>
                      <a:ext cx="5949263" cy="1223177"/>
                    </a:xfrm>
                    <a:prstGeom prst="rect">
                      <a:avLst/>
                    </a:prstGeom>
                  </pic:spPr>
                </pic:pic>
              </a:graphicData>
            </a:graphic>
          </wp:inline>
        </w:drawing>
      </w:r>
    </w:p>
    <w:p w14:paraId="011074AE" w14:textId="5609F9AF" w:rsidR="002C43E9" w:rsidRDefault="00EC572A" w:rsidP="004D5538">
      <w:pPr>
        <w:pStyle w:val="Listenabsatz"/>
        <w:numPr>
          <w:ilvl w:val="1"/>
          <w:numId w:val="43"/>
        </w:numPr>
        <w:spacing w:before="0" w:after="0"/>
        <w:jc w:val="both"/>
        <w:rPr>
          <w:rFonts w:ascii="News Gothic GDB" w:hAnsi="News Gothic GDB"/>
          <w:bCs/>
          <w:szCs w:val="22"/>
        </w:rPr>
      </w:pPr>
      <w:hyperlink r:id="rId43" w:history="1">
        <w:r w:rsidRPr="0014327F">
          <w:rPr>
            <w:rStyle w:val="Hyperlink"/>
            <w:rFonts w:ascii="News Gothic GDB" w:hAnsi="News Gothic GDB"/>
            <w:bCs/>
            <w:szCs w:val="22"/>
          </w:rPr>
          <w:t xml:space="preserve">ITAM </w:t>
        </w:r>
        <w:r w:rsidR="0014327F" w:rsidRPr="0014327F">
          <w:rPr>
            <w:rStyle w:val="Hyperlink"/>
            <w:rFonts w:ascii="News Gothic GDB" w:hAnsi="News Gothic GDB"/>
            <w:bCs/>
            <w:szCs w:val="22"/>
          </w:rPr>
          <w:t>Ameli deliverables</w:t>
        </w:r>
      </w:hyperlink>
    </w:p>
    <w:p w14:paraId="424A92C8" w14:textId="77777777" w:rsidR="009967F3" w:rsidRDefault="009967F3" w:rsidP="009967F3">
      <w:pPr>
        <w:numPr>
          <w:ilvl w:val="1"/>
          <w:numId w:val="43"/>
        </w:numPr>
        <w:spacing w:before="0" w:after="0"/>
        <w:jc w:val="both"/>
        <w:rPr>
          <w:rFonts w:ascii="News Gothic GDB" w:hAnsi="News Gothic GDB"/>
          <w:bCs/>
          <w:szCs w:val="22"/>
        </w:rPr>
      </w:pPr>
      <w:hyperlink r:id="rId44" w:history="1">
        <w:r w:rsidRPr="003064C4">
          <w:rPr>
            <w:rStyle w:val="Hyperlink"/>
            <w:rFonts w:ascii="News Gothic GDB" w:hAnsi="News Gothic GDB"/>
            <w:bCs/>
            <w:szCs w:val="22"/>
          </w:rPr>
          <w:t>ITAM Cluster weekly status update</w:t>
        </w:r>
      </w:hyperlink>
    </w:p>
    <w:p w14:paraId="7CC70B43" w14:textId="090AE06F" w:rsidR="00036A2C" w:rsidRPr="005776D7" w:rsidRDefault="00036A2C" w:rsidP="00036A2C">
      <w:pPr>
        <w:numPr>
          <w:ilvl w:val="1"/>
          <w:numId w:val="43"/>
        </w:numPr>
        <w:spacing w:before="0" w:after="0"/>
        <w:jc w:val="both"/>
        <w:rPr>
          <w:rFonts w:ascii="News Gothic GDB" w:hAnsi="News Gothic GDB"/>
          <w:bCs/>
          <w:szCs w:val="22"/>
        </w:rPr>
      </w:pPr>
      <w:hyperlink r:id="rId45" w:history="1">
        <w:r w:rsidRPr="002F6D85">
          <w:rPr>
            <w:rStyle w:val="Hyperlink"/>
            <w:rFonts w:ascii="News Gothic GDB" w:hAnsi="News Gothic GDB"/>
            <w:bCs/>
            <w:szCs w:val="22"/>
          </w:rPr>
          <w:t xml:space="preserve">How-to-close the finding </w:t>
        </w:r>
        <w:proofErr w:type="spellStart"/>
        <w:r w:rsidRPr="002F6D85">
          <w:rPr>
            <w:rStyle w:val="Hyperlink"/>
            <w:rFonts w:ascii="News Gothic GDB" w:hAnsi="News Gothic GDB"/>
            <w:bCs/>
            <w:szCs w:val="22"/>
          </w:rPr>
          <w:t>document_ITAM</w:t>
        </w:r>
        <w:proofErr w:type="spellEnd"/>
      </w:hyperlink>
    </w:p>
    <w:p w14:paraId="57AE86F0" w14:textId="77777777" w:rsidR="00036E85" w:rsidRDefault="00036E85" w:rsidP="0093160F">
      <w:pPr>
        <w:spacing w:before="0" w:after="0"/>
        <w:ind w:left="0"/>
        <w:jc w:val="both"/>
        <w:rPr>
          <w:rFonts w:ascii="News Gothic GDB" w:hAnsi="News Gothic GDB"/>
          <w:bCs/>
          <w:szCs w:val="22"/>
        </w:rPr>
      </w:pPr>
    </w:p>
    <w:p w14:paraId="0F00964A" w14:textId="77777777" w:rsidR="00EE6488" w:rsidRDefault="00EE6488" w:rsidP="00EE6488">
      <w:pPr>
        <w:spacing w:before="0" w:after="0"/>
        <w:ind w:left="0"/>
        <w:jc w:val="both"/>
        <w:rPr>
          <w:rFonts w:ascii="News Gothic GDB" w:hAnsi="News Gothic GDB"/>
          <w:bCs/>
          <w:szCs w:val="22"/>
        </w:rPr>
      </w:pPr>
      <w:r w:rsidRPr="004073A1">
        <w:rPr>
          <w:rFonts w:ascii="News Gothic GDB" w:hAnsi="News Gothic GDB"/>
          <w:bCs/>
          <w:szCs w:val="22"/>
        </w:rPr>
        <w:t>Note:</w:t>
      </w:r>
      <w:r>
        <w:rPr>
          <w:rFonts w:ascii="News Gothic GDB" w:hAnsi="News Gothic GDB"/>
          <w:bCs/>
          <w:szCs w:val="22"/>
        </w:rPr>
        <w:t xml:space="preserve"> testing related to application IS Classification is covered in (TP4)</w:t>
      </w:r>
    </w:p>
    <w:p w14:paraId="6AFB2E16" w14:textId="77777777" w:rsidR="004073A1" w:rsidRDefault="004073A1" w:rsidP="0093160F">
      <w:pPr>
        <w:spacing w:before="0" w:after="0"/>
        <w:ind w:left="0"/>
        <w:jc w:val="both"/>
        <w:rPr>
          <w:rFonts w:ascii="News Gothic GDB" w:hAnsi="News Gothic GDB"/>
          <w:b/>
          <w:szCs w:val="22"/>
        </w:rPr>
      </w:pPr>
    </w:p>
    <w:p w14:paraId="17E034F9" w14:textId="2252EF25" w:rsidR="00F14CCA" w:rsidRDefault="0093160F" w:rsidP="00B208CB">
      <w:pPr>
        <w:spacing w:before="0" w:after="0"/>
        <w:ind w:left="0"/>
        <w:jc w:val="both"/>
        <w:rPr>
          <w:rFonts w:ascii="News Gothic GDB" w:hAnsi="News Gothic GDB"/>
          <w:bCs/>
          <w:szCs w:val="22"/>
        </w:rPr>
      </w:pPr>
      <w:r>
        <w:rPr>
          <w:rFonts w:ascii="News Gothic GDB" w:hAnsi="News Gothic GDB"/>
          <w:b/>
          <w:szCs w:val="22"/>
        </w:rPr>
        <w:t>(TP4)</w:t>
      </w:r>
      <w:r w:rsidRPr="00E0552C">
        <w:rPr>
          <w:rFonts w:ascii="News Gothic GDB" w:hAnsi="News Gothic GDB"/>
          <w:bCs/>
          <w:szCs w:val="22"/>
        </w:rPr>
        <w:t xml:space="preserve"> </w:t>
      </w:r>
    </w:p>
    <w:p w14:paraId="48BB6576" w14:textId="279A576D" w:rsidR="00F14CCA" w:rsidRDefault="00F14CCA" w:rsidP="00A76DDD">
      <w:pPr>
        <w:autoSpaceDE w:val="0"/>
        <w:autoSpaceDN w:val="0"/>
        <w:adjustRightInd w:val="0"/>
        <w:spacing w:before="0" w:after="0"/>
        <w:ind w:left="0"/>
        <w:rPr>
          <w:rFonts w:ascii="News Gothic GDB" w:hAnsi="News Gothic GDB"/>
          <w:bCs/>
          <w:szCs w:val="22"/>
        </w:rPr>
      </w:pPr>
      <w:proofErr w:type="spellStart"/>
      <w:r w:rsidRPr="00693C28">
        <w:rPr>
          <w:rFonts w:ascii="News Gothic GDB" w:hAnsi="News Gothic GDB"/>
          <w:color w:val="000000" w:themeColor="text1"/>
          <w:szCs w:val="22"/>
          <w:u w:val="single"/>
        </w:rPr>
        <w:t>FuN</w:t>
      </w:r>
      <w:proofErr w:type="spellEnd"/>
      <w:r w:rsidRPr="00693C28">
        <w:rPr>
          <w:rFonts w:ascii="News Gothic GDB" w:hAnsi="News Gothic GDB"/>
          <w:color w:val="000000" w:themeColor="text1"/>
          <w:szCs w:val="22"/>
          <w:u w:val="single"/>
        </w:rPr>
        <w:t>: 211217153616</w:t>
      </w:r>
    </w:p>
    <w:p w14:paraId="7825E0F9" w14:textId="77777777" w:rsidR="00F14CCA" w:rsidRDefault="00F14CCA" w:rsidP="00B208CB">
      <w:pPr>
        <w:spacing w:before="0" w:after="0"/>
        <w:ind w:left="0"/>
        <w:jc w:val="both"/>
        <w:rPr>
          <w:rFonts w:ascii="News Gothic GDB" w:hAnsi="News Gothic GDB"/>
          <w:bCs/>
          <w:szCs w:val="22"/>
        </w:rPr>
      </w:pPr>
    </w:p>
    <w:p w14:paraId="7BAC884F" w14:textId="64DF6DD4" w:rsidR="001155D6" w:rsidRDefault="00305C15" w:rsidP="00B208CB">
      <w:pPr>
        <w:spacing w:before="0" w:after="0"/>
        <w:ind w:left="0"/>
        <w:jc w:val="both"/>
        <w:rPr>
          <w:rFonts w:ascii="News Gothic GDB" w:hAnsi="News Gothic GDB"/>
          <w:bCs/>
          <w:szCs w:val="22"/>
        </w:rPr>
      </w:pPr>
      <w:r>
        <w:rPr>
          <w:rFonts w:ascii="News Gothic GDB" w:hAnsi="News Gothic GDB"/>
          <w:bCs/>
          <w:szCs w:val="22"/>
        </w:rPr>
        <w:t>The ISR</w:t>
      </w:r>
      <w:r w:rsidR="004E7E4A">
        <w:rPr>
          <w:rFonts w:ascii="News Gothic GDB" w:hAnsi="News Gothic GDB"/>
          <w:bCs/>
          <w:szCs w:val="22"/>
        </w:rPr>
        <w:t xml:space="preserve"> process</w:t>
      </w:r>
      <w:r>
        <w:rPr>
          <w:rFonts w:ascii="News Gothic GDB" w:hAnsi="News Gothic GDB"/>
          <w:bCs/>
          <w:szCs w:val="22"/>
        </w:rPr>
        <w:t xml:space="preserve"> </w:t>
      </w:r>
      <w:r w:rsidR="001155D6">
        <w:rPr>
          <w:rFonts w:ascii="News Gothic GDB" w:hAnsi="News Gothic GDB"/>
          <w:bCs/>
          <w:szCs w:val="22"/>
        </w:rPr>
        <w:t xml:space="preserve">is described in </w:t>
      </w:r>
      <w:r w:rsidR="00172DF7">
        <w:rPr>
          <w:rFonts w:ascii="News Gothic GDB" w:hAnsi="News Gothic GDB"/>
          <w:bCs/>
          <w:szCs w:val="22"/>
        </w:rPr>
        <w:t xml:space="preserve">the </w:t>
      </w:r>
      <w:hyperlink r:id="rId46" w:history="1">
        <w:r w:rsidR="00172DF7" w:rsidRPr="00161FFD">
          <w:rPr>
            <w:rStyle w:val="Hyperlink"/>
            <w:rFonts w:ascii="News Gothic GDB" w:hAnsi="News Gothic GDB"/>
            <w:bCs/>
            <w:szCs w:val="22"/>
          </w:rPr>
          <w:t>IT Infrastructure Change Management Process v1.8</w:t>
        </w:r>
      </w:hyperlink>
      <w:r w:rsidR="00A76DDD">
        <w:rPr>
          <w:rFonts w:ascii="News Gothic GDB" w:hAnsi="News Gothic GDB"/>
          <w:bCs/>
          <w:szCs w:val="22"/>
        </w:rPr>
        <w:t xml:space="preserve"> a</w:t>
      </w:r>
      <w:r w:rsidR="00172DF7">
        <w:rPr>
          <w:rFonts w:ascii="News Gothic GDB" w:hAnsi="News Gothic GDB"/>
          <w:bCs/>
          <w:szCs w:val="22"/>
        </w:rPr>
        <w:t xml:space="preserve">nd </w:t>
      </w:r>
      <w:hyperlink r:id="rId47" w:history="1">
        <w:r w:rsidR="00172DF7" w:rsidRPr="00A76DDD">
          <w:rPr>
            <w:rStyle w:val="Hyperlink"/>
            <w:rFonts w:ascii="News Gothic GDB" w:hAnsi="News Gothic GDB"/>
            <w:bCs/>
            <w:szCs w:val="22"/>
          </w:rPr>
          <w:t>Infrastructure Service Request User Guide v3.1</w:t>
        </w:r>
      </w:hyperlink>
      <w:r w:rsidR="001155D6" w:rsidRPr="001155D6">
        <w:rPr>
          <w:rFonts w:ascii="News Gothic GDB" w:hAnsi="News Gothic GDB"/>
          <w:bCs/>
          <w:szCs w:val="22"/>
        </w:rPr>
        <w:t>.</w:t>
      </w:r>
      <w:r w:rsidR="00A76DDD">
        <w:rPr>
          <w:rFonts w:ascii="News Gothic GDB" w:hAnsi="News Gothic GDB"/>
          <w:bCs/>
          <w:szCs w:val="22"/>
        </w:rPr>
        <w:t xml:space="preserve"> </w:t>
      </w:r>
    </w:p>
    <w:p w14:paraId="4DAB7A7D" w14:textId="70E7AF6E" w:rsidR="005C242A" w:rsidRDefault="004D4099" w:rsidP="00B208CB">
      <w:pPr>
        <w:spacing w:before="0" w:after="0"/>
        <w:ind w:left="0"/>
        <w:jc w:val="both"/>
        <w:rPr>
          <w:rFonts w:ascii="News Gothic GDB" w:hAnsi="News Gothic GDB"/>
          <w:bCs/>
          <w:szCs w:val="22"/>
        </w:rPr>
      </w:pPr>
      <w:r>
        <w:rPr>
          <w:rFonts w:ascii="News Gothic GDB" w:hAnsi="News Gothic GDB"/>
          <w:bCs/>
          <w:szCs w:val="22"/>
        </w:rPr>
        <w:lastRenderedPageBreak/>
        <w:t xml:space="preserve">As confirmed with </w:t>
      </w:r>
      <w:r w:rsidRPr="002A7893">
        <w:rPr>
          <w:rFonts w:ascii="News Gothic GDB" w:hAnsi="News Gothic GDB"/>
          <w:bCs/>
          <w:szCs w:val="22"/>
        </w:rPr>
        <w:t>Thierry Aglat</w:t>
      </w:r>
      <w:r>
        <w:rPr>
          <w:rFonts w:ascii="News Gothic GDB" w:hAnsi="News Gothic GDB"/>
          <w:bCs/>
          <w:szCs w:val="22"/>
        </w:rPr>
        <w:t xml:space="preserve"> from Virtualization Services (U)</w:t>
      </w:r>
      <w:r w:rsidR="0067056A">
        <w:rPr>
          <w:rFonts w:ascii="News Gothic GDB" w:hAnsi="News Gothic GDB"/>
          <w:bCs/>
          <w:szCs w:val="22"/>
        </w:rPr>
        <w:t xml:space="preserve">, </w:t>
      </w:r>
      <w:r w:rsidR="00A76DDD">
        <w:rPr>
          <w:rFonts w:ascii="News Gothic GDB" w:hAnsi="News Gothic GDB"/>
          <w:bCs/>
          <w:szCs w:val="22"/>
        </w:rPr>
        <w:t xml:space="preserve">Virtual Devices assets </w:t>
      </w:r>
      <w:r w:rsidR="00B911DF">
        <w:rPr>
          <w:rFonts w:ascii="News Gothic GDB" w:hAnsi="News Gothic GDB"/>
          <w:bCs/>
          <w:szCs w:val="22"/>
        </w:rPr>
        <w:t>ISR</w:t>
      </w:r>
      <w:r w:rsidR="00EE53C3">
        <w:rPr>
          <w:rFonts w:ascii="News Gothic GDB" w:hAnsi="News Gothic GDB"/>
          <w:bCs/>
          <w:szCs w:val="22"/>
        </w:rPr>
        <w:t xml:space="preserve"> </w:t>
      </w:r>
      <w:r w:rsidR="00A76DDD">
        <w:rPr>
          <w:rFonts w:ascii="News Gothic GDB" w:hAnsi="News Gothic GDB"/>
          <w:bCs/>
          <w:szCs w:val="22"/>
        </w:rPr>
        <w:t>follow the same process that the other</w:t>
      </w:r>
      <w:r w:rsidR="004E7E4A">
        <w:rPr>
          <w:rFonts w:ascii="News Gothic GDB" w:hAnsi="News Gothic GDB"/>
          <w:bCs/>
          <w:szCs w:val="22"/>
        </w:rPr>
        <w:t xml:space="preserve"> type of</w:t>
      </w:r>
      <w:r w:rsidR="00A76DDD">
        <w:rPr>
          <w:rFonts w:ascii="News Gothic GDB" w:hAnsi="News Gothic GDB"/>
          <w:bCs/>
          <w:szCs w:val="22"/>
        </w:rPr>
        <w:t xml:space="preserve"> assets</w:t>
      </w:r>
      <w:r w:rsidR="005A2A54">
        <w:rPr>
          <w:rFonts w:ascii="News Gothic GDB" w:hAnsi="News Gothic GDB"/>
          <w:bCs/>
          <w:szCs w:val="22"/>
        </w:rPr>
        <w:t>.</w:t>
      </w:r>
    </w:p>
    <w:p w14:paraId="41314A9C" w14:textId="0E6AF241" w:rsidR="005C242A" w:rsidRDefault="005A2A54" w:rsidP="00B208CB">
      <w:pPr>
        <w:spacing w:before="0" w:after="0"/>
        <w:ind w:left="0"/>
        <w:jc w:val="both"/>
        <w:rPr>
          <w:rFonts w:ascii="News Gothic GDB" w:hAnsi="News Gothic GDB"/>
          <w:bCs/>
          <w:szCs w:val="22"/>
        </w:rPr>
      </w:pPr>
      <w:r>
        <w:rPr>
          <w:rFonts w:ascii="News Gothic GDB" w:hAnsi="News Gothic GDB"/>
          <w:bCs/>
          <w:szCs w:val="22"/>
        </w:rPr>
        <w:t xml:space="preserve">What the future note is referring is the </w:t>
      </w:r>
      <w:r w:rsidR="00F918BA">
        <w:rPr>
          <w:rFonts w:ascii="News Gothic GDB" w:hAnsi="News Gothic GDB"/>
          <w:bCs/>
          <w:szCs w:val="22"/>
        </w:rPr>
        <w:t>Task (</w:t>
      </w:r>
      <w:r w:rsidR="00D87C15">
        <w:rPr>
          <w:rFonts w:ascii="News Gothic GDB" w:hAnsi="News Gothic GDB"/>
          <w:bCs/>
          <w:szCs w:val="22"/>
        </w:rPr>
        <w:t>Implementation of Change</w:t>
      </w:r>
      <w:r w:rsidR="00F918BA">
        <w:rPr>
          <w:rFonts w:ascii="News Gothic GDB" w:hAnsi="News Gothic GDB"/>
          <w:bCs/>
          <w:szCs w:val="22"/>
        </w:rPr>
        <w:t>)</w:t>
      </w:r>
      <w:r w:rsidR="00070344">
        <w:rPr>
          <w:rFonts w:ascii="News Gothic GDB" w:hAnsi="News Gothic GDB"/>
          <w:bCs/>
          <w:szCs w:val="22"/>
        </w:rPr>
        <w:t xml:space="preserve"> that is handled in </w:t>
      </w:r>
      <w:hyperlink r:id="rId48" w:tgtFrame="_blank" w:tooltip="https://businessjira.deutsche-boerse.com/servicedesk/customer/portal/40" w:history="1">
        <w:r w:rsidR="00070344" w:rsidRPr="00070344">
          <w:rPr>
            <w:rStyle w:val="Hyperlink"/>
            <w:rFonts w:ascii="News Gothic GDB" w:hAnsi="News Gothic GDB"/>
            <w:bCs/>
            <w:szCs w:val="22"/>
          </w:rPr>
          <w:t>VM Provisioning - Service project</w:t>
        </w:r>
      </w:hyperlink>
      <w:r w:rsidR="00070344">
        <w:rPr>
          <w:rFonts w:ascii="News Gothic GDB" w:hAnsi="News Gothic GDB"/>
          <w:bCs/>
          <w:szCs w:val="22"/>
        </w:rPr>
        <w:t xml:space="preserve"> (JIRA)</w:t>
      </w:r>
      <w:r w:rsidR="00CF71F4">
        <w:rPr>
          <w:rFonts w:ascii="News Gothic GDB" w:hAnsi="News Gothic GDB"/>
          <w:bCs/>
          <w:szCs w:val="22"/>
        </w:rPr>
        <w:t xml:space="preserve"> for his team.</w:t>
      </w:r>
      <w:r w:rsidR="00E36955">
        <w:rPr>
          <w:rFonts w:ascii="News Gothic GDB" w:hAnsi="News Gothic GDB"/>
          <w:bCs/>
          <w:szCs w:val="22"/>
        </w:rPr>
        <w:t xml:space="preserve"> </w:t>
      </w:r>
    </w:p>
    <w:p w14:paraId="52563EBA" w14:textId="1F868DBC" w:rsidR="006F0C28" w:rsidRDefault="00E36955" w:rsidP="00B208CB">
      <w:pPr>
        <w:spacing w:before="0" w:after="0"/>
        <w:ind w:left="0"/>
        <w:jc w:val="both"/>
        <w:rPr>
          <w:rFonts w:ascii="News Gothic GDB" w:hAnsi="News Gothic GDB"/>
          <w:bCs/>
          <w:szCs w:val="22"/>
        </w:rPr>
      </w:pPr>
      <w:r>
        <w:rPr>
          <w:rFonts w:ascii="News Gothic GDB" w:hAnsi="News Gothic GDB"/>
          <w:bCs/>
          <w:szCs w:val="22"/>
        </w:rPr>
        <w:t xml:space="preserve">Every Support Group when receiving </w:t>
      </w:r>
      <w:r w:rsidR="00F032F9">
        <w:rPr>
          <w:rFonts w:ascii="News Gothic GDB" w:hAnsi="News Gothic GDB"/>
          <w:bCs/>
          <w:szCs w:val="22"/>
        </w:rPr>
        <w:t xml:space="preserve">an ISR must trigger the </w:t>
      </w:r>
      <w:r w:rsidR="00E222D8">
        <w:rPr>
          <w:rFonts w:ascii="News Gothic GDB" w:hAnsi="News Gothic GDB"/>
          <w:bCs/>
          <w:szCs w:val="22"/>
        </w:rPr>
        <w:t>Task</w:t>
      </w:r>
      <w:r w:rsidR="00F032F9">
        <w:rPr>
          <w:rFonts w:ascii="News Gothic GDB" w:hAnsi="News Gothic GDB"/>
          <w:bCs/>
          <w:szCs w:val="22"/>
        </w:rPr>
        <w:t xml:space="preserve"> to the relevant team depending on the asset</w:t>
      </w:r>
      <w:r w:rsidR="007F139A">
        <w:rPr>
          <w:rFonts w:ascii="News Gothic GDB" w:hAnsi="News Gothic GDB"/>
          <w:bCs/>
          <w:szCs w:val="22"/>
        </w:rPr>
        <w:t>. For Virtual Devices, as mentioned previously, this is done in a JIRA instance</w:t>
      </w:r>
      <w:r w:rsidR="001D7847">
        <w:rPr>
          <w:rFonts w:ascii="News Gothic GDB" w:hAnsi="News Gothic GDB"/>
          <w:bCs/>
          <w:szCs w:val="22"/>
        </w:rPr>
        <w:t>: teams</w:t>
      </w:r>
      <w:r w:rsidR="00803D58">
        <w:rPr>
          <w:rFonts w:ascii="News Gothic GDB" w:hAnsi="News Gothic GDB"/>
          <w:bCs/>
          <w:szCs w:val="22"/>
        </w:rPr>
        <w:t xml:space="preserve"> do not need </w:t>
      </w:r>
      <w:r w:rsidR="003F5495">
        <w:rPr>
          <w:rFonts w:ascii="News Gothic GDB" w:hAnsi="News Gothic GDB"/>
          <w:bCs/>
          <w:szCs w:val="22"/>
        </w:rPr>
        <w:t xml:space="preserve">to use a </w:t>
      </w:r>
      <w:r w:rsidR="003C570C">
        <w:rPr>
          <w:rFonts w:ascii="News Gothic GDB" w:hAnsi="News Gothic GDB"/>
          <w:bCs/>
          <w:szCs w:val="22"/>
        </w:rPr>
        <w:t>central</w:t>
      </w:r>
      <w:r w:rsidR="001D7847">
        <w:rPr>
          <w:rFonts w:ascii="News Gothic GDB" w:hAnsi="News Gothic GDB"/>
          <w:bCs/>
          <w:szCs w:val="22"/>
        </w:rPr>
        <w:t xml:space="preserve"> tool to manage the</w:t>
      </w:r>
      <w:r w:rsidR="003F5495">
        <w:rPr>
          <w:rFonts w:ascii="News Gothic GDB" w:hAnsi="News Gothic GDB"/>
          <w:bCs/>
          <w:szCs w:val="22"/>
        </w:rPr>
        <w:t>ir</w:t>
      </w:r>
      <w:r w:rsidR="001D7847">
        <w:rPr>
          <w:rFonts w:ascii="News Gothic GDB" w:hAnsi="News Gothic GDB"/>
          <w:bCs/>
          <w:szCs w:val="22"/>
        </w:rPr>
        <w:t xml:space="preserve"> </w:t>
      </w:r>
      <w:proofErr w:type="gramStart"/>
      <w:r w:rsidR="001D7847">
        <w:rPr>
          <w:rFonts w:ascii="News Gothic GDB" w:hAnsi="News Gothic GDB"/>
          <w:bCs/>
          <w:szCs w:val="22"/>
        </w:rPr>
        <w:t>request</w:t>
      </w:r>
      <w:r w:rsidR="003F5495">
        <w:rPr>
          <w:rFonts w:ascii="News Gothic GDB" w:hAnsi="News Gothic GDB"/>
          <w:bCs/>
          <w:szCs w:val="22"/>
        </w:rPr>
        <w:t>s</w:t>
      </w:r>
      <w:r w:rsidR="001D7847">
        <w:rPr>
          <w:rFonts w:ascii="News Gothic GDB" w:hAnsi="News Gothic GDB"/>
          <w:bCs/>
          <w:szCs w:val="22"/>
        </w:rPr>
        <w:t>, and</w:t>
      </w:r>
      <w:proofErr w:type="gramEnd"/>
      <w:r w:rsidR="001D7847">
        <w:rPr>
          <w:rFonts w:ascii="News Gothic GDB" w:hAnsi="News Gothic GDB"/>
          <w:bCs/>
          <w:szCs w:val="22"/>
        </w:rPr>
        <w:t xml:space="preserve"> normally is not in the </w:t>
      </w:r>
      <w:r w:rsidR="00AC7E91">
        <w:rPr>
          <w:rFonts w:ascii="News Gothic GDB" w:hAnsi="News Gothic GDB"/>
          <w:bCs/>
          <w:szCs w:val="22"/>
        </w:rPr>
        <w:t>ISR tool (CRM7) due to the cost and complexity</w:t>
      </w:r>
      <w:r w:rsidR="00EB6C86">
        <w:rPr>
          <w:rFonts w:ascii="News Gothic GDB" w:hAnsi="News Gothic GDB"/>
          <w:bCs/>
          <w:szCs w:val="22"/>
        </w:rPr>
        <w:t xml:space="preserve"> to implement such work</w:t>
      </w:r>
      <w:r w:rsidR="005C242A">
        <w:rPr>
          <w:rFonts w:ascii="News Gothic GDB" w:hAnsi="News Gothic GDB"/>
          <w:bCs/>
          <w:szCs w:val="22"/>
        </w:rPr>
        <w:t>flow</w:t>
      </w:r>
      <w:r w:rsidR="003F5495">
        <w:rPr>
          <w:rFonts w:ascii="News Gothic GDB" w:hAnsi="News Gothic GDB"/>
          <w:bCs/>
          <w:szCs w:val="22"/>
        </w:rPr>
        <w:t xml:space="preserve"> in SAP</w:t>
      </w:r>
      <w:r w:rsidR="00AC7E91">
        <w:rPr>
          <w:rFonts w:ascii="News Gothic GDB" w:hAnsi="News Gothic GDB"/>
          <w:bCs/>
          <w:szCs w:val="22"/>
        </w:rPr>
        <w:t>.</w:t>
      </w:r>
    </w:p>
    <w:p w14:paraId="0A417DD3" w14:textId="77777777" w:rsidR="00097C16" w:rsidRDefault="00097C16" w:rsidP="00B208CB">
      <w:pPr>
        <w:spacing w:before="0" w:after="0"/>
        <w:ind w:left="0"/>
        <w:jc w:val="both"/>
        <w:rPr>
          <w:rFonts w:ascii="News Gothic GDB" w:hAnsi="News Gothic GDB"/>
          <w:bCs/>
          <w:szCs w:val="22"/>
        </w:rPr>
      </w:pPr>
    </w:p>
    <w:p w14:paraId="4F8A60EE" w14:textId="77777777" w:rsidR="008E3783" w:rsidRDefault="00097C16" w:rsidP="00B208CB">
      <w:pPr>
        <w:spacing w:before="0" w:after="0"/>
        <w:ind w:left="0"/>
        <w:jc w:val="both"/>
        <w:rPr>
          <w:rFonts w:ascii="News Gothic GDB" w:hAnsi="News Gothic GDB"/>
          <w:bCs/>
          <w:szCs w:val="22"/>
        </w:rPr>
      </w:pPr>
      <w:r>
        <w:rPr>
          <w:rFonts w:ascii="News Gothic GDB" w:hAnsi="News Gothic GDB"/>
          <w:bCs/>
          <w:szCs w:val="22"/>
        </w:rPr>
        <w:t>However, since this topic i</w:t>
      </w:r>
      <w:r w:rsidR="00371C23">
        <w:rPr>
          <w:rFonts w:ascii="News Gothic GDB" w:hAnsi="News Gothic GDB"/>
          <w:bCs/>
          <w:szCs w:val="22"/>
        </w:rPr>
        <w:t xml:space="preserve">t is not related to IT Operations, I </w:t>
      </w:r>
      <w:r w:rsidR="00CA3C11">
        <w:rPr>
          <w:rFonts w:ascii="News Gothic GDB" w:hAnsi="News Gothic GDB"/>
          <w:bCs/>
          <w:szCs w:val="22"/>
        </w:rPr>
        <w:t>relocated this FN to the bellow audit:</w:t>
      </w:r>
    </w:p>
    <w:p w14:paraId="39D79DF8" w14:textId="0F3A0D00" w:rsidR="00097C16" w:rsidRDefault="008E3783" w:rsidP="00B208CB">
      <w:pPr>
        <w:spacing w:before="0" w:after="0"/>
        <w:ind w:left="0"/>
        <w:jc w:val="both"/>
        <w:rPr>
          <w:rFonts w:ascii="News Gothic GDB" w:hAnsi="News Gothic GDB"/>
          <w:bCs/>
          <w:szCs w:val="22"/>
        </w:rPr>
      </w:pPr>
      <w:r>
        <w:rPr>
          <w:noProof/>
        </w:rPr>
        <w:drawing>
          <wp:inline distT="0" distB="0" distL="0" distR="0" wp14:anchorId="5FD0A23E" wp14:editId="02C33F97">
            <wp:extent cx="6915150" cy="889635"/>
            <wp:effectExtent l="0" t="0" r="0" b="5715"/>
            <wp:docPr id="490568764" name="Picture 6"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68764" name="Picture 6" descr="A blue screen with white text&#10;&#10;Description automatically generated"/>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bwMode="auto">
                    <a:xfrm>
                      <a:off x="0" y="0"/>
                      <a:ext cx="6915150" cy="889635"/>
                    </a:xfrm>
                    <a:prstGeom prst="rect">
                      <a:avLst/>
                    </a:prstGeom>
                    <a:noFill/>
                    <a:ln>
                      <a:noFill/>
                    </a:ln>
                  </pic:spPr>
                </pic:pic>
              </a:graphicData>
            </a:graphic>
          </wp:inline>
        </w:drawing>
      </w:r>
      <w:r w:rsidR="00371C23">
        <w:rPr>
          <w:rFonts w:ascii="News Gothic GDB" w:hAnsi="News Gothic GDB"/>
          <w:bCs/>
          <w:szCs w:val="22"/>
        </w:rPr>
        <w:t xml:space="preserve"> </w:t>
      </w:r>
    </w:p>
    <w:p w14:paraId="4F3BBB57" w14:textId="77777777" w:rsidR="00AA567F" w:rsidRDefault="00AA567F" w:rsidP="00B208CB">
      <w:pPr>
        <w:spacing w:before="0" w:after="0"/>
        <w:ind w:left="0"/>
        <w:jc w:val="both"/>
        <w:rPr>
          <w:rFonts w:ascii="News Gothic GDB" w:hAnsi="News Gothic GDB"/>
          <w:bCs/>
          <w:szCs w:val="22"/>
        </w:rPr>
      </w:pPr>
    </w:p>
    <w:p w14:paraId="54A9FF22" w14:textId="77777777" w:rsidR="00F14CCA" w:rsidRPr="00693C28" w:rsidRDefault="00F14CCA" w:rsidP="00F14CCA">
      <w:pPr>
        <w:autoSpaceDE w:val="0"/>
        <w:autoSpaceDN w:val="0"/>
        <w:adjustRightInd w:val="0"/>
        <w:spacing w:before="0" w:after="0"/>
        <w:ind w:left="0"/>
        <w:rPr>
          <w:rFonts w:ascii="News Gothic GDB" w:hAnsi="News Gothic GDB"/>
          <w:color w:val="000000" w:themeColor="text1"/>
          <w:szCs w:val="22"/>
          <w:u w:val="single"/>
        </w:rPr>
      </w:pPr>
      <w:proofErr w:type="spellStart"/>
      <w:r w:rsidRPr="00693C28">
        <w:rPr>
          <w:rFonts w:ascii="News Gothic GDB" w:hAnsi="News Gothic GDB"/>
          <w:color w:val="000000" w:themeColor="text1"/>
          <w:szCs w:val="22"/>
          <w:u w:val="single"/>
        </w:rPr>
        <w:t>FuN</w:t>
      </w:r>
      <w:proofErr w:type="spellEnd"/>
      <w:r w:rsidRPr="00693C28">
        <w:rPr>
          <w:rFonts w:ascii="News Gothic GDB" w:hAnsi="News Gothic GDB"/>
          <w:color w:val="000000" w:themeColor="text1"/>
          <w:szCs w:val="22"/>
          <w:u w:val="single"/>
        </w:rPr>
        <w:t>: 240313110328</w:t>
      </w:r>
    </w:p>
    <w:p w14:paraId="36953FF3" w14:textId="77777777" w:rsidR="00F14CCA" w:rsidRDefault="00F14CCA" w:rsidP="00B208CB">
      <w:pPr>
        <w:spacing w:before="0" w:after="0"/>
        <w:ind w:left="0"/>
        <w:jc w:val="both"/>
        <w:rPr>
          <w:rFonts w:ascii="News Gothic GDB" w:hAnsi="News Gothic GDB"/>
          <w:bCs/>
          <w:szCs w:val="22"/>
        </w:rPr>
      </w:pPr>
    </w:p>
    <w:p w14:paraId="56B593BF" w14:textId="10B30A3E" w:rsidR="00FC3521" w:rsidRPr="00A47443" w:rsidRDefault="005311CB" w:rsidP="00A47443">
      <w:pPr>
        <w:spacing w:before="0" w:after="0"/>
        <w:ind w:left="0"/>
        <w:jc w:val="both"/>
        <w:rPr>
          <w:rFonts w:ascii="News Gothic GDB" w:hAnsi="News Gothic GDB"/>
          <w:bCs/>
          <w:szCs w:val="22"/>
          <w:lang w:val="en-GB"/>
        </w:rPr>
      </w:pPr>
      <w:r w:rsidRPr="00A47443">
        <w:rPr>
          <w:rFonts w:ascii="News Gothic GDB" w:hAnsi="News Gothic GDB"/>
          <w:bCs/>
          <w:szCs w:val="22"/>
        </w:rPr>
        <w:t>Regarding the Criticality</w:t>
      </w:r>
      <w:r w:rsidR="000D48A6" w:rsidRPr="00A47443">
        <w:rPr>
          <w:rFonts w:ascii="News Gothic GDB" w:hAnsi="News Gothic GDB"/>
          <w:bCs/>
          <w:szCs w:val="22"/>
        </w:rPr>
        <w:t xml:space="preserve">, </w:t>
      </w:r>
      <w:r w:rsidR="00FC3521" w:rsidRPr="00A47443">
        <w:rPr>
          <w:rFonts w:ascii="News Gothic GDB" w:hAnsi="News Gothic GDB"/>
          <w:bCs/>
          <w:szCs w:val="22"/>
        </w:rPr>
        <w:t xml:space="preserve">the </w:t>
      </w:r>
      <w:hyperlink r:id="rId51" w:history="1">
        <w:r w:rsidR="00FC3521" w:rsidRPr="00A47443">
          <w:rPr>
            <w:rStyle w:val="Hyperlink"/>
            <w:rFonts w:ascii="News Gothic GDB" w:hAnsi="News Gothic GDB"/>
            <w:bCs/>
            <w:szCs w:val="22"/>
            <w:lang w:val="en-GB"/>
          </w:rPr>
          <w:t>ICT Asset Management Guideline</w:t>
        </w:r>
      </w:hyperlink>
      <w:r w:rsidR="00A47443">
        <w:rPr>
          <w:rFonts w:ascii="News Gothic GDB" w:hAnsi="News Gothic GDB"/>
          <w:bCs/>
          <w:szCs w:val="22"/>
          <w:lang w:val="en-GB"/>
        </w:rPr>
        <w:t xml:space="preserve"> state the following:</w:t>
      </w:r>
    </w:p>
    <w:p w14:paraId="0491FFE9" w14:textId="3DF2AC7E" w:rsidR="00F255AC" w:rsidRDefault="00F255AC" w:rsidP="00712B58">
      <w:pPr>
        <w:spacing w:before="0" w:after="0"/>
        <w:ind w:left="0"/>
        <w:jc w:val="center"/>
        <w:rPr>
          <w:rFonts w:ascii="News Gothic GDB" w:hAnsi="News Gothic GDB"/>
          <w:bCs/>
          <w:szCs w:val="22"/>
          <w:lang w:val="en-GB"/>
        </w:rPr>
      </w:pPr>
      <w:r>
        <w:rPr>
          <w:noProof/>
        </w:rPr>
        <w:drawing>
          <wp:inline distT="0" distB="0" distL="0" distR="0" wp14:anchorId="21D027BB" wp14:editId="75720014">
            <wp:extent cx="6173470" cy="3904195"/>
            <wp:effectExtent l="0" t="0" r="0" b="1270"/>
            <wp:docPr id="67707525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75251" name="Picture 1" descr="A screenshot of a computer screen&#10;&#10;Description automatically generated"/>
                    <pic:cNvPicPr/>
                  </pic:nvPicPr>
                  <pic:blipFill>
                    <a:blip r:embed="rId52"/>
                    <a:stretch>
                      <a:fillRect/>
                    </a:stretch>
                  </pic:blipFill>
                  <pic:spPr>
                    <a:xfrm>
                      <a:off x="0" y="0"/>
                      <a:ext cx="6177735" cy="3906892"/>
                    </a:xfrm>
                    <a:prstGeom prst="rect">
                      <a:avLst/>
                    </a:prstGeom>
                  </pic:spPr>
                </pic:pic>
              </a:graphicData>
            </a:graphic>
          </wp:inline>
        </w:drawing>
      </w:r>
    </w:p>
    <w:p w14:paraId="3708F84A" w14:textId="51C5F0D6" w:rsidR="005C5956" w:rsidRDefault="00A47443" w:rsidP="005C5956">
      <w:pPr>
        <w:spacing w:before="0" w:after="0"/>
        <w:ind w:left="0"/>
        <w:jc w:val="both"/>
        <w:rPr>
          <w:rFonts w:ascii="News Gothic GDB" w:hAnsi="News Gothic GDB"/>
          <w:bCs/>
          <w:szCs w:val="22"/>
        </w:rPr>
      </w:pPr>
      <w:r>
        <w:rPr>
          <w:rFonts w:ascii="News Gothic GDB" w:hAnsi="News Gothic GDB"/>
          <w:bCs/>
          <w:szCs w:val="22"/>
        </w:rPr>
        <w:t xml:space="preserve">The </w:t>
      </w:r>
      <w:hyperlink r:id="rId53" w:history="1">
        <w:r w:rsidRPr="00A92A55">
          <w:rPr>
            <w:rStyle w:val="Hyperlink"/>
            <w:rFonts w:ascii="News Gothic GDB" w:hAnsi="News Gothic GDB"/>
            <w:bCs/>
            <w:szCs w:val="22"/>
            <w:lang w:val="en-GB"/>
          </w:rPr>
          <w:t>IT Asset Management Process v 1.10</w:t>
        </w:r>
      </w:hyperlink>
      <w:r>
        <w:rPr>
          <w:rFonts w:ascii="News Gothic GDB" w:hAnsi="News Gothic GDB"/>
          <w:bCs/>
          <w:szCs w:val="22"/>
          <w:lang w:val="en-GB"/>
        </w:rPr>
        <w:t xml:space="preserve"> do not specify this step, however it is described in the </w:t>
      </w:r>
      <w:hyperlink r:id="rId54" w:history="1">
        <w:r w:rsidR="005C5956" w:rsidRPr="005C5956">
          <w:rPr>
            <w:rStyle w:val="Hyperlink"/>
            <w:rFonts w:ascii="News Gothic GDB" w:hAnsi="News Gothic GDB"/>
            <w:bCs/>
            <w:szCs w:val="22"/>
          </w:rPr>
          <w:t xml:space="preserve">03_Application Portfolio Management </w:t>
        </w:r>
        <w:proofErr w:type="spellStart"/>
        <w:r w:rsidR="005C5956" w:rsidRPr="005C5956">
          <w:rPr>
            <w:rStyle w:val="Hyperlink"/>
            <w:rFonts w:ascii="News Gothic GDB" w:hAnsi="News Gothic GDB"/>
            <w:bCs/>
            <w:szCs w:val="22"/>
          </w:rPr>
          <w:t>System_User</w:t>
        </w:r>
        <w:proofErr w:type="spellEnd"/>
        <w:r w:rsidR="005C5956" w:rsidRPr="005C5956">
          <w:rPr>
            <w:rStyle w:val="Hyperlink"/>
            <w:rFonts w:ascii="News Gothic GDB" w:hAnsi="News Gothic GDB"/>
            <w:bCs/>
            <w:szCs w:val="22"/>
          </w:rPr>
          <w:t xml:space="preserve"> Manual_v1.2.pdf</w:t>
        </w:r>
      </w:hyperlink>
      <w:r w:rsidR="000C373D">
        <w:rPr>
          <w:rFonts w:ascii="News Gothic GDB" w:hAnsi="News Gothic GDB"/>
          <w:bCs/>
          <w:szCs w:val="22"/>
        </w:rPr>
        <w:t>:</w:t>
      </w:r>
    </w:p>
    <w:p w14:paraId="0B717A7F" w14:textId="428D50FC" w:rsidR="000C373D" w:rsidRDefault="00712B58" w:rsidP="00712B58">
      <w:pPr>
        <w:spacing w:before="0" w:after="0"/>
        <w:ind w:left="0"/>
        <w:jc w:val="center"/>
        <w:rPr>
          <w:rFonts w:ascii="News Gothic GDB" w:hAnsi="News Gothic GDB"/>
          <w:bCs/>
          <w:szCs w:val="22"/>
        </w:rPr>
      </w:pPr>
      <w:r>
        <w:rPr>
          <w:noProof/>
        </w:rPr>
        <w:drawing>
          <wp:inline distT="0" distB="0" distL="0" distR="0" wp14:anchorId="4268AE0F" wp14:editId="5ACD0FF6">
            <wp:extent cx="5706110" cy="1301957"/>
            <wp:effectExtent l="0" t="0" r="0" b="0"/>
            <wp:docPr id="1612378115"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78115" name="Picture 1" descr="A close-up of a document&#10;&#10;Description automatically generated"/>
                    <pic:cNvPicPr/>
                  </pic:nvPicPr>
                  <pic:blipFill>
                    <a:blip r:embed="rId55"/>
                    <a:stretch>
                      <a:fillRect/>
                    </a:stretch>
                  </pic:blipFill>
                  <pic:spPr>
                    <a:xfrm>
                      <a:off x="0" y="0"/>
                      <a:ext cx="5730499" cy="1307522"/>
                    </a:xfrm>
                    <a:prstGeom prst="rect">
                      <a:avLst/>
                    </a:prstGeom>
                  </pic:spPr>
                </pic:pic>
              </a:graphicData>
            </a:graphic>
          </wp:inline>
        </w:drawing>
      </w:r>
    </w:p>
    <w:p w14:paraId="07EB3979" w14:textId="64778001" w:rsidR="00C13D5F" w:rsidRDefault="00C13D5F" w:rsidP="00712B58">
      <w:pPr>
        <w:spacing w:before="0" w:after="0"/>
        <w:ind w:left="0"/>
        <w:jc w:val="center"/>
        <w:rPr>
          <w:rFonts w:ascii="News Gothic GDB" w:hAnsi="News Gothic GDB"/>
          <w:bCs/>
          <w:szCs w:val="22"/>
        </w:rPr>
      </w:pPr>
    </w:p>
    <w:p w14:paraId="644395DC" w14:textId="5C758D42" w:rsidR="00C13D5F" w:rsidRDefault="000F41E2" w:rsidP="00712B58">
      <w:pPr>
        <w:spacing w:before="0" w:after="0"/>
        <w:ind w:left="0"/>
        <w:jc w:val="center"/>
        <w:rPr>
          <w:rFonts w:ascii="News Gothic GDB" w:hAnsi="News Gothic GDB"/>
          <w:bCs/>
          <w:szCs w:val="22"/>
        </w:rPr>
      </w:pPr>
      <w:r>
        <w:rPr>
          <w:noProof/>
        </w:rPr>
        <w:lastRenderedPageBreak/>
        <w:drawing>
          <wp:inline distT="0" distB="0" distL="0" distR="0" wp14:anchorId="24B90F78" wp14:editId="3FC90741">
            <wp:extent cx="5767070" cy="940525"/>
            <wp:effectExtent l="0" t="0" r="5080" b="0"/>
            <wp:docPr id="729616395"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16395" name="Picture 1" descr="A close up of a sign&#10;&#10;Description automatically generated"/>
                    <pic:cNvPicPr/>
                  </pic:nvPicPr>
                  <pic:blipFill>
                    <a:blip r:embed="rId56"/>
                    <a:stretch>
                      <a:fillRect/>
                    </a:stretch>
                  </pic:blipFill>
                  <pic:spPr>
                    <a:xfrm>
                      <a:off x="0" y="0"/>
                      <a:ext cx="5791998" cy="944590"/>
                    </a:xfrm>
                    <a:prstGeom prst="rect">
                      <a:avLst/>
                    </a:prstGeom>
                  </pic:spPr>
                </pic:pic>
              </a:graphicData>
            </a:graphic>
          </wp:inline>
        </w:drawing>
      </w:r>
    </w:p>
    <w:p w14:paraId="5E92A9FC" w14:textId="44EDBDC4" w:rsidR="007520B2" w:rsidRDefault="007520B2" w:rsidP="00712B58">
      <w:pPr>
        <w:spacing w:before="0" w:after="0"/>
        <w:ind w:left="0"/>
        <w:jc w:val="center"/>
        <w:rPr>
          <w:rFonts w:ascii="News Gothic GDB" w:hAnsi="News Gothic GDB"/>
          <w:bCs/>
          <w:szCs w:val="22"/>
        </w:rPr>
      </w:pPr>
      <w:r>
        <w:rPr>
          <w:noProof/>
        </w:rPr>
        <w:drawing>
          <wp:inline distT="0" distB="0" distL="0" distR="0" wp14:anchorId="6F95D35B" wp14:editId="2AF76219">
            <wp:extent cx="5071745" cy="4512719"/>
            <wp:effectExtent l="0" t="0" r="0" b="2540"/>
            <wp:docPr id="899065856" name="Picture 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65856" name="Picture 1" descr="A white text with black text&#10;&#10;Description automatically generated"/>
                    <pic:cNvPicPr/>
                  </pic:nvPicPr>
                  <pic:blipFill>
                    <a:blip r:embed="rId57"/>
                    <a:stretch>
                      <a:fillRect/>
                    </a:stretch>
                  </pic:blipFill>
                  <pic:spPr>
                    <a:xfrm>
                      <a:off x="0" y="0"/>
                      <a:ext cx="5078894" cy="4519080"/>
                    </a:xfrm>
                    <a:prstGeom prst="rect">
                      <a:avLst/>
                    </a:prstGeom>
                  </pic:spPr>
                </pic:pic>
              </a:graphicData>
            </a:graphic>
          </wp:inline>
        </w:drawing>
      </w:r>
    </w:p>
    <w:p w14:paraId="72F46496" w14:textId="53232BDE" w:rsidR="000C373D" w:rsidRPr="00A47443" w:rsidRDefault="007A4C8A" w:rsidP="00403560">
      <w:pPr>
        <w:spacing w:before="0" w:after="0"/>
        <w:ind w:left="0"/>
        <w:jc w:val="center"/>
        <w:rPr>
          <w:rFonts w:ascii="News Gothic GDB" w:hAnsi="News Gothic GDB"/>
          <w:bCs/>
          <w:szCs w:val="22"/>
          <w:lang w:val="en-GB"/>
        </w:rPr>
      </w:pPr>
      <w:r>
        <w:rPr>
          <w:noProof/>
        </w:rPr>
        <mc:AlternateContent>
          <mc:Choice Requires="wps">
            <w:drawing>
              <wp:anchor distT="0" distB="0" distL="114300" distR="114300" simplePos="0" relativeHeight="251658240" behindDoc="0" locked="0" layoutInCell="1" allowOverlap="1" wp14:anchorId="0756B94C" wp14:editId="65BC9A9D">
                <wp:simplePos x="0" y="0"/>
                <wp:positionH relativeFrom="column">
                  <wp:posOffset>2203450</wp:posOffset>
                </wp:positionH>
                <wp:positionV relativeFrom="paragraph">
                  <wp:posOffset>719455</wp:posOffset>
                </wp:positionV>
                <wp:extent cx="2926080" cy="0"/>
                <wp:effectExtent l="38100" t="38100" r="64770" b="95250"/>
                <wp:wrapNone/>
                <wp:docPr id="1825284357" name="Straight Connector 2"/>
                <wp:cNvGraphicFramePr/>
                <a:graphic xmlns:a="http://schemas.openxmlformats.org/drawingml/2006/main">
                  <a:graphicData uri="http://schemas.microsoft.com/office/word/2010/wordprocessingShape">
                    <wps:wsp>
                      <wps:cNvCnPr/>
                      <wps:spPr>
                        <a:xfrm>
                          <a:off x="0" y="0"/>
                          <a:ext cx="2926080"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2"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c0504d [3205]" strokeweight="2pt" from="173.5pt,56.65pt" to="403.9pt,56.65pt" w14:anchorId="0598F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">
                <v:shadow on="t" color="black" opacity="24903f" offset="0,.55556mm" origin=",.5"/>
              </v:line>
            </w:pict>
          </mc:Fallback>
        </mc:AlternateContent>
      </w:r>
      <w:r>
        <w:rPr>
          <w:noProof/>
        </w:rPr>
        <w:drawing>
          <wp:inline distT="0" distB="0" distL="0" distR="0" wp14:anchorId="79046E83" wp14:editId="1F89C3FA">
            <wp:extent cx="5488427" cy="3126740"/>
            <wp:effectExtent l="0" t="0" r="0" b="0"/>
            <wp:docPr id="34410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0717" name="Picture 1" descr="A screenshot of a computer&#10;&#10;Description automatically generated"/>
                    <pic:cNvPicPr/>
                  </pic:nvPicPr>
                  <pic:blipFill>
                    <a:blip r:embed="rId58"/>
                    <a:stretch>
                      <a:fillRect/>
                    </a:stretch>
                  </pic:blipFill>
                  <pic:spPr>
                    <a:xfrm>
                      <a:off x="0" y="0"/>
                      <a:ext cx="5493087" cy="3129395"/>
                    </a:xfrm>
                    <a:prstGeom prst="rect">
                      <a:avLst/>
                    </a:prstGeom>
                  </pic:spPr>
                </pic:pic>
              </a:graphicData>
            </a:graphic>
          </wp:inline>
        </w:drawing>
      </w:r>
    </w:p>
    <w:p w14:paraId="18C448CF" w14:textId="57768479" w:rsidR="000D48A6" w:rsidRDefault="00134B5E" w:rsidP="00134B5E">
      <w:pPr>
        <w:spacing w:before="0" w:after="0"/>
        <w:ind w:left="0"/>
        <w:jc w:val="center"/>
        <w:rPr>
          <w:rFonts w:ascii="News Gothic GDB" w:hAnsi="News Gothic GDB"/>
          <w:bCs/>
          <w:szCs w:val="22"/>
        </w:rPr>
      </w:pPr>
      <w:r>
        <w:rPr>
          <w:noProof/>
        </w:rPr>
        <w:lastRenderedPageBreak/>
        <w:drawing>
          <wp:inline distT="0" distB="0" distL="0" distR="0" wp14:anchorId="78C4F530" wp14:editId="36FF2D78">
            <wp:extent cx="5093537" cy="4982686"/>
            <wp:effectExtent l="0" t="0" r="0" b="8890"/>
            <wp:docPr id="1674318336"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18336" name="Picture 1" descr="A screenshot of a test&#10;&#10;Description automatically generated"/>
                    <pic:cNvPicPr/>
                  </pic:nvPicPr>
                  <pic:blipFill>
                    <a:blip r:embed="rId59"/>
                    <a:stretch>
                      <a:fillRect/>
                    </a:stretch>
                  </pic:blipFill>
                  <pic:spPr>
                    <a:xfrm>
                      <a:off x="0" y="0"/>
                      <a:ext cx="5102391" cy="4991347"/>
                    </a:xfrm>
                    <a:prstGeom prst="rect">
                      <a:avLst/>
                    </a:prstGeom>
                  </pic:spPr>
                </pic:pic>
              </a:graphicData>
            </a:graphic>
          </wp:inline>
        </w:drawing>
      </w:r>
    </w:p>
    <w:p w14:paraId="5FE14F6A" w14:textId="64E645DF" w:rsidR="00EE517D" w:rsidRDefault="00871125" w:rsidP="00134B5E">
      <w:pPr>
        <w:spacing w:before="0" w:after="0"/>
        <w:ind w:left="0"/>
        <w:jc w:val="center"/>
        <w:rPr>
          <w:rFonts w:ascii="News Gothic GDB" w:hAnsi="News Gothic GDB"/>
          <w:bCs/>
          <w:szCs w:val="22"/>
        </w:rPr>
      </w:pPr>
      <w:r>
        <w:rPr>
          <w:noProof/>
        </w:rPr>
        <mc:AlternateContent>
          <mc:Choice Requires="wps">
            <w:drawing>
              <wp:anchor distT="0" distB="0" distL="114300" distR="114300" simplePos="0" relativeHeight="251658241" behindDoc="0" locked="0" layoutInCell="1" allowOverlap="1" wp14:anchorId="71137B50" wp14:editId="5290D930">
                <wp:simplePos x="0" y="0"/>
                <wp:positionH relativeFrom="column">
                  <wp:posOffset>4027258</wp:posOffset>
                </wp:positionH>
                <wp:positionV relativeFrom="paragraph">
                  <wp:posOffset>1090915</wp:posOffset>
                </wp:positionV>
                <wp:extent cx="539126" cy="428130"/>
                <wp:effectExtent l="0" t="0" r="13335" b="10160"/>
                <wp:wrapNone/>
                <wp:docPr id="1141901036" name="Rectangle 3"/>
                <wp:cNvGraphicFramePr/>
                <a:graphic xmlns:a="http://schemas.openxmlformats.org/drawingml/2006/main">
                  <a:graphicData uri="http://schemas.microsoft.com/office/word/2010/wordprocessingShape">
                    <wps:wsp>
                      <wps:cNvSpPr/>
                      <wps:spPr>
                        <a:xfrm>
                          <a:off x="0" y="0"/>
                          <a:ext cx="539126" cy="42813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angle 3" style="position:absolute;margin-left:317.1pt;margin-top:85.9pt;width:42.45pt;height:33.7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w14:anchorId="2AB84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"/>
            </w:pict>
          </mc:Fallback>
        </mc:AlternateContent>
      </w:r>
      <w:r w:rsidR="00EE517D">
        <w:rPr>
          <w:noProof/>
        </w:rPr>
        <w:drawing>
          <wp:inline distT="0" distB="0" distL="0" distR="0" wp14:anchorId="3F25D96E" wp14:editId="2B2FA35D">
            <wp:extent cx="6915150" cy="2113280"/>
            <wp:effectExtent l="0" t="0" r="0" b="1270"/>
            <wp:docPr id="1714755419" name="Picture 1" descr="A diagram of a softwar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55419" name="Picture 1" descr="A diagram of a software application&#10;&#10;Description automatically generated with medium confidence"/>
                    <pic:cNvPicPr/>
                  </pic:nvPicPr>
                  <pic:blipFill>
                    <a:blip r:embed="rId60"/>
                    <a:stretch>
                      <a:fillRect/>
                    </a:stretch>
                  </pic:blipFill>
                  <pic:spPr>
                    <a:xfrm>
                      <a:off x="0" y="0"/>
                      <a:ext cx="6915150" cy="2113280"/>
                    </a:xfrm>
                    <a:prstGeom prst="rect">
                      <a:avLst/>
                    </a:prstGeom>
                  </pic:spPr>
                </pic:pic>
              </a:graphicData>
            </a:graphic>
          </wp:inline>
        </w:drawing>
      </w:r>
    </w:p>
    <w:p w14:paraId="4EC9336A" w14:textId="0FD91468" w:rsidR="00F14CCA" w:rsidRDefault="00F14CCA" w:rsidP="00846451">
      <w:pPr>
        <w:spacing w:before="0" w:after="0"/>
        <w:ind w:left="0"/>
        <w:jc w:val="center"/>
        <w:rPr>
          <w:rFonts w:ascii="News Gothic GDB" w:hAnsi="News Gothic GDB"/>
          <w:bCs/>
          <w:szCs w:val="22"/>
        </w:rPr>
      </w:pPr>
    </w:p>
    <w:p w14:paraId="429F9C75" w14:textId="152C1E51" w:rsidR="006B4940" w:rsidRDefault="00552C01" w:rsidP="00846451">
      <w:pPr>
        <w:spacing w:before="0" w:after="0"/>
        <w:ind w:left="0"/>
        <w:jc w:val="center"/>
        <w:rPr>
          <w:rFonts w:ascii="News Gothic GDB" w:hAnsi="News Gothic GDB"/>
          <w:bCs/>
          <w:szCs w:val="22"/>
        </w:rPr>
      </w:pPr>
      <w:r>
        <w:rPr>
          <w:noProof/>
        </w:rPr>
        <mc:AlternateContent>
          <mc:Choice Requires="wps">
            <w:drawing>
              <wp:anchor distT="0" distB="0" distL="114300" distR="114300" simplePos="0" relativeHeight="251658242" behindDoc="0" locked="0" layoutInCell="1" allowOverlap="1" wp14:anchorId="5893C8F7" wp14:editId="11B9D632">
                <wp:simplePos x="0" y="0"/>
                <wp:positionH relativeFrom="column">
                  <wp:posOffset>3684027</wp:posOffset>
                </wp:positionH>
                <wp:positionV relativeFrom="paragraph">
                  <wp:posOffset>747167</wp:posOffset>
                </wp:positionV>
                <wp:extent cx="539126" cy="428130"/>
                <wp:effectExtent l="0" t="0" r="13335" b="10160"/>
                <wp:wrapNone/>
                <wp:docPr id="659444232" name="Rectangle 3"/>
                <wp:cNvGraphicFramePr/>
                <a:graphic xmlns:a="http://schemas.openxmlformats.org/drawingml/2006/main">
                  <a:graphicData uri="http://schemas.microsoft.com/office/word/2010/wordprocessingShape">
                    <wps:wsp>
                      <wps:cNvSpPr/>
                      <wps:spPr>
                        <a:xfrm>
                          <a:off x="0" y="0"/>
                          <a:ext cx="539126" cy="42813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angle 3" style="position:absolute;margin-left:290.1pt;margin-top:58.85pt;width:42.45pt;height:33.7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w14:anchorId="7B1D15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"/>
            </w:pict>
          </mc:Fallback>
        </mc:AlternateContent>
      </w:r>
      <w:r w:rsidR="006B4940">
        <w:rPr>
          <w:noProof/>
        </w:rPr>
        <w:drawing>
          <wp:inline distT="0" distB="0" distL="0" distR="0" wp14:anchorId="4F02F029" wp14:editId="444E6466">
            <wp:extent cx="6915150" cy="1873250"/>
            <wp:effectExtent l="0" t="0" r="8890" b="6985"/>
            <wp:docPr id="167967909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79091" name="Picture 1" descr="A screenshot of a computer program&#10;&#10;Description automatically generated"/>
                    <pic:cNvPicPr/>
                  </pic:nvPicPr>
                  <pic:blipFill>
                    <a:blip r:embed="rId61"/>
                    <a:stretch>
                      <a:fillRect/>
                    </a:stretch>
                  </pic:blipFill>
                  <pic:spPr>
                    <a:xfrm>
                      <a:off x="0" y="0"/>
                      <a:ext cx="6915150" cy="1873250"/>
                    </a:xfrm>
                    <a:prstGeom prst="rect">
                      <a:avLst/>
                    </a:prstGeom>
                  </pic:spPr>
                </pic:pic>
              </a:graphicData>
            </a:graphic>
          </wp:inline>
        </w:drawing>
      </w:r>
    </w:p>
    <w:p w14:paraId="0DB70716" w14:textId="510D29CA" w:rsidR="00E9314E" w:rsidRDefault="00E9314E" w:rsidP="00814FF2">
      <w:pPr>
        <w:spacing w:before="0" w:after="0"/>
        <w:ind w:left="0"/>
        <w:jc w:val="both"/>
        <w:rPr>
          <w:rFonts w:ascii="News Gothic GDB" w:hAnsi="News Gothic GDB"/>
          <w:bCs/>
          <w:szCs w:val="22"/>
        </w:rPr>
      </w:pPr>
      <w:r>
        <w:rPr>
          <w:rFonts w:ascii="News Gothic GDB" w:hAnsi="News Gothic GDB"/>
          <w:bCs/>
          <w:szCs w:val="22"/>
        </w:rPr>
        <w:t>Also</w:t>
      </w:r>
      <w:r w:rsidR="003D3A8E">
        <w:rPr>
          <w:rFonts w:ascii="News Gothic GDB" w:hAnsi="News Gothic GDB"/>
          <w:bCs/>
          <w:szCs w:val="22"/>
        </w:rPr>
        <w:t xml:space="preserve">, the </w:t>
      </w:r>
      <w:r w:rsidR="00D5688D">
        <w:rPr>
          <w:rFonts w:ascii="News Gothic GDB" w:hAnsi="News Gothic GDB"/>
          <w:bCs/>
          <w:szCs w:val="22"/>
        </w:rPr>
        <w:t xml:space="preserve">Information Classification </w:t>
      </w:r>
      <w:r w:rsidR="003D3A8E">
        <w:rPr>
          <w:rFonts w:ascii="News Gothic GDB" w:hAnsi="News Gothic GDB"/>
          <w:bCs/>
          <w:szCs w:val="22"/>
        </w:rPr>
        <w:t xml:space="preserve">process flow is described </w:t>
      </w:r>
      <w:hyperlink r:id="rId62" w:history="1">
        <w:r w:rsidR="003D3A8E" w:rsidRPr="003D3A8E">
          <w:rPr>
            <w:rStyle w:val="Hyperlink"/>
            <w:rFonts w:ascii="News Gothic GDB" w:hAnsi="News Gothic GDB"/>
            <w:bCs/>
            <w:szCs w:val="22"/>
          </w:rPr>
          <w:t>here</w:t>
        </w:r>
      </w:hyperlink>
      <w:r w:rsidR="00B44B5B">
        <w:rPr>
          <w:rFonts w:ascii="News Gothic GDB" w:hAnsi="News Gothic GDB"/>
          <w:bCs/>
          <w:szCs w:val="22"/>
        </w:rPr>
        <w:t xml:space="preserve"> and the documentation used </w:t>
      </w:r>
      <w:hyperlink r:id="rId63" w:history="1">
        <w:r w:rsidR="00B44B5B" w:rsidRPr="00B44B5B">
          <w:rPr>
            <w:rStyle w:val="Hyperlink"/>
            <w:rFonts w:ascii="News Gothic GDB" w:hAnsi="News Gothic GDB"/>
            <w:bCs/>
            <w:szCs w:val="22"/>
          </w:rPr>
          <w:t>here</w:t>
        </w:r>
      </w:hyperlink>
      <w:r w:rsidR="003D3A8E">
        <w:rPr>
          <w:rFonts w:ascii="News Gothic GDB" w:hAnsi="News Gothic GDB"/>
          <w:bCs/>
          <w:szCs w:val="22"/>
        </w:rPr>
        <w:t>.</w:t>
      </w:r>
    </w:p>
    <w:p w14:paraId="3B342EAA" w14:textId="066EF7C9" w:rsidR="00AA33C0" w:rsidRDefault="00B05E31" w:rsidP="00814FF2">
      <w:pPr>
        <w:spacing w:before="0" w:after="0"/>
        <w:ind w:left="0"/>
        <w:jc w:val="both"/>
        <w:rPr>
          <w:rFonts w:ascii="News Gothic GDB" w:hAnsi="News Gothic GDB"/>
          <w:bCs/>
          <w:szCs w:val="22"/>
        </w:rPr>
      </w:pPr>
      <w:r>
        <w:rPr>
          <w:rFonts w:ascii="News Gothic GDB" w:hAnsi="News Gothic GDB"/>
          <w:bCs/>
          <w:szCs w:val="22"/>
        </w:rPr>
        <w:t xml:space="preserve">This process is part of the overall </w:t>
      </w:r>
      <w:hyperlink r:id="rId64" w:history="1">
        <w:r w:rsidRPr="00B05E31">
          <w:rPr>
            <w:rStyle w:val="Hyperlink"/>
            <w:rFonts w:ascii="News Gothic GDB" w:hAnsi="News Gothic GDB"/>
            <w:bCs/>
            <w:szCs w:val="22"/>
          </w:rPr>
          <w:t>Information Risk Management Lifecyle</w:t>
        </w:r>
      </w:hyperlink>
      <w:r>
        <w:rPr>
          <w:rFonts w:ascii="News Gothic GDB" w:hAnsi="News Gothic GDB"/>
          <w:bCs/>
          <w:szCs w:val="22"/>
        </w:rPr>
        <w:t>:</w:t>
      </w:r>
    </w:p>
    <w:p w14:paraId="619BFDDE" w14:textId="23A5D859" w:rsidR="00B05E31" w:rsidRDefault="00DF40EF" w:rsidP="00814FF2">
      <w:pPr>
        <w:spacing w:before="0" w:after="0"/>
        <w:ind w:left="0"/>
        <w:jc w:val="both"/>
        <w:rPr>
          <w:rFonts w:ascii="News Gothic GDB" w:hAnsi="News Gothic GDB"/>
          <w:bCs/>
          <w:szCs w:val="22"/>
        </w:rPr>
      </w:pPr>
      <w:r>
        <w:rPr>
          <w:rFonts w:ascii="News Gothic GDB" w:hAnsi="News Gothic GDB"/>
          <w:bCs/>
          <w:noProof/>
          <w:szCs w:val="22"/>
        </w:rPr>
        <w:lastRenderedPageBreak/>
        <w:drawing>
          <wp:inline distT="0" distB="0" distL="0" distR="0" wp14:anchorId="1FAC8314" wp14:editId="073FE10F">
            <wp:extent cx="6380347" cy="2323909"/>
            <wp:effectExtent l="0" t="0" r="1905" b="635"/>
            <wp:docPr id="2127839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393899" cy="2328845"/>
                    </a:xfrm>
                    <a:prstGeom prst="rect">
                      <a:avLst/>
                    </a:prstGeom>
                    <a:noFill/>
                    <a:ln>
                      <a:noFill/>
                    </a:ln>
                  </pic:spPr>
                </pic:pic>
              </a:graphicData>
            </a:graphic>
          </wp:inline>
        </w:drawing>
      </w:r>
    </w:p>
    <w:p w14:paraId="6CE757EE" w14:textId="77777777" w:rsidR="00E9314E" w:rsidRDefault="00E9314E" w:rsidP="00814FF2">
      <w:pPr>
        <w:spacing w:before="0" w:after="0"/>
        <w:ind w:left="0"/>
        <w:jc w:val="both"/>
        <w:rPr>
          <w:rFonts w:ascii="News Gothic GDB" w:hAnsi="News Gothic GDB"/>
          <w:bCs/>
          <w:szCs w:val="22"/>
        </w:rPr>
      </w:pPr>
    </w:p>
    <w:p w14:paraId="17EC799F" w14:textId="41978573" w:rsidR="00814FF2" w:rsidRPr="00814FF2" w:rsidRDefault="000D096C" w:rsidP="00814FF2">
      <w:pPr>
        <w:spacing w:before="0" w:after="0"/>
        <w:ind w:left="0"/>
        <w:jc w:val="both"/>
        <w:rPr>
          <w:rFonts w:ascii="News Gothic GDB" w:hAnsi="News Gothic GDB"/>
          <w:bCs/>
          <w:color w:val="FF0000"/>
          <w:szCs w:val="22"/>
        </w:rPr>
      </w:pPr>
      <w:r>
        <w:rPr>
          <w:rFonts w:ascii="News Gothic GDB" w:hAnsi="News Gothic GDB"/>
          <w:bCs/>
          <w:szCs w:val="22"/>
        </w:rPr>
        <w:t xml:space="preserve">As Operating </w:t>
      </w:r>
      <w:r w:rsidR="00E948F3">
        <w:rPr>
          <w:rFonts w:ascii="News Gothic GDB" w:hAnsi="News Gothic GDB"/>
          <w:bCs/>
          <w:szCs w:val="22"/>
        </w:rPr>
        <w:t>Effectiveness,</w:t>
      </w:r>
      <w:r>
        <w:rPr>
          <w:rFonts w:ascii="News Gothic GDB" w:hAnsi="News Gothic GDB"/>
          <w:bCs/>
          <w:szCs w:val="22"/>
        </w:rPr>
        <w:t xml:space="preserve"> </w:t>
      </w:r>
      <w:r w:rsidR="00E948F3">
        <w:rPr>
          <w:rFonts w:ascii="News Gothic GDB" w:hAnsi="News Gothic GDB"/>
          <w:bCs/>
          <w:szCs w:val="22"/>
        </w:rPr>
        <w:t>we assess</w:t>
      </w:r>
      <w:r w:rsidR="0076288C">
        <w:rPr>
          <w:rFonts w:ascii="News Gothic GDB" w:hAnsi="News Gothic GDB"/>
          <w:bCs/>
          <w:szCs w:val="22"/>
        </w:rPr>
        <w:t xml:space="preserve"> and confirmed that </w:t>
      </w:r>
      <w:r w:rsidR="00E948F3">
        <w:rPr>
          <w:rFonts w:ascii="News Gothic GDB" w:hAnsi="News Gothic GDB"/>
          <w:bCs/>
          <w:szCs w:val="22"/>
        </w:rPr>
        <w:t xml:space="preserve">all Applications in APMS </w:t>
      </w:r>
      <w:r w:rsidR="00B540E2">
        <w:rPr>
          <w:rFonts w:ascii="News Gothic GDB" w:hAnsi="News Gothic GDB"/>
          <w:bCs/>
          <w:szCs w:val="22"/>
        </w:rPr>
        <w:t>were</w:t>
      </w:r>
      <w:r w:rsidR="00E948F3">
        <w:rPr>
          <w:rFonts w:ascii="News Gothic GDB" w:hAnsi="News Gothic GDB"/>
          <w:bCs/>
          <w:szCs w:val="22"/>
        </w:rPr>
        <w:t xml:space="preserve"> classified by the LE: </w:t>
      </w:r>
      <w:hyperlink r:id="rId66" w:history="1">
        <w:r w:rsidR="00814FF2" w:rsidRPr="00814FF2">
          <w:rPr>
            <w:rStyle w:val="Hyperlink"/>
            <w:rFonts w:ascii="News Gothic GDB" w:hAnsi="News Gothic GDB"/>
            <w:bCs/>
            <w:szCs w:val="22"/>
          </w:rPr>
          <w:t>CMS Applications LEU_APP Criticality.xlsx</w:t>
        </w:r>
      </w:hyperlink>
    </w:p>
    <w:p w14:paraId="2D34D1F2" w14:textId="1E0F8A4F" w:rsidR="00F14CCA" w:rsidRDefault="00E70CDF" w:rsidP="00B208CB">
      <w:pPr>
        <w:spacing w:before="0" w:after="0"/>
        <w:ind w:left="0"/>
        <w:jc w:val="both"/>
        <w:rPr>
          <w:rFonts w:ascii="News Gothic GDB" w:hAnsi="News Gothic GDB"/>
          <w:bCs/>
          <w:szCs w:val="22"/>
        </w:rPr>
      </w:pPr>
      <w:r>
        <w:rPr>
          <w:rFonts w:ascii="News Gothic GDB" w:hAnsi="News Gothic GDB"/>
          <w:bCs/>
          <w:szCs w:val="22"/>
        </w:rPr>
        <w:t xml:space="preserve">Also, </w:t>
      </w:r>
      <w:hyperlink r:id="rId67" w:history="1">
        <w:r w:rsidR="00F65461" w:rsidRPr="0087194C">
          <w:rPr>
            <w:rStyle w:val="Hyperlink"/>
            <w:rFonts w:ascii="News Gothic GDB" w:hAnsi="News Gothic GDB"/>
            <w:bCs/>
            <w:szCs w:val="22"/>
          </w:rPr>
          <w:t>confirmed</w:t>
        </w:r>
      </w:hyperlink>
      <w:r w:rsidR="00F65461">
        <w:rPr>
          <w:rFonts w:ascii="News Gothic GDB" w:hAnsi="News Gothic GDB"/>
          <w:bCs/>
          <w:szCs w:val="22"/>
        </w:rPr>
        <w:t xml:space="preserve"> </w:t>
      </w:r>
      <w:r w:rsidR="00CD5A9E">
        <w:rPr>
          <w:rFonts w:ascii="News Gothic GDB" w:hAnsi="News Gothic GDB"/>
          <w:bCs/>
          <w:szCs w:val="22"/>
        </w:rPr>
        <w:t xml:space="preserve">(inside the excel in green) </w:t>
      </w:r>
      <w:r w:rsidR="00FE651B">
        <w:rPr>
          <w:rFonts w:ascii="News Gothic GDB" w:hAnsi="News Gothic GDB"/>
          <w:bCs/>
          <w:szCs w:val="22"/>
        </w:rPr>
        <w:t>that the Classification of information</w:t>
      </w:r>
      <w:r w:rsidR="0087194C">
        <w:rPr>
          <w:rFonts w:ascii="News Gothic GDB" w:hAnsi="News Gothic GDB"/>
          <w:bCs/>
          <w:szCs w:val="22"/>
        </w:rPr>
        <w:t xml:space="preserve"> (below security concept section)</w:t>
      </w:r>
      <w:r w:rsidR="00FE651B">
        <w:rPr>
          <w:rFonts w:ascii="News Gothic GDB" w:hAnsi="News Gothic GDB"/>
          <w:bCs/>
          <w:szCs w:val="22"/>
        </w:rPr>
        <w:t xml:space="preserve"> </w:t>
      </w:r>
      <w:r w:rsidR="004B745F">
        <w:rPr>
          <w:rFonts w:ascii="News Gothic GDB" w:hAnsi="News Gothic GDB"/>
          <w:bCs/>
          <w:szCs w:val="22"/>
        </w:rPr>
        <w:t xml:space="preserve">was </w:t>
      </w:r>
      <w:r w:rsidR="000D7C3F">
        <w:rPr>
          <w:rFonts w:ascii="News Gothic GDB" w:hAnsi="News Gothic GDB"/>
          <w:bCs/>
          <w:szCs w:val="22"/>
        </w:rPr>
        <w:t>performed</w:t>
      </w:r>
      <w:r w:rsidR="0087194C">
        <w:rPr>
          <w:rFonts w:ascii="News Gothic GDB" w:hAnsi="News Gothic GDB"/>
          <w:bCs/>
          <w:szCs w:val="22"/>
        </w:rPr>
        <w:t>, for the applications in scope.</w:t>
      </w:r>
    </w:p>
    <w:p w14:paraId="329F1506" w14:textId="45920A07" w:rsidR="004B745F" w:rsidRPr="004B745F" w:rsidRDefault="004B745F" w:rsidP="004B745F">
      <w:pPr>
        <w:spacing w:before="0" w:after="0"/>
        <w:ind w:left="0"/>
        <w:jc w:val="both"/>
        <w:rPr>
          <w:rFonts w:ascii="News Gothic GDB" w:hAnsi="News Gothic GDB"/>
          <w:bCs/>
          <w:szCs w:val="22"/>
        </w:rPr>
      </w:pPr>
      <w:r w:rsidRPr="004B745F">
        <w:rPr>
          <w:rFonts w:ascii="News Gothic GDB" w:hAnsi="News Gothic GDB"/>
          <w:bCs/>
          <w:noProof/>
          <w:szCs w:val="22"/>
        </w:rPr>
        <w:drawing>
          <wp:inline distT="0" distB="0" distL="0" distR="0" wp14:anchorId="444F55E5" wp14:editId="59004BD0">
            <wp:extent cx="5543550" cy="2257425"/>
            <wp:effectExtent l="0" t="0" r="0" b="9525"/>
            <wp:docPr id="971352137" name="Picture 2"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2137" name="Picture 2" descr="A white sheet with black text&#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43550" cy="2257425"/>
                    </a:xfrm>
                    <a:prstGeom prst="rect">
                      <a:avLst/>
                    </a:prstGeom>
                    <a:noFill/>
                    <a:ln>
                      <a:noFill/>
                    </a:ln>
                  </pic:spPr>
                </pic:pic>
              </a:graphicData>
            </a:graphic>
          </wp:inline>
        </w:drawing>
      </w:r>
    </w:p>
    <w:tbl>
      <w:tblPr>
        <w:tblW w:w="10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59"/>
        <w:gridCol w:w="4070"/>
        <w:gridCol w:w="4070"/>
      </w:tblGrid>
      <w:tr w:rsidR="00A3349F" w:rsidRPr="00A3349F" w14:paraId="784A4189" w14:textId="77777777" w:rsidTr="00A3349F">
        <w:trPr>
          <w:trHeight w:val="288"/>
        </w:trPr>
        <w:tc>
          <w:tcPr>
            <w:tcW w:w="1959" w:type="dxa"/>
            <w:shd w:val="clear" w:color="auto" w:fill="BFBFBF" w:themeFill="background1" w:themeFillShade="BF"/>
            <w:noWrap/>
            <w:tcMar>
              <w:top w:w="0" w:type="dxa"/>
              <w:left w:w="108" w:type="dxa"/>
              <w:bottom w:w="0" w:type="dxa"/>
              <w:right w:w="108" w:type="dxa"/>
            </w:tcMar>
            <w:vAlign w:val="bottom"/>
          </w:tcPr>
          <w:p w14:paraId="62D220A0" w14:textId="324070DF" w:rsidR="00A3349F" w:rsidRPr="00A3349F" w:rsidRDefault="00A3349F" w:rsidP="00A3349F">
            <w:pPr>
              <w:spacing w:before="0" w:after="0"/>
              <w:ind w:left="0"/>
              <w:jc w:val="both"/>
              <w:rPr>
                <w:rFonts w:ascii="News Gothic GDB" w:hAnsi="News Gothic GDB"/>
                <w:b/>
                <w:szCs w:val="22"/>
              </w:rPr>
            </w:pPr>
            <w:r w:rsidRPr="00A3349F">
              <w:rPr>
                <w:rFonts w:ascii="News Gothic GDB" w:hAnsi="News Gothic GDB"/>
                <w:b/>
                <w:szCs w:val="22"/>
              </w:rPr>
              <w:t>AID</w:t>
            </w:r>
          </w:p>
        </w:tc>
        <w:tc>
          <w:tcPr>
            <w:tcW w:w="4070" w:type="dxa"/>
            <w:shd w:val="clear" w:color="auto" w:fill="BFBFBF" w:themeFill="background1" w:themeFillShade="BF"/>
            <w:noWrap/>
            <w:tcMar>
              <w:top w:w="0" w:type="dxa"/>
              <w:left w:w="108" w:type="dxa"/>
              <w:bottom w:w="0" w:type="dxa"/>
              <w:right w:w="108" w:type="dxa"/>
            </w:tcMar>
            <w:vAlign w:val="bottom"/>
          </w:tcPr>
          <w:p w14:paraId="323A8965" w14:textId="0B2BEAE8" w:rsidR="00A3349F" w:rsidRPr="00A3349F" w:rsidRDefault="00A3349F" w:rsidP="00A3349F">
            <w:pPr>
              <w:spacing w:before="0" w:after="0"/>
              <w:ind w:left="0"/>
              <w:jc w:val="both"/>
              <w:rPr>
                <w:rFonts w:ascii="News Gothic GDB" w:hAnsi="News Gothic GDB"/>
                <w:b/>
                <w:szCs w:val="22"/>
              </w:rPr>
            </w:pPr>
            <w:r w:rsidRPr="00A3349F">
              <w:rPr>
                <w:rFonts w:ascii="News Gothic GDB" w:hAnsi="News Gothic GDB"/>
                <w:b/>
                <w:szCs w:val="22"/>
              </w:rPr>
              <w:t>Application</w:t>
            </w:r>
          </w:p>
        </w:tc>
        <w:tc>
          <w:tcPr>
            <w:tcW w:w="4070" w:type="dxa"/>
            <w:shd w:val="clear" w:color="auto" w:fill="BFBFBF" w:themeFill="background1" w:themeFillShade="BF"/>
            <w:tcMar>
              <w:top w:w="0" w:type="dxa"/>
              <w:left w:w="108" w:type="dxa"/>
              <w:bottom w:w="0" w:type="dxa"/>
              <w:right w:w="108" w:type="dxa"/>
            </w:tcMar>
          </w:tcPr>
          <w:p w14:paraId="0AB5B76B" w14:textId="628C3DBA" w:rsidR="00A3349F" w:rsidRPr="00A3349F" w:rsidRDefault="00A3349F" w:rsidP="00A3349F">
            <w:pPr>
              <w:spacing w:before="0" w:after="0"/>
              <w:ind w:left="0"/>
              <w:jc w:val="both"/>
              <w:rPr>
                <w:rFonts w:ascii="News Gothic GDB" w:hAnsi="News Gothic GDB"/>
                <w:b/>
                <w:szCs w:val="22"/>
              </w:rPr>
            </w:pPr>
            <w:r w:rsidRPr="00A3349F">
              <w:rPr>
                <w:rFonts w:ascii="News Gothic GDB" w:hAnsi="News Gothic GDB"/>
                <w:b/>
                <w:szCs w:val="22"/>
              </w:rPr>
              <w:t>Owner</w:t>
            </w:r>
          </w:p>
        </w:tc>
      </w:tr>
      <w:tr w:rsidR="00A3349F" w:rsidRPr="00A3349F" w14:paraId="1866890C" w14:textId="77777777" w:rsidTr="00A3349F">
        <w:trPr>
          <w:trHeight w:val="288"/>
        </w:trPr>
        <w:tc>
          <w:tcPr>
            <w:tcW w:w="1959" w:type="dxa"/>
            <w:noWrap/>
            <w:tcMar>
              <w:top w:w="0" w:type="dxa"/>
              <w:left w:w="108" w:type="dxa"/>
              <w:bottom w:w="0" w:type="dxa"/>
              <w:right w:w="108" w:type="dxa"/>
            </w:tcMar>
            <w:vAlign w:val="bottom"/>
            <w:hideMark/>
          </w:tcPr>
          <w:p w14:paraId="006344CD"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AID937</w:t>
            </w:r>
          </w:p>
        </w:tc>
        <w:tc>
          <w:tcPr>
            <w:tcW w:w="4070" w:type="dxa"/>
            <w:noWrap/>
            <w:tcMar>
              <w:top w:w="0" w:type="dxa"/>
              <w:left w:w="108" w:type="dxa"/>
              <w:bottom w:w="0" w:type="dxa"/>
              <w:right w:w="108" w:type="dxa"/>
            </w:tcMar>
            <w:vAlign w:val="bottom"/>
            <w:hideMark/>
          </w:tcPr>
          <w:p w14:paraId="7B5312FC"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Brocade SAN</w:t>
            </w:r>
          </w:p>
        </w:tc>
        <w:tc>
          <w:tcPr>
            <w:tcW w:w="4070" w:type="dxa"/>
            <w:vMerge w:val="restart"/>
            <w:tcMar>
              <w:top w:w="0" w:type="dxa"/>
              <w:left w:w="108" w:type="dxa"/>
              <w:bottom w:w="0" w:type="dxa"/>
              <w:right w:w="108" w:type="dxa"/>
            </w:tcMar>
            <w:hideMark/>
          </w:tcPr>
          <w:p w14:paraId="3D0C3553" w14:textId="77777777" w:rsidR="00A3349F" w:rsidRPr="00A3349F" w:rsidRDefault="00A3349F" w:rsidP="00A3349F">
            <w:pPr>
              <w:spacing w:before="0" w:after="0"/>
              <w:ind w:left="0"/>
              <w:jc w:val="both"/>
              <w:rPr>
                <w:rFonts w:ascii="News Gothic GDB" w:hAnsi="News Gothic GDB"/>
                <w:bCs/>
                <w:szCs w:val="22"/>
              </w:rPr>
            </w:pPr>
            <w:hyperlink r:id="rId69" w:history="1">
              <w:r w:rsidRPr="00A3349F">
                <w:rPr>
                  <w:rStyle w:val="Hyperlink"/>
                  <w:rFonts w:ascii="News Gothic GDB" w:hAnsi="News Gothic GDB"/>
                  <w:bCs/>
                  <w:szCs w:val="22"/>
                </w:rPr>
                <w:t>@Benedicte Clotuche</w:t>
              </w:r>
            </w:hyperlink>
          </w:p>
        </w:tc>
      </w:tr>
      <w:tr w:rsidR="00A3349F" w:rsidRPr="00A3349F" w14:paraId="50621A78" w14:textId="77777777" w:rsidTr="00A3349F">
        <w:trPr>
          <w:trHeight w:val="288"/>
        </w:trPr>
        <w:tc>
          <w:tcPr>
            <w:tcW w:w="1959" w:type="dxa"/>
            <w:noWrap/>
            <w:tcMar>
              <w:top w:w="0" w:type="dxa"/>
              <w:left w:w="108" w:type="dxa"/>
              <w:bottom w:w="0" w:type="dxa"/>
              <w:right w:w="108" w:type="dxa"/>
            </w:tcMar>
            <w:vAlign w:val="bottom"/>
            <w:hideMark/>
          </w:tcPr>
          <w:p w14:paraId="30A4474F"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AID938</w:t>
            </w:r>
          </w:p>
        </w:tc>
        <w:tc>
          <w:tcPr>
            <w:tcW w:w="4070" w:type="dxa"/>
            <w:noWrap/>
            <w:tcMar>
              <w:top w:w="0" w:type="dxa"/>
              <w:left w:w="108" w:type="dxa"/>
              <w:bottom w:w="0" w:type="dxa"/>
              <w:right w:w="108" w:type="dxa"/>
            </w:tcMar>
            <w:vAlign w:val="bottom"/>
            <w:hideMark/>
          </w:tcPr>
          <w:p w14:paraId="29507326"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EMC Storage</w:t>
            </w:r>
          </w:p>
        </w:tc>
        <w:tc>
          <w:tcPr>
            <w:tcW w:w="4070" w:type="dxa"/>
            <w:vMerge/>
            <w:tcMar>
              <w:top w:w="0" w:type="dxa"/>
              <w:left w:w="108" w:type="dxa"/>
              <w:bottom w:w="0" w:type="dxa"/>
              <w:right w:w="108" w:type="dxa"/>
            </w:tcMar>
          </w:tcPr>
          <w:p w14:paraId="0E5E3D4B" w14:textId="77777777" w:rsidR="00A3349F" w:rsidRPr="00A3349F" w:rsidRDefault="00A3349F" w:rsidP="00A3349F">
            <w:pPr>
              <w:spacing w:before="0" w:after="0"/>
              <w:ind w:left="0"/>
              <w:jc w:val="both"/>
              <w:rPr>
                <w:rFonts w:ascii="News Gothic GDB" w:hAnsi="News Gothic GDB"/>
                <w:bCs/>
                <w:szCs w:val="22"/>
              </w:rPr>
            </w:pPr>
          </w:p>
        </w:tc>
      </w:tr>
      <w:tr w:rsidR="00A3349F" w:rsidRPr="00A3349F" w14:paraId="66AD2792" w14:textId="77777777" w:rsidTr="00A3349F">
        <w:trPr>
          <w:trHeight w:val="288"/>
        </w:trPr>
        <w:tc>
          <w:tcPr>
            <w:tcW w:w="1959" w:type="dxa"/>
            <w:noWrap/>
            <w:tcMar>
              <w:top w:w="0" w:type="dxa"/>
              <w:left w:w="108" w:type="dxa"/>
              <w:bottom w:w="0" w:type="dxa"/>
              <w:right w:w="108" w:type="dxa"/>
            </w:tcMar>
            <w:vAlign w:val="bottom"/>
            <w:hideMark/>
          </w:tcPr>
          <w:p w14:paraId="5E9E5E96"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AID940</w:t>
            </w:r>
          </w:p>
        </w:tc>
        <w:tc>
          <w:tcPr>
            <w:tcW w:w="4070" w:type="dxa"/>
            <w:noWrap/>
            <w:tcMar>
              <w:top w:w="0" w:type="dxa"/>
              <w:left w:w="108" w:type="dxa"/>
              <w:bottom w:w="0" w:type="dxa"/>
              <w:right w:w="108" w:type="dxa"/>
            </w:tcMar>
            <w:vAlign w:val="bottom"/>
            <w:hideMark/>
          </w:tcPr>
          <w:p w14:paraId="7C9F7708"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NetApp Storage</w:t>
            </w:r>
          </w:p>
        </w:tc>
        <w:tc>
          <w:tcPr>
            <w:tcW w:w="4070" w:type="dxa"/>
            <w:vMerge/>
            <w:tcMar>
              <w:top w:w="0" w:type="dxa"/>
              <w:left w:w="108" w:type="dxa"/>
              <w:bottom w:w="0" w:type="dxa"/>
              <w:right w:w="108" w:type="dxa"/>
            </w:tcMar>
          </w:tcPr>
          <w:p w14:paraId="0CA6663F" w14:textId="77777777" w:rsidR="00A3349F" w:rsidRPr="00A3349F" w:rsidRDefault="00A3349F" w:rsidP="00A3349F">
            <w:pPr>
              <w:spacing w:before="0" w:after="0"/>
              <w:ind w:left="0"/>
              <w:jc w:val="both"/>
              <w:rPr>
                <w:rFonts w:ascii="News Gothic GDB" w:hAnsi="News Gothic GDB"/>
                <w:bCs/>
                <w:szCs w:val="22"/>
              </w:rPr>
            </w:pPr>
          </w:p>
        </w:tc>
      </w:tr>
      <w:tr w:rsidR="00A3349F" w:rsidRPr="00A3349F" w14:paraId="1AA4B27E" w14:textId="77777777" w:rsidTr="00A3349F">
        <w:trPr>
          <w:trHeight w:val="288"/>
        </w:trPr>
        <w:tc>
          <w:tcPr>
            <w:tcW w:w="1959" w:type="dxa"/>
            <w:noWrap/>
            <w:tcMar>
              <w:top w:w="0" w:type="dxa"/>
              <w:left w:w="108" w:type="dxa"/>
              <w:bottom w:w="0" w:type="dxa"/>
              <w:right w:w="108" w:type="dxa"/>
            </w:tcMar>
            <w:vAlign w:val="bottom"/>
            <w:hideMark/>
          </w:tcPr>
          <w:p w14:paraId="1BD3FE15"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AID941</w:t>
            </w:r>
          </w:p>
        </w:tc>
        <w:tc>
          <w:tcPr>
            <w:tcW w:w="4070" w:type="dxa"/>
            <w:noWrap/>
            <w:tcMar>
              <w:top w:w="0" w:type="dxa"/>
              <w:left w:w="108" w:type="dxa"/>
              <w:bottom w:w="0" w:type="dxa"/>
              <w:right w:w="108" w:type="dxa"/>
            </w:tcMar>
            <w:vAlign w:val="bottom"/>
            <w:hideMark/>
          </w:tcPr>
          <w:p w14:paraId="2EC730A4"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Storage support tools</w:t>
            </w:r>
          </w:p>
        </w:tc>
        <w:tc>
          <w:tcPr>
            <w:tcW w:w="4070" w:type="dxa"/>
            <w:vMerge/>
            <w:tcMar>
              <w:top w:w="0" w:type="dxa"/>
              <w:left w:w="108" w:type="dxa"/>
              <w:bottom w:w="0" w:type="dxa"/>
              <w:right w:w="108" w:type="dxa"/>
            </w:tcMar>
          </w:tcPr>
          <w:p w14:paraId="2AA1C238" w14:textId="77777777" w:rsidR="00A3349F" w:rsidRPr="00A3349F" w:rsidRDefault="00A3349F" w:rsidP="00A3349F">
            <w:pPr>
              <w:spacing w:before="0" w:after="0"/>
              <w:ind w:left="0"/>
              <w:jc w:val="both"/>
              <w:rPr>
                <w:rFonts w:ascii="News Gothic GDB" w:hAnsi="News Gothic GDB"/>
                <w:bCs/>
                <w:szCs w:val="22"/>
              </w:rPr>
            </w:pPr>
          </w:p>
        </w:tc>
      </w:tr>
      <w:tr w:rsidR="00A3349F" w:rsidRPr="00A3349F" w14:paraId="3489A607" w14:textId="77777777" w:rsidTr="00A3349F">
        <w:trPr>
          <w:trHeight w:val="288"/>
        </w:trPr>
        <w:tc>
          <w:tcPr>
            <w:tcW w:w="1959" w:type="dxa"/>
            <w:noWrap/>
            <w:tcMar>
              <w:top w:w="0" w:type="dxa"/>
              <w:left w:w="108" w:type="dxa"/>
              <w:bottom w:w="0" w:type="dxa"/>
              <w:right w:w="108" w:type="dxa"/>
            </w:tcMar>
            <w:vAlign w:val="bottom"/>
            <w:hideMark/>
          </w:tcPr>
          <w:p w14:paraId="3B603E93"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AID2119</w:t>
            </w:r>
          </w:p>
        </w:tc>
        <w:tc>
          <w:tcPr>
            <w:tcW w:w="4070" w:type="dxa"/>
            <w:noWrap/>
            <w:tcMar>
              <w:top w:w="0" w:type="dxa"/>
              <w:left w:w="108" w:type="dxa"/>
              <w:bottom w:w="0" w:type="dxa"/>
              <w:right w:w="108" w:type="dxa"/>
            </w:tcMar>
            <w:vAlign w:val="bottom"/>
            <w:hideMark/>
          </w:tcPr>
          <w:p w14:paraId="764D6D15"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XEOPS Storage Operation</w:t>
            </w:r>
          </w:p>
        </w:tc>
        <w:tc>
          <w:tcPr>
            <w:tcW w:w="4070" w:type="dxa"/>
            <w:vMerge w:val="restart"/>
            <w:tcMar>
              <w:top w:w="0" w:type="dxa"/>
              <w:left w:w="108" w:type="dxa"/>
              <w:bottom w:w="0" w:type="dxa"/>
              <w:right w:w="108" w:type="dxa"/>
            </w:tcMar>
            <w:hideMark/>
          </w:tcPr>
          <w:p w14:paraId="135EBD1C" w14:textId="77777777" w:rsidR="00A3349F" w:rsidRPr="00A3349F" w:rsidRDefault="00A3349F" w:rsidP="00A3349F">
            <w:pPr>
              <w:spacing w:before="0" w:after="0"/>
              <w:ind w:left="0"/>
              <w:jc w:val="both"/>
              <w:rPr>
                <w:rFonts w:ascii="News Gothic GDB" w:hAnsi="News Gothic GDB"/>
                <w:bCs/>
                <w:szCs w:val="22"/>
              </w:rPr>
            </w:pPr>
            <w:hyperlink r:id="rId70" w:history="1">
              <w:r w:rsidRPr="00A3349F">
                <w:rPr>
                  <w:rStyle w:val="Hyperlink"/>
                  <w:rFonts w:ascii="News Gothic GDB" w:hAnsi="News Gothic GDB"/>
                  <w:bCs/>
                  <w:szCs w:val="22"/>
                </w:rPr>
                <w:t>@Thomas Reich</w:t>
              </w:r>
            </w:hyperlink>
          </w:p>
        </w:tc>
      </w:tr>
      <w:tr w:rsidR="00A3349F" w:rsidRPr="00A3349F" w14:paraId="28CD095A" w14:textId="77777777" w:rsidTr="00A3349F">
        <w:trPr>
          <w:trHeight w:val="288"/>
        </w:trPr>
        <w:tc>
          <w:tcPr>
            <w:tcW w:w="1959" w:type="dxa"/>
            <w:noWrap/>
            <w:tcMar>
              <w:top w:w="0" w:type="dxa"/>
              <w:left w:w="108" w:type="dxa"/>
              <w:bottom w:w="0" w:type="dxa"/>
              <w:right w:w="108" w:type="dxa"/>
            </w:tcMar>
            <w:vAlign w:val="bottom"/>
            <w:hideMark/>
          </w:tcPr>
          <w:p w14:paraId="1FB31FA1"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AID2039</w:t>
            </w:r>
          </w:p>
        </w:tc>
        <w:tc>
          <w:tcPr>
            <w:tcW w:w="4070" w:type="dxa"/>
            <w:noWrap/>
            <w:tcMar>
              <w:top w:w="0" w:type="dxa"/>
              <w:left w:w="108" w:type="dxa"/>
              <w:bottom w:w="0" w:type="dxa"/>
              <w:right w:w="108" w:type="dxa"/>
            </w:tcMar>
            <w:vAlign w:val="bottom"/>
            <w:hideMark/>
          </w:tcPr>
          <w:p w14:paraId="35D12919"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XEOPs SAN RM</w:t>
            </w:r>
          </w:p>
        </w:tc>
        <w:tc>
          <w:tcPr>
            <w:tcW w:w="4070" w:type="dxa"/>
            <w:vMerge/>
            <w:tcMar>
              <w:top w:w="0" w:type="dxa"/>
              <w:left w:w="108" w:type="dxa"/>
              <w:bottom w:w="0" w:type="dxa"/>
              <w:right w:w="108" w:type="dxa"/>
            </w:tcMar>
          </w:tcPr>
          <w:p w14:paraId="3422741B" w14:textId="77777777" w:rsidR="00A3349F" w:rsidRPr="00A3349F" w:rsidRDefault="00A3349F" w:rsidP="00A3349F">
            <w:pPr>
              <w:spacing w:before="0" w:after="0"/>
              <w:ind w:left="0"/>
              <w:jc w:val="both"/>
              <w:rPr>
                <w:rFonts w:ascii="News Gothic GDB" w:hAnsi="News Gothic GDB"/>
                <w:bCs/>
                <w:szCs w:val="22"/>
              </w:rPr>
            </w:pPr>
          </w:p>
        </w:tc>
      </w:tr>
      <w:tr w:rsidR="00A3349F" w:rsidRPr="00A3349F" w14:paraId="6BD79BBE" w14:textId="77777777" w:rsidTr="00A3349F">
        <w:trPr>
          <w:trHeight w:val="288"/>
        </w:trPr>
        <w:tc>
          <w:tcPr>
            <w:tcW w:w="1959" w:type="dxa"/>
            <w:noWrap/>
            <w:tcMar>
              <w:top w:w="0" w:type="dxa"/>
              <w:left w:w="108" w:type="dxa"/>
              <w:bottom w:w="0" w:type="dxa"/>
              <w:right w:w="108" w:type="dxa"/>
            </w:tcMar>
            <w:vAlign w:val="bottom"/>
            <w:hideMark/>
          </w:tcPr>
          <w:p w14:paraId="5CEC777E"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AID2010</w:t>
            </w:r>
          </w:p>
        </w:tc>
        <w:tc>
          <w:tcPr>
            <w:tcW w:w="4070" w:type="dxa"/>
            <w:noWrap/>
            <w:tcMar>
              <w:top w:w="0" w:type="dxa"/>
              <w:left w:w="108" w:type="dxa"/>
              <w:bottom w:w="0" w:type="dxa"/>
              <w:right w:w="108" w:type="dxa"/>
            </w:tcMar>
            <w:vAlign w:val="bottom"/>
            <w:hideMark/>
          </w:tcPr>
          <w:p w14:paraId="76B106A5" w14:textId="77777777" w:rsidR="00A3349F" w:rsidRPr="00A3349F" w:rsidRDefault="00A3349F" w:rsidP="00A3349F">
            <w:pPr>
              <w:spacing w:before="0" w:after="0"/>
              <w:ind w:left="0"/>
              <w:jc w:val="both"/>
              <w:rPr>
                <w:rFonts w:ascii="News Gothic GDB" w:hAnsi="News Gothic GDB"/>
                <w:bCs/>
                <w:szCs w:val="22"/>
              </w:rPr>
            </w:pPr>
            <w:r w:rsidRPr="00A3349F">
              <w:rPr>
                <w:rFonts w:ascii="News Gothic GDB" w:hAnsi="News Gothic GDB"/>
                <w:bCs/>
                <w:szCs w:val="22"/>
              </w:rPr>
              <w:t>FCBS</w:t>
            </w:r>
          </w:p>
        </w:tc>
        <w:tc>
          <w:tcPr>
            <w:tcW w:w="4070" w:type="dxa"/>
            <w:tcMar>
              <w:top w:w="0" w:type="dxa"/>
              <w:left w:w="108" w:type="dxa"/>
              <w:bottom w:w="0" w:type="dxa"/>
              <w:right w:w="108" w:type="dxa"/>
            </w:tcMar>
            <w:hideMark/>
          </w:tcPr>
          <w:p w14:paraId="0058DB09" w14:textId="77777777" w:rsidR="00A3349F" w:rsidRPr="00A3349F" w:rsidRDefault="00A3349F" w:rsidP="00A3349F">
            <w:pPr>
              <w:spacing w:before="0" w:after="0"/>
              <w:ind w:left="0"/>
              <w:jc w:val="both"/>
              <w:rPr>
                <w:rFonts w:ascii="News Gothic GDB" w:hAnsi="News Gothic GDB"/>
                <w:bCs/>
                <w:szCs w:val="22"/>
              </w:rPr>
            </w:pPr>
            <w:hyperlink r:id="rId71" w:history="1">
              <w:r w:rsidRPr="00A3349F">
                <w:rPr>
                  <w:rStyle w:val="Hyperlink"/>
                  <w:rFonts w:ascii="News Gothic GDB" w:hAnsi="News Gothic GDB"/>
                  <w:bCs/>
                  <w:szCs w:val="22"/>
                </w:rPr>
                <w:t>@Bishwamitra Thakur</w:t>
              </w:r>
            </w:hyperlink>
          </w:p>
        </w:tc>
      </w:tr>
    </w:tbl>
    <w:p w14:paraId="146E75D1" w14:textId="77777777" w:rsidR="00E948F3" w:rsidRDefault="00E948F3" w:rsidP="00B208CB">
      <w:pPr>
        <w:spacing w:before="0" w:after="0"/>
        <w:ind w:left="0"/>
        <w:jc w:val="both"/>
        <w:rPr>
          <w:rFonts w:ascii="News Gothic GDB" w:hAnsi="News Gothic GDB"/>
          <w:bCs/>
          <w:szCs w:val="22"/>
        </w:rPr>
      </w:pPr>
    </w:p>
    <w:p w14:paraId="0C796A7F" w14:textId="1ADD0BC3" w:rsidR="00911A53" w:rsidRDefault="00911A53" w:rsidP="00B208CB">
      <w:pPr>
        <w:spacing w:before="0" w:after="0"/>
        <w:ind w:left="0"/>
        <w:jc w:val="both"/>
        <w:rPr>
          <w:rFonts w:ascii="News Gothic GDB" w:hAnsi="News Gothic GDB"/>
          <w:bCs/>
          <w:szCs w:val="22"/>
        </w:rPr>
      </w:pPr>
      <w:r>
        <w:rPr>
          <w:rFonts w:ascii="News Gothic GDB" w:hAnsi="News Gothic GDB"/>
          <w:bCs/>
          <w:szCs w:val="22"/>
        </w:rPr>
        <w:t>In addition, below explanation of the Attribute Inheritance setup in CMS:</w:t>
      </w:r>
    </w:p>
    <w:p w14:paraId="57FDDB96" w14:textId="77777777" w:rsidR="00911A53" w:rsidRDefault="00911A53" w:rsidP="00B208CB">
      <w:pPr>
        <w:spacing w:before="0" w:after="0"/>
        <w:ind w:left="0"/>
        <w:jc w:val="both"/>
        <w:rPr>
          <w:rFonts w:ascii="News Gothic GDB" w:hAnsi="News Gothic GDB"/>
          <w:bCs/>
          <w:szCs w:val="22"/>
        </w:rPr>
      </w:pPr>
    </w:p>
    <w:p w14:paraId="31737128" w14:textId="77777777" w:rsidR="00911A53" w:rsidRPr="0093160F" w:rsidRDefault="00911A53" w:rsidP="00B208CB">
      <w:pPr>
        <w:spacing w:before="0" w:after="0"/>
        <w:ind w:left="0"/>
        <w:jc w:val="both"/>
        <w:rPr>
          <w:rFonts w:ascii="News Gothic GDB" w:hAnsi="News Gothic GDB"/>
          <w:bCs/>
          <w:szCs w:val="22"/>
        </w:rPr>
      </w:pPr>
    </w:p>
    <w:p w14:paraId="1A5CCB54" w14:textId="1C59D10E" w:rsidR="00B208CB" w:rsidRPr="00E40C73" w:rsidRDefault="00B208CB" w:rsidP="00B208CB">
      <w:pPr>
        <w:spacing w:before="0" w:after="0"/>
        <w:ind w:left="0"/>
        <w:jc w:val="both"/>
        <w:rPr>
          <w:rFonts w:ascii="News Gothic GDB" w:hAnsi="News Gothic GDB"/>
          <w:b/>
          <w:szCs w:val="22"/>
        </w:rPr>
      </w:pPr>
      <w:r w:rsidRPr="00E40C73">
        <w:rPr>
          <w:rFonts w:ascii="News Gothic GDB" w:hAnsi="News Gothic GDB"/>
          <w:b/>
          <w:szCs w:val="22"/>
        </w:rPr>
        <w:t>-------------------------------------------------------</w:t>
      </w:r>
    </w:p>
    <w:p w14:paraId="74F11E0B" w14:textId="77777777" w:rsidR="00B208CB" w:rsidRPr="00E40C73" w:rsidRDefault="00B208CB" w:rsidP="00B208CB">
      <w:pPr>
        <w:spacing w:before="0" w:after="0"/>
        <w:ind w:left="0"/>
        <w:jc w:val="both"/>
        <w:rPr>
          <w:rFonts w:ascii="News Gothic GDB" w:hAnsi="News Gothic GDB"/>
          <w:b/>
          <w:bCs/>
          <w:szCs w:val="22"/>
        </w:rPr>
      </w:pPr>
      <w:r w:rsidRPr="00E40C73">
        <w:rPr>
          <w:rFonts w:ascii="News Gothic GDB" w:hAnsi="News Gothic GDB"/>
          <w:b/>
          <w:bCs/>
          <w:szCs w:val="22"/>
        </w:rPr>
        <w:t>Summary of work done:</w:t>
      </w:r>
    </w:p>
    <w:p w14:paraId="611A859A" w14:textId="77777777" w:rsidR="00B208CB" w:rsidRPr="00E40C73" w:rsidRDefault="00B208CB" w:rsidP="00B208CB">
      <w:pPr>
        <w:spacing w:before="0" w:after="0"/>
        <w:ind w:left="0"/>
        <w:jc w:val="both"/>
        <w:rPr>
          <w:rFonts w:ascii="News Gothic GDB" w:hAnsi="News Gothic GDB"/>
          <w:b/>
          <w:szCs w:val="22"/>
        </w:rPr>
      </w:pPr>
      <w:r w:rsidRPr="7C92A96E">
        <w:rPr>
          <w:rFonts w:ascii="News Gothic GDB" w:hAnsi="News Gothic GDB"/>
          <w:b/>
          <w:bCs/>
        </w:rPr>
        <w:t>-------------------------------------------------------</w:t>
      </w:r>
    </w:p>
    <w:p w14:paraId="665C9157" w14:textId="73BC2286" w:rsidR="7C92A96E" w:rsidRDefault="7C92A96E" w:rsidP="7C92A96E">
      <w:pPr>
        <w:spacing w:before="0" w:after="0"/>
        <w:ind w:left="0"/>
        <w:jc w:val="both"/>
        <w:rPr>
          <w:rFonts w:ascii="News Gothic GDB" w:hAnsi="News Gothic GDB"/>
          <w:b/>
          <w:bCs/>
        </w:rPr>
      </w:pPr>
    </w:p>
    <w:p w14:paraId="6F489F0E" w14:textId="315A2C28" w:rsidR="7C92A96E" w:rsidRDefault="7C92A96E" w:rsidP="7C92A96E">
      <w:pPr>
        <w:spacing w:before="0" w:after="0"/>
        <w:ind w:left="0"/>
        <w:jc w:val="both"/>
        <w:rPr>
          <w:rFonts w:ascii="News Gothic GDB" w:hAnsi="News Gothic GDB"/>
          <w:b/>
          <w:bCs/>
          <w:u w:val="single"/>
        </w:rPr>
      </w:pPr>
    </w:p>
    <w:tbl>
      <w:tblPr>
        <w:tblStyle w:val="Tabellenraster"/>
        <w:tblW w:w="0" w:type="auto"/>
        <w:tblLayout w:type="fixed"/>
        <w:tblLook w:val="04A0" w:firstRow="1" w:lastRow="0" w:firstColumn="1" w:lastColumn="0" w:noHBand="0" w:noVBand="1"/>
      </w:tblPr>
      <w:tblGrid>
        <w:gridCol w:w="715"/>
        <w:gridCol w:w="8999"/>
        <w:gridCol w:w="1166"/>
      </w:tblGrid>
      <w:tr w:rsidR="00957B14" w:rsidRPr="00E40C73" w14:paraId="23090BD3" w14:textId="77777777" w:rsidTr="6D637FED">
        <w:trPr>
          <w:trHeight w:val="539"/>
        </w:trPr>
        <w:tc>
          <w:tcPr>
            <w:tcW w:w="715" w:type="dxa"/>
          </w:tcPr>
          <w:p w14:paraId="5E09C168" w14:textId="77777777" w:rsidR="00B208CB" w:rsidRPr="00E40C73" w:rsidRDefault="00B208CB" w:rsidP="00AD5C0A">
            <w:pPr>
              <w:spacing w:before="0" w:after="0"/>
              <w:ind w:left="0"/>
              <w:jc w:val="both"/>
              <w:rPr>
                <w:rFonts w:ascii="News Gothic GDB" w:hAnsi="News Gothic GDB"/>
                <w:b/>
                <w:szCs w:val="22"/>
              </w:rPr>
            </w:pPr>
            <w:bookmarkStart w:id="0" w:name="_Hlk160028574"/>
            <w:r w:rsidRPr="00E40C73">
              <w:rPr>
                <w:rFonts w:ascii="News Gothic GDB" w:hAnsi="News Gothic GDB"/>
                <w:b/>
                <w:szCs w:val="22"/>
              </w:rPr>
              <w:t>AP</w:t>
            </w:r>
          </w:p>
        </w:tc>
        <w:tc>
          <w:tcPr>
            <w:tcW w:w="8999" w:type="dxa"/>
          </w:tcPr>
          <w:p w14:paraId="374DA8A5" w14:textId="77777777" w:rsidR="00B208CB" w:rsidRPr="00E40C73" w:rsidRDefault="00B208CB" w:rsidP="00AD5C0A">
            <w:pPr>
              <w:spacing w:before="0" w:after="0"/>
              <w:ind w:left="0"/>
              <w:jc w:val="both"/>
              <w:rPr>
                <w:rFonts w:ascii="News Gothic GDB" w:hAnsi="News Gothic GDB"/>
                <w:b/>
                <w:bCs/>
              </w:rPr>
            </w:pPr>
            <w:r w:rsidRPr="00E40C73">
              <w:rPr>
                <w:rFonts w:ascii="News Gothic GDB" w:hAnsi="News Gothic GDB"/>
                <w:b/>
                <w:bCs/>
              </w:rPr>
              <w:t>Work done</w:t>
            </w:r>
          </w:p>
        </w:tc>
        <w:tc>
          <w:tcPr>
            <w:tcW w:w="1166" w:type="dxa"/>
          </w:tcPr>
          <w:p w14:paraId="394B9111" w14:textId="77777777" w:rsidR="00B208CB" w:rsidRPr="00E40C73" w:rsidRDefault="00B208CB" w:rsidP="00AD5C0A">
            <w:pPr>
              <w:spacing w:before="0" w:after="0"/>
              <w:ind w:left="0"/>
              <w:jc w:val="both"/>
              <w:rPr>
                <w:rFonts w:ascii="News Gothic GDB" w:hAnsi="News Gothic GDB"/>
                <w:b/>
                <w:bCs/>
              </w:rPr>
            </w:pPr>
            <w:r w:rsidRPr="00E40C73">
              <w:rPr>
                <w:rFonts w:ascii="News Gothic GDB" w:hAnsi="News Gothic GDB"/>
                <w:b/>
                <w:bCs/>
              </w:rPr>
              <w:t>Result</w:t>
            </w:r>
          </w:p>
        </w:tc>
      </w:tr>
      <w:tr w:rsidR="0052443E" w:rsidRPr="00E40C73" w14:paraId="4420EC3C" w14:textId="77777777" w:rsidTr="6D637FED">
        <w:trPr>
          <w:trHeight w:val="539"/>
        </w:trPr>
        <w:tc>
          <w:tcPr>
            <w:tcW w:w="715" w:type="dxa"/>
          </w:tcPr>
          <w:p w14:paraId="00954A7A" w14:textId="0D72E68F" w:rsidR="0052443E" w:rsidRPr="00E40C73" w:rsidRDefault="0052443E" w:rsidP="00AD5C0A">
            <w:pPr>
              <w:spacing w:before="0" w:after="0"/>
              <w:ind w:left="0"/>
              <w:jc w:val="both"/>
              <w:rPr>
                <w:rFonts w:ascii="News Gothic GDB" w:hAnsi="News Gothic GDB"/>
                <w:b/>
                <w:szCs w:val="22"/>
              </w:rPr>
            </w:pPr>
            <w:r>
              <w:rPr>
                <w:rFonts w:ascii="News Gothic GDB" w:hAnsi="News Gothic GDB"/>
                <w:b/>
                <w:szCs w:val="22"/>
              </w:rPr>
              <w:t>TP1</w:t>
            </w:r>
          </w:p>
        </w:tc>
        <w:tc>
          <w:tcPr>
            <w:tcW w:w="8999" w:type="dxa"/>
          </w:tcPr>
          <w:p w14:paraId="7A56D3C1" w14:textId="6BA8DB85" w:rsidR="0052443E" w:rsidRPr="00E40C73" w:rsidRDefault="0052443E" w:rsidP="00AD5C0A">
            <w:pPr>
              <w:spacing w:before="0" w:after="0"/>
              <w:ind w:left="0"/>
              <w:jc w:val="both"/>
              <w:rPr>
                <w:rFonts w:ascii="News Gothic GDB" w:hAnsi="News Gothic GDB"/>
                <w:b/>
                <w:bCs/>
              </w:rPr>
            </w:pPr>
          </w:p>
        </w:tc>
        <w:tc>
          <w:tcPr>
            <w:tcW w:w="1166" w:type="dxa"/>
          </w:tcPr>
          <w:p w14:paraId="70067E1C" w14:textId="20EBE394" w:rsidR="0052443E" w:rsidRPr="00E40C73" w:rsidRDefault="003E21F1" w:rsidP="00AD5C0A">
            <w:pPr>
              <w:spacing w:before="0" w:after="0"/>
              <w:ind w:left="0"/>
              <w:jc w:val="both"/>
              <w:rPr>
                <w:rFonts w:ascii="News Gothic GDB" w:hAnsi="News Gothic GDB"/>
                <w:b/>
                <w:bCs/>
              </w:rPr>
            </w:pPr>
            <w:r w:rsidRPr="003E21F1">
              <w:rPr>
                <w:rFonts w:ascii="News Gothic GDB" w:hAnsi="News Gothic GDB"/>
                <w:b/>
                <w:bCs/>
                <w:color w:val="00B050"/>
              </w:rPr>
              <w:t>OK</w:t>
            </w:r>
          </w:p>
        </w:tc>
      </w:tr>
      <w:tr w:rsidR="0052443E" w:rsidRPr="00E40C73" w14:paraId="5305AB7C" w14:textId="77777777" w:rsidTr="6D637FED">
        <w:trPr>
          <w:trHeight w:val="539"/>
        </w:trPr>
        <w:tc>
          <w:tcPr>
            <w:tcW w:w="715" w:type="dxa"/>
          </w:tcPr>
          <w:p w14:paraId="7511E15C" w14:textId="7896DAE0" w:rsidR="0052443E" w:rsidRPr="00E40C73" w:rsidRDefault="0052443E" w:rsidP="00AD5C0A">
            <w:pPr>
              <w:spacing w:before="0" w:after="0"/>
              <w:ind w:left="0"/>
              <w:jc w:val="both"/>
              <w:rPr>
                <w:rFonts w:ascii="News Gothic GDB" w:hAnsi="News Gothic GDB"/>
                <w:b/>
                <w:szCs w:val="22"/>
              </w:rPr>
            </w:pPr>
            <w:r>
              <w:rPr>
                <w:rFonts w:ascii="News Gothic GDB" w:hAnsi="News Gothic GDB"/>
                <w:b/>
                <w:szCs w:val="22"/>
              </w:rPr>
              <w:lastRenderedPageBreak/>
              <w:t>TP2</w:t>
            </w:r>
          </w:p>
        </w:tc>
        <w:tc>
          <w:tcPr>
            <w:tcW w:w="8999" w:type="dxa"/>
          </w:tcPr>
          <w:p w14:paraId="49FF740B" w14:textId="77777777" w:rsidR="0052443E" w:rsidRPr="00E40C73" w:rsidRDefault="0052443E" w:rsidP="00AD5C0A">
            <w:pPr>
              <w:spacing w:before="0" w:after="0"/>
              <w:ind w:left="0"/>
              <w:jc w:val="both"/>
              <w:rPr>
                <w:rFonts w:ascii="News Gothic GDB" w:hAnsi="News Gothic GDB"/>
                <w:b/>
                <w:bCs/>
              </w:rPr>
            </w:pPr>
          </w:p>
        </w:tc>
        <w:tc>
          <w:tcPr>
            <w:tcW w:w="1166" w:type="dxa"/>
          </w:tcPr>
          <w:p w14:paraId="681399F1" w14:textId="1AC1BEFD" w:rsidR="0052443E" w:rsidRPr="00E40C73" w:rsidRDefault="003E21F1" w:rsidP="00AD5C0A">
            <w:pPr>
              <w:spacing w:before="0" w:after="0"/>
              <w:ind w:left="0"/>
              <w:jc w:val="both"/>
              <w:rPr>
                <w:rFonts w:ascii="News Gothic GDB" w:hAnsi="News Gothic GDB"/>
                <w:b/>
                <w:bCs/>
              </w:rPr>
            </w:pPr>
            <w:r w:rsidRPr="003E21F1">
              <w:rPr>
                <w:rFonts w:ascii="News Gothic GDB" w:hAnsi="News Gothic GDB"/>
                <w:b/>
                <w:bCs/>
                <w:color w:val="00B050"/>
              </w:rPr>
              <w:t>OK</w:t>
            </w:r>
          </w:p>
        </w:tc>
      </w:tr>
      <w:tr w:rsidR="004865A1" w:rsidRPr="00E40C73" w14:paraId="7BB4C2DC" w14:textId="77777777" w:rsidTr="6D637FED">
        <w:trPr>
          <w:trHeight w:val="539"/>
        </w:trPr>
        <w:tc>
          <w:tcPr>
            <w:tcW w:w="715" w:type="dxa"/>
          </w:tcPr>
          <w:p w14:paraId="23EF1E19" w14:textId="38B7B88E" w:rsidR="004865A1" w:rsidRDefault="004865A1" w:rsidP="004865A1">
            <w:pPr>
              <w:spacing w:before="0" w:after="0"/>
              <w:ind w:left="0"/>
              <w:jc w:val="both"/>
              <w:rPr>
                <w:rFonts w:ascii="News Gothic GDB" w:hAnsi="News Gothic GDB"/>
                <w:b/>
                <w:szCs w:val="22"/>
              </w:rPr>
            </w:pPr>
            <w:r>
              <w:rPr>
                <w:rFonts w:ascii="News Gothic GDB" w:hAnsi="News Gothic GDB"/>
                <w:b/>
                <w:szCs w:val="22"/>
              </w:rPr>
              <w:t>TP3</w:t>
            </w:r>
          </w:p>
        </w:tc>
        <w:tc>
          <w:tcPr>
            <w:tcW w:w="8999" w:type="dxa"/>
          </w:tcPr>
          <w:p w14:paraId="27626885" w14:textId="77777777" w:rsidR="004865A1" w:rsidRPr="00E40C73" w:rsidRDefault="004865A1" w:rsidP="004865A1">
            <w:pPr>
              <w:spacing w:before="0" w:after="0"/>
              <w:ind w:left="0"/>
              <w:jc w:val="both"/>
              <w:rPr>
                <w:rFonts w:ascii="News Gothic GDB" w:hAnsi="News Gothic GDB"/>
                <w:b/>
                <w:bCs/>
              </w:rPr>
            </w:pPr>
          </w:p>
        </w:tc>
        <w:tc>
          <w:tcPr>
            <w:tcW w:w="1166" w:type="dxa"/>
          </w:tcPr>
          <w:p w14:paraId="05507C14" w14:textId="15C8BD8A" w:rsidR="004865A1" w:rsidRPr="00E40C73" w:rsidRDefault="003E21F1" w:rsidP="004865A1">
            <w:pPr>
              <w:spacing w:before="0" w:after="0"/>
              <w:ind w:left="0"/>
              <w:jc w:val="both"/>
              <w:rPr>
                <w:rFonts w:ascii="News Gothic GDB" w:hAnsi="News Gothic GDB"/>
                <w:b/>
                <w:bCs/>
              </w:rPr>
            </w:pPr>
            <w:r w:rsidRPr="003E21F1">
              <w:rPr>
                <w:rFonts w:ascii="News Gothic GDB" w:hAnsi="News Gothic GDB"/>
                <w:b/>
                <w:bCs/>
                <w:color w:val="00B050"/>
              </w:rPr>
              <w:t>OK</w:t>
            </w:r>
          </w:p>
        </w:tc>
      </w:tr>
      <w:tr w:rsidR="004865A1" w:rsidRPr="00E40C73" w14:paraId="39372900" w14:textId="77777777" w:rsidTr="6D637FED">
        <w:trPr>
          <w:trHeight w:val="539"/>
        </w:trPr>
        <w:tc>
          <w:tcPr>
            <w:tcW w:w="715" w:type="dxa"/>
          </w:tcPr>
          <w:p w14:paraId="60A46995" w14:textId="79194C6F" w:rsidR="004865A1" w:rsidRDefault="004865A1" w:rsidP="004865A1">
            <w:pPr>
              <w:spacing w:before="0" w:after="0"/>
              <w:ind w:left="0"/>
              <w:jc w:val="both"/>
              <w:rPr>
                <w:rFonts w:ascii="News Gothic GDB" w:hAnsi="News Gothic GDB"/>
                <w:b/>
                <w:szCs w:val="22"/>
              </w:rPr>
            </w:pPr>
            <w:r>
              <w:rPr>
                <w:rFonts w:ascii="News Gothic GDB" w:hAnsi="News Gothic GDB"/>
                <w:b/>
                <w:szCs w:val="22"/>
              </w:rPr>
              <w:t>TP4</w:t>
            </w:r>
          </w:p>
        </w:tc>
        <w:tc>
          <w:tcPr>
            <w:tcW w:w="8999" w:type="dxa"/>
          </w:tcPr>
          <w:p w14:paraId="3C66D963" w14:textId="77777777" w:rsidR="00693C28" w:rsidRPr="00693C28" w:rsidRDefault="00693C28" w:rsidP="00693C28">
            <w:pPr>
              <w:autoSpaceDE w:val="0"/>
              <w:autoSpaceDN w:val="0"/>
              <w:adjustRightInd w:val="0"/>
              <w:spacing w:before="0" w:after="0"/>
              <w:ind w:left="0"/>
              <w:rPr>
                <w:rFonts w:ascii="News Gothic GDB" w:hAnsi="News Gothic GDB"/>
                <w:color w:val="000000" w:themeColor="text1"/>
                <w:szCs w:val="22"/>
                <w:u w:val="single"/>
              </w:rPr>
            </w:pPr>
            <w:proofErr w:type="spellStart"/>
            <w:r w:rsidRPr="00693C28">
              <w:rPr>
                <w:rFonts w:ascii="News Gothic GDB" w:hAnsi="News Gothic GDB"/>
                <w:color w:val="000000" w:themeColor="text1"/>
                <w:szCs w:val="22"/>
                <w:u w:val="single"/>
              </w:rPr>
              <w:t>FuN</w:t>
            </w:r>
            <w:proofErr w:type="spellEnd"/>
            <w:r w:rsidRPr="00693C28">
              <w:rPr>
                <w:rFonts w:ascii="News Gothic GDB" w:hAnsi="News Gothic GDB"/>
                <w:color w:val="000000" w:themeColor="text1"/>
                <w:szCs w:val="22"/>
                <w:u w:val="single"/>
              </w:rPr>
              <w:t>: 211217153616</w:t>
            </w:r>
          </w:p>
          <w:p w14:paraId="1E73561E" w14:textId="77777777" w:rsidR="004865A1" w:rsidRPr="00E40C73" w:rsidRDefault="004865A1" w:rsidP="004865A1">
            <w:pPr>
              <w:spacing w:before="0" w:after="0"/>
              <w:ind w:left="0"/>
              <w:jc w:val="both"/>
              <w:rPr>
                <w:rFonts w:ascii="News Gothic GDB" w:hAnsi="News Gothic GDB"/>
                <w:b/>
                <w:bCs/>
              </w:rPr>
            </w:pPr>
          </w:p>
        </w:tc>
        <w:tc>
          <w:tcPr>
            <w:tcW w:w="1166" w:type="dxa"/>
          </w:tcPr>
          <w:p w14:paraId="49BB8055" w14:textId="511C1180" w:rsidR="004865A1" w:rsidRPr="00E40C73" w:rsidRDefault="003E21F1" w:rsidP="004865A1">
            <w:pPr>
              <w:spacing w:before="0" w:after="0"/>
              <w:ind w:left="0"/>
              <w:jc w:val="both"/>
              <w:rPr>
                <w:rFonts w:ascii="News Gothic GDB" w:hAnsi="News Gothic GDB"/>
                <w:b/>
                <w:bCs/>
              </w:rPr>
            </w:pPr>
            <w:r w:rsidRPr="003E21F1">
              <w:rPr>
                <w:rFonts w:ascii="News Gothic GDB" w:hAnsi="News Gothic GDB"/>
                <w:b/>
                <w:bCs/>
                <w:color w:val="00B050"/>
              </w:rPr>
              <w:t>OK</w:t>
            </w:r>
          </w:p>
        </w:tc>
      </w:tr>
      <w:tr w:rsidR="004865A1" w:rsidRPr="00E40C73" w14:paraId="58AF0DC7" w14:textId="77777777" w:rsidTr="6D637FED">
        <w:trPr>
          <w:trHeight w:val="539"/>
        </w:trPr>
        <w:tc>
          <w:tcPr>
            <w:tcW w:w="715" w:type="dxa"/>
          </w:tcPr>
          <w:p w14:paraId="44BF28F4" w14:textId="6D92743F" w:rsidR="004865A1" w:rsidRDefault="00693C28" w:rsidP="004865A1">
            <w:pPr>
              <w:spacing w:before="0" w:after="0"/>
              <w:ind w:left="0"/>
              <w:jc w:val="both"/>
              <w:rPr>
                <w:rFonts w:ascii="News Gothic GDB" w:hAnsi="News Gothic GDB"/>
                <w:b/>
                <w:szCs w:val="22"/>
              </w:rPr>
            </w:pPr>
            <w:r>
              <w:rPr>
                <w:rFonts w:ascii="News Gothic GDB" w:hAnsi="News Gothic GDB"/>
                <w:b/>
                <w:szCs w:val="22"/>
              </w:rPr>
              <w:t>TP4</w:t>
            </w:r>
          </w:p>
        </w:tc>
        <w:tc>
          <w:tcPr>
            <w:tcW w:w="8999" w:type="dxa"/>
          </w:tcPr>
          <w:p w14:paraId="7B3F5DDB" w14:textId="77777777" w:rsidR="00693C28" w:rsidRPr="00693C28" w:rsidRDefault="00693C28" w:rsidP="00693C28">
            <w:pPr>
              <w:autoSpaceDE w:val="0"/>
              <w:autoSpaceDN w:val="0"/>
              <w:adjustRightInd w:val="0"/>
              <w:spacing w:before="0" w:after="0"/>
              <w:ind w:left="0"/>
              <w:rPr>
                <w:rFonts w:ascii="News Gothic GDB" w:hAnsi="News Gothic GDB"/>
                <w:color w:val="000000" w:themeColor="text1"/>
                <w:szCs w:val="22"/>
                <w:u w:val="single"/>
              </w:rPr>
            </w:pPr>
            <w:proofErr w:type="spellStart"/>
            <w:r w:rsidRPr="00693C28">
              <w:rPr>
                <w:rFonts w:ascii="News Gothic GDB" w:hAnsi="News Gothic GDB"/>
                <w:color w:val="000000" w:themeColor="text1"/>
                <w:szCs w:val="22"/>
                <w:u w:val="single"/>
              </w:rPr>
              <w:t>FuN</w:t>
            </w:r>
            <w:proofErr w:type="spellEnd"/>
            <w:r w:rsidRPr="00693C28">
              <w:rPr>
                <w:rFonts w:ascii="News Gothic GDB" w:hAnsi="News Gothic GDB"/>
                <w:color w:val="000000" w:themeColor="text1"/>
                <w:szCs w:val="22"/>
                <w:u w:val="single"/>
              </w:rPr>
              <w:t>: 240313110328</w:t>
            </w:r>
          </w:p>
          <w:p w14:paraId="7492E298" w14:textId="77777777" w:rsidR="004865A1" w:rsidRPr="00E40C73" w:rsidRDefault="004865A1" w:rsidP="004865A1">
            <w:pPr>
              <w:spacing w:before="0" w:after="0"/>
              <w:ind w:left="0"/>
              <w:jc w:val="both"/>
              <w:rPr>
                <w:rFonts w:ascii="News Gothic GDB" w:hAnsi="News Gothic GDB"/>
                <w:b/>
                <w:bCs/>
              </w:rPr>
            </w:pPr>
          </w:p>
        </w:tc>
        <w:tc>
          <w:tcPr>
            <w:tcW w:w="1166" w:type="dxa"/>
          </w:tcPr>
          <w:p w14:paraId="420BC5C6" w14:textId="3CD84872" w:rsidR="004865A1" w:rsidRPr="00E40C73" w:rsidRDefault="003E21F1" w:rsidP="004865A1">
            <w:pPr>
              <w:spacing w:before="0" w:after="0"/>
              <w:ind w:left="0"/>
              <w:jc w:val="both"/>
              <w:rPr>
                <w:rFonts w:ascii="News Gothic GDB" w:hAnsi="News Gothic GDB"/>
                <w:b/>
                <w:bCs/>
              </w:rPr>
            </w:pPr>
            <w:r w:rsidRPr="003E21F1">
              <w:rPr>
                <w:rFonts w:ascii="News Gothic GDB" w:hAnsi="News Gothic GDB"/>
                <w:b/>
                <w:bCs/>
                <w:color w:val="00B050"/>
              </w:rPr>
              <w:t>OK</w:t>
            </w:r>
          </w:p>
        </w:tc>
      </w:tr>
    </w:tbl>
    <w:p w14:paraId="4AE2F1F5" w14:textId="77777777" w:rsidR="00A86CB3" w:rsidRDefault="00A86CB3" w:rsidP="00A86CB3">
      <w:pPr>
        <w:pStyle w:val="KeinLeerraum"/>
        <w:pBdr>
          <w:bottom w:val="single" w:sz="6" w:space="1" w:color="auto"/>
        </w:pBdr>
        <w:ind w:left="0"/>
        <w:jc w:val="both"/>
        <w:rPr>
          <w:rFonts w:ascii="News Gothic GDB" w:eastAsia="News Gothic GDB" w:hAnsi="News Gothic GDB" w:cs="News Gothic GDB"/>
          <w:strike/>
          <w:noProof/>
          <w:szCs w:val="22"/>
          <w:lang w:val="en-GB"/>
        </w:rPr>
      </w:pPr>
      <w:bookmarkStart w:id="1" w:name="_Hlk98428795"/>
      <w:bookmarkEnd w:id="0"/>
    </w:p>
    <w:bookmarkEnd w:id="1"/>
    <w:p w14:paraId="20B96DA2" w14:textId="7B0302B5" w:rsidR="2E7812EE" w:rsidRDefault="2E7812EE" w:rsidP="2E7812EE">
      <w:pPr>
        <w:pStyle w:val="KeinLeerraum"/>
        <w:pBdr>
          <w:bottom w:val="single" w:sz="6" w:space="1" w:color="auto"/>
        </w:pBdr>
        <w:ind w:left="0"/>
        <w:jc w:val="both"/>
        <w:rPr>
          <w:rFonts w:ascii="News Gothic GDB" w:eastAsia="News Gothic GDB" w:hAnsi="News Gothic GDB" w:cs="News Gothic GDB"/>
          <w:strike/>
          <w:noProof/>
          <w:lang w:val="en-GB"/>
        </w:rPr>
      </w:pPr>
    </w:p>
    <w:p w14:paraId="39D65682" w14:textId="77777777" w:rsidR="00342848" w:rsidRDefault="00342848" w:rsidP="2E7812EE">
      <w:pPr>
        <w:pStyle w:val="KeinLeerraum"/>
        <w:pBdr>
          <w:bottom w:val="single" w:sz="6" w:space="1" w:color="auto"/>
        </w:pBdr>
        <w:ind w:left="0"/>
        <w:jc w:val="both"/>
        <w:rPr>
          <w:rFonts w:ascii="News Gothic GDB" w:eastAsia="News Gothic GDB" w:hAnsi="News Gothic GDB" w:cs="News Gothic GDB"/>
          <w:strike/>
          <w:noProof/>
          <w:lang w:val="en-GB"/>
        </w:rPr>
      </w:pPr>
    </w:p>
    <w:p w14:paraId="2AE05643" w14:textId="18C39E7F" w:rsidR="002729F6" w:rsidRDefault="00D70CCE" w:rsidP="2E7812EE">
      <w:pPr>
        <w:pStyle w:val="KeinLeerraum"/>
        <w:pBdr>
          <w:bottom w:val="single" w:sz="6" w:space="1" w:color="auto"/>
        </w:pBdr>
        <w:ind w:left="0"/>
        <w:jc w:val="both"/>
        <w:rPr>
          <w:rFonts w:ascii="News Gothic GDB" w:eastAsia="News Gothic GDB" w:hAnsi="News Gothic GDB" w:cs="News Gothic GDB"/>
          <w:noProof/>
          <w:lang w:val="en-GB"/>
        </w:rPr>
      </w:pPr>
      <w:r>
        <w:rPr>
          <w:rFonts w:ascii="News Gothic GDB" w:eastAsia="News Gothic GDB" w:hAnsi="News Gothic GDB" w:cs="News Gothic GDB"/>
          <w:noProof/>
          <w:lang w:val="en-GB"/>
        </w:rPr>
        <w:t>Self-Identified Issue (</w:t>
      </w:r>
      <w:r w:rsidR="002729F6">
        <w:rPr>
          <w:rFonts w:ascii="News Gothic GDB" w:eastAsia="News Gothic GDB" w:hAnsi="News Gothic GDB" w:cs="News Gothic GDB"/>
          <w:noProof/>
          <w:lang w:val="en-GB"/>
        </w:rPr>
        <w:t>SII</w:t>
      </w:r>
      <w:r>
        <w:rPr>
          <w:rFonts w:ascii="News Gothic GDB" w:eastAsia="News Gothic GDB" w:hAnsi="News Gothic GDB" w:cs="News Gothic GDB"/>
          <w:noProof/>
          <w:lang w:val="en-GB"/>
        </w:rPr>
        <w:t>)</w:t>
      </w:r>
      <w:r w:rsidR="002729F6">
        <w:rPr>
          <w:rFonts w:ascii="News Gothic GDB" w:eastAsia="News Gothic GDB" w:hAnsi="News Gothic GDB" w:cs="News Gothic GDB"/>
          <w:noProof/>
          <w:lang w:val="en-GB"/>
        </w:rPr>
        <w:t>:</w:t>
      </w:r>
    </w:p>
    <w:p w14:paraId="67E7D986" w14:textId="77777777" w:rsidR="002729F6" w:rsidRPr="002729F6" w:rsidRDefault="002729F6" w:rsidP="2E7812EE">
      <w:pPr>
        <w:pStyle w:val="KeinLeerraum"/>
        <w:pBdr>
          <w:bottom w:val="single" w:sz="6" w:space="1" w:color="auto"/>
        </w:pBdr>
        <w:ind w:left="0"/>
        <w:jc w:val="both"/>
        <w:rPr>
          <w:rFonts w:ascii="News Gothic GDB" w:eastAsia="News Gothic GDB" w:hAnsi="News Gothic GDB" w:cs="News Gothic GDB"/>
          <w:noProof/>
          <w:lang w:val="en-GB"/>
        </w:rPr>
      </w:pPr>
    </w:p>
    <w:p w14:paraId="1416DAA2" w14:textId="5C177F8E" w:rsidR="00342848" w:rsidRPr="00342848" w:rsidRDefault="00342848" w:rsidP="2E7812EE">
      <w:pPr>
        <w:pStyle w:val="KeinLeerraum"/>
        <w:pBdr>
          <w:bottom w:val="single" w:sz="6" w:space="1" w:color="auto"/>
        </w:pBdr>
        <w:ind w:left="0"/>
        <w:jc w:val="both"/>
        <w:rPr>
          <w:rFonts w:ascii="News Gothic GDB" w:eastAsia="News Gothic GDB" w:hAnsi="News Gothic GDB" w:cs="News Gothic GDB"/>
          <w:noProof/>
          <w:lang w:val="en-GB"/>
        </w:rPr>
      </w:pPr>
      <w:r>
        <w:rPr>
          <w:rFonts w:ascii="News Gothic GDB" w:eastAsia="News Gothic GDB" w:hAnsi="News Gothic GDB" w:cs="News Gothic GDB"/>
          <w:noProof/>
          <w:lang w:val="en-GB"/>
        </w:rPr>
        <w:t xml:space="preserve">Additionally, Internal Audit was provided during the late stage of the fieldwork phase with a </w:t>
      </w:r>
      <w:r w:rsidR="0098226D">
        <w:rPr>
          <w:rFonts w:ascii="News Gothic GDB" w:eastAsia="News Gothic GDB" w:hAnsi="News Gothic GDB" w:cs="News Gothic GDB"/>
          <w:noProof/>
          <w:lang w:val="en-GB"/>
        </w:rPr>
        <w:t>Self-Identified Issue from the Cloud Area, which is related to the Asset Management and the Container that are established in the Cloud. Furthermore</w:t>
      </w:r>
      <w:r w:rsidR="002167FE">
        <w:rPr>
          <w:rFonts w:ascii="News Gothic GDB" w:eastAsia="News Gothic GDB" w:hAnsi="News Gothic GDB" w:cs="News Gothic GDB"/>
          <w:noProof/>
          <w:lang w:val="en-GB"/>
        </w:rPr>
        <w:t>,</w:t>
      </w:r>
      <w:r w:rsidR="0098226D">
        <w:rPr>
          <w:rFonts w:ascii="News Gothic GDB" w:eastAsia="News Gothic GDB" w:hAnsi="News Gothic GDB" w:cs="News Gothic GDB"/>
          <w:noProof/>
          <w:lang w:val="en-GB"/>
        </w:rPr>
        <w:t xml:space="preserve"> it was reported that there is no specific government arrangement</w:t>
      </w:r>
      <w:r w:rsidR="002167FE">
        <w:rPr>
          <w:rFonts w:ascii="News Gothic GDB" w:eastAsia="News Gothic GDB" w:hAnsi="News Gothic GDB" w:cs="News Gothic GDB"/>
          <w:noProof/>
          <w:lang w:val="en-GB"/>
        </w:rPr>
        <w:t xml:space="preserve"> defined</w:t>
      </w:r>
      <w:r w:rsidR="0098226D">
        <w:rPr>
          <w:rFonts w:ascii="News Gothic GDB" w:eastAsia="News Gothic GDB" w:hAnsi="News Gothic GDB" w:cs="News Gothic GDB"/>
          <w:noProof/>
          <w:lang w:val="en-GB"/>
        </w:rPr>
        <w:t xml:space="preserve"> </w:t>
      </w:r>
      <w:r w:rsidR="002167FE">
        <w:rPr>
          <w:rFonts w:ascii="News Gothic GDB" w:eastAsia="News Gothic GDB" w:hAnsi="News Gothic GDB" w:cs="News Gothic GDB"/>
          <w:noProof/>
          <w:lang w:val="en-GB"/>
        </w:rPr>
        <w:t xml:space="preserve">in the </w:t>
      </w:r>
      <w:r w:rsidR="0098226D">
        <w:rPr>
          <w:rFonts w:ascii="News Gothic GDB" w:eastAsia="News Gothic GDB" w:hAnsi="News Gothic GDB" w:cs="News Gothic GDB"/>
          <w:noProof/>
          <w:lang w:val="en-GB"/>
        </w:rPr>
        <w:t>context</w:t>
      </w:r>
      <w:r w:rsidR="002167FE">
        <w:rPr>
          <w:rFonts w:ascii="News Gothic GDB" w:eastAsia="News Gothic GDB" w:hAnsi="News Gothic GDB" w:cs="News Gothic GDB"/>
          <w:noProof/>
          <w:lang w:val="en-GB"/>
        </w:rPr>
        <w:t xml:space="preserve"> of containerization for the cloud</w:t>
      </w:r>
      <w:r w:rsidR="00C41285">
        <w:rPr>
          <w:rFonts w:ascii="News Gothic GDB" w:eastAsia="News Gothic GDB" w:hAnsi="News Gothic GDB" w:cs="News Gothic GDB"/>
          <w:noProof/>
          <w:lang w:val="en-GB"/>
        </w:rPr>
        <w:t xml:space="preserve"> and no identification measures of software in the container infrastructure were available. Additionally, it was reported that there is the </w:t>
      </w:r>
      <w:r w:rsidR="00BB3C84">
        <w:rPr>
          <w:rFonts w:ascii="News Gothic GDB" w:eastAsia="News Gothic GDB" w:hAnsi="News Gothic GDB" w:cs="News Gothic GDB"/>
          <w:noProof/>
          <w:lang w:val="en-GB"/>
        </w:rPr>
        <w:t xml:space="preserve">probability of having high privileges in the container infrastructure which have not removed/revoked </w:t>
      </w:r>
      <w:r w:rsidR="002729F6">
        <w:rPr>
          <w:rFonts w:ascii="News Gothic GDB" w:eastAsia="News Gothic GDB" w:hAnsi="News Gothic GDB" w:cs="News Gothic GDB"/>
          <w:noProof/>
          <w:lang w:val="en-GB"/>
        </w:rPr>
        <w:t>before the shift to the cloud via the secure landing zones</w:t>
      </w:r>
      <w:r w:rsidR="002C278F">
        <w:rPr>
          <w:rFonts w:ascii="News Gothic GDB" w:eastAsia="News Gothic GDB" w:hAnsi="News Gothic GDB" w:cs="News Gothic GDB"/>
          <w:noProof/>
          <w:lang w:val="en-GB"/>
        </w:rPr>
        <w:t>. The topic was identified during an ITG Committee Meeting in January 2025.</w:t>
      </w:r>
      <w:r w:rsidR="004914EB">
        <w:rPr>
          <w:rFonts w:ascii="News Gothic GDB" w:eastAsia="News Gothic GDB" w:hAnsi="News Gothic GDB" w:cs="News Gothic GDB"/>
          <w:noProof/>
          <w:lang w:val="en-GB"/>
        </w:rPr>
        <w:t xml:space="preserve"> Further analysis are currently ongoing, measures to remediate were already identified and started. Monitoring is currently done on a monthly basis basis by Management in the ITGCs.</w:t>
      </w:r>
    </w:p>
    <w:p w14:paraId="75DCD176" w14:textId="5EDEDF95" w:rsidR="2E7812EE" w:rsidRDefault="2E7812EE" w:rsidP="2E7812EE">
      <w:pPr>
        <w:pStyle w:val="KeinLeerraum"/>
        <w:pBdr>
          <w:bottom w:val="single" w:sz="6" w:space="1" w:color="auto"/>
        </w:pBdr>
        <w:ind w:left="0"/>
        <w:jc w:val="both"/>
        <w:rPr>
          <w:rFonts w:ascii="News Gothic GDB" w:eastAsia="News Gothic GDB" w:hAnsi="News Gothic GDB" w:cs="News Gothic GDB"/>
          <w:strike/>
          <w:noProof/>
          <w:lang w:val="en-GB"/>
        </w:rPr>
      </w:pPr>
    </w:p>
    <w:p w14:paraId="04A32936" w14:textId="54569D71" w:rsidR="002729F6" w:rsidRDefault="002729F6" w:rsidP="2E7812EE">
      <w:pPr>
        <w:pStyle w:val="KeinLeerraum"/>
        <w:pBdr>
          <w:bottom w:val="single" w:sz="6" w:space="1" w:color="auto"/>
        </w:pBdr>
        <w:ind w:left="0"/>
        <w:jc w:val="both"/>
        <w:rPr>
          <w:rFonts w:ascii="News Gothic GDB" w:eastAsia="News Gothic GDB" w:hAnsi="News Gothic GDB" w:cs="News Gothic GDB"/>
          <w:noProof/>
          <w:lang w:val="en-GB"/>
        </w:rPr>
      </w:pPr>
      <w:r>
        <w:rPr>
          <w:rFonts w:ascii="News Gothic GDB" w:eastAsia="News Gothic GDB" w:hAnsi="News Gothic GDB" w:cs="News Gothic GDB"/>
          <w:noProof/>
          <w:lang w:val="en-GB"/>
        </w:rPr>
        <w:t xml:space="preserve">Meetings held: </w:t>
      </w:r>
    </w:p>
    <w:p w14:paraId="30FF0272" w14:textId="5A79EEBF" w:rsidR="002729F6" w:rsidRDefault="00F616CC" w:rsidP="2E7812EE">
      <w:pPr>
        <w:pStyle w:val="KeinLeerraum"/>
        <w:pBdr>
          <w:bottom w:val="single" w:sz="6" w:space="1" w:color="auto"/>
        </w:pBdr>
        <w:ind w:left="0"/>
        <w:jc w:val="both"/>
        <w:rPr>
          <w:rFonts w:ascii="News Gothic GDB" w:eastAsia="News Gothic GDB" w:hAnsi="News Gothic GDB" w:cs="News Gothic GDB"/>
          <w:noProof/>
          <w:lang w:val="en-GB"/>
        </w:rPr>
      </w:pPr>
      <w:r>
        <w:rPr>
          <w:rFonts w:ascii="News Gothic GDB" w:eastAsia="News Gothic GDB" w:hAnsi="News Gothic GDB" w:cs="News Gothic GDB"/>
          <w:noProof/>
          <w:lang w:val="en-GB"/>
        </w:rPr>
        <w:t>20</w:t>
      </w:r>
      <w:r w:rsidRPr="00F616CC">
        <w:rPr>
          <w:rFonts w:ascii="News Gothic GDB" w:eastAsia="News Gothic GDB" w:hAnsi="News Gothic GDB" w:cs="News Gothic GDB"/>
          <w:noProof/>
          <w:vertAlign w:val="superscript"/>
          <w:lang w:val="en-GB"/>
        </w:rPr>
        <w:t>th</w:t>
      </w:r>
      <w:r>
        <w:rPr>
          <w:rFonts w:ascii="News Gothic GDB" w:eastAsia="News Gothic GDB" w:hAnsi="News Gothic GDB" w:cs="News Gothic GDB"/>
          <w:noProof/>
          <w:lang w:val="en-GB"/>
        </w:rPr>
        <w:t xml:space="preserve"> March 2025: M. Girg</w:t>
      </w:r>
      <w:r w:rsidR="00F47A00">
        <w:rPr>
          <w:rFonts w:ascii="News Gothic GDB" w:eastAsia="News Gothic GDB" w:hAnsi="News Gothic GDB" w:cs="News Gothic GDB"/>
          <w:noProof/>
          <w:lang w:val="en-GB"/>
        </w:rPr>
        <w:t xml:space="preserve"> (Head of </w:t>
      </w:r>
      <w:r w:rsidR="007206C3">
        <w:rPr>
          <w:rFonts w:ascii="News Gothic GDB" w:eastAsia="News Gothic GDB" w:hAnsi="News Gothic GDB" w:cs="News Gothic GDB"/>
          <w:noProof/>
          <w:lang w:val="en-GB"/>
        </w:rPr>
        <w:t>Chief Cloud Officer)</w:t>
      </w:r>
    </w:p>
    <w:p w14:paraId="6443B9FE" w14:textId="638CFFFA" w:rsidR="00F616CC" w:rsidRDefault="00F47A00" w:rsidP="2E7812EE">
      <w:pPr>
        <w:pStyle w:val="KeinLeerraum"/>
        <w:pBdr>
          <w:bottom w:val="single" w:sz="6" w:space="1" w:color="auto"/>
        </w:pBdr>
        <w:ind w:left="0"/>
        <w:jc w:val="both"/>
        <w:rPr>
          <w:rFonts w:ascii="News Gothic GDB" w:eastAsia="News Gothic GDB" w:hAnsi="News Gothic GDB" w:cs="News Gothic GDB"/>
          <w:noProof/>
          <w:lang w:val="en-GB"/>
        </w:rPr>
      </w:pPr>
      <w:r>
        <w:rPr>
          <w:rFonts w:ascii="News Gothic GDB" w:eastAsia="News Gothic GDB" w:hAnsi="News Gothic GDB" w:cs="News Gothic GDB"/>
          <w:noProof/>
          <w:lang w:val="en-GB"/>
        </w:rPr>
        <w:t>24</w:t>
      </w:r>
      <w:r w:rsidRPr="00F47A00">
        <w:rPr>
          <w:rFonts w:ascii="News Gothic GDB" w:eastAsia="News Gothic GDB" w:hAnsi="News Gothic GDB" w:cs="News Gothic GDB"/>
          <w:noProof/>
          <w:vertAlign w:val="superscript"/>
          <w:lang w:val="en-GB"/>
        </w:rPr>
        <w:t>th</w:t>
      </w:r>
      <w:r>
        <w:rPr>
          <w:rFonts w:ascii="News Gothic GDB" w:eastAsia="News Gothic GDB" w:hAnsi="News Gothic GDB" w:cs="News Gothic GDB"/>
          <w:noProof/>
          <w:lang w:val="en-GB"/>
        </w:rPr>
        <w:t xml:space="preserve"> March 2025: M. Girg (Head of</w:t>
      </w:r>
      <w:r w:rsidR="007206C3">
        <w:rPr>
          <w:rFonts w:ascii="News Gothic GDB" w:eastAsia="News Gothic GDB" w:hAnsi="News Gothic GDB" w:cs="News Gothic GDB"/>
          <w:noProof/>
          <w:lang w:val="en-GB"/>
        </w:rPr>
        <w:t xml:space="preserve"> Chief Cloud Officer)</w:t>
      </w:r>
    </w:p>
    <w:p w14:paraId="7B383E8A" w14:textId="2EC81D43" w:rsidR="007206C3" w:rsidRDefault="00427327" w:rsidP="2E7812EE">
      <w:pPr>
        <w:pStyle w:val="KeinLeerraum"/>
        <w:pBdr>
          <w:bottom w:val="single" w:sz="6" w:space="1" w:color="auto"/>
        </w:pBdr>
        <w:ind w:left="0"/>
        <w:jc w:val="both"/>
        <w:rPr>
          <w:rFonts w:ascii="News Gothic GDB" w:eastAsia="News Gothic GDB" w:hAnsi="News Gothic GDB" w:cs="News Gothic GDB"/>
          <w:noProof/>
          <w:lang w:val="en-GB"/>
        </w:rPr>
      </w:pPr>
      <w:r>
        <w:rPr>
          <w:rFonts w:ascii="News Gothic GDB" w:eastAsia="News Gothic GDB" w:hAnsi="News Gothic GDB" w:cs="News Gothic GDB"/>
          <w:noProof/>
          <w:lang w:val="en-GB"/>
        </w:rPr>
        <w:t>24</w:t>
      </w:r>
      <w:r w:rsidRPr="00427327">
        <w:rPr>
          <w:rFonts w:ascii="News Gothic GDB" w:eastAsia="News Gothic GDB" w:hAnsi="News Gothic GDB" w:cs="News Gothic GDB"/>
          <w:noProof/>
          <w:vertAlign w:val="superscript"/>
          <w:lang w:val="en-GB"/>
        </w:rPr>
        <w:t>th</w:t>
      </w:r>
      <w:r>
        <w:rPr>
          <w:rFonts w:ascii="News Gothic GDB" w:eastAsia="News Gothic GDB" w:hAnsi="News Gothic GDB" w:cs="News Gothic GDB"/>
          <w:noProof/>
          <w:lang w:val="en-GB"/>
        </w:rPr>
        <w:t xml:space="preserve"> March 2025: B. Link (</w:t>
      </w:r>
      <w:r w:rsidR="00C95F00" w:rsidRPr="00C95F00">
        <w:rPr>
          <w:rFonts w:ascii="News Gothic GDB" w:eastAsia="News Gothic GDB" w:hAnsi="News Gothic GDB" w:cs="News Gothic GDB"/>
          <w:noProof/>
          <w:lang w:val="en-GB"/>
        </w:rPr>
        <w:t>Head of IT Governance, Risk and Transformation</w:t>
      </w:r>
      <w:r w:rsidR="00C95F00">
        <w:rPr>
          <w:rFonts w:ascii="News Gothic GDB" w:eastAsia="News Gothic GDB" w:hAnsi="News Gothic GDB" w:cs="News Gothic GDB"/>
          <w:noProof/>
          <w:lang w:val="en-GB"/>
        </w:rPr>
        <w:t>)</w:t>
      </w:r>
    </w:p>
    <w:p w14:paraId="7385123A" w14:textId="77777777" w:rsidR="00C95F00" w:rsidRDefault="00C95F00" w:rsidP="2E7812EE">
      <w:pPr>
        <w:pStyle w:val="KeinLeerraum"/>
        <w:pBdr>
          <w:bottom w:val="single" w:sz="6" w:space="1" w:color="auto"/>
        </w:pBdr>
        <w:ind w:left="0"/>
        <w:jc w:val="both"/>
        <w:rPr>
          <w:rFonts w:ascii="News Gothic GDB" w:eastAsia="News Gothic GDB" w:hAnsi="News Gothic GDB" w:cs="News Gothic GDB"/>
          <w:noProof/>
          <w:lang w:val="en-GB"/>
        </w:rPr>
      </w:pPr>
    </w:p>
    <w:p w14:paraId="0649691E" w14:textId="19DC9F7F" w:rsidR="00C95F00" w:rsidRDefault="00C95F00" w:rsidP="2E7812EE">
      <w:pPr>
        <w:pStyle w:val="KeinLeerraum"/>
        <w:pBdr>
          <w:bottom w:val="single" w:sz="6" w:space="1" w:color="auto"/>
        </w:pBdr>
        <w:ind w:left="0"/>
        <w:jc w:val="both"/>
        <w:rPr>
          <w:rFonts w:ascii="News Gothic GDB" w:eastAsia="News Gothic GDB" w:hAnsi="News Gothic GDB" w:cs="News Gothic GDB"/>
          <w:noProof/>
          <w:lang w:val="en-GB"/>
        </w:rPr>
      </w:pPr>
      <w:r>
        <w:rPr>
          <w:rFonts w:ascii="News Gothic GDB" w:eastAsia="News Gothic GDB" w:hAnsi="News Gothic GDB" w:cs="News Gothic GDB"/>
          <w:noProof/>
          <w:lang w:val="en-GB"/>
        </w:rPr>
        <w:t xml:space="preserve">Information </w:t>
      </w:r>
      <w:r w:rsidR="00366B46">
        <w:rPr>
          <w:rFonts w:ascii="News Gothic GDB" w:eastAsia="News Gothic GDB" w:hAnsi="News Gothic GDB" w:cs="News Gothic GDB"/>
          <w:noProof/>
          <w:lang w:val="en-GB"/>
        </w:rPr>
        <w:t>p</w:t>
      </w:r>
      <w:r>
        <w:rPr>
          <w:rFonts w:ascii="News Gothic GDB" w:eastAsia="News Gothic GDB" w:hAnsi="News Gothic GDB" w:cs="News Gothic GDB"/>
          <w:noProof/>
          <w:lang w:val="en-GB"/>
        </w:rPr>
        <w:t>rovided:</w:t>
      </w:r>
    </w:p>
    <w:p w14:paraId="0D87FD20" w14:textId="164898CD" w:rsidR="00C95F00" w:rsidRDefault="00C95F00" w:rsidP="2E7812EE">
      <w:pPr>
        <w:pStyle w:val="KeinLeerraum"/>
        <w:pBdr>
          <w:bottom w:val="single" w:sz="6" w:space="1" w:color="auto"/>
        </w:pBdr>
        <w:ind w:left="0"/>
        <w:jc w:val="both"/>
        <w:rPr>
          <w:rFonts w:ascii="News Gothic GDB" w:eastAsia="News Gothic GDB" w:hAnsi="News Gothic GDB" w:cs="News Gothic GDB"/>
          <w:noProof/>
          <w:lang w:val="en-GB"/>
        </w:rPr>
      </w:pPr>
      <w:r>
        <w:rPr>
          <w:rFonts w:ascii="News Gothic GDB" w:eastAsia="News Gothic GDB" w:hAnsi="News Gothic GDB" w:cs="News Gothic GDB"/>
          <w:noProof/>
          <w:lang w:val="en-GB"/>
        </w:rPr>
        <w:t>Email Boris Link 24</w:t>
      </w:r>
      <w:r w:rsidRPr="00C95F00">
        <w:rPr>
          <w:rFonts w:ascii="News Gothic GDB" w:eastAsia="News Gothic GDB" w:hAnsi="News Gothic GDB" w:cs="News Gothic GDB"/>
          <w:noProof/>
          <w:vertAlign w:val="superscript"/>
          <w:lang w:val="en-GB"/>
        </w:rPr>
        <w:t>th</w:t>
      </w:r>
      <w:r>
        <w:rPr>
          <w:rFonts w:ascii="News Gothic GDB" w:eastAsia="News Gothic GDB" w:hAnsi="News Gothic GDB" w:cs="News Gothic GDB"/>
          <w:noProof/>
          <w:lang w:val="en-GB"/>
        </w:rPr>
        <w:t xml:space="preserve"> March 2025 </w:t>
      </w:r>
      <w:r w:rsidR="00366B46">
        <w:rPr>
          <w:rFonts w:ascii="News Gothic GDB" w:eastAsia="News Gothic GDB" w:hAnsi="News Gothic GDB" w:cs="News Gothic GDB"/>
          <w:noProof/>
          <w:lang w:val="en-GB"/>
        </w:rPr>
        <w:t>on the SIIs recorded in AMIT, with the exact details.</w:t>
      </w:r>
    </w:p>
    <w:p w14:paraId="60C6E082" w14:textId="4927B892" w:rsidR="2E7812EE" w:rsidRDefault="2E7812EE" w:rsidP="2E7812EE">
      <w:pPr>
        <w:pStyle w:val="KeinLeerraum"/>
        <w:pBdr>
          <w:bottom w:val="single" w:sz="6" w:space="1" w:color="auto"/>
        </w:pBdr>
        <w:ind w:left="0"/>
        <w:jc w:val="both"/>
        <w:rPr>
          <w:rFonts w:ascii="News Gothic GDB" w:eastAsia="News Gothic GDB" w:hAnsi="News Gothic GDB" w:cs="News Gothic GDB"/>
          <w:noProof/>
          <w:lang w:val="en-GB"/>
        </w:rPr>
      </w:pPr>
    </w:p>
    <w:p w14:paraId="407AEEA6" w14:textId="75AC60D5" w:rsidR="00D70CCE" w:rsidRDefault="00D70CCE" w:rsidP="2E7812EE">
      <w:pPr>
        <w:pStyle w:val="KeinLeerraum"/>
        <w:pBdr>
          <w:bottom w:val="single" w:sz="6" w:space="1" w:color="auto"/>
        </w:pBdr>
        <w:ind w:left="0"/>
        <w:jc w:val="both"/>
        <w:rPr>
          <w:rFonts w:ascii="News Gothic GDB" w:eastAsia="News Gothic GDB" w:hAnsi="News Gothic GDB" w:cs="News Gothic GDB"/>
          <w:strike/>
          <w:noProof/>
          <w:lang w:val="en-GB"/>
        </w:rPr>
      </w:pPr>
      <w:r>
        <w:rPr>
          <w:rFonts w:ascii="News Gothic GDB" w:eastAsia="News Gothic GDB" w:hAnsi="News Gothic GDB" w:cs="News Gothic GDB"/>
          <w:noProof/>
          <w:lang w:val="en-GB"/>
        </w:rPr>
        <w:t>The finding received was agreed upon by the involved parties and drafted in the final report.</w:t>
      </w:r>
    </w:p>
    <w:p w14:paraId="090981CE" w14:textId="38C2BA49" w:rsidR="2E7812EE" w:rsidRDefault="2E7812EE" w:rsidP="2E7812EE">
      <w:pPr>
        <w:pStyle w:val="KeinLeerraum"/>
        <w:pBdr>
          <w:bottom w:val="single" w:sz="6" w:space="1" w:color="auto"/>
        </w:pBdr>
        <w:ind w:left="0"/>
        <w:jc w:val="both"/>
        <w:rPr>
          <w:rFonts w:ascii="News Gothic GDB" w:eastAsia="News Gothic GDB" w:hAnsi="News Gothic GDB" w:cs="News Gothic GDB"/>
          <w:strike/>
          <w:noProof/>
          <w:lang w:val="en-GB"/>
        </w:rPr>
      </w:pPr>
    </w:p>
    <w:sectPr w:rsidR="2E7812EE" w:rsidSect="00D96BA7">
      <w:headerReference w:type="default" r:id="rId72"/>
      <w:footerReference w:type="default" r:id="rId73"/>
      <w:pgSz w:w="11907" w:h="16840" w:code="9"/>
      <w:pgMar w:top="810" w:right="567" w:bottom="425" w:left="450" w:header="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38068" w14:textId="77777777" w:rsidR="00461618" w:rsidRDefault="00461618">
      <w:pPr>
        <w:spacing w:before="0" w:after="0"/>
      </w:pPr>
      <w:r>
        <w:separator/>
      </w:r>
    </w:p>
  </w:endnote>
  <w:endnote w:type="continuationSeparator" w:id="0">
    <w:p w14:paraId="34371A0F" w14:textId="77777777" w:rsidR="00461618" w:rsidRDefault="00461618">
      <w:pPr>
        <w:spacing w:before="0" w:after="0"/>
      </w:pPr>
      <w:r>
        <w:continuationSeparator/>
      </w:r>
    </w:p>
  </w:endnote>
  <w:endnote w:type="continuationNotice" w:id="1">
    <w:p w14:paraId="4046ACFD" w14:textId="77777777" w:rsidR="00461618" w:rsidRDefault="0046161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ws Gothic GDB">
    <w:altName w:val="News Gothic GDB"/>
    <w:panose1 w:val="020B0406020203020204"/>
    <w:charset w:val="00"/>
    <w:family w:val="swiss"/>
    <w:pitch w:val="variable"/>
    <w:sig w:usb0="80000027" w:usb1="0000004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TenCondensed">
    <w:altName w:val="Times New Roman"/>
    <w:panose1 w:val="00000400000000000000"/>
    <w:charset w:val="00"/>
    <w:family w:val="auto"/>
    <w:pitch w:val="variable"/>
    <w:sig w:usb0="00000003" w:usb1="00000000" w:usb2="00000000" w:usb3="00000000" w:csb0="00000001" w:csb1="00000000"/>
  </w:font>
  <w:font w:name="NewsGoth BT">
    <w:altName w:val="Calibri"/>
    <w:panose1 w:val="020B0703020203020204"/>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altName w:val="Calibri"/>
    <w:panose1 w:val="020B0406020203020204"/>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altName w:val="Calibri"/>
    <w:panose1 w:val="020B0603020203020204"/>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8464" w14:textId="5D749EA1" w:rsidR="00A7531B" w:rsidRDefault="00A7531B">
    <w:pPr>
      <w:pStyle w:val="Fuzeile"/>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Text Box 1"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F67A40" id="_x0000_t202" coordsize="21600,21600" o:spt="202" path="m,l,21600r21600,l21600,xe">
              <v:stroke joinstyle="miter"/>
              <v:path gradientshapeok="t" o:connecttype="rect"/>
            </v:shapetype>
            <v:shape id="Text Box 1" o:spid="_x0000_s1026" type="#_x0000_t202" alt="{&quot;HashCode&quot;:1071427657,&quot;Height&quot;:842.0,&quot;Width&quot;:595.0,&quot;Placement&quot;:&quot;Footer&quot;,&quot;Index&quot;:&quot;Primary&quot;,&quot;Section&quot;:1,&quot;Top&quot;:0.0,&quot;Left&quot;:0.0}"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o:allowincell="f" filled="f" stroked="f" strokeweight=".5pt">
              <v:textbox inset=",0,,0">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7269F" w14:textId="77777777" w:rsidR="00461618" w:rsidRDefault="00461618">
      <w:pPr>
        <w:spacing w:before="0" w:after="0"/>
      </w:pPr>
      <w:r>
        <w:separator/>
      </w:r>
    </w:p>
  </w:footnote>
  <w:footnote w:type="continuationSeparator" w:id="0">
    <w:p w14:paraId="4DC73B79" w14:textId="77777777" w:rsidR="00461618" w:rsidRDefault="00461618">
      <w:pPr>
        <w:spacing w:before="0" w:after="0"/>
      </w:pPr>
      <w:r>
        <w:continuationSeparator/>
      </w:r>
    </w:p>
  </w:footnote>
  <w:footnote w:type="continuationNotice" w:id="1">
    <w:p w14:paraId="39D65ADD" w14:textId="77777777" w:rsidR="00461618" w:rsidRDefault="0046161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D1BA" w14:textId="34DCFBE6" w:rsidR="00CD2482" w:rsidRPr="00F21DD8" w:rsidRDefault="00F21DD8" w:rsidP="004E7B55">
    <w:pPr>
      <w:pStyle w:val="Kopfzeile"/>
      <w:ind w:left="0"/>
    </w:pPr>
    <w:r w:rsidRPr="00F21DD8">
      <w:rPr>
        <w:rFonts w:ascii="News Gothic GDB" w:hAnsi="News Gothic GDB"/>
        <w:sz w:val="20"/>
      </w:rPr>
      <w:t>202</w:t>
    </w:r>
    <w:r w:rsidR="00497207">
      <w:rPr>
        <w:rFonts w:ascii="News Gothic GDB" w:hAnsi="News Gothic GDB"/>
        <w:sz w:val="20"/>
      </w:rPr>
      <w:t>5</w:t>
    </w:r>
    <w:r w:rsidRPr="00F21DD8">
      <w:rPr>
        <w:rFonts w:ascii="News Gothic GDB" w:hAnsi="News Gothic GDB"/>
        <w:sz w:val="20"/>
      </w:rPr>
      <w:t>-0</w:t>
    </w:r>
    <w:r w:rsidR="00497207">
      <w:rPr>
        <w:rFonts w:ascii="News Gothic GDB" w:hAnsi="News Gothic GDB"/>
        <w:sz w:val="20"/>
      </w:rPr>
      <w:t>01</w:t>
    </w:r>
    <w:r w:rsidRPr="00F21DD8">
      <w:rPr>
        <w:rFonts w:ascii="News Gothic GDB" w:hAnsi="News Gothic GDB"/>
        <w:sz w:val="20"/>
      </w:rPr>
      <w:t xml:space="preserve"> </w:t>
    </w:r>
    <w:r w:rsidR="00497207">
      <w:rPr>
        <w:rFonts w:ascii="News Gothic GDB" w:hAnsi="News Gothic GDB"/>
        <w:sz w:val="20"/>
      </w:rPr>
      <w:t>IT Operation Management</w:t>
    </w:r>
    <w:r w:rsidR="00EA5FA9" w:rsidRPr="00EA5FA9">
      <w:rPr>
        <w:rFonts w:ascii="News Gothic GDB" w:hAnsi="News Gothic GDB"/>
        <w:sz w:val="20"/>
      </w:rPr>
      <w:t xml:space="preserve"> </w:t>
    </w:r>
    <w:r w:rsidRPr="00F21DD8">
      <w:rPr>
        <w:rFonts w:ascii="News Gothic GDB" w:hAnsi="News Gothic GDB"/>
        <w:sz w:val="20"/>
      </w:rPr>
      <w:t>(DBAG, ECAG, CBF, CBL, CFCL)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A61606"/>
    <w:lvl w:ilvl="0">
      <w:start w:val="1"/>
      <w:numFmt w:val="bullet"/>
      <w:pStyle w:val="Aufzhlungszeichen2"/>
      <w:lvlText w:val=""/>
      <w:lvlJc w:val="left"/>
      <w:pPr>
        <w:tabs>
          <w:tab w:val="num" w:pos="1069"/>
        </w:tabs>
        <w:ind w:left="1069" w:hanging="360"/>
      </w:pPr>
      <w:rPr>
        <w:rFonts w:ascii="Symbol" w:hAnsi="Symbol" w:hint="default"/>
      </w:rPr>
    </w:lvl>
  </w:abstractNum>
  <w:abstractNum w:abstractNumId="1" w15:restartNumberingAfterBreak="0">
    <w:nsid w:val="01553A5E"/>
    <w:multiLevelType w:val="multilevel"/>
    <w:tmpl w:val="E65293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F1B00"/>
    <w:multiLevelType w:val="hybridMultilevel"/>
    <w:tmpl w:val="B1360F7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2F743A"/>
    <w:multiLevelType w:val="multilevel"/>
    <w:tmpl w:val="6590BF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27728"/>
    <w:multiLevelType w:val="hybridMultilevel"/>
    <w:tmpl w:val="FFFFFFFF"/>
    <w:lvl w:ilvl="0" w:tplc="B4E8C236">
      <w:start w:val="1"/>
      <w:numFmt w:val="lowerLetter"/>
      <w:lvlText w:val="(%1)"/>
      <w:lvlJc w:val="left"/>
      <w:pPr>
        <w:ind w:left="720" w:hanging="360"/>
      </w:pPr>
    </w:lvl>
    <w:lvl w:ilvl="1" w:tplc="350C576E">
      <w:start w:val="1"/>
      <w:numFmt w:val="lowerLetter"/>
      <w:lvlText w:val="%2."/>
      <w:lvlJc w:val="left"/>
      <w:pPr>
        <w:ind w:left="1440" w:hanging="360"/>
      </w:pPr>
    </w:lvl>
    <w:lvl w:ilvl="2" w:tplc="79F4E888">
      <w:start w:val="1"/>
      <w:numFmt w:val="lowerRoman"/>
      <w:lvlText w:val="%3."/>
      <w:lvlJc w:val="right"/>
      <w:pPr>
        <w:ind w:left="2160" w:hanging="180"/>
      </w:pPr>
    </w:lvl>
    <w:lvl w:ilvl="3" w:tplc="68889AE6">
      <w:start w:val="1"/>
      <w:numFmt w:val="decimal"/>
      <w:lvlText w:val="%4."/>
      <w:lvlJc w:val="left"/>
      <w:pPr>
        <w:ind w:left="2880" w:hanging="360"/>
      </w:pPr>
    </w:lvl>
    <w:lvl w:ilvl="4" w:tplc="1632F998">
      <w:start w:val="1"/>
      <w:numFmt w:val="lowerLetter"/>
      <w:lvlText w:val="%5."/>
      <w:lvlJc w:val="left"/>
      <w:pPr>
        <w:ind w:left="3600" w:hanging="360"/>
      </w:pPr>
    </w:lvl>
    <w:lvl w:ilvl="5" w:tplc="C7300830">
      <w:start w:val="1"/>
      <w:numFmt w:val="lowerRoman"/>
      <w:lvlText w:val="%6."/>
      <w:lvlJc w:val="right"/>
      <w:pPr>
        <w:ind w:left="4320" w:hanging="180"/>
      </w:pPr>
    </w:lvl>
    <w:lvl w:ilvl="6" w:tplc="7B921598">
      <w:start w:val="1"/>
      <w:numFmt w:val="decimal"/>
      <w:lvlText w:val="%7."/>
      <w:lvlJc w:val="left"/>
      <w:pPr>
        <w:ind w:left="5040" w:hanging="360"/>
      </w:pPr>
    </w:lvl>
    <w:lvl w:ilvl="7" w:tplc="B0CC0AAA">
      <w:start w:val="1"/>
      <w:numFmt w:val="lowerLetter"/>
      <w:lvlText w:val="%8."/>
      <w:lvlJc w:val="left"/>
      <w:pPr>
        <w:ind w:left="5760" w:hanging="360"/>
      </w:pPr>
    </w:lvl>
    <w:lvl w:ilvl="8" w:tplc="8408C300">
      <w:start w:val="1"/>
      <w:numFmt w:val="lowerRoman"/>
      <w:lvlText w:val="%9."/>
      <w:lvlJc w:val="right"/>
      <w:pPr>
        <w:ind w:left="6480" w:hanging="180"/>
      </w:pPr>
    </w:lvl>
  </w:abstractNum>
  <w:abstractNum w:abstractNumId="5" w15:restartNumberingAfterBreak="0">
    <w:nsid w:val="11DB7658"/>
    <w:multiLevelType w:val="hybridMultilevel"/>
    <w:tmpl w:val="FFFFFFFF"/>
    <w:lvl w:ilvl="0" w:tplc="452C0D68">
      <w:start w:val="1"/>
      <w:numFmt w:val="lowerLetter"/>
      <w:lvlText w:val="(%1)"/>
      <w:lvlJc w:val="left"/>
      <w:pPr>
        <w:ind w:left="720" w:hanging="360"/>
      </w:pPr>
    </w:lvl>
    <w:lvl w:ilvl="1" w:tplc="B9D4AC6E">
      <w:start w:val="1"/>
      <w:numFmt w:val="lowerLetter"/>
      <w:lvlText w:val="%2."/>
      <w:lvlJc w:val="left"/>
      <w:pPr>
        <w:ind w:left="1440" w:hanging="360"/>
      </w:pPr>
    </w:lvl>
    <w:lvl w:ilvl="2" w:tplc="A0D4841C">
      <w:start w:val="1"/>
      <w:numFmt w:val="lowerRoman"/>
      <w:lvlText w:val="%3."/>
      <w:lvlJc w:val="right"/>
      <w:pPr>
        <w:ind w:left="2160" w:hanging="180"/>
      </w:pPr>
    </w:lvl>
    <w:lvl w:ilvl="3" w:tplc="9FC283EA">
      <w:start w:val="1"/>
      <w:numFmt w:val="decimal"/>
      <w:lvlText w:val="%4."/>
      <w:lvlJc w:val="left"/>
      <w:pPr>
        <w:ind w:left="2880" w:hanging="360"/>
      </w:pPr>
    </w:lvl>
    <w:lvl w:ilvl="4" w:tplc="2B769686">
      <w:start w:val="1"/>
      <w:numFmt w:val="lowerLetter"/>
      <w:lvlText w:val="%5."/>
      <w:lvlJc w:val="left"/>
      <w:pPr>
        <w:ind w:left="3600" w:hanging="360"/>
      </w:pPr>
    </w:lvl>
    <w:lvl w:ilvl="5" w:tplc="1E60D152">
      <w:start w:val="1"/>
      <w:numFmt w:val="lowerRoman"/>
      <w:lvlText w:val="%6."/>
      <w:lvlJc w:val="right"/>
      <w:pPr>
        <w:ind w:left="4320" w:hanging="180"/>
      </w:pPr>
    </w:lvl>
    <w:lvl w:ilvl="6" w:tplc="E0664A76">
      <w:start w:val="1"/>
      <w:numFmt w:val="decimal"/>
      <w:lvlText w:val="%7."/>
      <w:lvlJc w:val="left"/>
      <w:pPr>
        <w:ind w:left="5040" w:hanging="360"/>
      </w:pPr>
    </w:lvl>
    <w:lvl w:ilvl="7" w:tplc="08CE338A">
      <w:start w:val="1"/>
      <w:numFmt w:val="lowerLetter"/>
      <w:lvlText w:val="%8."/>
      <w:lvlJc w:val="left"/>
      <w:pPr>
        <w:ind w:left="5760" w:hanging="360"/>
      </w:pPr>
    </w:lvl>
    <w:lvl w:ilvl="8" w:tplc="8B9A3E4C">
      <w:start w:val="1"/>
      <w:numFmt w:val="lowerRoman"/>
      <w:lvlText w:val="%9."/>
      <w:lvlJc w:val="right"/>
      <w:pPr>
        <w:ind w:left="6480" w:hanging="180"/>
      </w:pPr>
    </w:lvl>
  </w:abstractNum>
  <w:abstractNum w:abstractNumId="6" w15:restartNumberingAfterBreak="0">
    <w:nsid w:val="132E75E6"/>
    <w:multiLevelType w:val="hybridMultilevel"/>
    <w:tmpl w:val="2EFAB4DA"/>
    <w:lvl w:ilvl="0" w:tplc="96EA145A">
      <w:numFmt w:val="bullet"/>
      <w:lvlText w:val="-"/>
      <w:lvlJc w:val="left"/>
      <w:pPr>
        <w:ind w:left="888" w:hanging="360"/>
      </w:pPr>
      <w:rPr>
        <w:rFonts w:ascii="News Gothic GDB" w:eastAsia="Times New Roman" w:hAnsi="News Gothic GDB" w:cs="Times New Roman" w:hint="default"/>
      </w:rPr>
    </w:lvl>
    <w:lvl w:ilvl="1" w:tplc="08090003">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7" w15:restartNumberingAfterBreak="0">
    <w:nsid w:val="176C3DEA"/>
    <w:multiLevelType w:val="hybridMultilevel"/>
    <w:tmpl w:val="E6D29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BF37DA4"/>
    <w:multiLevelType w:val="hybridMultilevel"/>
    <w:tmpl w:val="7BE8E3D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7544F9"/>
    <w:multiLevelType w:val="hybridMultilevel"/>
    <w:tmpl w:val="92F0823E"/>
    <w:lvl w:ilvl="0" w:tplc="0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2607CAF"/>
    <w:multiLevelType w:val="hybridMultilevel"/>
    <w:tmpl w:val="D34A6D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3CD3738"/>
    <w:multiLevelType w:val="hybridMultilevel"/>
    <w:tmpl w:val="C9FE9F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574B56"/>
    <w:multiLevelType w:val="hybridMultilevel"/>
    <w:tmpl w:val="CC822166"/>
    <w:lvl w:ilvl="0" w:tplc="04090001">
      <w:start w:val="1"/>
      <w:numFmt w:val="bullet"/>
      <w:lvlText w:val=""/>
      <w:lvlJc w:val="left"/>
      <w:pPr>
        <w:ind w:left="27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4" w15:restartNumberingAfterBreak="0">
    <w:nsid w:val="281E4825"/>
    <w:multiLevelType w:val="multilevel"/>
    <w:tmpl w:val="E210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725A64"/>
    <w:multiLevelType w:val="hybridMultilevel"/>
    <w:tmpl w:val="E33AB7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A71DB95"/>
    <w:multiLevelType w:val="hybridMultilevel"/>
    <w:tmpl w:val="FFFFFFFF"/>
    <w:lvl w:ilvl="0" w:tplc="C63A4A16">
      <w:start w:val="1"/>
      <w:numFmt w:val="lowerLetter"/>
      <w:lvlText w:val="(%1)"/>
      <w:lvlJc w:val="left"/>
      <w:pPr>
        <w:ind w:left="720" w:hanging="360"/>
      </w:pPr>
    </w:lvl>
    <w:lvl w:ilvl="1" w:tplc="867A880C">
      <w:start w:val="1"/>
      <w:numFmt w:val="lowerLetter"/>
      <w:lvlText w:val="%2."/>
      <w:lvlJc w:val="left"/>
      <w:pPr>
        <w:ind w:left="1440" w:hanging="360"/>
      </w:pPr>
    </w:lvl>
    <w:lvl w:ilvl="2" w:tplc="D968023C">
      <w:start w:val="1"/>
      <w:numFmt w:val="lowerRoman"/>
      <w:lvlText w:val="%3."/>
      <w:lvlJc w:val="right"/>
      <w:pPr>
        <w:ind w:left="2160" w:hanging="180"/>
      </w:pPr>
    </w:lvl>
    <w:lvl w:ilvl="3" w:tplc="05F03D26">
      <w:start w:val="1"/>
      <w:numFmt w:val="decimal"/>
      <w:lvlText w:val="%4."/>
      <w:lvlJc w:val="left"/>
      <w:pPr>
        <w:ind w:left="2880" w:hanging="360"/>
      </w:pPr>
    </w:lvl>
    <w:lvl w:ilvl="4" w:tplc="4F22500E">
      <w:start w:val="1"/>
      <w:numFmt w:val="lowerLetter"/>
      <w:lvlText w:val="%5."/>
      <w:lvlJc w:val="left"/>
      <w:pPr>
        <w:ind w:left="3600" w:hanging="360"/>
      </w:pPr>
    </w:lvl>
    <w:lvl w:ilvl="5" w:tplc="99D645B8">
      <w:start w:val="1"/>
      <w:numFmt w:val="lowerRoman"/>
      <w:lvlText w:val="%6."/>
      <w:lvlJc w:val="right"/>
      <w:pPr>
        <w:ind w:left="4320" w:hanging="180"/>
      </w:pPr>
    </w:lvl>
    <w:lvl w:ilvl="6" w:tplc="1E8C59CA">
      <w:start w:val="1"/>
      <w:numFmt w:val="decimal"/>
      <w:lvlText w:val="%7."/>
      <w:lvlJc w:val="left"/>
      <w:pPr>
        <w:ind w:left="5040" w:hanging="360"/>
      </w:pPr>
    </w:lvl>
    <w:lvl w:ilvl="7" w:tplc="F858CECA">
      <w:start w:val="1"/>
      <w:numFmt w:val="lowerLetter"/>
      <w:lvlText w:val="%8."/>
      <w:lvlJc w:val="left"/>
      <w:pPr>
        <w:ind w:left="5760" w:hanging="360"/>
      </w:pPr>
    </w:lvl>
    <w:lvl w:ilvl="8" w:tplc="960E33C0">
      <w:start w:val="1"/>
      <w:numFmt w:val="lowerRoman"/>
      <w:lvlText w:val="%9."/>
      <w:lvlJc w:val="right"/>
      <w:pPr>
        <w:ind w:left="6480" w:hanging="180"/>
      </w:pPr>
    </w:lvl>
  </w:abstractNum>
  <w:abstractNum w:abstractNumId="17" w15:restartNumberingAfterBreak="0">
    <w:nsid w:val="2A975B52"/>
    <w:multiLevelType w:val="hybridMultilevel"/>
    <w:tmpl w:val="FFFFFFFF"/>
    <w:lvl w:ilvl="0" w:tplc="DBC6B5E6">
      <w:start w:val="1"/>
      <w:numFmt w:val="lowerLetter"/>
      <w:lvlText w:val="(%1)"/>
      <w:lvlJc w:val="left"/>
      <w:pPr>
        <w:ind w:left="720" w:hanging="360"/>
      </w:pPr>
    </w:lvl>
    <w:lvl w:ilvl="1" w:tplc="BBFA16A6">
      <w:start w:val="1"/>
      <w:numFmt w:val="lowerLetter"/>
      <w:lvlText w:val="%2."/>
      <w:lvlJc w:val="left"/>
      <w:pPr>
        <w:ind w:left="1440" w:hanging="360"/>
      </w:pPr>
    </w:lvl>
    <w:lvl w:ilvl="2" w:tplc="21F06596">
      <w:start w:val="1"/>
      <w:numFmt w:val="lowerRoman"/>
      <w:lvlText w:val="%3."/>
      <w:lvlJc w:val="right"/>
      <w:pPr>
        <w:ind w:left="2160" w:hanging="180"/>
      </w:pPr>
    </w:lvl>
    <w:lvl w:ilvl="3" w:tplc="B65C7F72">
      <w:start w:val="1"/>
      <w:numFmt w:val="decimal"/>
      <w:lvlText w:val="%4."/>
      <w:lvlJc w:val="left"/>
      <w:pPr>
        <w:ind w:left="2880" w:hanging="360"/>
      </w:pPr>
    </w:lvl>
    <w:lvl w:ilvl="4" w:tplc="D6E8195E">
      <w:start w:val="1"/>
      <w:numFmt w:val="lowerLetter"/>
      <w:lvlText w:val="%5."/>
      <w:lvlJc w:val="left"/>
      <w:pPr>
        <w:ind w:left="3600" w:hanging="360"/>
      </w:pPr>
    </w:lvl>
    <w:lvl w:ilvl="5" w:tplc="825EBEC8">
      <w:start w:val="1"/>
      <w:numFmt w:val="lowerRoman"/>
      <w:lvlText w:val="%6."/>
      <w:lvlJc w:val="right"/>
      <w:pPr>
        <w:ind w:left="4320" w:hanging="180"/>
      </w:pPr>
    </w:lvl>
    <w:lvl w:ilvl="6" w:tplc="9C168358">
      <w:start w:val="1"/>
      <w:numFmt w:val="decimal"/>
      <w:lvlText w:val="%7."/>
      <w:lvlJc w:val="left"/>
      <w:pPr>
        <w:ind w:left="5040" w:hanging="360"/>
      </w:pPr>
    </w:lvl>
    <w:lvl w:ilvl="7" w:tplc="447E0ACE">
      <w:start w:val="1"/>
      <w:numFmt w:val="lowerLetter"/>
      <w:lvlText w:val="%8."/>
      <w:lvlJc w:val="left"/>
      <w:pPr>
        <w:ind w:left="5760" w:hanging="360"/>
      </w:pPr>
    </w:lvl>
    <w:lvl w:ilvl="8" w:tplc="C24A1A9E">
      <w:start w:val="1"/>
      <w:numFmt w:val="lowerRoman"/>
      <w:lvlText w:val="%9."/>
      <w:lvlJc w:val="right"/>
      <w:pPr>
        <w:ind w:left="6480" w:hanging="180"/>
      </w:pPr>
    </w:lvl>
  </w:abstractNum>
  <w:abstractNum w:abstractNumId="18" w15:restartNumberingAfterBreak="0">
    <w:nsid w:val="2ABD34D5"/>
    <w:multiLevelType w:val="hybridMultilevel"/>
    <w:tmpl w:val="FFFFFFFF"/>
    <w:lvl w:ilvl="0" w:tplc="6A9C5790">
      <w:start w:val="1"/>
      <w:numFmt w:val="lowerLetter"/>
      <w:lvlText w:val="(%1)"/>
      <w:lvlJc w:val="left"/>
      <w:pPr>
        <w:ind w:left="720" w:hanging="360"/>
      </w:pPr>
    </w:lvl>
    <w:lvl w:ilvl="1" w:tplc="C78E385C">
      <w:start w:val="1"/>
      <w:numFmt w:val="lowerLetter"/>
      <w:lvlText w:val="%2."/>
      <w:lvlJc w:val="left"/>
      <w:pPr>
        <w:ind w:left="1440" w:hanging="360"/>
      </w:pPr>
    </w:lvl>
    <w:lvl w:ilvl="2" w:tplc="AF8E543A">
      <w:start w:val="1"/>
      <w:numFmt w:val="lowerRoman"/>
      <w:lvlText w:val="%3."/>
      <w:lvlJc w:val="right"/>
      <w:pPr>
        <w:ind w:left="2160" w:hanging="180"/>
      </w:pPr>
    </w:lvl>
    <w:lvl w:ilvl="3" w:tplc="D110F964">
      <w:start w:val="1"/>
      <w:numFmt w:val="decimal"/>
      <w:lvlText w:val="%4."/>
      <w:lvlJc w:val="left"/>
      <w:pPr>
        <w:ind w:left="2880" w:hanging="360"/>
      </w:pPr>
    </w:lvl>
    <w:lvl w:ilvl="4" w:tplc="FFC6FF74">
      <w:start w:val="1"/>
      <w:numFmt w:val="lowerLetter"/>
      <w:lvlText w:val="%5."/>
      <w:lvlJc w:val="left"/>
      <w:pPr>
        <w:ind w:left="3600" w:hanging="360"/>
      </w:pPr>
    </w:lvl>
    <w:lvl w:ilvl="5" w:tplc="B276F558">
      <w:start w:val="1"/>
      <w:numFmt w:val="lowerRoman"/>
      <w:lvlText w:val="%6."/>
      <w:lvlJc w:val="right"/>
      <w:pPr>
        <w:ind w:left="4320" w:hanging="180"/>
      </w:pPr>
    </w:lvl>
    <w:lvl w:ilvl="6" w:tplc="F6A4A95C">
      <w:start w:val="1"/>
      <w:numFmt w:val="decimal"/>
      <w:lvlText w:val="%7."/>
      <w:lvlJc w:val="left"/>
      <w:pPr>
        <w:ind w:left="5040" w:hanging="360"/>
      </w:pPr>
    </w:lvl>
    <w:lvl w:ilvl="7" w:tplc="D41CF6DE">
      <w:start w:val="1"/>
      <w:numFmt w:val="lowerLetter"/>
      <w:lvlText w:val="%8."/>
      <w:lvlJc w:val="left"/>
      <w:pPr>
        <w:ind w:left="5760" w:hanging="360"/>
      </w:pPr>
    </w:lvl>
    <w:lvl w:ilvl="8" w:tplc="2D70B1FC">
      <w:start w:val="1"/>
      <w:numFmt w:val="lowerRoman"/>
      <w:lvlText w:val="%9."/>
      <w:lvlJc w:val="right"/>
      <w:pPr>
        <w:ind w:left="6480" w:hanging="180"/>
      </w:pPr>
    </w:lvl>
  </w:abstractNum>
  <w:abstractNum w:abstractNumId="19" w15:restartNumberingAfterBreak="0">
    <w:nsid w:val="2F8418F5"/>
    <w:multiLevelType w:val="hybridMultilevel"/>
    <w:tmpl w:val="4508B7D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17923B9"/>
    <w:multiLevelType w:val="multilevel"/>
    <w:tmpl w:val="47920A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F4CD6"/>
    <w:multiLevelType w:val="multilevel"/>
    <w:tmpl w:val="0BBE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C741FF"/>
    <w:multiLevelType w:val="hybridMultilevel"/>
    <w:tmpl w:val="95D46FF6"/>
    <w:lvl w:ilvl="0" w:tplc="96EA145A">
      <w:numFmt w:val="bullet"/>
      <w:lvlText w:val="-"/>
      <w:lvlJc w:val="left"/>
      <w:pPr>
        <w:ind w:left="624" w:hanging="360"/>
      </w:pPr>
      <w:rPr>
        <w:rFonts w:ascii="News Gothic GDB" w:eastAsia="Times New Roman" w:hAnsi="News Gothic GDB" w:cs="Times New Roman" w:hint="default"/>
      </w:rPr>
    </w:lvl>
    <w:lvl w:ilvl="1" w:tplc="08090003" w:tentative="1">
      <w:start w:val="1"/>
      <w:numFmt w:val="bullet"/>
      <w:lvlText w:val="o"/>
      <w:lvlJc w:val="left"/>
      <w:pPr>
        <w:ind w:left="1344" w:hanging="360"/>
      </w:pPr>
      <w:rPr>
        <w:rFonts w:ascii="Courier New" w:hAnsi="Courier New" w:cs="Courier New" w:hint="default"/>
      </w:rPr>
    </w:lvl>
    <w:lvl w:ilvl="2" w:tplc="08090005" w:tentative="1">
      <w:start w:val="1"/>
      <w:numFmt w:val="bullet"/>
      <w:lvlText w:val=""/>
      <w:lvlJc w:val="left"/>
      <w:pPr>
        <w:ind w:left="2064" w:hanging="360"/>
      </w:pPr>
      <w:rPr>
        <w:rFonts w:ascii="Wingdings" w:hAnsi="Wingdings" w:hint="default"/>
      </w:rPr>
    </w:lvl>
    <w:lvl w:ilvl="3" w:tplc="08090001" w:tentative="1">
      <w:start w:val="1"/>
      <w:numFmt w:val="bullet"/>
      <w:lvlText w:val=""/>
      <w:lvlJc w:val="left"/>
      <w:pPr>
        <w:ind w:left="2784" w:hanging="360"/>
      </w:pPr>
      <w:rPr>
        <w:rFonts w:ascii="Symbol" w:hAnsi="Symbol" w:hint="default"/>
      </w:rPr>
    </w:lvl>
    <w:lvl w:ilvl="4" w:tplc="08090003" w:tentative="1">
      <w:start w:val="1"/>
      <w:numFmt w:val="bullet"/>
      <w:lvlText w:val="o"/>
      <w:lvlJc w:val="left"/>
      <w:pPr>
        <w:ind w:left="3504" w:hanging="360"/>
      </w:pPr>
      <w:rPr>
        <w:rFonts w:ascii="Courier New" w:hAnsi="Courier New" w:cs="Courier New" w:hint="default"/>
      </w:rPr>
    </w:lvl>
    <w:lvl w:ilvl="5" w:tplc="08090005" w:tentative="1">
      <w:start w:val="1"/>
      <w:numFmt w:val="bullet"/>
      <w:lvlText w:val=""/>
      <w:lvlJc w:val="left"/>
      <w:pPr>
        <w:ind w:left="4224" w:hanging="360"/>
      </w:pPr>
      <w:rPr>
        <w:rFonts w:ascii="Wingdings" w:hAnsi="Wingdings" w:hint="default"/>
      </w:rPr>
    </w:lvl>
    <w:lvl w:ilvl="6" w:tplc="08090001" w:tentative="1">
      <w:start w:val="1"/>
      <w:numFmt w:val="bullet"/>
      <w:lvlText w:val=""/>
      <w:lvlJc w:val="left"/>
      <w:pPr>
        <w:ind w:left="4944" w:hanging="360"/>
      </w:pPr>
      <w:rPr>
        <w:rFonts w:ascii="Symbol" w:hAnsi="Symbol" w:hint="default"/>
      </w:rPr>
    </w:lvl>
    <w:lvl w:ilvl="7" w:tplc="08090003" w:tentative="1">
      <w:start w:val="1"/>
      <w:numFmt w:val="bullet"/>
      <w:lvlText w:val="o"/>
      <w:lvlJc w:val="left"/>
      <w:pPr>
        <w:ind w:left="5664" w:hanging="360"/>
      </w:pPr>
      <w:rPr>
        <w:rFonts w:ascii="Courier New" w:hAnsi="Courier New" w:cs="Courier New" w:hint="default"/>
      </w:rPr>
    </w:lvl>
    <w:lvl w:ilvl="8" w:tplc="08090005" w:tentative="1">
      <w:start w:val="1"/>
      <w:numFmt w:val="bullet"/>
      <w:lvlText w:val=""/>
      <w:lvlJc w:val="left"/>
      <w:pPr>
        <w:ind w:left="6384" w:hanging="360"/>
      </w:pPr>
      <w:rPr>
        <w:rFonts w:ascii="Wingdings" w:hAnsi="Wingdings" w:hint="default"/>
      </w:rPr>
    </w:lvl>
  </w:abstractNum>
  <w:abstractNum w:abstractNumId="23" w15:restartNumberingAfterBreak="0">
    <w:nsid w:val="37A903D7"/>
    <w:multiLevelType w:val="multilevel"/>
    <w:tmpl w:val="0A4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207EE8"/>
    <w:multiLevelType w:val="multilevel"/>
    <w:tmpl w:val="1AF0D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News Gothic GDB" w:eastAsia="MS Mincho" w:hAnsi="News Gothic GDB"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8550EA"/>
    <w:multiLevelType w:val="hybridMultilevel"/>
    <w:tmpl w:val="FFFFFFFF"/>
    <w:lvl w:ilvl="0" w:tplc="40CC2C9E">
      <w:start w:val="1"/>
      <w:numFmt w:val="lowerLetter"/>
      <w:lvlText w:val="(%1)"/>
      <w:lvlJc w:val="left"/>
      <w:pPr>
        <w:ind w:left="720" w:hanging="360"/>
      </w:pPr>
    </w:lvl>
    <w:lvl w:ilvl="1" w:tplc="11B0F0BA">
      <w:start w:val="1"/>
      <w:numFmt w:val="lowerLetter"/>
      <w:lvlText w:val="%2."/>
      <w:lvlJc w:val="left"/>
      <w:pPr>
        <w:ind w:left="1440" w:hanging="360"/>
      </w:pPr>
    </w:lvl>
    <w:lvl w:ilvl="2" w:tplc="C57CB1D6">
      <w:start w:val="1"/>
      <w:numFmt w:val="lowerRoman"/>
      <w:lvlText w:val="%3."/>
      <w:lvlJc w:val="right"/>
      <w:pPr>
        <w:ind w:left="2160" w:hanging="180"/>
      </w:pPr>
    </w:lvl>
    <w:lvl w:ilvl="3" w:tplc="E3A856A8">
      <w:start w:val="1"/>
      <w:numFmt w:val="decimal"/>
      <w:lvlText w:val="%4."/>
      <w:lvlJc w:val="left"/>
      <w:pPr>
        <w:ind w:left="2880" w:hanging="360"/>
      </w:pPr>
    </w:lvl>
    <w:lvl w:ilvl="4" w:tplc="F5321B82">
      <w:start w:val="1"/>
      <w:numFmt w:val="lowerLetter"/>
      <w:lvlText w:val="%5."/>
      <w:lvlJc w:val="left"/>
      <w:pPr>
        <w:ind w:left="3600" w:hanging="360"/>
      </w:pPr>
    </w:lvl>
    <w:lvl w:ilvl="5" w:tplc="9B6C165A">
      <w:start w:val="1"/>
      <w:numFmt w:val="lowerRoman"/>
      <w:lvlText w:val="%6."/>
      <w:lvlJc w:val="right"/>
      <w:pPr>
        <w:ind w:left="4320" w:hanging="180"/>
      </w:pPr>
    </w:lvl>
    <w:lvl w:ilvl="6" w:tplc="BCC684CE">
      <w:start w:val="1"/>
      <w:numFmt w:val="decimal"/>
      <w:lvlText w:val="%7."/>
      <w:lvlJc w:val="left"/>
      <w:pPr>
        <w:ind w:left="5040" w:hanging="360"/>
      </w:pPr>
    </w:lvl>
    <w:lvl w:ilvl="7" w:tplc="52948A04">
      <w:start w:val="1"/>
      <w:numFmt w:val="lowerLetter"/>
      <w:lvlText w:val="%8."/>
      <w:lvlJc w:val="left"/>
      <w:pPr>
        <w:ind w:left="5760" w:hanging="360"/>
      </w:pPr>
    </w:lvl>
    <w:lvl w:ilvl="8" w:tplc="55E6D112">
      <w:start w:val="1"/>
      <w:numFmt w:val="lowerRoman"/>
      <w:lvlText w:val="%9."/>
      <w:lvlJc w:val="right"/>
      <w:pPr>
        <w:ind w:left="6480" w:hanging="180"/>
      </w:pPr>
    </w:lvl>
  </w:abstractNum>
  <w:abstractNum w:abstractNumId="26"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ascii="Symbol" w:hAnsi="Symbol" w:hint="default"/>
        <w:sz w:val="24"/>
      </w:rPr>
    </w:lvl>
  </w:abstractNum>
  <w:abstractNum w:abstractNumId="27" w15:restartNumberingAfterBreak="0">
    <w:nsid w:val="4655602A"/>
    <w:multiLevelType w:val="hybridMultilevel"/>
    <w:tmpl w:val="ACD8614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734663A"/>
    <w:multiLevelType w:val="hybridMultilevel"/>
    <w:tmpl w:val="885A74A4"/>
    <w:lvl w:ilvl="0" w:tplc="FFFFFFFF">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FFFFFFFF" w:tentative="1">
      <w:start w:val="1"/>
      <w:numFmt w:val="bullet"/>
      <w:lvlText w:val=""/>
      <w:lvlJc w:val="left"/>
      <w:pPr>
        <w:ind w:left="1710" w:hanging="360"/>
      </w:pPr>
      <w:rPr>
        <w:rFonts w:ascii="Wingdings" w:hAnsi="Wingdings" w:hint="default"/>
      </w:rPr>
    </w:lvl>
    <w:lvl w:ilvl="3" w:tplc="FFFFFFFF" w:tentative="1">
      <w:start w:val="1"/>
      <w:numFmt w:val="bullet"/>
      <w:lvlText w:val=""/>
      <w:lvlJc w:val="left"/>
      <w:pPr>
        <w:ind w:left="2430" w:hanging="360"/>
      </w:pPr>
      <w:rPr>
        <w:rFonts w:ascii="Symbol" w:hAnsi="Symbol" w:hint="default"/>
      </w:rPr>
    </w:lvl>
    <w:lvl w:ilvl="4" w:tplc="FFFFFFFF" w:tentative="1">
      <w:start w:val="1"/>
      <w:numFmt w:val="bullet"/>
      <w:lvlText w:val="o"/>
      <w:lvlJc w:val="left"/>
      <w:pPr>
        <w:ind w:left="3150" w:hanging="360"/>
      </w:pPr>
      <w:rPr>
        <w:rFonts w:ascii="Courier New" w:hAnsi="Courier New" w:cs="Courier New" w:hint="default"/>
      </w:rPr>
    </w:lvl>
    <w:lvl w:ilvl="5" w:tplc="FFFFFFFF" w:tentative="1">
      <w:start w:val="1"/>
      <w:numFmt w:val="bullet"/>
      <w:lvlText w:val=""/>
      <w:lvlJc w:val="left"/>
      <w:pPr>
        <w:ind w:left="3870" w:hanging="360"/>
      </w:pPr>
      <w:rPr>
        <w:rFonts w:ascii="Wingdings" w:hAnsi="Wingdings" w:hint="default"/>
      </w:rPr>
    </w:lvl>
    <w:lvl w:ilvl="6" w:tplc="FFFFFFFF" w:tentative="1">
      <w:start w:val="1"/>
      <w:numFmt w:val="bullet"/>
      <w:lvlText w:val=""/>
      <w:lvlJc w:val="left"/>
      <w:pPr>
        <w:ind w:left="4590" w:hanging="360"/>
      </w:pPr>
      <w:rPr>
        <w:rFonts w:ascii="Symbol" w:hAnsi="Symbol" w:hint="default"/>
      </w:rPr>
    </w:lvl>
    <w:lvl w:ilvl="7" w:tplc="FFFFFFFF" w:tentative="1">
      <w:start w:val="1"/>
      <w:numFmt w:val="bullet"/>
      <w:lvlText w:val="o"/>
      <w:lvlJc w:val="left"/>
      <w:pPr>
        <w:ind w:left="5310" w:hanging="360"/>
      </w:pPr>
      <w:rPr>
        <w:rFonts w:ascii="Courier New" w:hAnsi="Courier New" w:cs="Courier New" w:hint="default"/>
      </w:rPr>
    </w:lvl>
    <w:lvl w:ilvl="8" w:tplc="FFFFFFFF" w:tentative="1">
      <w:start w:val="1"/>
      <w:numFmt w:val="bullet"/>
      <w:lvlText w:val=""/>
      <w:lvlJc w:val="left"/>
      <w:pPr>
        <w:ind w:left="6030" w:hanging="360"/>
      </w:pPr>
      <w:rPr>
        <w:rFonts w:ascii="Wingdings" w:hAnsi="Wingdings" w:hint="default"/>
      </w:rPr>
    </w:lvl>
  </w:abstractNum>
  <w:abstractNum w:abstractNumId="29" w15:restartNumberingAfterBreak="0">
    <w:nsid w:val="485821B4"/>
    <w:multiLevelType w:val="hybridMultilevel"/>
    <w:tmpl w:val="BF408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68372A"/>
    <w:multiLevelType w:val="hybridMultilevel"/>
    <w:tmpl w:val="1F845160"/>
    <w:lvl w:ilvl="0" w:tplc="DBC21EF6">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AB5BE5"/>
    <w:multiLevelType w:val="hybridMultilevel"/>
    <w:tmpl w:val="35A087F0"/>
    <w:lvl w:ilvl="0" w:tplc="5358D8A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12F91E0"/>
    <w:multiLevelType w:val="hybridMultilevel"/>
    <w:tmpl w:val="5E5C439C"/>
    <w:lvl w:ilvl="0" w:tplc="1A6E4E46">
      <w:start w:val="1"/>
      <w:numFmt w:val="lowerLetter"/>
      <w:lvlText w:val="(%1)"/>
      <w:lvlJc w:val="left"/>
      <w:pPr>
        <w:ind w:left="720" w:hanging="360"/>
      </w:pPr>
    </w:lvl>
    <w:lvl w:ilvl="1" w:tplc="6958F6D4">
      <w:start w:val="1"/>
      <w:numFmt w:val="lowerLetter"/>
      <w:lvlText w:val="%2."/>
      <w:lvlJc w:val="left"/>
      <w:pPr>
        <w:ind w:left="1440" w:hanging="360"/>
      </w:pPr>
    </w:lvl>
    <w:lvl w:ilvl="2" w:tplc="DC148248">
      <w:start w:val="1"/>
      <w:numFmt w:val="lowerRoman"/>
      <w:lvlText w:val="%3."/>
      <w:lvlJc w:val="right"/>
      <w:pPr>
        <w:ind w:left="2160" w:hanging="180"/>
      </w:pPr>
    </w:lvl>
    <w:lvl w:ilvl="3" w:tplc="A95A6F6A">
      <w:start w:val="1"/>
      <w:numFmt w:val="decimal"/>
      <w:lvlText w:val="%4."/>
      <w:lvlJc w:val="left"/>
      <w:pPr>
        <w:ind w:left="2880" w:hanging="360"/>
      </w:pPr>
    </w:lvl>
    <w:lvl w:ilvl="4" w:tplc="91142426">
      <w:start w:val="1"/>
      <w:numFmt w:val="lowerLetter"/>
      <w:lvlText w:val="%5."/>
      <w:lvlJc w:val="left"/>
      <w:pPr>
        <w:ind w:left="3600" w:hanging="360"/>
      </w:pPr>
    </w:lvl>
    <w:lvl w:ilvl="5" w:tplc="22FED838">
      <w:start w:val="1"/>
      <w:numFmt w:val="lowerRoman"/>
      <w:lvlText w:val="%6."/>
      <w:lvlJc w:val="right"/>
      <w:pPr>
        <w:ind w:left="4320" w:hanging="180"/>
      </w:pPr>
    </w:lvl>
    <w:lvl w:ilvl="6" w:tplc="6EA89296">
      <w:start w:val="1"/>
      <w:numFmt w:val="decimal"/>
      <w:lvlText w:val="%7."/>
      <w:lvlJc w:val="left"/>
      <w:pPr>
        <w:ind w:left="5040" w:hanging="360"/>
      </w:pPr>
    </w:lvl>
    <w:lvl w:ilvl="7" w:tplc="12A8331E">
      <w:start w:val="1"/>
      <w:numFmt w:val="lowerLetter"/>
      <w:lvlText w:val="%8."/>
      <w:lvlJc w:val="left"/>
      <w:pPr>
        <w:ind w:left="5760" w:hanging="360"/>
      </w:pPr>
    </w:lvl>
    <w:lvl w:ilvl="8" w:tplc="61EAE75C">
      <w:start w:val="1"/>
      <w:numFmt w:val="lowerRoman"/>
      <w:lvlText w:val="%9."/>
      <w:lvlJc w:val="right"/>
      <w:pPr>
        <w:ind w:left="6480" w:hanging="180"/>
      </w:pPr>
    </w:lvl>
  </w:abstractNum>
  <w:abstractNum w:abstractNumId="33" w15:restartNumberingAfterBreak="0">
    <w:nsid w:val="52BE0476"/>
    <w:multiLevelType w:val="hybridMultilevel"/>
    <w:tmpl w:val="D8302508"/>
    <w:lvl w:ilvl="0" w:tplc="FBD0DE7C">
      <w:start w:val="2"/>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AA6317"/>
    <w:multiLevelType w:val="hybridMultilevel"/>
    <w:tmpl w:val="9A7E4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1E01077"/>
    <w:multiLevelType w:val="hybridMultilevel"/>
    <w:tmpl w:val="A0EE6CEC"/>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28AC643"/>
    <w:multiLevelType w:val="hybridMultilevel"/>
    <w:tmpl w:val="FFFFFFFF"/>
    <w:lvl w:ilvl="0" w:tplc="28C09170">
      <w:start w:val="1"/>
      <w:numFmt w:val="lowerLetter"/>
      <w:lvlText w:val="(%1)"/>
      <w:lvlJc w:val="left"/>
      <w:pPr>
        <w:ind w:left="720" w:hanging="360"/>
      </w:pPr>
    </w:lvl>
    <w:lvl w:ilvl="1" w:tplc="21D077BE">
      <w:start w:val="1"/>
      <w:numFmt w:val="lowerLetter"/>
      <w:lvlText w:val="%2."/>
      <w:lvlJc w:val="left"/>
      <w:pPr>
        <w:ind w:left="1440" w:hanging="360"/>
      </w:pPr>
    </w:lvl>
    <w:lvl w:ilvl="2" w:tplc="58648F1A">
      <w:start w:val="1"/>
      <w:numFmt w:val="lowerRoman"/>
      <w:lvlText w:val="%3."/>
      <w:lvlJc w:val="right"/>
      <w:pPr>
        <w:ind w:left="2160" w:hanging="180"/>
      </w:pPr>
    </w:lvl>
    <w:lvl w:ilvl="3" w:tplc="79F6738C">
      <w:start w:val="1"/>
      <w:numFmt w:val="decimal"/>
      <w:lvlText w:val="%4."/>
      <w:lvlJc w:val="left"/>
      <w:pPr>
        <w:ind w:left="2880" w:hanging="360"/>
      </w:pPr>
    </w:lvl>
    <w:lvl w:ilvl="4" w:tplc="4440A9FE">
      <w:start w:val="1"/>
      <w:numFmt w:val="lowerLetter"/>
      <w:lvlText w:val="%5."/>
      <w:lvlJc w:val="left"/>
      <w:pPr>
        <w:ind w:left="3600" w:hanging="360"/>
      </w:pPr>
    </w:lvl>
    <w:lvl w:ilvl="5" w:tplc="26726D42">
      <w:start w:val="1"/>
      <w:numFmt w:val="lowerRoman"/>
      <w:lvlText w:val="%6."/>
      <w:lvlJc w:val="right"/>
      <w:pPr>
        <w:ind w:left="4320" w:hanging="180"/>
      </w:pPr>
    </w:lvl>
    <w:lvl w:ilvl="6" w:tplc="095EAC52">
      <w:start w:val="1"/>
      <w:numFmt w:val="decimal"/>
      <w:lvlText w:val="%7."/>
      <w:lvlJc w:val="left"/>
      <w:pPr>
        <w:ind w:left="5040" w:hanging="360"/>
      </w:pPr>
    </w:lvl>
    <w:lvl w:ilvl="7" w:tplc="5302CCAC">
      <w:start w:val="1"/>
      <w:numFmt w:val="lowerLetter"/>
      <w:lvlText w:val="%8."/>
      <w:lvlJc w:val="left"/>
      <w:pPr>
        <w:ind w:left="5760" w:hanging="360"/>
      </w:pPr>
    </w:lvl>
    <w:lvl w:ilvl="8" w:tplc="9F3C31F2">
      <w:start w:val="1"/>
      <w:numFmt w:val="lowerRoman"/>
      <w:lvlText w:val="%9."/>
      <w:lvlJc w:val="right"/>
      <w:pPr>
        <w:ind w:left="6480" w:hanging="180"/>
      </w:pPr>
    </w:lvl>
  </w:abstractNum>
  <w:abstractNum w:abstractNumId="37" w15:restartNumberingAfterBreak="0">
    <w:nsid w:val="62E2490B"/>
    <w:multiLevelType w:val="multilevel"/>
    <w:tmpl w:val="C306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1309A6"/>
    <w:multiLevelType w:val="hybridMultilevel"/>
    <w:tmpl w:val="C916D436"/>
    <w:lvl w:ilvl="0" w:tplc="5358D8A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5037719"/>
    <w:multiLevelType w:val="multilevel"/>
    <w:tmpl w:val="3DE87EA6"/>
    <w:lvl w:ilvl="0">
      <w:start w:val="1"/>
      <w:numFmt w:val="decimal"/>
      <w:pStyle w:val="berschrift1"/>
      <w:lvlText w:val="%1"/>
      <w:lvlJc w:val="left"/>
      <w:pPr>
        <w:tabs>
          <w:tab w:val="num" w:pos="1276"/>
        </w:tabs>
        <w:ind w:left="1276" w:hanging="1134"/>
      </w:pPr>
      <w:rPr>
        <w:sz w:val="24"/>
      </w:rPr>
    </w:lvl>
    <w:lvl w:ilvl="1">
      <w:start w:val="1"/>
      <w:numFmt w:val="decimal"/>
      <w:pStyle w:val="berschrift2"/>
      <w:lvlText w:val="%1.%2"/>
      <w:lvlJc w:val="left"/>
      <w:pPr>
        <w:tabs>
          <w:tab w:val="num" w:pos="6238"/>
        </w:tabs>
        <w:ind w:left="6238" w:hanging="1134"/>
      </w:pPr>
    </w:lvl>
    <w:lvl w:ilvl="2">
      <w:start w:val="1"/>
      <w:numFmt w:val="decimal"/>
      <w:pStyle w:val="berschrift3"/>
      <w:lvlText w:val="%1.%2.%3"/>
      <w:lvlJc w:val="left"/>
      <w:pPr>
        <w:tabs>
          <w:tab w:val="num" w:pos="5115"/>
        </w:tabs>
        <w:ind w:left="5115"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40" w15:restartNumberingAfterBreak="0">
    <w:nsid w:val="65872A23"/>
    <w:multiLevelType w:val="multilevel"/>
    <w:tmpl w:val="5468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882E51"/>
    <w:multiLevelType w:val="hybridMultilevel"/>
    <w:tmpl w:val="2550C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6F6398C"/>
    <w:multiLevelType w:val="hybridMultilevel"/>
    <w:tmpl w:val="E4064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B826AD"/>
    <w:multiLevelType w:val="hybridMultilevel"/>
    <w:tmpl w:val="CA84D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016D37"/>
    <w:multiLevelType w:val="hybridMultilevel"/>
    <w:tmpl w:val="5CA2412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BB307FB"/>
    <w:multiLevelType w:val="hybridMultilevel"/>
    <w:tmpl w:val="AE14A032"/>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D5E766A"/>
    <w:multiLevelType w:val="hybridMultilevel"/>
    <w:tmpl w:val="29A061A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8E37470"/>
    <w:multiLevelType w:val="hybridMultilevel"/>
    <w:tmpl w:val="72DE3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5279361">
    <w:abstractNumId w:val="32"/>
  </w:num>
  <w:num w:numId="2" w16cid:durableId="1441141457">
    <w:abstractNumId w:val="5"/>
  </w:num>
  <w:num w:numId="3" w16cid:durableId="1326283035">
    <w:abstractNumId w:val="36"/>
  </w:num>
  <w:num w:numId="4" w16cid:durableId="258635272">
    <w:abstractNumId w:val="17"/>
  </w:num>
  <w:num w:numId="5" w16cid:durableId="619338786">
    <w:abstractNumId w:val="4"/>
  </w:num>
  <w:num w:numId="6" w16cid:durableId="1114053034">
    <w:abstractNumId w:val="25"/>
  </w:num>
  <w:num w:numId="7" w16cid:durableId="314646157">
    <w:abstractNumId w:val="16"/>
  </w:num>
  <w:num w:numId="8" w16cid:durableId="1605961405">
    <w:abstractNumId w:val="18"/>
  </w:num>
  <w:num w:numId="9" w16cid:durableId="1873376889">
    <w:abstractNumId w:val="39"/>
  </w:num>
  <w:num w:numId="10" w16cid:durableId="26104016">
    <w:abstractNumId w:val="0"/>
  </w:num>
  <w:num w:numId="11" w16cid:durableId="1212422221">
    <w:abstractNumId w:val="26"/>
  </w:num>
  <w:num w:numId="12" w16cid:durableId="1106656606">
    <w:abstractNumId w:val="47"/>
  </w:num>
  <w:num w:numId="13" w16cid:durableId="882597360">
    <w:abstractNumId w:val="44"/>
  </w:num>
  <w:num w:numId="14" w16cid:durableId="217401591">
    <w:abstractNumId w:val="45"/>
  </w:num>
  <w:num w:numId="15" w16cid:durableId="1483618452">
    <w:abstractNumId w:val="35"/>
  </w:num>
  <w:num w:numId="16" w16cid:durableId="825976290">
    <w:abstractNumId w:val="46"/>
  </w:num>
  <w:num w:numId="17" w16cid:durableId="1616401530">
    <w:abstractNumId w:val="33"/>
  </w:num>
  <w:num w:numId="18" w16cid:durableId="842234665">
    <w:abstractNumId w:val="30"/>
  </w:num>
  <w:num w:numId="19" w16cid:durableId="476650375">
    <w:abstractNumId w:val="43"/>
  </w:num>
  <w:num w:numId="20" w16cid:durableId="626546867">
    <w:abstractNumId w:val="42"/>
  </w:num>
  <w:num w:numId="21" w16cid:durableId="465780970">
    <w:abstractNumId w:val="7"/>
  </w:num>
  <w:num w:numId="22" w16cid:durableId="1847019968">
    <w:abstractNumId w:val="41"/>
  </w:num>
  <w:num w:numId="23" w16cid:durableId="221912995">
    <w:abstractNumId w:val="34"/>
  </w:num>
  <w:num w:numId="24" w16cid:durableId="586810454">
    <w:abstractNumId w:val="9"/>
  </w:num>
  <w:num w:numId="25" w16cid:durableId="294406675">
    <w:abstractNumId w:val="13"/>
  </w:num>
  <w:num w:numId="26" w16cid:durableId="845364169">
    <w:abstractNumId w:val="15"/>
  </w:num>
  <w:num w:numId="27" w16cid:durableId="1220094429">
    <w:abstractNumId w:val="22"/>
  </w:num>
  <w:num w:numId="28" w16cid:durableId="1358970923">
    <w:abstractNumId w:val="6"/>
  </w:num>
  <w:num w:numId="29" w16cid:durableId="2044867427">
    <w:abstractNumId w:val="2"/>
  </w:num>
  <w:num w:numId="30" w16cid:durableId="2129422902">
    <w:abstractNumId w:val="11"/>
  </w:num>
  <w:num w:numId="31" w16cid:durableId="1373843550">
    <w:abstractNumId w:val="48"/>
  </w:num>
  <w:num w:numId="32" w16cid:durableId="1523668651">
    <w:abstractNumId w:val="27"/>
  </w:num>
  <w:num w:numId="33" w16cid:durableId="2089840855">
    <w:abstractNumId w:val="19"/>
  </w:num>
  <w:num w:numId="34" w16cid:durableId="311494374">
    <w:abstractNumId w:val="28"/>
  </w:num>
  <w:num w:numId="35" w16cid:durableId="1019234544">
    <w:abstractNumId w:val="12"/>
  </w:num>
  <w:num w:numId="36" w16cid:durableId="310524925">
    <w:abstractNumId w:val="38"/>
  </w:num>
  <w:num w:numId="37" w16cid:durableId="840510318">
    <w:abstractNumId w:val="31"/>
  </w:num>
  <w:num w:numId="38" w16cid:durableId="1280599675">
    <w:abstractNumId w:val="10"/>
  </w:num>
  <w:num w:numId="39" w16cid:durableId="1010374025">
    <w:abstractNumId w:val="14"/>
  </w:num>
  <w:num w:numId="40" w16cid:durableId="171839509">
    <w:abstractNumId w:val="40"/>
  </w:num>
  <w:num w:numId="41" w16cid:durableId="1394113501">
    <w:abstractNumId w:val="21"/>
  </w:num>
  <w:num w:numId="42" w16cid:durableId="921329726">
    <w:abstractNumId w:val="37"/>
  </w:num>
  <w:num w:numId="43" w16cid:durableId="2117477823">
    <w:abstractNumId w:val="24"/>
  </w:num>
  <w:num w:numId="44" w16cid:durableId="443692088">
    <w:abstractNumId w:val="23"/>
  </w:num>
  <w:num w:numId="45" w16cid:durableId="471483452">
    <w:abstractNumId w:val="3"/>
  </w:num>
  <w:num w:numId="46" w16cid:durableId="47266186">
    <w:abstractNumId w:val="20"/>
  </w:num>
  <w:num w:numId="47" w16cid:durableId="966281513">
    <w:abstractNumId w:val="1"/>
  </w:num>
  <w:num w:numId="48" w16cid:durableId="1264533546">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0140"/>
    <w:rsid w:val="00003716"/>
    <w:rsid w:val="00003B5B"/>
    <w:rsid w:val="00003D25"/>
    <w:rsid w:val="00004E4D"/>
    <w:rsid w:val="000071A0"/>
    <w:rsid w:val="00007B1F"/>
    <w:rsid w:val="00007EBB"/>
    <w:rsid w:val="00011F4B"/>
    <w:rsid w:val="00012AC2"/>
    <w:rsid w:val="00012B05"/>
    <w:rsid w:val="00012F27"/>
    <w:rsid w:val="0001675C"/>
    <w:rsid w:val="00016ABC"/>
    <w:rsid w:val="00021F7A"/>
    <w:rsid w:val="00022743"/>
    <w:rsid w:val="00024898"/>
    <w:rsid w:val="00026C16"/>
    <w:rsid w:val="00026EE5"/>
    <w:rsid w:val="00027761"/>
    <w:rsid w:val="00027DFB"/>
    <w:rsid w:val="00030174"/>
    <w:rsid w:val="000302DD"/>
    <w:rsid w:val="00030FDB"/>
    <w:rsid w:val="00033C8C"/>
    <w:rsid w:val="0003693B"/>
    <w:rsid w:val="00036A2C"/>
    <w:rsid w:val="00036E85"/>
    <w:rsid w:val="00037CBD"/>
    <w:rsid w:val="00040478"/>
    <w:rsid w:val="00041D7C"/>
    <w:rsid w:val="00045782"/>
    <w:rsid w:val="000464E6"/>
    <w:rsid w:val="00046798"/>
    <w:rsid w:val="0004732E"/>
    <w:rsid w:val="00056715"/>
    <w:rsid w:val="000602B2"/>
    <w:rsid w:val="00062701"/>
    <w:rsid w:val="000634D8"/>
    <w:rsid w:val="00063E56"/>
    <w:rsid w:val="00064E6C"/>
    <w:rsid w:val="00065461"/>
    <w:rsid w:val="00065AFF"/>
    <w:rsid w:val="00067956"/>
    <w:rsid w:val="00070344"/>
    <w:rsid w:val="000722A0"/>
    <w:rsid w:val="00073F42"/>
    <w:rsid w:val="00076A10"/>
    <w:rsid w:val="00076A57"/>
    <w:rsid w:val="000820BE"/>
    <w:rsid w:val="00083D59"/>
    <w:rsid w:val="0008663C"/>
    <w:rsid w:val="0008669C"/>
    <w:rsid w:val="00092E16"/>
    <w:rsid w:val="00097C16"/>
    <w:rsid w:val="00097CD2"/>
    <w:rsid w:val="000A0DA7"/>
    <w:rsid w:val="000A1ABC"/>
    <w:rsid w:val="000A29F0"/>
    <w:rsid w:val="000A3094"/>
    <w:rsid w:val="000A4BCF"/>
    <w:rsid w:val="000A6849"/>
    <w:rsid w:val="000B1C2B"/>
    <w:rsid w:val="000B3EEE"/>
    <w:rsid w:val="000B655C"/>
    <w:rsid w:val="000C0BF4"/>
    <w:rsid w:val="000C373D"/>
    <w:rsid w:val="000C4200"/>
    <w:rsid w:val="000C4FD0"/>
    <w:rsid w:val="000C62DB"/>
    <w:rsid w:val="000C6B60"/>
    <w:rsid w:val="000D096C"/>
    <w:rsid w:val="000D1136"/>
    <w:rsid w:val="000D3D5E"/>
    <w:rsid w:val="000D48A6"/>
    <w:rsid w:val="000D4C28"/>
    <w:rsid w:val="000D5FE7"/>
    <w:rsid w:val="000D64E0"/>
    <w:rsid w:val="000D7C3F"/>
    <w:rsid w:val="000E075A"/>
    <w:rsid w:val="000E59C2"/>
    <w:rsid w:val="000E7F5E"/>
    <w:rsid w:val="000F1118"/>
    <w:rsid w:val="000F195C"/>
    <w:rsid w:val="000F25D9"/>
    <w:rsid w:val="000F36DA"/>
    <w:rsid w:val="000F41E2"/>
    <w:rsid w:val="000F64BE"/>
    <w:rsid w:val="000F6884"/>
    <w:rsid w:val="000F6CE9"/>
    <w:rsid w:val="00101A20"/>
    <w:rsid w:val="00102746"/>
    <w:rsid w:val="00102C6C"/>
    <w:rsid w:val="00104777"/>
    <w:rsid w:val="001054CF"/>
    <w:rsid w:val="00105A88"/>
    <w:rsid w:val="001155D6"/>
    <w:rsid w:val="001160CC"/>
    <w:rsid w:val="001178A5"/>
    <w:rsid w:val="001206A3"/>
    <w:rsid w:val="00122206"/>
    <w:rsid w:val="00122E08"/>
    <w:rsid w:val="00126B49"/>
    <w:rsid w:val="0012710C"/>
    <w:rsid w:val="00132DF4"/>
    <w:rsid w:val="00134B5E"/>
    <w:rsid w:val="00135494"/>
    <w:rsid w:val="00141D71"/>
    <w:rsid w:val="0014288B"/>
    <w:rsid w:val="0014327F"/>
    <w:rsid w:val="00144F7C"/>
    <w:rsid w:val="00145BA8"/>
    <w:rsid w:val="0014720D"/>
    <w:rsid w:val="001574DB"/>
    <w:rsid w:val="001602FE"/>
    <w:rsid w:val="00161FFD"/>
    <w:rsid w:val="00162C72"/>
    <w:rsid w:val="00163D5C"/>
    <w:rsid w:val="00163ED3"/>
    <w:rsid w:val="00164A73"/>
    <w:rsid w:val="0016535A"/>
    <w:rsid w:val="00165598"/>
    <w:rsid w:val="00170043"/>
    <w:rsid w:val="00170CB1"/>
    <w:rsid w:val="001728A1"/>
    <w:rsid w:val="00172DCE"/>
    <w:rsid w:val="00172DF7"/>
    <w:rsid w:val="00174DBA"/>
    <w:rsid w:val="00176C97"/>
    <w:rsid w:val="00180839"/>
    <w:rsid w:val="0018089E"/>
    <w:rsid w:val="00181848"/>
    <w:rsid w:val="00185205"/>
    <w:rsid w:val="00185F76"/>
    <w:rsid w:val="00187E02"/>
    <w:rsid w:val="00190C45"/>
    <w:rsid w:val="0019116F"/>
    <w:rsid w:val="0019228E"/>
    <w:rsid w:val="00192E4D"/>
    <w:rsid w:val="0019471C"/>
    <w:rsid w:val="00197B15"/>
    <w:rsid w:val="001A0F2E"/>
    <w:rsid w:val="001A232F"/>
    <w:rsid w:val="001A5CB5"/>
    <w:rsid w:val="001B075C"/>
    <w:rsid w:val="001B0BBD"/>
    <w:rsid w:val="001B123D"/>
    <w:rsid w:val="001C5986"/>
    <w:rsid w:val="001C7CAC"/>
    <w:rsid w:val="001D08C5"/>
    <w:rsid w:val="001D4E97"/>
    <w:rsid w:val="001D5494"/>
    <w:rsid w:val="001D7847"/>
    <w:rsid w:val="001D7EAE"/>
    <w:rsid w:val="001E04CC"/>
    <w:rsid w:val="001E0F3A"/>
    <w:rsid w:val="001E3BD1"/>
    <w:rsid w:val="001E43DA"/>
    <w:rsid w:val="001E4951"/>
    <w:rsid w:val="001E4BC3"/>
    <w:rsid w:val="001E78F1"/>
    <w:rsid w:val="001E7F28"/>
    <w:rsid w:val="001F1E60"/>
    <w:rsid w:val="001F204F"/>
    <w:rsid w:val="001F28D2"/>
    <w:rsid w:val="001F5614"/>
    <w:rsid w:val="001F7B68"/>
    <w:rsid w:val="00202100"/>
    <w:rsid w:val="002051E5"/>
    <w:rsid w:val="00205681"/>
    <w:rsid w:val="002057DF"/>
    <w:rsid w:val="0020785F"/>
    <w:rsid w:val="002108BB"/>
    <w:rsid w:val="002112F7"/>
    <w:rsid w:val="00212371"/>
    <w:rsid w:val="002136CF"/>
    <w:rsid w:val="00214FCB"/>
    <w:rsid w:val="002167FE"/>
    <w:rsid w:val="00216B6E"/>
    <w:rsid w:val="00221338"/>
    <w:rsid w:val="00221DE7"/>
    <w:rsid w:val="0022465C"/>
    <w:rsid w:val="00225B6D"/>
    <w:rsid w:val="00230EF2"/>
    <w:rsid w:val="00231B52"/>
    <w:rsid w:val="002323CD"/>
    <w:rsid w:val="00235713"/>
    <w:rsid w:val="00235E04"/>
    <w:rsid w:val="002365CF"/>
    <w:rsid w:val="00242384"/>
    <w:rsid w:val="0024535A"/>
    <w:rsid w:val="00245DA1"/>
    <w:rsid w:val="0024645F"/>
    <w:rsid w:val="00246649"/>
    <w:rsid w:val="00250F13"/>
    <w:rsid w:val="00251ADC"/>
    <w:rsid w:val="002524EE"/>
    <w:rsid w:val="00253494"/>
    <w:rsid w:val="0025559A"/>
    <w:rsid w:val="002564C0"/>
    <w:rsid w:val="002628E4"/>
    <w:rsid w:val="00262B98"/>
    <w:rsid w:val="00264C30"/>
    <w:rsid w:val="00264CC3"/>
    <w:rsid w:val="00265034"/>
    <w:rsid w:val="00267CBC"/>
    <w:rsid w:val="00271F36"/>
    <w:rsid w:val="00272395"/>
    <w:rsid w:val="002729F6"/>
    <w:rsid w:val="00272BEE"/>
    <w:rsid w:val="00274524"/>
    <w:rsid w:val="0027510E"/>
    <w:rsid w:val="002756E6"/>
    <w:rsid w:val="00277353"/>
    <w:rsid w:val="002801AF"/>
    <w:rsid w:val="00287787"/>
    <w:rsid w:val="00290572"/>
    <w:rsid w:val="002919BE"/>
    <w:rsid w:val="00291EB0"/>
    <w:rsid w:val="00291F8A"/>
    <w:rsid w:val="00295C8C"/>
    <w:rsid w:val="0029688D"/>
    <w:rsid w:val="00296B67"/>
    <w:rsid w:val="00296FC4"/>
    <w:rsid w:val="002A19BC"/>
    <w:rsid w:val="002A27DB"/>
    <w:rsid w:val="002A4B67"/>
    <w:rsid w:val="002A5FD4"/>
    <w:rsid w:val="002A72D5"/>
    <w:rsid w:val="002A7893"/>
    <w:rsid w:val="002A7B4F"/>
    <w:rsid w:val="002B0476"/>
    <w:rsid w:val="002B0A3A"/>
    <w:rsid w:val="002B2095"/>
    <w:rsid w:val="002B4D91"/>
    <w:rsid w:val="002B58B0"/>
    <w:rsid w:val="002B6ABC"/>
    <w:rsid w:val="002C278F"/>
    <w:rsid w:val="002C43E9"/>
    <w:rsid w:val="002C6930"/>
    <w:rsid w:val="002C6EA1"/>
    <w:rsid w:val="002C7C5E"/>
    <w:rsid w:val="002D1101"/>
    <w:rsid w:val="002D1BCF"/>
    <w:rsid w:val="002D3397"/>
    <w:rsid w:val="002D3491"/>
    <w:rsid w:val="002D3B57"/>
    <w:rsid w:val="002D578C"/>
    <w:rsid w:val="002D7860"/>
    <w:rsid w:val="002E0A28"/>
    <w:rsid w:val="002E15EF"/>
    <w:rsid w:val="002E27F0"/>
    <w:rsid w:val="002E2A4F"/>
    <w:rsid w:val="002E34D8"/>
    <w:rsid w:val="002E389B"/>
    <w:rsid w:val="002E7F81"/>
    <w:rsid w:val="002F17A1"/>
    <w:rsid w:val="002F24B7"/>
    <w:rsid w:val="002F301F"/>
    <w:rsid w:val="002F3B1F"/>
    <w:rsid w:val="002F5721"/>
    <w:rsid w:val="002F6D85"/>
    <w:rsid w:val="002F74F6"/>
    <w:rsid w:val="0030339D"/>
    <w:rsid w:val="003040FE"/>
    <w:rsid w:val="00305074"/>
    <w:rsid w:val="00305A71"/>
    <w:rsid w:val="00305C15"/>
    <w:rsid w:val="00306178"/>
    <w:rsid w:val="00311051"/>
    <w:rsid w:val="0031146D"/>
    <w:rsid w:val="0031263B"/>
    <w:rsid w:val="00314871"/>
    <w:rsid w:val="003159D3"/>
    <w:rsid w:val="00320C3A"/>
    <w:rsid w:val="00322CF9"/>
    <w:rsid w:val="00323020"/>
    <w:rsid w:val="003250C7"/>
    <w:rsid w:val="003272B8"/>
    <w:rsid w:val="003328C9"/>
    <w:rsid w:val="00336264"/>
    <w:rsid w:val="00337553"/>
    <w:rsid w:val="00341EEB"/>
    <w:rsid w:val="003424E8"/>
    <w:rsid w:val="00342848"/>
    <w:rsid w:val="00342E73"/>
    <w:rsid w:val="00343014"/>
    <w:rsid w:val="003446D2"/>
    <w:rsid w:val="0034671F"/>
    <w:rsid w:val="00347FA6"/>
    <w:rsid w:val="00351A53"/>
    <w:rsid w:val="00351D43"/>
    <w:rsid w:val="0036019D"/>
    <w:rsid w:val="0036573A"/>
    <w:rsid w:val="00366B46"/>
    <w:rsid w:val="00367ACA"/>
    <w:rsid w:val="00371C23"/>
    <w:rsid w:val="0037202C"/>
    <w:rsid w:val="00372CEA"/>
    <w:rsid w:val="00374095"/>
    <w:rsid w:val="00383650"/>
    <w:rsid w:val="00383CED"/>
    <w:rsid w:val="00385A02"/>
    <w:rsid w:val="003860B5"/>
    <w:rsid w:val="00387C5E"/>
    <w:rsid w:val="00390728"/>
    <w:rsid w:val="00394CC3"/>
    <w:rsid w:val="0039527B"/>
    <w:rsid w:val="003A32DB"/>
    <w:rsid w:val="003A3D3E"/>
    <w:rsid w:val="003A3EA7"/>
    <w:rsid w:val="003B054B"/>
    <w:rsid w:val="003B0A63"/>
    <w:rsid w:val="003B3A06"/>
    <w:rsid w:val="003B4867"/>
    <w:rsid w:val="003B63F6"/>
    <w:rsid w:val="003C0B69"/>
    <w:rsid w:val="003C0BAD"/>
    <w:rsid w:val="003C0BC6"/>
    <w:rsid w:val="003C51C8"/>
    <w:rsid w:val="003C5409"/>
    <w:rsid w:val="003C570C"/>
    <w:rsid w:val="003C597D"/>
    <w:rsid w:val="003D0BE4"/>
    <w:rsid w:val="003D0F03"/>
    <w:rsid w:val="003D29B3"/>
    <w:rsid w:val="003D2B5A"/>
    <w:rsid w:val="003D3A8E"/>
    <w:rsid w:val="003D4C11"/>
    <w:rsid w:val="003E10B8"/>
    <w:rsid w:val="003E1804"/>
    <w:rsid w:val="003E21F1"/>
    <w:rsid w:val="003E5C3B"/>
    <w:rsid w:val="003E6C2F"/>
    <w:rsid w:val="003F2F83"/>
    <w:rsid w:val="003F5495"/>
    <w:rsid w:val="003F70A9"/>
    <w:rsid w:val="00402C1E"/>
    <w:rsid w:val="00403560"/>
    <w:rsid w:val="00405AE0"/>
    <w:rsid w:val="004073A1"/>
    <w:rsid w:val="004132AD"/>
    <w:rsid w:val="00415296"/>
    <w:rsid w:val="00415BBE"/>
    <w:rsid w:val="00420B68"/>
    <w:rsid w:val="0042214F"/>
    <w:rsid w:val="004257CE"/>
    <w:rsid w:val="00425AEB"/>
    <w:rsid w:val="0042644B"/>
    <w:rsid w:val="004268B3"/>
    <w:rsid w:val="00427327"/>
    <w:rsid w:val="00430683"/>
    <w:rsid w:val="00432341"/>
    <w:rsid w:val="00433558"/>
    <w:rsid w:val="0043362B"/>
    <w:rsid w:val="004371A4"/>
    <w:rsid w:val="004402B8"/>
    <w:rsid w:val="00441EBD"/>
    <w:rsid w:val="004448B2"/>
    <w:rsid w:val="00450005"/>
    <w:rsid w:val="004503EF"/>
    <w:rsid w:val="00453B39"/>
    <w:rsid w:val="00454456"/>
    <w:rsid w:val="004563FB"/>
    <w:rsid w:val="00461618"/>
    <w:rsid w:val="00463258"/>
    <w:rsid w:val="00464BAF"/>
    <w:rsid w:val="00466DA3"/>
    <w:rsid w:val="00467FB4"/>
    <w:rsid w:val="00473CDF"/>
    <w:rsid w:val="00474AB6"/>
    <w:rsid w:val="0047541F"/>
    <w:rsid w:val="00476933"/>
    <w:rsid w:val="0047700B"/>
    <w:rsid w:val="00477474"/>
    <w:rsid w:val="00482E12"/>
    <w:rsid w:val="00484F4B"/>
    <w:rsid w:val="004865A1"/>
    <w:rsid w:val="00486E55"/>
    <w:rsid w:val="004914EB"/>
    <w:rsid w:val="004933DD"/>
    <w:rsid w:val="004937BE"/>
    <w:rsid w:val="00494450"/>
    <w:rsid w:val="00494C66"/>
    <w:rsid w:val="004953F0"/>
    <w:rsid w:val="00495AAF"/>
    <w:rsid w:val="00497207"/>
    <w:rsid w:val="00497871"/>
    <w:rsid w:val="004A058C"/>
    <w:rsid w:val="004A09FA"/>
    <w:rsid w:val="004A178C"/>
    <w:rsid w:val="004A78F3"/>
    <w:rsid w:val="004B5D47"/>
    <w:rsid w:val="004B6090"/>
    <w:rsid w:val="004B745F"/>
    <w:rsid w:val="004B7A97"/>
    <w:rsid w:val="004C3A6D"/>
    <w:rsid w:val="004C3DC4"/>
    <w:rsid w:val="004C42D0"/>
    <w:rsid w:val="004C4CEE"/>
    <w:rsid w:val="004C610C"/>
    <w:rsid w:val="004D1114"/>
    <w:rsid w:val="004D16FC"/>
    <w:rsid w:val="004D4099"/>
    <w:rsid w:val="004D5538"/>
    <w:rsid w:val="004D79AD"/>
    <w:rsid w:val="004E0B47"/>
    <w:rsid w:val="004E226D"/>
    <w:rsid w:val="004E3487"/>
    <w:rsid w:val="004E3BD4"/>
    <w:rsid w:val="004E5F55"/>
    <w:rsid w:val="004E7ADF"/>
    <w:rsid w:val="004E7B55"/>
    <w:rsid w:val="004E7E4A"/>
    <w:rsid w:val="004F026D"/>
    <w:rsid w:val="004F167E"/>
    <w:rsid w:val="004F5935"/>
    <w:rsid w:val="004F6B58"/>
    <w:rsid w:val="004F6D11"/>
    <w:rsid w:val="004F7374"/>
    <w:rsid w:val="004F7CAB"/>
    <w:rsid w:val="005007ED"/>
    <w:rsid w:val="0050126F"/>
    <w:rsid w:val="00501CBD"/>
    <w:rsid w:val="005059D5"/>
    <w:rsid w:val="00506B46"/>
    <w:rsid w:val="00511C46"/>
    <w:rsid w:val="00512B3F"/>
    <w:rsid w:val="005131D9"/>
    <w:rsid w:val="00520231"/>
    <w:rsid w:val="00520BBB"/>
    <w:rsid w:val="00522B88"/>
    <w:rsid w:val="00523D21"/>
    <w:rsid w:val="00523E9A"/>
    <w:rsid w:val="0052443E"/>
    <w:rsid w:val="00524EE7"/>
    <w:rsid w:val="0052536A"/>
    <w:rsid w:val="00526882"/>
    <w:rsid w:val="00527903"/>
    <w:rsid w:val="005311CB"/>
    <w:rsid w:val="00531448"/>
    <w:rsid w:val="0053286B"/>
    <w:rsid w:val="0053403C"/>
    <w:rsid w:val="0053663E"/>
    <w:rsid w:val="00546843"/>
    <w:rsid w:val="005470E8"/>
    <w:rsid w:val="00547A95"/>
    <w:rsid w:val="00551BA3"/>
    <w:rsid w:val="005528F2"/>
    <w:rsid w:val="00552C01"/>
    <w:rsid w:val="00552E94"/>
    <w:rsid w:val="00553A31"/>
    <w:rsid w:val="00553C50"/>
    <w:rsid w:val="0055562B"/>
    <w:rsid w:val="00556A20"/>
    <w:rsid w:val="00556E28"/>
    <w:rsid w:val="00560483"/>
    <w:rsid w:val="0056054A"/>
    <w:rsid w:val="00560B2A"/>
    <w:rsid w:val="00561993"/>
    <w:rsid w:val="00561ECE"/>
    <w:rsid w:val="00566215"/>
    <w:rsid w:val="00566893"/>
    <w:rsid w:val="005677C7"/>
    <w:rsid w:val="00570160"/>
    <w:rsid w:val="0057260E"/>
    <w:rsid w:val="0057282E"/>
    <w:rsid w:val="00572AA3"/>
    <w:rsid w:val="00575D16"/>
    <w:rsid w:val="005772AF"/>
    <w:rsid w:val="00577AF1"/>
    <w:rsid w:val="00580398"/>
    <w:rsid w:val="005803D1"/>
    <w:rsid w:val="00580703"/>
    <w:rsid w:val="00581B28"/>
    <w:rsid w:val="00583EA0"/>
    <w:rsid w:val="00584E56"/>
    <w:rsid w:val="005867B4"/>
    <w:rsid w:val="00587495"/>
    <w:rsid w:val="00591989"/>
    <w:rsid w:val="0059360C"/>
    <w:rsid w:val="00595264"/>
    <w:rsid w:val="005955C0"/>
    <w:rsid w:val="005964E0"/>
    <w:rsid w:val="005A2A54"/>
    <w:rsid w:val="005A354E"/>
    <w:rsid w:val="005A6BC8"/>
    <w:rsid w:val="005A74B0"/>
    <w:rsid w:val="005A7B5C"/>
    <w:rsid w:val="005B1EA9"/>
    <w:rsid w:val="005B2A67"/>
    <w:rsid w:val="005B5E52"/>
    <w:rsid w:val="005C138B"/>
    <w:rsid w:val="005C1E1A"/>
    <w:rsid w:val="005C242A"/>
    <w:rsid w:val="005C3953"/>
    <w:rsid w:val="005C4268"/>
    <w:rsid w:val="005C5956"/>
    <w:rsid w:val="005C6D01"/>
    <w:rsid w:val="005C7361"/>
    <w:rsid w:val="005D2C96"/>
    <w:rsid w:val="005D45EE"/>
    <w:rsid w:val="005D4FB6"/>
    <w:rsid w:val="005D50BA"/>
    <w:rsid w:val="005D7321"/>
    <w:rsid w:val="005E0CAF"/>
    <w:rsid w:val="005E1DF6"/>
    <w:rsid w:val="005E2538"/>
    <w:rsid w:val="005E31EF"/>
    <w:rsid w:val="005E34AD"/>
    <w:rsid w:val="005E3F88"/>
    <w:rsid w:val="005E449F"/>
    <w:rsid w:val="005E6410"/>
    <w:rsid w:val="005F0C75"/>
    <w:rsid w:val="005F149A"/>
    <w:rsid w:val="005F1A30"/>
    <w:rsid w:val="005F2808"/>
    <w:rsid w:val="005F4119"/>
    <w:rsid w:val="005F6168"/>
    <w:rsid w:val="005F754C"/>
    <w:rsid w:val="00600119"/>
    <w:rsid w:val="00600DBC"/>
    <w:rsid w:val="0060191B"/>
    <w:rsid w:val="00607E14"/>
    <w:rsid w:val="00611826"/>
    <w:rsid w:val="006118CE"/>
    <w:rsid w:val="006158F1"/>
    <w:rsid w:val="00620709"/>
    <w:rsid w:val="0062135D"/>
    <w:rsid w:val="006232B8"/>
    <w:rsid w:val="00624C3E"/>
    <w:rsid w:val="00626891"/>
    <w:rsid w:val="00626FD4"/>
    <w:rsid w:val="006340E5"/>
    <w:rsid w:val="00634A2D"/>
    <w:rsid w:val="00635AB0"/>
    <w:rsid w:val="00635FC1"/>
    <w:rsid w:val="00637B7E"/>
    <w:rsid w:val="00637DC9"/>
    <w:rsid w:val="00640D81"/>
    <w:rsid w:val="0064347D"/>
    <w:rsid w:val="00643897"/>
    <w:rsid w:val="00643B4F"/>
    <w:rsid w:val="00644F86"/>
    <w:rsid w:val="006515DC"/>
    <w:rsid w:val="006520CD"/>
    <w:rsid w:val="006538FA"/>
    <w:rsid w:val="00660E10"/>
    <w:rsid w:val="00662CD9"/>
    <w:rsid w:val="00663D6C"/>
    <w:rsid w:val="00665447"/>
    <w:rsid w:val="00670012"/>
    <w:rsid w:val="0067056A"/>
    <w:rsid w:val="00670C37"/>
    <w:rsid w:val="006714B4"/>
    <w:rsid w:val="006729A8"/>
    <w:rsid w:val="00672A25"/>
    <w:rsid w:val="006735BD"/>
    <w:rsid w:val="006766AA"/>
    <w:rsid w:val="006806B4"/>
    <w:rsid w:val="006810AB"/>
    <w:rsid w:val="006825BA"/>
    <w:rsid w:val="00684439"/>
    <w:rsid w:val="00685E12"/>
    <w:rsid w:val="0068679C"/>
    <w:rsid w:val="00687D4B"/>
    <w:rsid w:val="00692770"/>
    <w:rsid w:val="00693C28"/>
    <w:rsid w:val="00695D52"/>
    <w:rsid w:val="006A141D"/>
    <w:rsid w:val="006A1F3E"/>
    <w:rsid w:val="006A535A"/>
    <w:rsid w:val="006A548C"/>
    <w:rsid w:val="006A6365"/>
    <w:rsid w:val="006B08AC"/>
    <w:rsid w:val="006B2FAA"/>
    <w:rsid w:val="006B39C9"/>
    <w:rsid w:val="006B415C"/>
    <w:rsid w:val="006B4940"/>
    <w:rsid w:val="006B59C3"/>
    <w:rsid w:val="006B60CD"/>
    <w:rsid w:val="006B735E"/>
    <w:rsid w:val="006C1172"/>
    <w:rsid w:val="006C40B3"/>
    <w:rsid w:val="006D1225"/>
    <w:rsid w:val="006D233D"/>
    <w:rsid w:val="006D2B79"/>
    <w:rsid w:val="006D2ECE"/>
    <w:rsid w:val="006D62FB"/>
    <w:rsid w:val="006E02E2"/>
    <w:rsid w:val="006E0B60"/>
    <w:rsid w:val="006E170C"/>
    <w:rsid w:val="006E262F"/>
    <w:rsid w:val="006E2D11"/>
    <w:rsid w:val="006E5250"/>
    <w:rsid w:val="006E72BF"/>
    <w:rsid w:val="006E74F1"/>
    <w:rsid w:val="006E7BC8"/>
    <w:rsid w:val="006F028B"/>
    <w:rsid w:val="006F0BFC"/>
    <w:rsid w:val="006F0C28"/>
    <w:rsid w:val="006F28DF"/>
    <w:rsid w:val="006F2A56"/>
    <w:rsid w:val="006F2FE2"/>
    <w:rsid w:val="006F36EF"/>
    <w:rsid w:val="006F3CBD"/>
    <w:rsid w:val="006F4DCF"/>
    <w:rsid w:val="006F59DE"/>
    <w:rsid w:val="006F5EB5"/>
    <w:rsid w:val="006F68FB"/>
    <w:rsid w:val="00700F18"/>
    <w:rsid w:val="00701C43"/>
    <w:rsid w:val="0070325D"/>
    <w:rsid w:val="00703E4D"/>
    <w:rsid w:val="007045AA"/>
    <w:rsid w:val="00706498"/>
    <w:rsid w:val="00712B58"/>
    <w:rsid w:val="00712E45"/>
    <w:rsid w:val="00713500"/>
    <w:rsid w:val="00715C0A"/>
    <w:rsid w:val="00715C20"/>
    <w:rsid w:val="00716D9C"/>
    <w:rsid w:val="007206C3"/>
    <w:rsid w:val="00721223"/>
    <w:rsid w:val="00721744"/>
    <w:rsid w:val="00722989"/>
    <w:rsid w:val="00723FD8"/>
    <w:rsid w:val="00724ECB"/>
    <w:rsid w:val="0073035F"/>
    <w:rsid w:val="007303D7"/>
    <w:rsid w:val="00731D7C"/>
    <w:rsid w:val="00734FCE"/>
    <w:rsid w:val="00740164"/>
    <w:rsid w:val="00741683"/>
    <w:rsid w:val="00745D61"/>
    <w:rsid w:val="007471FE"/>
    <w:rsid w:val="007520B2"/>
    <w:rsid w:val="00753400"/>
    <w:rsid w:val="00754919"/>
    <w:rsid w:val="00755304"/>
    <w:rsid w:val="00756050"/>
    <w:rsid w:val="00757878"/>
    <w:rsid w:val="0076114C"/>
    <w:rsid w:val="00762863"/>
    <w:rsid w:val="0076288C"/>
    <w:rsid w:val="00762BFF"/>
    <w:rsid w:val="00762ED8"/>
    <w:rsid w:val="007634DF"/>
    <w:rsid w:val="00764C68"/>
    <w:rsid w:val="00766F44"/>
    <w:rsid w:val="00767C71"/>
    <w:rsid w:val="00772CE6"/>
    <w:rsid w:val="00776EDE"/>
    <w:rsid w:val="00780087"/>
    <w:rsid w:val="00783256"/>
    <w:rsid w:val="00785A29"/>
    <w:rsid w:val="007903F4"/>
    <w:rsid w:val="0079085A"/>
    <w:rsid w:val="00792629"/>
    <w:rsid w:val="007A1E5F"/>
    <w:rsid w:val="007A4C8A"/>
    <w:rsid w:val="007A7E8D"/>
    <w:rsid w:val="007B00F7"/>
    <w:rsid w:val="007B4E45"/>
    <w:rsid w:val="007B5656"/>
    <w:rsid w:val="007B74C6"/>
    <w:rsid w:val="007B7643"/>
    <w:rsid w:val="007B7FD2"/>
    <w:rsid w:val="007C5657"/>
    <w:rsid w:val="007C61E6"/>
    <w:rsid w:val="007D077B"/>
    <w:rsid w:val="007D1329"/>
    <w:rsid w:val="007D2DEA"/>
    <w:rsid w:val="007D538C"/>
    <w:rsid w:val="007D5A3E"/>
    <w:rsid w:val="007D6289"/>
    <w:rsid w:val="007E15F5"/>
    <w:rsid w:val="007E4CF8"/>
    <w:rsid w:val="007E5CF1"/>
    <w:rsid w:val="007F0430"/>
    <w:rsid w:val="007F139A"/>
    <w:rsid w:val="007F537D"/>
    <w:rsid w:val="007F70B8"/>
    <w:rsid w:val="007F792E"/>
    <w:rsid w:val="007F79CC"/>
    <w:rsid w:val="00803D58"/>
    <w:rsid w:val="00805A07"/>
    <w:rsid w:val="00807B6B"/>
    <w:rsid w:val="00810D12"/>
    <w:rsid w:val="00810E56"/>
    <w:rsid w:val="00811260"/>
    <w:rsid w:val="00814FF2"/>
    <w:rsid w:val="00815FF4"/>
    <w:rsid w:val="00816D4E"/>
    <w:rsid w:val="0082063F"/>
    <w:rsid w:val="008213A2"/>
    <w:rsid w:val="0082619C"/>
    <w:rsid w:val="00826E58"/>
    <w:rsid w:val="00827F25"/>
    <w:rsid w:val="00831361"/>
    <w:rsid w:val="00834047"/>
    <w:rsid w:val="00837EB7"/>
    <w:rsid w:val="00844C64"/>
    <w:rsid w:val="00846451"/>
    <w:rsid w:val="0085220E"/>
    <w:rsid w:val="00854084"/>
    <w:rsid w:val="0086308F"/>
    <w:rsid w:val="008639B4"/>
    <w:rsid w:val="00866979"/>
    <w:rsid w:val="00871125"/>
    <w:rsid w:val="0087194C"/>
    <w:rsid w:val="00873722"/>
    <w:rsid w:val="00895BAC"/>
    <w:rsid w:val="008A3A3B"/>
    <w:rsid w:val="008A3F96"/>
    <w:rsid w:val="008A3FEC"/>
    <w:rsid w:val="008A518F"/>
    <w:rsid w:val="008A5659"/>
    <w:rsid w:val="008A6198"/>
    <w:rsid w:val="008B08F1"/>
    <w:rsid w:val="008B163D"/>
    <w:rsid w:val="008B3A3E"/>
    <w:rsid w:val="008B3F17"/>
    <w:rsid w:val="008B486D"/>
    <w:rsid w:val="008C3011"/>
    <w:rsid w:val="008C3561"/>
    <w:rsid w:val="008C579C"/>
    <w:rsid w:val="008C6ACB"/>
    <w:rsid w:val="008D0469"/>
    <w:rsid w:val="008D2E2A"/>
    <w:rsid w:val="008D48A2"/>
    <w:rsid w:val="008D6943"/>
    <w:rsid w:val="008D69E2"/>
    <w:rsid w:val="008D73F2"/>
    <w:rsid w:val="008E25A3"/>
    <w:rsid w:val="008E3783"/>
    <w:rsid w:val="008E4286"/>
    <w:rsid w:val="008E7DAE"/>
    <w:rsid w:val="008F0E53"/>
    <w:rsid w:val="008F1B93"/>
    <w:rsid w:val="008F3775"/>
    <w:rsid w:val="008F3D94"/>
    <w:rsid w:val="009012A6"/>
    <w:rsid w:val="00901F93"/>
    <w:rsid w:val="00906AD6"/>
    <w:rsid w:val="00907FDB"/>
    <w:rsid w:val="009110BF"/>
    <w:rsid w:val="00911A53"/>
    <w:rsid w:val="00911C86"/>
    <w:rsid w:val="0091220F"/>
    <w:rsid w:val="00914F48"/>
    <w:rsid w:val="00916042"/>
    <w:rsid w:val="00920F5B"/>
    <w:rsid w:val="00922C75"/>
    <w:rsid w:val="0092669C"/>
    <w:rsid w:val="0093160F"/>
    <w:rsid w:val="00932961"/>
    <w:rsid w:val="00932AD2"/>
    <w:rsid w:val="00934060"/>
    <w:rsid w:val="00934EE2"/>
    <w:rsid w:val="009357B7"/>
    <w:rsid w:val="0093636E"/>
    <w:rsid w:val="00940E3F"/>
    <w:rsid w:val="00944DCA"/>
    <w:rsid w:val="00946880"/>
    <w:rsid w:val="009479B2"/>
    <w:rsid w:val="00950782"/>
    <w:rsid w:val="00950B67"/>
    <w:rsid w:val="00952537"/>
    <w:rsid w:val="00953DFB"/>
    <w:rsid w:val="00954525"/>
    <w:rsid w:val="00957B14"/>
    <w:rsid w:val="00957F3E"/>
    <w:rsid w:val="0096017E"/>
    <w:rsid w:val="00960AFB"/>
    <w:rsid w:val="00963EBF"/>
    <w:rsid w:val="0096457E"/>
    <w:rsid w:val="009655F0"/>
    <w:rsid w:val="00967335"/>
    <w:rsid w:val="00970BC8"/>
    <w:rsid w:val="00973A1C"/>
    <w:rsid w:val="00977F5F"/>
    <w:rsid w:val="00980191"/>
    <w:rsid w:val="0098226D"/>
    <w:rsid w:val="00983D77"/>
    <w:rsid w:val="00984234"/>
    <w:rsid w:val="00990074"/>
    <w:rsid w:val="009902DE"/>
    <w:rsid w:val="00990B15"/>
    <w:rsid w:val="0099476A"/>
    <w:rsid w:val="009967F3"/>
    <w:rsid w:val="00996C30"/>
    <w:rsid w:val="00997146"/>
    <w:rsid w:val="0099754E"/>
    <w:rsid w:val="00997BF3"/>
    <w:rsid w:val="009A0092"/>
    <w:rsid w:val="009A11FB"/>
    <w:rsid w:val="009A1E1E"/>
    <w:rsid w:val="009A2A8A"/>
    <w:rsid w:val="009A3521"/>
    <w:rsid w:val="009A373F"/>
    <w:rsid w:val="009A6FFB"/>
    <w:rsid w:val="009A7B6F"/>
    <w:rsid w:val="009B0C25"/>
    <w:rsid w:val="009B2A4A"/>
    <w:rsid w:val="009B2CB0"/>
    <w:rsid w:val="009B4E4D"/>
    <w:rsid w:val="009B5900"/>
    <w:rsid w:val="009B5EF5"/>
    <w:rsid w:val="009C646E"/>
    <w:rsid w:val="009C6F31"/>
    <w:rsid w:val="009D523B"/>
    <w:rsid w:val="009D79BB"/>
    <w:rsid w:val="009E34EF"/>
    <w:rsid w:val="009E3D4B"/>
    <w:rsid w:val="009E4AE1"/>
    <w:rsid w:val="009E50E3"/>
    <w:rsid w:val="009E511E"/>
    <w:rsid w:val="009E54EF"/>
    <w:rsid w:val="009E5806"/>
    <w:rsid w:val="009E6620"/>
    <w:rsid w:val="009E7946"/>
    <w:rsid w:val="009F2092"/>
    <w:rsid w:val="00A00F8F"/>
    <w:rsid w:val="00A02180"/>
    <w:rsid w:val="00A06E78"/>
    <w:rsid w:val="00A07B2C"/>
    <w:rsid w:val="00A07D6A"/>
    <w:rsid w:val="00A12D35"/>
    <w:rsid w:val="00A149E9"/>
    <w:rsid w:val="00A14DC2"/>
    <w:rsid w:val="00A15AAE"/>
    <w:rsid w:val="00A208A7"/>
    <w:rsid w:val="00A220C5"/>
    <w:rsid w:val="00A22436"/>
    <w:rsid w:val="00A22FC7"/>
    <w:rsid w:val="00A23085"/>
    <w:rsid w:val="00A2537C"/>
    <w:rsid w:val="00A26AF2"/>
    <w:rsid w:val="00A2763A"/>
    <w:rsid w:val="00A301CB"/>
    <w:rsid w:val="00A30380"/>
    <w:rsid w:val="00A30ADA"/>
    <w:rsid w:val="00A31D8B"/>
    <w:rsid w:val="00A3349F"/>
    <w:rsid w:val="00A334D9"/>
    <w:rsid w:val="00A33ADA"/>
    <w:rsid w:val="00A348F0"/>
    <w:rsid w:val="00A3493B"/>
    <w:rsid w:val="00A41327"/>
    <w:rsid w:val="00A41443"/>
    <w:rsid w:val="00A4218B"/>
    <w:rsid w:val="00A456BA"/>
    <w:rsid w:val="00A47443"/>
    <w:rsid w:val="00A500FB"/>
    <w:rsid w:val="00A5326B"/>
    <w:rsid w:val="00A53DC0"/>
    <w:rsid w:val="00A548EA"/>
    <w:rsid w:val="00A54E56"/>
    <w:rsid w:val="00A55DE5"/>
    <w:rsid w:val="00A62889"/>
    <w:rsid w:val="00A637EC"/>
    <w:rsid w:val="00A65F43"/>
    <w:rsid w:val="00A71B68"/>
    <w:rsid w:val="00A71F34"/>
    <w:rsid w:val="00A73B6F"/>
    <w:rsid w:val="00A7531B"/>
    <w:rsid w:val="00A76DDD"/>
    <w:rsid w:val="00A7753B"/>
    <w:rsid w:val="00A776DA"/>
    <w:rsid w:val="00A80620"/>
    <w:rsid w:val="00A84E7C"/>
    <w:rsid w:val="00A84EFA"/>
    <w:rsid w:val="00A85B85"/>
    <w:rsid w:val="00A86CB3"/>
    <w:rsid w:val="00A87F99"/>
    <w:rsid w:val="00A92500"/>
    <w:rsid w:val="00A927FF"/>
    <w:rsid w:val="00A92A55"/>
    <w:rsid w:val="00A92DC6"/>
    <w:rsid w:val="00AA1162"/>
    <w:rsid w:val="00AA142D"/>
    <w:rsid w:val="00AA2DF9"/>
    <w:rsid w:val="00AA33C0"/>
    <w:rsid w:val="00AA567F"/>
    <w:rsid w:val="00AA56EF"/>
    <w:rsid w:val="00AA6E30"/>
    <w:rsid w:val="00AB1CFC"/>
    <w:rsid w:val="00AB33B9"/>
    <w:rsid w:val="00AB3BFB"/>
    <w:rsid w:val="00AB54A2"/>
    <w:rsid w:val="00AB79FC"/>
    <w:rsid w:val="00AC36D8"/>
    <w:rsid w:val="00AC36EA"/>
    <w:rsid w:val="00AC3B6B"/>
    <w:rsid w:val="00AC589B"/>
    <w:rsid w:val="00AC7E91"/>
    <w:rsid w:val="00AD14F0"/>
    <w:rsid w:val="00AD36B8"/>
    <w:rsid w:val="00AD4303"/>
    <w:rsid w:val="00AD49F7"/>
    <w:rsid w:val="00AD5C0A"/>
    <w:rsid w:val="00AE115D"/>
    <w:rsid w:val="00AE6641"/>
    <w:rsid w:val="00AE7B89"/>
    <w:rsid w:val="00AF1252"/>
    <w:rsid w:val="00AF1C47"/>
    <w:rsid w:val="00AF27F0"/>
    <w:rsid w:val="00AF35E1"/>
    <w:rsid w:val="00AF3866"/>
    <w:rsid w:val="00AF4D6E"/>
    <w:rsid w:val="00B006B6"/>
    <w:rsid w:val="00B0157A"/>
    <w:rsid w:val="00B0237B"/>
    <w:rsid w:val="00B02AAC"/>
    <w:rsid w:val="00B0391F"/>
    <w:rsid w:val="00B05112"/>
    <w:rsid w:val="00B05CF4"/>
    <w:rsid w:val="00B05E31"/>
    <w:rsid w:val="00B074E3"/>
    <w:rsid w:val="00B10A1C"/>
    <w:rsid w:val="00B1445E"/>
    <w:rsid w:val="00B208CB"/>
    <w:rsid w:val="00B22C51"/>
    <w:rsid w:val="00B232EB"/>
    <w:rsid w:val="00B24424"/>
    <w:rsid w:val="00B24D5C"/>
    <w:rsid w:val="00B26863"/>
    <w:rsid w:val="00B27A0A"/>
    <w:rsid w:val="00B32136"/>
    <w:rsid w:val="00B33609"/>
    <w:rsid w:val="00B35C21"/>
    <w:rsid w:val="00B36084"/>
    <w:rsid w:val="00B37F69"/>
    <w:rsid w:val="00B40ED1"/>
    <w:rsid w:val="00B40F34"/>
    <w:rsid w:val="00B42B2D"/>
    <w:rsid w:val="00B44B5B"/>
    <w:rsid w:val="00B44C31"/>
    <w:rsid w:val="00B44C68"/>
    <w:rsid w:val="00B44CBC"/>
    <w:rsid w:val="00B44F69"/>
    <w:rsid w:val="00B467A5"/>
    <w:rsid w:val="00B50623"/>
    <w:rsid w:val="00B5317E"/>
    <w:rsid w:val="00B53A93"/>
    <w:rsid w:val="00B540E2"/>
    <w:rsid w:val="00B54B97"/>
    <w:rsid w:val="00B54DEC"/>
    <w:rsid w:val="00B61A6F"/>
    <w:rsid w:val="00B62953"/>
    <w:rsid w:val="00B62DCD"/>
    <w:rsid w:val="00B631C9"/>
    <w:rsid w:val="00B670C9"/>
    <w:rsid w:val="00B67489"/>
    <w:rsid w:val="00B70308"/>
    <w:rsid w:val="00B70BE0"/>
    <w:rsid w:val="00B7261A"/>
    <w:rsid w:val="00B746D7"/>
    <w:rsid w:val="00B757FE"/>
    <w:rsid w:val="00B822F2"/>
    <w:rsid w:val="00B83077"/>
    <w:rsid w:val="00B84D97"/>
    <w:rsid w:val="00B85011"/>
    <w:rsid w:val="00B85D22"/>
    <w:rsid w:val="00B878B1"/>
    <w:rsid w:val="00B90BF1"/>
    <w:rsid w:val="00B911DF"/>
    <w:rsid w:val="00B92E3E"/>
    <w:rsid w:val="00B9326B"/>
    <w:rsid w:val="00B95DC0"/>
    <w:rsid w:val="00B96412"/>
    <w:rsid w:val="00BA0617"/>
    <w:rsid w:val="00BA07E2"/>
    <w:rsid w:val="00BA182A"/>
    <w:rsid w:val="00BA442F"/>
    <w:rsid w:val="00BA5575"/>
    <w:rsid w:val="00BA5DF0"/>
    <w:rsid w:val="00BA7F97"/>
    <w:rsid w:val="00BB3C84"/>
    <w:rsid w:val="00BB3E4F"/>
    <w:rsid w:val="00BB6A9F"/>
    <w:rsid w:val="00BC1F2C"/>
    <w:rsid w:val="00BC2DC7"/>
    <w:rsid w:val="00BC4CD8"/>
    <w:rsid w:val="00BC59BC"/>
    <w:rsid w:val="00BC7208"/>
    <w:rsid w:val="00BD1B99"/>
    <w:rsid w:val="00BD2352"/>
    <w:rsid w:val="00BD40DB"/>
    <w:rsid w:val="00BD76AD"/>
    <w:rsid w:val="00BE06C3"/>
    <w:rsid w:val="00BE29A1"/>
    <w:rsid w:val="00BE39C8"/>
    <w:rsid w:val="00BE65AE"/>
    <w:rsid w:val="00BE6CB1"/>
    <w:rsid w:val="00BE74F1"/>
    <w:rsid w:val="00BF1BE1"/>
    <w:rsid w:val="00BF6F3D"/>
    <w:rsid w:val="00C02DBA"/>
    <w:rsid w:val="00C031D6"/>
    <w:rsid w:val="00C03A4D"/>
    <w:rsid w:val="00C04EC2"/>
    <w:rsid w:val="00C07D7D"/>
    <w:rsid w:val="00C118F7"/>
    <w:rsid w:val="00C11A12"/>
    <w:rsid w:val="00C131E6"/>
    <w:rsid w:val="00C13D5F"/>
    <w:rsid w:val="00C15343"/>
    <w:rsid w:val="00C16358"/>
    <w:rsid w:val="00C16639"/>
    <w:rsid w:val="00C22357"/>
    <w:rsid w:val="00C2405C"/>
    <w:rsid w:val="00C27B92"/>
    <w:rsid w:val="00C3043F"/>
    <w:rsid w:val="00C3178B"/>
    <w:rsid w:val="00C405ED"/>
    <w:rsid w:val="00C41285"/>
    <w:rsid w:val="00C4425E"/>
    <w:rsid w:val="00C44324"/>
    <w:rsid w:val="00C46AFF"/>
    <w:rsid w:val="00C530D9"/>
    <w:rsid w:val="00C54E77"/>
    <w:rsid w:val="00C66D87"/>
    <w:rsid w:val="00C6BA6C"/>
    <w:rsid w:val="00C70118"/>
    <w:rsid w:val="00C702B6"/>
    <w:rsid w:val="00C81BF6"/>
    <w:rsid w:val="00C841FD"/>
    <w:rsid w:val="00C85A8A"/>
    <w:rsid w:val="00C90ABD"/>
    <w:rsid w:val="00C91382"/>
    <w:rsid w:val="00C95F00"/>
    <w:rsid w:val="00C97C39"/>
    <w:rsid w:val="00CA3C11"/>
    <w:rsid w:val="00CA420C"/>
    <w:rsid w:val="00CA481B"/>
    <w:rsid w:val="00CA6218"/>
    <w:rsid w:val="00CB0715"/>
    <w:rsid w:val="00CB1885"/>
    <w:rsid w:val="00CB1A12"/>
    <w:rsid w:val="00CB280F"/>
    <w:rsid w:val="00CB6561"/>
    <w:rsid w:val="00CB75AF"/>
    <w:rsid w:val="00CB77D0"/>
    <w:rsid w:val="00CB78F9"/>
    <w:rsid w:val="00CC21ED"/>
    <w:rsid w:val="00CC264C"/>
    <w:rsid w:val="00CC38DA"/>
    <w:rsid w:val="00CC49A6"/>
    <w:rsid w:val="00CC511C"/>
    <w:rsid w:val="00CC5798"/>
    <w:rsid w:val="00CC7A1F"/>
    <w:rsid w:val="00CD13BD"/>
    <w:rsid w:val="00CD2482"/>
    <w:rsid w:val="00CD2C08"/>
    <w:rsid w:val="00CD5A9E"/>
    <w:rsid w:val="00CD752C"/>
    <w:rsid w:val="00CD7764"/>
    <w:rsid w:val="00CE129F"/>
    <w:rsid w:val="00CE1DAD"/>
    <w:rsid w:val="00CE47D8"/>
    <w:rsid w:val="00CE52CB"/>
    <w:rsid w:val="00CE57E3"/>
    <w:rsid w:val="00CE72E6"/>
    <w:rsid w:val="00CF2E4B"/>
    <w:rsid w:val="00CF3343"/>
    <w:rsid w:val="00CF3802"/>
    <w:rsid w:val="00CF428B"/>
    <w:rsid w:val="00CF4C7B"/>
    <w:rsid w:val="00CF50EB"/>
    <w:rsid w:val="00CF59B7"/>
    <w:rsid w:val="00CF71F4"/>
    <w:rsid w:val="00CF74BE"/>
    <w:rsid w:val="00D028C8"/>
    <w:rsid w:val="00D0524C"/>
    <w:rsid w:val="00D05404"/>
    <w:rsid w:val="00D06F4D"/>
    <w:rsid w:val="00D13272"/>
    <w:rsid w:val="00D1332C"/>
    <w:rsid w:val="00D14095"/>
    <w:rsid w:val="00D148BC"/>
    <w:rsid w:val="00D149C5"/>
    <w:rsid w:val="00D178BF"/>
    <w:rsid w:val="00D20066"/>
    <w:rsid w:val="00D22C1A"/>
    <w:rsid w:val="00D257A3"/>
    <w:rsid w:val="00D30171"/>
    <w:rsid w:val="00D302AA"/>
    <w:rsid w:val="00D31C9A"/>
    <w:rsid w:val="00D32BB6"/>
    <w:rsid w:val="00D34051"/>
    <w:rsid w:val="00D3513A"/>
    <w:rsid w:val="00D420BF"/>
    <w:rsid w:val="00D43C8E"/>
    <w:rsid w:val="00D45E11"/>
    <w:rsid w:val="00D4693B"/>
    <w:rsid w:val="00D47933"/>
    <w:rsid w:val="00D52FA8"/>
    <w:rsid w:val="00D565E4"/>
    <w:rsid w:val="00D56765"/>
    <w:rsid w:val="00D56826"/>
    <w:rsid w:val="00D5688D"/>
    <w:rsid w:val="00D56CF0"/>
    <w:rsid w:val="00D57A64"/>
    <w:rsid w:val="00D62296"/>
    <w:rsid w:val="00D638AA"/>
    <w:rsid w:val="00D64FB0"/>
    <w:rsid w:val="00D6554E"/>
    <w:rsid w:val="00D65A71"/>
    <w:rsid w:val="00D65D43"/>
    <w:rsid w:val="00D67A00"/>
    <w:rsid w:val="00D70CCE"/>
    <w:rsid w:val="00D70DED"/>
    <w:rsid w:val="00D70F24"/>
    <w:rsid w:val="00D71278"/>
    <w:rsid w:val="00D725E7"/>
    <w:rsid w:val="00D72B1A"/>
    <w:rsid w:val="00D73592"/>
    <w:rsid w:val="00D74E37"/>
    <w:rsid w:val="00D751C4"/>
    <w:rsid w:val="00D76BF4"/>
    <w:rsid w:val="00D77017"/>
    <w:rsid w:val="00D77651"/>
    <w:rsid w:val="00D82031"/>
    <w:rsid w:val="00D85CBA"/>
    <w:rsid w:val="00D87757"/>
    <w:rsid w:val="00D87C15"/>
    <w:rsid w:val="00D94E53"/>
    <w:rsid w:val="00D9512D"/>
    <w:rsid w:val="00D96BA7"/>
    <w:rsid w:val="00D97CAA"/>
    <w:rsid w:val="00DA0BE1"/>
    <w:rsid w:val="00DA2BC0"/>
    <w:rsid w:val="00DA3591"/>
    <w:rsid w:val="00DA43B0"/>
    <w:rsid w:val="00DA5FAF"/>
    <w:rsid w:val="00DA7462"/>
    <w:rsid w:val="00DB0B75"/>
    <w:rsid w:val="00DB154F"/>
    <w:rsid w:val="00DB25FE"/>
    <w:rsid w:val="00DB26DF"/>
    <w:rsid w:val="00DB2729"/>
    <w:rsid w:val="00DB3957"/>
    <w:rsid w:val="00DB58DA"/>
    <w:rsid w:val="00DB5C6F"/>
    <w:rsid w:val="00DB72E5"/>
    <w:rsid w:val="00DB7FCA"/>
    <w:rsid w:val="00DC04BD"/>
    <w:rsid w:val="00DC4FB9"/>
    <w:rsid w:val="00DC7977"/>
    <w:rsid w:val="00DD401E"/>
    <w:rsid w:val="00DD4633"/>
    <w:rsid w:val="00DD6D5D"/>
    <w:rsid w:val="00DE0DA5"/>
    <w:rsid w:val="00DE1ADD"/>
    <w:rsid w:val="00DE3059"/>
    <w:rsid w:val="00DE4F52"/>
    <w:rsid w:val="00DE5125"/>
    <w:rsid w:val="00DE534E"/>
    <w:rsid w:val="00DE678F"/>
    <w:rsid w:val="00DF1765"/>
    <w:rsid w:val="00DF40EF"/>
    <w:rsid w:val="00DF65B6"/>
    <w:rsid w:val="00DF7EA3"/>
    <w:rsid w:val="00E010D3"/>
    <w:rsid w:val="00E0139A"/>
    <w:rsid w:val="00E01D34"/>
    <w:rsid w:val="00E02CC5"/>
    <w:rsid w:val="00E0552C"/>
    <w:rsid w:val="00E076BC"/>
    <w:rsid w:val="00E10364"/>
    <w:rsid w:val="00E14A71"/>
    <w:rsid w:val="00E17116"/>
    <w:rsid w:val="00E17660"/>
    <w:rsid w:val="00E222D8"/>
    <w:rsid w:val="00E23254"/>
    <w:rsid w:val="00E24150"/>
    <w:rsid w:val="00E247CB"/>
    <w:rsid w:val="00E24E64"/>
    <w:rsid w:val="00E264A9"/>
    <w:rsid w:val="00E27633"/>
    <w:rsid w:val="00E27FFC"/>
    <w:rsid w:val="00E33568"/>
    <w:rsid w:val="00E33C8B"/>
    <w:rsid w:val="00E35CD8"/>
    <w:rsid w:val="00E35DB9"/>
    <w:rsid w:val="00E36955"/>
    <w:rsid w:val="00E422BF"/>
    <w:rsid w:val="00E42840"/>
    <w:rsid w:val="00E42B88"/>
    <w:rsid w:val="00E436CA"/>
    <w:rsid w:val="00E4421F"/>
    <w:rsid w:val="00E449AA"/>
    <w:rsid w:val="00E45707"/>
    <w:rsid w:val="00E45D1D"/>
    <w:rsid w:val="00E517A0"/>
    <w:rsid w:val="00E55868"/>
    <w:rsid w:val="00E563F0"/>
    <w:rsid w:val="00E564F3"/>
    <w:rsid w:val="00E56FC6"/>
    <w:rsid w:val="00E57779"/>
    <w:rsid w:val="00E60667"/>
    <w:rsid w:val="00E62856"/>
    <w:rsid w:val="00E643B6"/>
    <w:rsid w:val="00E66C33"/>
    <w:rsid w:val="00E70753"/>
    <w:rsid w:val="00E70CDF"/>
    <w:rsid w:val="00E77153"/>
    <w:rsid w:val="00E775CC"/>
    <w:rsid w:val="00E77E2B"/>
    <w:rsid w:val="00E8159A"/>
    <w:rsid w:val="00E823E7"/>
    <w:rsid w:val="00E824B5"/>
    <w:rsid w:val="00E83F17"/>
    <w:rsid w:val="00E844EF"/>
    <w:rsid w:val="00E848DC"/>
    <w:rsid w:val="00E8545C"/>
    <w:rsid w:val="00E85C25"/>
    <w:rsid w:val="00E90126"/>
    <w:rsid w:val="00E903AE"/>
    <w:rsid w:val="00E92DC3"/>
    <w:rsid w:val="00E9314E"/>
    <w:rsid w:val="00E944A3"/>
    <w:rsid w:val="00E94843"/>
    <w:rsid w:val="00E948F3"/>
    <w:rsid w:val="00E94F86"/>
    <w:rsid w:val="00E95D39"/>
    <w:rsid w:val="00EA026E"/>
    <w:rsid w:val="00EA03BD"/>
    <w:rsid w:val="00EA1B47"/>
    <w:rsid w:val="00EA1DB8"/>
    <w:rsid w:val="00EA58CF"/>
    <w:rsid w:val="00EA5FA9"/>
    <w:rsid w:val="00EB0516"/>
    <w:rsid w:val="00EB366D"/>
    <w:rsid w:val="00EB583D"/>
    <w:rsid w:val="00EB6C86"/>
    <w:rsid w:val="00EB7EBB"/>
    <w:rsid w:val="00EC0DC9"/>
    <w:rsid w:val="00EC0F2C"/>
    <w:rsid w:val="00EC150A"/>
    <w:rsid w:val="00EC1E0F"/>
    <w:rsid w:val="00EC267F"/>
    <w:rsid w:val="00EC46EF"/>
    <w:rsid w:val="00EC572A"/>
    <w:rsid w:val="00EC6260"/>
    <w:rsid w:val="00ED17D2"/>
    <w:rsid w:val="00ED2109"/>
    <w:rsid w:val="00ED24C4"/>
    <w:rsid w:val="00ED6D6D"/>
    <w:rsid w:val="00EE04F6"/>
    <w:rsid w:val="00EE2C17"/>
    <w:rsid w:val="00EE31D5"/>
    <w:rsid w:val="00EE3BC3"/>
    <w:rsid w:val="00EE517D"/>
    <w:rsid w:val="00EE53C3"/>
    <w:rsid w:val="00EE60AD"/>
    <w:rsid w:val="00EE6488"/>
    <w:rsid w:val="00EF1FEB"/>
    <w:rsid w:val="00EF23DC"/>
    <w:rsid w:val="00EF2656"/>
    <w:rsid w:val="00EF2903"/>
    <w:rsid w:val="00EF77D7"/>
    <w:rsid w:val="00EF7AA9"/>
    <w:rsid w:val="00EF7D85"/>
    <w:rsid w:val="00F01DA9"/>
    <w:rsid w:val="00F02726"/>
    <w:rsid w:val="00F032F9"/>
    <w:rsid w:val="00F04655"/>
    <w:rsid w:val="00F07A10"/>
    <w:rsid w:val="00F10DD3"/>
    <w:rsid w:val="00F1155B"/>
    <w:rsid w:val="00F12B62"/>
    <w:rsid w:val="00F14CCA"/>
    <w:rsid w:val="00F20057"/>
    <w:rsid w:val="00F2166A"/>
    <w:rsid w:val="00F2167E"/>
    <w:rsid w:val="00F21DD8"/>
    <w:rsid w:val="00F22979"/>
    <w:rsid w:val="00F240A9"/>
    <w:rsid w:val="00F255AC"/>
    <w:rsid w:val="00F25F5D"/>
    <w:rsid w:val="00F26108"/>
    <w:rsid w:val="00F27BEF"/>
    <w:rsid w:val="00F3075D"/>
    <w:rsid w:val="00F336F3"/>
    <w:rsid w:val="00F41C83"/>
    <w:rsid w:val="00F41DB7"/>
    <w:rsid w:val="00F42CF0"/>
    <w:rsid w:val="00F42D50"/>
    <w:rsid w:val="00F45520"/>
    <w:rsid w:val="00F459F9"/>
    <w:rsid w:val="00F4614A"/>
    <w:rsid w:val="00F47A00"/>
    <w:rsid w:val="00F518B5"/>
    <w:rsid w:val="00F537E0"/>
    <w:rsid w:val="00F53EE6"/>
    <w:rsid w:val="00F5578F"/>
    <w:rsid w:val="00F56AFD"/>
    <w:rsid w:val="00F576B5"/>
    <w:rsid w:val="00F602B3"/>
    <w:rsid w:val="00F616CC"/>
    <w:rsid w:val="00F63153"/>
    <w:rsid w:val="00F65426"/>
    <w:rsid w:val="00F65461"/>
    <w:rsid w:val="00F65CB4"/>
    <w:rsid w:val="00F71565"/>
    <w:rsid w:val="00F7174B"/>
    <w:rsid w:val="00F80F8E"/>
    <w:rsid w:val="00F82708"/>
    <w:rsid w:val="00F85C67"/>
    <w:rsid w:val="00F8791F"/>
    <w:rsid w:val="00F90E4E"/>
    <w:rsid w:val="00F91393"/>
    <w:rsid w:val="00F913EC"/>
    <w:rsid w:val="00F918BA"/>
    <w:rsid w:val="00F9287A"/>
    <w:rsid w:val="00F97C3E"/>
    <w:rsid w:val="00F97FB6"/>
    <w:rsid w:val="00FA2AD1"/>
    <w:rsid w:val="00FA3201"/>
    <w:rsid w:val="00FA5731"/>
    <w:rsid w:val="00FA794D"/>
    <w:rsid w:val="00FB00BF"/>
    <w:rsid w:val="00FB1F4E"/>
    <w:rsid w:val="00FC0159"/>
    <w:rsid w:val="00FC033E"/>
    <w:rsid w:val="00FC3521"/>
    <w:rsid w:val="00FC4F2B"/>
    <w:rsid w:val="00FC6C8B"/>
    <w:rsid w:val="00FC6E17"/>
    <w:rsid w:val="00FC74F3"/>
    <w:rsid w:val="00FC776E"/>
    <w:rsid w:val="00FD0445"/>
    <w:rsid w:val="00FD0718"/>
    <w:rsid w:val="00FD1DEA"/>
    <w:rsid w:val="00FD34E2"/>
    <w:rsid w:val="00FD3744"/>
    <w:rsid w:val="00FD3E09"/>
    <w:rsid w:val="00FD4C61"/>
    <w:rsid w:val="00FD59AA"/>
    <w:rsid w:val="00FD65F5"/>
    <w:rsid w:val="00FD6EAA"/>
    <w:rsid w:val="00FE651B"/>
    <w:rsid w:val="00FF1461"/>
    <w:rsid w:val="00FF48A6"/>
    <w:rsid w:val="00FF658D"/>
    <w:rsid w:val="010362ED"/>
    <w:rsid w:val="01162324"/>
    <w:rsid w:val="015DEFD8"/>
    <w:rsid w:val="0219F5E1"/>
    <w:rsid w:val="0222A0E0"/>
    <w:rsid w:val="02E02261"/>
    <w:rsid w:val="0327236F"/>
    <w:rsid w:val="03482F03"/>
    <w:rsid w:val="03489988"/>
    <w:rsid w:val="03B42963"/>
    <w:rsid w:val="047BDBB5"/>
    <w:rsid w:val="04BC3820"/>
    <w:rsid w:val="04EC1B18"/>
    <w:rsid w:val="05595E58"/>
    <w:rsid w:val="068DDAD0"/>
    <w:rsid w:val="077336E4"/>
    <w:rsid w:val="08897903"/>
    <w:rsid w:val="08AE4B76"/>
    <w:rsid w:val="0A40AD3C"/>
    <w:rsid w:val="0AF88E73"/>
    <w:rsid w:val="0B6B0A8C"/>
    <w:rsid w:val="0C67795C"/>
    <w:rsid w:val="0CE47207"/>
    <w:rsid w:val="0D3FEAC2"/>
    <w:rsid w:val="0DBB83FB"/>
    <w:rsid w:val="0E071595"/>
    <w:rsid w:val="0E3291F6"/>
    <w:rsid w:val="10C6AA92"/>
    <w:rsid w:val="11984188"/>
    <w:rsid w:val="11CDAF0D"/>
    <w:rsid w:val="1283FC85"/>
    <w:rsid w:val="12C41749"/>
    <w:rsid w:val="136EC7B6"/>
    <w:rsid w:val="14CB2EB6"/>
    <w:rsid w:val="14F0CDD3"/>
    <w:rsid w:val="14F963E0"/>
    <w:rsid w:val="15563CAC"/>
    <w:rsid w:val="15D0F905"/>
    <w:rsid w:val="16FA24EF"/>
    <w:rsid w:val="17A6321A"/>
    <w:rsid w:val="17C65FA2"/>
    <w:rsid w:val="18DF2162"/>
    <w:rsid w:val="18F12A14"/>
    <w:rsid w:val="18F57641"/>
    <w:rsid w:val="1A39FA65"/>
    <w:rsid w:val="1A683D32"/>
    <w:rsid w:val="1B33B6E1"/>
    <w:rsid w:val="1BC5A86B"/>
    <w:rsid w:val="1BCF80E7"/>
    <w:rsid w:val="1C5A484A"/>
    <w:rsid w:val="1E479660"/>
    <w:rsid w:val="1E514F9B"/>
    <w:rsid w:val="1F1C603B"/>
    <w:rsid w:val="20223AEC"/>
    <w:rsid w:val="207D2A4C"/>
    <w:rsid w:val="20B2B6AD"/>
    <w:rsid w:val="20D77FEF"/>
    <w:rsid w:val="20F1E0D6"/>
    <w:rsid w:val="213A3417"/>
    <w:rsid w:val="217C94FE"/>
    <w:rsid w:val="21E5CDE8"/>
    <w:rsid w:val="22269BE3"/>
    <w:rsid w:val="22C389FE"/>
    <w:rsid w:val="23C7C079"/>
    <w:rsid w:val="240DE603"/>
    <w:rsid w:val="245597C2"/>
    <w:rsid w:val="24AD999A"/>
    <w:rsid w:val="24C44450"/>
    <w:rsid w:val="253F4E3D"/>
    <w:rsid w:val="25CEBDC0"/>
    <w:rsid w:val="27AF2BFD"/>
    <w:rsid w:val="28620447"/>
    <w:rsid w:val="292E00F5"/>
    <w:rsid w:val="296459AA"/>
    <w:rsid w:val="2B0E958C"/>
    <w:rsid w:val="2B2E30AC"/>
    <w:rsid w:val="2BA96476"/>
    <w:rsid w:val="2C0177CC"/>
    <w:rsid w:val="2C102194"/>
    <w:rsid w:val="2C29051E"/>
    <w:rsid w:val="2C2E66EF"/>
    <w:rsid w:val="2C355EF2"/>
    <w:rsid w:val="2D305CD9"/>
    <w:rsid w:val="2DB8ACAF"/>
    <w:rsid w:val="2E0564C5"/>
    <w:rsid w:val="2E7812EE"/>
    <w:rsid w:val="2F211172"/>
    <w:rsid w:val="301EE243"/>
    <w:rsid w:val="30E7DA89"/>
    <w:rsid w:val="312EEC75"/>
    <w:rsid w:val="321E2A32"/>
    <w:rsid w:val="349F70E3"/>
    <w:rsid w:val="358B1C3C"/>
    <w:rsid w:val="361427E8"/>
    <w:rsid w:val="361AB3E3"/>
    <w:rsid w:val="362FF248"/>
    <w:rsid w:val="365673CE"/>
    <w:rsid w:val="36A96739"/>
    <w:rsid w:val="36B564D8"/>
    <w:rsid w:val="38FDAE41"/>
    <w:rsid w:val="3AB86F9D"/>
    <w:rsid w:val="3B16DF9C"/>
    <w:rsid w:val="3B73FACD"/>
    <w:rsid w:val="3B8951E9"/>
    <w:rsid w:val="3BFF7CF4"/>
    <w:rsid w:val="3DCC7A9C"/>
    <w:rsid w:val="3DE5C719"/>
    <w:rsid w:val="3DF25F5E"/>
    <w:rsid w:val="40225AB6"/>
    <w:rsid w:val="40A10A80"/>
    <w:rsid w:val="42A7139C"/>
    <w:rsid w:val="42C4AB2A"/>
    <w:rsid w:val="43C21AC8"/>
    <w:rsid w:val="4466E1B5"/>
    <w:rsid w:val="44F45EED"/>
    <w:rsid w:val="4630CE28"/>
    <w:rsid w:val="47854483"/>
    <w:rsid w:val="47D5899B"/>
    <w:rsid w:val="482D9477"/>
    <w:rsid w:val="495DE7F4"/>
    <w:rsid w:val="49691C1F"/>
    <w:rsid w:val="496A0E69"/>
    <w:rsid w:val="4A6D24EE"/>
    <w:rsid w:val="4A88F682"/>
    <w:rsid w:val="4A9B50D0"/>
    <w:rsid w:val="4ADE722F"/>
    <w:rsid w:val="4BA2C122"/>
    <w:rsid w:val="4BAEAF57"/>
    <w:rsid w:val="4BCA10F7"/>
    <w:rsid w:val="4BD98AC3"/>
    <w:rsid w:val="4CB2CF5F"/>
    <w:rsid w:val="4CF14988"/>
    <w:rsid w:val="4D0382F0"/>
    <w:rsid w:val="4D420D92"/>
    <w:rsid w:val="4E8C5703"/>
    <w:rsid w:val="4F1F76ED"/>
    <w:rsid w:val="504BA4E8"/>
    <w:rsid w:val="50856DCB"/>
    <w:rsid w:val="5094223D"/>
    <w:rsid w:val="50B8C728"/>
    <w:rsid w:val="5183BD1C"/>
    <w:rsid w:val="52BA7423"/>
    <w:rsid w:val="53415D73"/>
    <w:rsid w:val="53A22169"/>
    <w:rsid w:val="541C44B2"/>
    <w:rsid w:val="5529E41D"/>
    <w:rsid w:val="55717966"/>
    <w:rsid w:val="55873E3C"/>
    <w:rsid w:val="564B2A6F"/>
    <w:rsid w:val="56D0F059"/>
    <w:rsid w:val="57872695"/>
    <w:rsid w:val="57CE9359"/>
    <w:rsid w:val="584C1D37"/>
    <w:rsid w:val="58BAD8FE"/>
    <w:rsid w:val="58FF4722"/>
    <w:rsid w:val="596D123B"/>
    <w:rsid w:val="59DF8718"/>
    <w:rsid w:val="59E257DF"/>
    <w:rsid w:val="5A863DAC"/>
    <w:rsid w:val="5A953832"/>
    <w:rsid w:val="5B6F6DB2"/>
    <w:rsid w:val="5C97DD7E"/>
    <w:rsid w:val="5D0FB563"/>
    <w:rsid w:val="5D6CFEDF"/>
    <w:rsid w:val="5DEF96AF"/>
    <w:rsid w:val="5EBA4B31"/>
    <w:rsid w:val="5F9D4C8B"/>
    <w:rsid w:val="5FD5DD78"/>
    <w:rsid w:val="5FDAB1C6"/>
    <w:rsid w:val="5FFBA33C"/>
    <w:rsid w:val="60CA9F58"/>
    <w:rsid w:val="6137C474"/>
    <w:rsid w:val="615426E8"/>
    <w:rsid w:val="61BF7F36"/>
    <w:rsid w:val="61DD1406"/>
    <w:rsid w:val="649E7FF6"/>
    <w:rsid w:val="660842CE"/>
    <w:rsid w:val="689DB25E"/>
    <w:rsid w:val="68AFA3DD"/>
    <w:rsid w:val="697E2EF6"/>
    <w:rsid w:val="6A5DCD94"/>
    <w:rsid w:val="6A9CFDDA"/>
    <w:rsid w:val="6B17A039"/>
    <w:rsid w:val="6B5509DC"/>
    <w:rsid w:val="6B868185"/>
    <w:rsid w:val="6C900A10"/>
    <w:rsid w:val="6CD6095D"/>
    <w:rsid w:val="6CF1227C"/>
    <w:rsid w:val="6D637FED"/>
    <w:rsid w:val="6DDDBE88"/>
    <w:rsid w:val="6FC1CE4E"/>
    <w:rsid w:val="6FDAA641"/>
    <w:rsid w:val="6FEACEA2"/>
    <w:rsid w:val="722F012E"/>
    <w:rsid w:val="72C35FA8"/>
    <w:rsid w:val="73CDC880"/>
    <w:rsid w:val="757ED6B8"/>
    <w:rsid w:val="75BF7723"/>
    <w:rsid w:val="7620BF76"/>
    <w:rsid w:val="775002F5"/>
    <w:rsid w:val="787BEE61"/>
    <w:rsid w:val="7883D7A9"/>
    <w:rsid w:val="79A7B8FA"/>
    <w:rsid w:val="7A8D5A35"/>
    <w:rsid w:val="7AE4334D"/>
    <w:rsid w:val="7B63847E"/>
    <w:rsid w:val="7BF9E0D4"/>
    <w:rsid w:val="7C92A96E"/>
    <w:rsid w:val="7CA94F97"/>
    <w:rsid w:val="7D334F1D"/>
    <w:rsid w:val="7DF75FDB"/>
    <w:rsid w:val="7E2CA247"/>
    <w:rsid w:val="7F859D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D479BC1A-15CD-4F01-B1EE-60C66F4E0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E449F"/>
    <w:pPr>
      <w:spacing w:before="120" w:after="120"/>
      <w:ind w:left="567"/>
    </w:pPr>
    <w:rPr>
      <w:rFonts w:ascii="TimesTenCondensed" w:eastAsia="MS Mincho" w:hAnsi="TimesTenCondensed"/>
      <w:sz w:val="22"/>
      <w:lang w:val="en-US" w:eastAsia="de-DE"/>
    </w:rPr>
  </w:style>
  <w:style w:type="paragraph" w:styleId="berschrift1">
    <w:name w:val="heading 1"/>
    <w:basedOn w:val="Standard"/>
    <w:next w:val="Standard"/>
    <w:qFormat/>
    <w:rsid w:val="00B36084"/>
    <w:pPr>
      <w:numPr>
        <w:numId w:val="9"/>
      </w:numPr>
      <w:tabs>
        <w:tab w:val="num" w:pos="567"/>
      </w:tabs>
      <w:spacing w:line="312" w:lineRule="exact"/>
      <w:ind w:left="567" w:hanging="567"/>
      <w:outlineLvl w:val="0"/>
    </w:pPr>
    <w:rPr>
      <w:rFonts w:ascii="NewsGoth BT" w:hAnsi="NewsGoth BT"/>
      <w:b/>
      <w:sz w:val="24"/>
    </w:rPr>
  </w:style>
  <w:style w:type="paragraph" w:styleId="berschrift2">
    <w:name w:val="heading 2"/>
    <w:basedOn w:val="Standard"/>
    <w:next w:val="Standard"/>
    <w:qFormat/>
    <w:rsid w:val="00B36084"/>
    <w:pPr>
      <w:keepNext/>
      <w:numPr>
        <w:ilvl w:val="1"/>
        <w:numId w:val="9"/>
      </w:numPr>
      <w:spacing w:before="240" w:after="60"/>
      <w:outlineLvl w:val="1"/>
    </w:pPr>
    <w:rPr>
      <w:rFonts w:ascii="NewsGoth BT" w:hAnsi="NewsGoth BT"/>
    </w:rPr>
  </w:style>
  <w:style w:type="paragraph" w:styleId="berschrift3">
    <w:name w:val="heading 3"/>
    <w:aliases w:val="Heading 3 Char2,Heading 3 Char Char,Heading 3 Char1 Char Char,Heading 3 Char Char1 Char Char,Heading 3 Char2 Char Char1 Char Char,Heading 3 Char Char Char Char Char,Heading 3 Char2 Char Char Char Char Char,Heading 3 Char1 Char1"/>
    <w:basedOn w:val="Standard"/>
    <w:next w:val="Standard"/>
    <w:qFormat/>
    <w:rsid w:val="00B36084"/>
    <w:pPr>
      <w:keepNext/>
      <w:numPr>
        <w:ilvl w:val="2"/>
        <w:numId w:val="9"/>
      </w:numPr>
      <w:spacing w:before="240" w:after="60"/>
      <w:outlineLvl w:val="2"/>
    </w:pPr>
    <w:rPr>
      <w:rFonts w:ascii="NewsGoth BT" w:hAnsi="NewsGoth BT"/>
    </w:rPr>
  </w:style>
  <w:style w:type="paragraph" w:styleId="berschrift4">
    <w:name w:val="heading 4"/>
    <w:basedOn w:val="Standard"/>
    <w:next w:val="Standard"/>
    <w:qFormat/>
    <w:rsid w:val="00B36084"/>
    <w:pPr>
      <w:keepNext/>
      <w:numPr>
        <w:ilvl w:val="3"/>
        <w:numId w:val="9"/>
      </w:numPr>
      <w:spacing w:before="240" w:after="60"/>
      <w:outlineLvl w:val="3"/>
    </w:pPr>
    <w:rPr>
      <w:rFonts w:ascii="Arial" w:hAnsi="Arial"/>
      <w:b/>
      <w:sz w:val="24"/>
    </w:rPr>
  </w:style>
  <w:style w:type="paragraph" w:styleId="berschrift5">
    <w:name w:val="heading 5"/>
    <w:basedOn w:val="Standard"/>
    <w:next w:val="Standard"/>
    <w:link w:val="berschrift5Zchn"/>
    <w:qFormat/>
    <w:rsid w:val="00B36084"/>
    <w:pPr>
      <w:numPr>
        <w:ilvl w:val="4"/>
        <w:numId w:val="9"/>
      </w:numPr>
      <w:spacing w:before="240" w:after="60"/>
      <w:outlineLvl w:val="4"/>
    </w:pPr>
  </w:style>
  <w:style w:type="paragraph" w:styleId="berschrift6">
    <w:name w:val="heading 6"/>
    <w:basedOn w:val="Standard"/>
    <w:next w:val="Standard"/>
    <w:qFormat/>
    <w:rsid w:val="00B36084"/>
    <w:pPr>
      <w:numPr>
        <w:ilvl w:val="5"/>
        <w:numId w:val="9"/>
      </w:numPr>
      <w:spacing w:before="240" w:after="60"/>
      <w:outlineLvl w:val="5"/>
    </w:pPr>
    <w:rPr>
      <w:rFonts w:ascii="Times New Roman" w:hAnsi="Times New Roman"/>
      <w:i/>
    </w:rPr>
  </w:style>
  <w:style w:type="paragraph" w:styleId="berschrift7">
    <w:name w:val="heading 7"/>
    <w:basedOn w:val="Standard"/>
    <w:next w:val="Standard"/>
    <w:qFormat/>
    <w:rsid w:val="00B36084"/>
    <w:pPr>
      <w:numPr>
        <w:ilvl w:val="6"/>
        <w:numId w:val="9"/>
      </w:numPr>
      <w:spacing w:before="240" w:after="60"/>
      <w:outlineLvl w:val="6"/>
    </w:pPr>
    <w:rPr>
      <w:rFonts w:ascii="Arial" w:hAnsi="Arial"/>
      <w:sz w:val="20"/>
    </w:rPr>
  </w:style>
  <w:style w:type="paragraph" w:styleId="berschrift8">
    <w:name w:val="heading 8"/>
    <w:basedOn w:val="Standard"/>
    <w:next w:val="Standard"/>
    <w:qFormat/>
    <w:rsid w:val="00B36084"/>
    <w:pPr>
      <w:numPr>
        <w:ilvl w:val="7"/>
        <w:numId w:val="9"/>
      </w:numPr>
      <w:spacing w:before="240" w:after="60"/>
      <w:outlineLvl w:val="7"/>
    </w:pPr>
    <w:rPr>
      <w:rFonts w:ascii="Arial" w:hAnsi="Arial"/>
      <w:i/>
      <w:sz w:val="20"/>
    </w:rPr>
  </w:style>
  <w:style w:type="paragraph" w:styleId="berschrift9">
    <w:name w:val="heading 9"/>
    <w:basedOn w:val="Standard"/>
    <w:next w:val="Standard"/>
    <w:qFormat/>
    <w:rsid w:val="00B36084"/>
    <w:pPr>
      <w:numPr>
        <w:ilvl w:val="8"/>
        <w:numId w:val="9"/>
      </w:numPr>
      <w:spacing w:before="240" w:after="60"/>
      <w:outlineLvl w:val="8"/>
    </w:pPr>
    <w:rPr>
      <w:rFonts w:ascii="Arial" w:hAnsi="Arial"/>
      <w:b/>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6">
    <w:name w:val="toc 6"/>
    <w:basedOn w:val="Standard"/>
    <w:next w:val="Standard"/>
    <w:autoRedefine/>
    <w:semiHidden/>
    <w:rsid w:val="00B36084"/>
    <w:pPr>
      <w:tabs>
        <w:tab w:val="num" w:pos="0"/>
      </w:tabs>
      <w:spacing w:before="0" w:after="0"/>
      <w:ind w:left="0"/>
    </w:pPr>
    <w:rPr>
      <w:rFonts w:ascii="NewsGoth Lt BT" w:hAnsi="NewsGoth Lt BT"/>
      <w:sz w:val="18"/>
      <w:szCs w:val="18"/>
    </w:rPr>
  </w:style>
  <w:style w:type="paragraph" w:styleId="Funotentext">
    <w:name w:val="footnote text"/>
    <w:basedOn w:val="Standard"/>
    <w:semiHidden/>
    <w:rsid w:val="00B36084"/>
    <w:rPr>
      <w:sz w:val="20"/>
    </w:rPr>
  </w:style>
  <w:style w:type="paragraph" w:customStyle="1" w:styleId="Method">
    <w:name w:val="Method"/>
    <w:basedOn w:val="Standard"/>
    <w:rsid w:val="00B36084"/>
    <w:pPr>
      <w:tabs>
        <w:tab w:val="center" w:pos="8647"/>
      </w:tabs>
      <w:spacing w:before="0" w:after="0"/>
      <w:ind w:left="941" w:right="2489" w:hanging="374"/>
      <w:jc w:val="both"/>
    </w:pPr>
    <w:rPr>
      <w:rFonts w:ascii="Times New Roman" w:eastAsia="Times New Roman" w:hAnsi="Times New Roman"/>
      <w:sz w:val="24"/>
      <w:lang w:val="en-GB"/>
    </w:rPr>
  </w:style>
  <w:style w:type="paragraph" w:styleId="Kopfzeile">
    <w:name w:val="header"/>
    <w:basedOn w:val="Standard"/>
    <w:rsid w:val="00E0139A"/>
    <w:pPr>
      <w:tabs>
        <w:tab w:val="center" w:pos="4536"/>
        <w:tab w:val="right" w:pos="9072"/>
      </w:tabs>
    </w:pPr>
  </w:style>
  <w:style w:type="paragraph" w:styleId="Fuzeile">
    <w:name w:val="footer"/>
    <w:basedOn w:val="Standard"/>
    <w:rsid w:val="00E0139A"/>
    <w:pPr>
      <w:tabs>
        <w:tab w:val="center" w:pos="4536"/>
        <w:tab w:val="right" w:pos="9072"/>
      </w:tabs>
    </w:pPr>
  </w:style>
  <w:style w:type="character" w:styleId="Seitenzahl">
    <w:name w:val="page number"/>
    <w:basedOn w:val="Absatz-Standardschriftart"/>
    <w:rsid w:val="00433558"/>
  </w:style>
  <w:style w:type="character" w:styleId="Hyperlink">
    <w:name w:val="Hyperlink"/>
    <w:uiPriority w:val="99"/>
    <w:rsid w:val="00D72B1A"/>
    <w:rPr>
      <w:color w:val="0000FF"/>
      <w:u w:val="single"/>
    </w:rPr>
  </w:style>
  <w:style w:type="table" w:styleId="Tabellenraster">
    <w:name w:val="Table Grid"/>
    <w:basedOn w:val="NormaleTabelle"/>
    <w:uiPriority w:val="39"/>
    <w:rsid w:val="009D79BB"/>
    <w:pPr>
      <w:spacing w:before="120" w:after="120"/>
      <w:ind w:left="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semiHidden/>
    <w:rsid w:val="00F1155B"/>
    <w:rPr>
      <w:rFonts w:ascii="Tahoma" w:hAnsi="Tahoma" w:cs="Tahoma"/>
      <w:sz w:val="16"/>
      <w:szCs w:val="16"/>
    </w:rPr>
  </w:style>
  <w:style w:type="paragraph" w:customStyle="1" w:styleId="Default">
    <w:name w:val="Default"/>
    <w:rsid w:val="001C5986"/>
    <w:pPr>
      <w:autoSpaceDE w:val="0"/>
      <w:autoSpaceDN w:val="0"/>
      <w:adjustRightInd w:val="0"/>
    </w:pPr>
    <w:rPr>
      <w:color w:val="000000"/>
      <w:sz w:val="24"/>
      <w:szCs w:val="24"/>
    </w:rPr>
  </w:style>
  <w:style w:type="paragraph" w:styleId="Textkrper">
    <w:name w:val="Body Text"/>
    <w:basedOn w:val="Standard"/>
    <w:rsid w:val="00CE52CB"/>
    <w:pPr>
      <w:spacing w:before="0" w:after="240"/>
      <w:ind w:left="0"/>
    </w:pPr>
    <w:rPr>
      <w:rFonts w:ascii="Times New Roman" w:eastAsia="Times New Roman" w:hAnsi="Times New Roman"/>
      <w:i/>
      <w:sz w:val="24"/>
      <w:lang w:val="de-DE" w:eastAsia="en-US"/>
    </w:rPr>
  </w:style>
  <w:style w:type="paragraph" w:customStyle="1" w:styleId="Haupttitel">
    <w:name w:val="Haupttitel"/>
    <w:basedOn w:val="Standard"/>
    <w:rsid w:val="00E436CA"/>
    <w:pPr>
      <w:spacing w:before="0" w:after="0" w:line="270" w:lineRule="atLeast"/>
      <w:ind w:left="1134" w:hanging="1134"/>
    </w:pPr>
    <w:rPr>
      <w:rFonts w:ascii="NewsGoth BT" w:eastAsia="Times New Roman" w:hAnsi="NewsGoth BT"/>
      <w:b/>
      <w:sz w:val="24"/>
      <w:lang w:val="de-DE" w:eastAsia="en-US"/>
    </w:rPr>
  </w:style>
  <w:style w:type="paragraph" w:customStyle="1" w:styleId="Handbuchtitel">
    <w:name w:val="Handbuchtitel"/>
    <w:basedOn w:val="Standard"/>
    <w:rsid w:val="00E436CA"/>
    <w:pPr>
      <w:spacing w:before="0" w:after="0" w:line="270" w:lineRule="atLeast"/>
      <w:ind w:left="1134"/>
    </w:pPr>
    <w:rPr>
      <w:rFonts w:ascii="NewsGoth Dm BT" w:eastAsia="Times New Roman" w:hAnsi="NewsGoth Dm BT"/>
      <w:sz w:val="20"/>
      <w:lang w:val="de-DE" w:eastAsia="en-US"/>
    </w:rPr>
  </w:style>
  <w:style w:type="paragraph" w:styleId="Untertitel">
    <w:name w:val="Subtitle"/>
    <w:basedOn w:val="Standard"/>
    <w:link w:val="UntertitelZchn"/>
    <w:qFormat/>
    <w:rsid w:val="006F0BFC"/>
    <w:pPr>
      <w:spacing w:before="0" w:after="60"/>
      <w:ind w:left="0"/>
    </w:pPr>
    <w:rPr>
      <w:rFonts w:ascii="NewsGoth Dm BT" w:eastAsia="Times New Roman" w:hAnsi="NewsGoth Dm BT"/>
      <w:b/>
      <w:sz w:val="24"/>
      <w:lang w:eastAsia="en-US"/>
    </w:rPr>
  </w:style>
  <w:style w:type="paragraph" w:styleId="Aufzhlungszeichen2">
    <w:name w:val="List Bullet 2"/>
    <w:basedOn w:val="Standard"/>
    <w:autoRedefine/>
    <w:rsid w:val="006F0BFC"/>
    <w:pPr>
      <w:numPr>
        <w:numId w:val="10"/>
      </w:numPr>
      <w:spacing w:before="0" w:after="0" w:line="270" w:lineRule="atLeast"/>
    </w:pPr>
    <w:rPr>
      <w:rFonts w:ascii="NewsGoth Lt BT" w:eastAsia="Times New Roman" w:hAnsi="NewsGoth Lt BT"/>
      <w:sz w:val="20"/>
      <w:lang w:val="de-DE" w:eastAsia="en-US"/>
    </w:rPr>
  </w:style>
  <w:style w:type="paragraph" w:styleId="Listenabsatz">
    <w:name w:val="List Paragraph"/>
    <w:aliases w:val="#Listenabsatz,Liste 1"/>
    <w:basedOn w:val="Standard"/>
    <w:link w:val="ListenabsatzZchn"/>
    <w:uiPriority w:val="34"/>
    <w:qFormat/>
    <w:rsid w:val="003C5409"/>
    <w:pPr>
      <w:ind w:left="720"/>
      <w:contextualSpacing/>
    </w:pPr>
  </w:style>
  <w:style w:type="paragraph" w:styleId="StandardWeb">
    <w:name w:val="Normal (Web)"/>
    <w:basedOn w:val="Standard"/>
    <w:uiPriority w:val="99"/>
    <w:unhideWhenUsed/>
    <w:rsid w:val="00F90E4E"/>
    <w:pPr>
      <w:spacing w:before="100" w:beforeAutospacing="1" w:after="100" w:afterAutospacing="1"/>
      <w:ind w:left="0"/>
    </w:pPr>
    <w:rPr>
      <w:rFonts w:ascii="Times New Roman" w:eastAsia="Times New Roman" w:hAnsi="Times New Roman"/>
      <w:sz w:val="24"/>
      <w:szCs w:val="24"/>
      <w:lang w:val="en-GB" w:eastAsia="en-GB"/>
    </w:rPr>
  </w:style>
  <w:style w:type="character" w:styleId="Hervorhebung">
    <w:name w:val="Emphasis"/>
    <w:basedOn w:val="Absatz-Standardschriftart"/>
    <w:uiPriority w:val="20"/>
    <w:qFormat/>
    <w:rsid w:val="005007ED"/>
    <w:rPr>
      <w:i/>
      <w:iCs/>
    </w:rPr>
  </w:style>
  <w:style w:type="paragraph" w:customStyle="1" w:styleId="bullet1">
    <w:name w:val="bullet 1"/>
    <w:basedOn w:val="Standard"/>
    <w:rsid w:val="00753400"/>
    <w:pPr>
      <w:numPr>
        <w:numId w:val="11"/>
      </w:numPr>
      <w:spacing w:before="0" w:after="0"/>
    </w:pPr>
    <w:rPr>
      <w:rFonts w:ascii="DIN-Regular" w:eastAsia="Times New Roman" w:hAnsi="DIN-Regular"/>
      <w:sz w:val="24"/>
      <w:lang w:val="en-GB" w:eastAsia="en-GB"/>
    </w:rPr>
  </w:style>
  <w:style w:type="character" w:customStyle="1" w:styleId="HeadingChar">
    <w:name w:val="Heading Char"/>
    <w:basedOn w:val="Absatz-Standardschriftart"/>
    <w:link w:val="Heading"/>
    <w:rsid w:val="00BE06C3"/>
    <w:rPr>
      <w:rFonts w:ascii="News Gothic GDB" w:hAnsi="News Gothic GDB"/>
      <w:b/>
      <w:sz w:val="24"/>
      <w:lang w:eastAsia="de-DE"/>
    </w:rPr>
  </w:style>
  <w:style w:type="paragraph" w:customStyle="1" w:styleId="Heading">
    <w:name w:val="Heading"/>
    <w:basedOn w:val="Standard"/>
    <w:link w:val="HeadingChar"/>
    <w:rsid w:val="00BE06C3"/>
    <w:pPr>
      <w:pageBreakBefore/>
      <w:widowControl w:val="0"/>
      <w:spacing w:before="0" w:after="240"/>
      <w:ind w:left="0"/>
    </w:pPr>
    <w:rPr>
      <w:rFonts w:ascii="News Gothic GDB" w:eastAsia="Times New Roman" w:hAnsi="News Gothic GDB"/>
      <w:b/>
      <w:sz w:val="24"/>
      <w:lang w:val="en-GB"/>
    </w:rPr>
  </w:style>
  <w:style w:type="character" w:customStyle="1" w:styleId="berschrift5Zchn">
    <w:name w:val="Überschrift 5 Zchn"/>
    <w:basedOn w:val="Absatz-Standardschriftart"/>
    <w:link w:val="berschrift5"/>
    <w:rsid w:val="001E4951"/>
    <w:rPr>
      <w:rFonts w:ascii="TimesTenCondensed" w:eastAsia="MS Mincho" w:hAnsi="TimesTenCondensed"/>
      <w:sz w:val="22"/>
      <w:lang w:val="en-US" w:eastAsia="de-DE"/>
    </w:rPr>
  </w:style>
  <w:style w:type="paragraph" w:customStyle="1" w:styleId="Bullet10">
    <w:name w:val="Bullet1"/>
    <w:basedOn w:val="Standard"/>
    <w:rsid w:val="00251ADC"/>
    <w:pPr>
      <w:widowControl w:val="0"/>
      <w:numPr>
        <w:numId w:val="12"/>
      </w:numPr>
      <w:tabs>
        <w:tab w:val="clear" w:pos="720"/>
        <w:tab w:val="num" w:pos="284"/>
      </w:tabs>
      <w:spacing w:before="0" w:after="0"/>
      <w:ind w:left="284" w:hanging="284"/>
    </w:pPr>
    <w:rPr>
      <w:rFonts w:ascii="News Gothic GDB" w:eastAsia="Times New Roman" w:hAnsi="News Gothic GDB"/>
      <w:sz w:val="20"/>
      <w:lang w:val="en-GB"/>
    </w:rPr>
  </w:style>
  <w:style w:type="paragraph" w:customStyle="1" w:styleId="Sub-Heading3">
    <w:name w:val="Sub-Heading3"/>
    <w:basedOn w:val="Standard"/>
    <w:link w:val="Sub-Heading3Char"/>
    <w:rsid w:val="00251ADC"/>
    <w:pPr>
      <w:keepNext/>
      <w:widowControl w:val="0"/>
      <w:spacing w:before="240"/>
      <w:ind w:left="0"/>
    </w:pPr>
    <w:rPr>
      <w:rFonts w:ascii="News Gothic GDB" w:eastAsia="Times New Roman" w:hAnsi="News Gothic GDB"/>
      <w:b/>
      <w:lang w:val="en-GB"/>
    </w:rPr>
  </w:style>
  <w:style w:type="character" w:customStyle="1" w:styleId="Sub-Heading3Char">
    <w:name w:val="Sub-Heading3 Char"/>
    <w:basedOn w:val="Absatz-Standardschriftart"/>
    <w:link w:val="Sub-Heading3"/>
    <w:rsid w:val="00251ADC"/>
    <w:rPr>
      <w:rFonts w:ascii="News Gothic GDB" w:hAnsi="News Gothic GDB"/>
      <w:b/>
      <w:sz w:val="22"/>
      <w:lang w:eastAsia="de-DE"/>
    </w:rPr>
  </w:style>
  <w:style w:type="character" w:styleId="BesuchterLink">
    <w:name w:val="FollowedHyperlink"/>
    <w:basedOn w:val="Absatz-Standardschriftart"/>
    <w:uiPriority w:val="99"/>
    <w:semiHidden/>
    <w:unhideWhenUsed/>
    <w:rsid w:val="006E72BF"/>
    <w:rPr>
      <w:color w:val="800080"/>
      <w:u w:val="single"/>
    </w:rPr>
  </w:style>
  <w:style w:type="paragraph" w:customStyle="1" w:styleId="xl66">
    <w:name w:val="xl66"/>
    <w:basedOn w:val="Standard"/>
    <w:rsid w:val="006E72BF"/>
    <w:pPr>
      <w:spacing w:before="100" w:beforeAutospacing="1" w:after="100" w:afterAutospacing="1"/>
      <w:ind w:left="0"/>
    </w:pPr>
    <w:rPr>
      <w:rFonts w:ascii="Times New Roman" w:eastAsia="Times New Roman" w:hAnsi="Times New Roman"/>
      <w:b/>
      <w:bCs/>
      <w:sz w:val="24"/>
      <w:szCs w:val="24"/>
      <w:lang w:val="en-GB" w:eastAsia="en-GB"/>
    </w:rPr>
  </w:style>
  <w:style w:type="paragraph" w:styleId="Textkrper-Zeileneinzug">
    <w:name w:val="Body Text Indent"/>
    <w:basedOn w:val="Standard"/>
    <w:link w:val="Textkrper-ZeileneinzugZchn"/>
    <w:uiPriority w:val="99"/>
    <w:semiHidden/>
    <w:unhideWhenUsed/>
    <w:rsid w:val="0099754E"/>
    <w:pPr>
      <w:ind w:left="283"/>
    </w:pPr>
  </w:style>
  <w:style w:type="character" w:customStyle="1" w:styleId="Textkrper-ZeileneinzugZchn">
    <w:name w:val="Textkörper-Zeileneinzug Zchn"/>
    <w:basedOn w:val="Absatz-Standardschriftart"/>
    <w:link w:val="Textkrper-Zeileneinzug"/>
    <w:uiPriority w:val="99"/>
    <w:semiHidden/>
    <w:rsid w:val="0099754E"/>
    <w:rPr>
      <w:rFonts w:ascii="TimesTenCondensed" w:eastAsia="MS Mincho" w:hAnsi="TimesTenCondensed"/>
      <w:sz w:val="22"/>
      <w:lang w:val="en-US" w:eastAsia="de-DE"/>
    </w:rPr>
  </w:style>
  <w:style w:type="character" w:customStyle="1" w:styleId="Style16ptBold">
    <w:name w:val="Style 16 pt Bold"/>
    <w:rsid w:val="0099754E"/>
    <w:rPr>
      <w:rFonts w:ascii="Helvetica" w:hAnsi="Helvetica"/>
      <w:b/>
      <w:bCs/>
      <w:sz w:val="32"/>
    </w:rPr>
  </w:style>
  <w:style w:type="paragraph" w:styleId="Standardeinzug">
    <w:name w:val="Normal Indent"/>
    <w:basedOn w:val="Standard"/>
    <w:rsid w:val="0099754E"/>
    <w:pPr>
      <w:spacing w:before="0" w:after="0"/>
      <w:ind w:left="708"/>
    </w:pPr>
    <w:rPr>
      <w:rFonts w:ascii="Times New Roman" w:eastAsia="Times New Roman" w:hAnsi="Times New Roman"/>
      <w:sz w:val="24"/>
      <w:szCs w:val="24"/>
      <w:lang w:val="en-GB"/>
    </w:rPr>
  </w:style>
  <w:style w:type="paragraph" w:customStyle="1" w:styleId="Title1">
    <w:name w:val="Title1"/>
    <w:basedOn w:val="Standard"/>
    <w:autoRedefine/>
    <w:semiHidden/>
    <w:rsid w:val="003E1804"/>
    <w:pPr>
      <w:widowControl w:val="0"/>
      <w:spacing w:before="0" w:after="0" w:line="425" w:lineRule="exact"/>
      <w:ind w:left="0"/>
    </w:pPr>
    <w:rPr>
      <w:rFonts w:ascii="News Gothic GDB" w:eastAsia="Times New Roman" w:hAnsi="News Gothic GDB"/>
      <w:b/>
      <w:sz w:val="48"/>
      <w:szCs w:val="48"/>
      <w:lang w:val="de-DE" w:eastAsia="en-US"/>
    </w:rPr>
  </w:style>
  <w:style w:type="paragraph" w:customStyle="1" w:styleId="SubTitle2">
    <w:name w:val="SubTitle2"/>
    <w:basedOn w:val="Standard"/>
    <w:autoRedefine/>
    <w:semiHidden/>
    <w:rsid w:val="003E1804"/>
    <w:pPr>
      <w:widowControl w:val="0"/>
      <w:spacing w:before="0" w:after="0"/>
      <w:ind w:left="3572"/>
    </w:pPr>
    <w:rPr>
      <w:rFonts w:ascii="News Gothic GDB" w:eastAsia="Times New Roman" w:hAnsi="News Gothic GDB"/>
      <w:b/>
      <w:sz w:val="32"/>
      <w:szCs w:val="32"/>
      <w:lang w:val="de-DE" w:eastAsia="en-US"/>
    </w:rPr>
  </w:style>
  <w:style w:type="paragraph" w:customStyle="1" w:styleId="SubTitle1">
    <w:name w:val="SubTitle1"/>
    <w:basedOn w:val="Standard"/>
    <w:autoRedefine/>
    <w:semiHidden/>
    <w:rsid w:val="00CC511C"/>
    <w:pPr>
      <w:widowControl w:val="0"/>
      <w:spacing w:before="0" w:after="0" w:line="851" w:lineRule="exact"/>
      <w:ind w:left="3572"/>
    </w:pPr>
    <w:rPr>
      <w:rFonts w:ascii="News Gothic GDB" w:eastAsia="Times New Roman" w:hAnsi="News Gothic GDB"/>
      <w:b/>
      <w:sz w:val="48"/>
      <w:lang w:val="de-DE" w:eastAsia="en-US"/>
    </w:rPr>
  </w:style>
  <w:style w:type="character" w:styleId="Kommentarzeichen">
    <w:name w:val="annotation reference"/>
    <w:basedOn w:val="Absatz-Standardschriftart"/>
    <w:uiPriority w:val="99"/>
    <w:semiHidden/>
    <w:unhideWhenUsed/>
    <w:rsid w:val="00DF1765"/>
    <w:rPr>
      <w:sz w:val="16"/>
      <w:szCs w:val="16"/>
    </w:rPr>
  </w:style>
  <w:style w:type="paragraph" w:styleId="Kommentartext">
    <w:name w:val="annotation text"/>
    <w:basedOn w:val="Standard"/>
    <w:link w:val="KommentartextZchn"/>
    <w:uiPriority w:val="99"/>
    <w:unhideWhenUsed/>
    <w:rsid w:val="00DF1765"/>
    <w:rPr>
      <w:sz w:val="20"/>
    </w:rPr>
  </w:style>
  <w:style w:type="character" w:customStyle="1" w:styleId="KommentartextZchn">
    <w:name w:val="Kommentartext Zchn"/>
    <w:basedOn w:val="Absatz-Standardschriftart"/>
    <w:link w:val="Kommentartext"/>
    <w:uiPriority w:val="99"/>
    <w:rsid w:val="00DF1765"/>
    <w:rPr>
      <w:rFonts w:ascii="TimesTenCondensed" w:eastAsia="MS Mincho" w:hAnsi="TimesTenCondensed"/>
      <w:lang w:val="en-US" w:eastAsia="de-DE"/>
    </w:rPr>
  </w:style>
  <w:style w:type="paragraph" w:styleId="Kommentarthema">
    <w:name w:val="annotation subject"/>
    <w:basedOn w:val="Kommentartext"/>
    <w:next w:val="Kommentartext"/>
    <w:link w:val="KommentarthemaZchn"/>
    <w:uiPriority w:val="99"/>
    <w:semiHidden/>
    <w:unhideWhenUsed/>
    <w:rsid w:val="00DF1765"/>
    <w:rPr>
      <w:b/>
      <w:bCs/>
    </w:rPr>
  </w:style>
  <w:style w:type="character" w:customStyle="1" w:styleId="KommentarthemaZchn">
    <w:name w:val="Kommentarthema Zchn"/>
    <w:basedOn w:val="KommentartextZchn"/>
    <w:link w:val="Kommentarthema"/>
    <w:uiPriority w:val="99"/>
    <w:semiHidden/>
    <w:rsid w:val="00DF1765"/>
    <w:rPr>
      <w:rFonts w:ascii="TimesTenCondensed" w:eastAsia="MS Mincho" w:hAnsi="TimesTenCondensed"/>
      <w:b/>
      <w:bCs/>
      <w:lang w:val="en-US" w:eastAsia="de-DE"/>
    </w:rPr>
  </w:style>
  <w:style w:type="character" w:customStyle="1" w:styleId="UntertitelZchn">
    <w:name w:val="Untertitel Zchn"/>
    <w:basedOn w:val="Absatz-Standardschriftart"/>
    <w:link w:val="Untertitel"/>
    <w:rsid w:val="00B208CB"/>
    <w:rPr>
      <w:rFonts w:ascii="NewsGoth Dm BT" w:hAnsi="NewsGoth Dm BT"/>
      <w:b/>
      <w:sz w:val="24"/>
      <w:lang w:val="en-US" w:eastAsia="en-US"/>
    </w:rPr>
  </w:style>
  <w:style w:type="paragraph" w:styleId="KeinLeerraum">
    <w:name w:val="No Spacing"/>
    <w:uiPriority w:val="1"/>
    <w:qFormat/>
    <w:rsid w:val="00A86CB3"/>
    <w:pPr>
      <w:ind w:left="567"/>
    </w:pPr>
    <w:rPr>
      <w:rFonts w:ascii="TimesTenCondensed" w:eastAsia="MS Mincho" w:hAnsi="TimesTenCondensed"/>
      <w:sz w:val="22"/>
      <w:lang w:val="en-US" w:eastAsia="de-DE"/>
    </w:rPr>
  </w:style>
  <w:style w:type="character" w:styleId="NichtaufgelsteErwhnung">
    <w:name w:val="Unresolved Mention"/>
    <w:basedOn w:val="Absatz-Standardschriftart"/>
    <w:uiPriority w:val="99"/>
    <w:semiHidden/>
    <w:unhideWhenUsed/>
    <w:rsid w:val="00181848"/>
    <w:rPr>
      <w:color w:val="605E5C"/>
      <w:shd w:val="clear" w:color="auto" w:fill="E1DFDD"/>
    </w:rPr>
  </w:style>
  <w:style w:type="character" w:customStyle="1" w:styleId="ListenabsatzZchn">
    <w:name w:val="Listenabsatz Zchn"/>
    <w:aliases w:val="#Listenabsatz Zchn,Liste 1 Zchn"/>
    <w:basedOn w:val="Absatz-Standardschriftart"/>
    <w:link w:val="Listenabsatz"/>
    <w:uiPriority w:val="34"/>
    <w:rsid w:val="00FA794D"/>
    <w:rPr>
      <w:rFonts w:ascii="TimesTenCondensed" w:eastAsia="MS Mincho" w:hAnsi="TimesTenCondensed"/>
      <w:sz w:val="22"/>
      <w:lang w:val="en-US" w:eastAsia="de-DE"/>
    </w:rPr>
  </w:style>
  <w:style w:type="paragraph" w:styleId="berarbeitung">
    <w:name w:val="Revision"/>
    <w:hidden/>
    <w:uiPriority w:val="99"/>
    <w:semiHidden/>
    <w:rsid w:val="00394CC3"/>
    <w:rPr>
      <w:rFonts w:ascii="TimesTenCondensed" w:eastAsia="MS Mincho" w:hAnsi="TimesTenCondensed"/>
      <w:sz w:val="22"/>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24257318">
      <w:bodyDiv w:val="1"/>
      <w:marLeft w:val="0"/>
      <w:marRight w:val="0"/>
      <w:marTop w:val="0"/>
      <w:marBottom w:val="0"/>
      <w:divBdr>
        <w:top w:val="none" w:sz="0" w:space="0" w:color="auto"/>
        <w:left w:val="none" w:sz="0" w:space="0" w:color="auto"/>
        <w:bottom w:val="none" w:sz="0" w:space="0" w:color="auto"/>
        <w:right w:val="none" w:sz="0" w:space="0" w:color="auto"/>
      </w:divBdr>
    </w:div>
    <w:div w:id="30807172">
      <w:bodyDiv w:val="1"/>
      <w:marLeft w:val="0"/>
      <w:marRight w:val="0"/>
      <w:marTop w:val="0"/>
      <w:marBottom w:val="0"/>
      <w:divBdr>
        <w:top w:val="none" w:sz="0" w:space="0" w:color="auto"/>
        <w:left w:val="none" w:sz="0" w:space="0" w:color="auto"/>
        <w:bottom w:val="none" w:sz="0" w:space="0" w:color="auto"/>
        <w:right w:val="none" w:sz="0" w:space="0" w:color="auto"/>
      </w:divBdr>
    </w:div>
    <w:div w:id="32506020">
      <w:bodyDiv w:val="1"/>
      <w:marLeft w:val="0"/>
      <w:marRight w:val="0"/>
      <w:marTop w:val="0"/>
      <w:marBottom w:val="0"/>
      <w:divBdr>
        <w:top w:val="none" w:sz="0" w:space="0" w:color="auto"/>
        <w:left w:val="none" w:sz="0" w:space="0" w:color="auto"/>
        <w:bottom w:val="none" w:sz="0" w:space="0" w:color="auto"/>
        <w:right w:val="none" w:sz="0" w:space="0" w:color="auto"/>
      </w:divBdr>
    </w:div>
    <w:div w:id="107437812">
      <w:bodyDiv w:val="1"/>
      <w:marLeft w:val="0"/>
      <w:marRight w:val="0"/>
      <w:marTop w:val="0"/>
      <w:marBottom w:val="0"/>
      <w:divBdr>
        <w:top w:val="none" w:sz="0" w:space="0" w:color="auto"/>
        <w:left w:val="none" w:sz="0" w:space="0" w:color="auto"/>
        <w:bottom w:val="none" w:sz="0" w:space="0" w:color="auto"/>
        <w:right w:val="none" w:sz="0" w:space="0" w:color="auto"/>
      </w:divBdr>
    </w:div>
    <w:div w:id="145632382">
      <w:bodyDiv w:val="1"/>
      <w:marLeft w:val="0"/>
      <w:marRight w:val="0"/>
      <w:marTop w:val="0"/>
      <w:marBottom w:val="0"/>
      <w:divBdr>
        <w:top w:val="none" w:sz="0" w:space="0" w:color="auto"/>
        <w:left w:val="none" w:sz="0" w:space="0" w:color="auto"/>
        <w:bottom w:val="none" w:sz="0" w:space="0" w:color="auto"/>
        <w:right w:val="none" w:sz="0" w:space="0" w:color="auto"/>
      </w:divBdr>
      <w:divsChild>
        <w:div w:id="341010469">
          <w:marLeft w:val="0"/>
          <w:marRight w:val="0"/>
          <w:marTop w:val="0"/>
          <w:marBottom w:val="0"/>
          <w:divBdr>
            <w:top w:val="none" w:sz="0" w:space="0" w:color="auto"/>
            <w:left w:val="none" w:sz="0" w:space="0" w:color="auto"/>
            <w:bottom w:val="none" w:sz="0" w:space="0" w:color="auto"/>
            <w:right w:val="none" w:sz="0" w:space="0" w:color="auto"/>
          </w:divBdr>
        </w:div>
      </w:divsChild>
    </w:div>
    <w:div w:id="219441572">
      <w:bodyDiv w:val="1"/>
      <w:marLeft w:val="0"/>
      <w:marRight w:val="0"/>
      <w:marTop w:val="0"/>
      <w:marBottom w:val="0"/>
      <w:divBdr>
        <w:top w:val="none" w:sz="0" w:space="0" w:color="auto"/>
        <w:left w:val="none" w:sz="0" w:space="0" w:color="auto"/>
        <w:bottom w:val="none" w:sz="0" w:space="0" w:color="auto"/>
        <w:right w:val="none" w:sz="0" w:space="0" w:color="auto"/>
      </w:divBdr>
      <w:divsChild>
        <w:div w:id="445807231">
          <w:marLeft w:val="0"/>
          <w:marRight w:val="0"/>
          <w:marTop w:val="0"/>
          <w:marBottom w:val="0"/>
          <w:divBdr>
            <w:top w:val="none" w:sz="0" w:space="0" w:color="auto"/>
            <w:left w:val="none" w:sz="0" w:space="0" w:color="auto"/>
            <w:bottom w:val="none" w:sz="0" w:space="0" w:color="auto"/>
            <w:right w:val="none" w:sz="0" w:space="0" w:color="auto"/>
          </w:divBdr>
        </w:div>
        <w:div w:id="1639651694">
          <w:marLeft w:val="0"/>
          <w:marRight w:val="0"/>
          <w:marTop w:val="0"/>
          <w:marBottom w:val="0"/>
          <w:divBdr>
            <w:top w:val="none" w:sz="0" w:space="0" w:color="auto"/>
            <w:left w:val="none" w:sz="0" w:space="0" w:color="auto"/>
            <w:bottom w:val="none" w:sz="0" w:space="0" w:color="auto"/>
            <w:right w:val="none" w:sz="0" w:space="0" w:color="auto"/>
          </w:divBdr>
        </w:div>
        <w:div w:id="590356726">
          <w:marLeft w:val="0"/>
          <w:marRight w:val="0"/>
          <w:marTop w:val="0"/>
          <w:marBottom w:val="0"/>
          <w:divBdr>
            <w:top w:val="none" w:sz="0" w:space="0" w:color="auto"/>
            <w:left w:val="none" w:sz="0" w:space="0" w:color="auto"/>
            <w:bottom w:val="none" w:sz="0" w:space="0" w:color="auto"/>
            <w:right w:val="none" w:sz="0" w:space="0" w:color="auto"/>
          </w:divBdr>
        </w:div>
        <w:div w:id="1624194189">
          <w:marLeft w:val="0"/>
          <w:marRight w:val="0"/>
          <w:marTop w:val="0"/>
          <w:marBottom w:val="0"/>
          <w:divBdr>
            <w:top w:val="none" w:sz="0" w:space="0" w:color="auto"/>
            <w:left w:val="none" w:sz="0" w:space="0" w:color="auto"/>
            <w:bottom w:val="none" w:sz="0" w:space="0" w:color="auto"/>
            <w:right w:val="none" w:sz="0" w:space="0" w:color="auto"/>
          </w:divBdr>
        </w:div>
      </w:divsChild>
    </w:div>
    <w:div w:id="238487657">
      <w:bodyDiv w:val="1"/>
      <w:marLeft w:val="0"/>
      <w:marRight w:val="0"/>
      <w:marTop w:val="0"/>
      <w:marBottom w:val="0"/>
      <w:divBdr>
        <w:top w:val="none" w:sz="0" w:space="0" w:color="auto"/>
        <w:left w:val="none" w:sz="0" w:space="0" w:color="auto"/>
        <w:bottom w:val="none" w:sz="0" w:space="0" w:color="auto"/>
        <w:right w:val="none" w:sz="0" w:space="0" w:color="auto"/>
      </w:divBdr>
    </w:div>
    <w:div w:id="303656352">
      <w:bodyDiv w:val="1"/>
      <w:marLeft w:val="0"/>
      <w:marRight w:val="0"/>
      <w:marTop w:val="0"/>
      <w:marBottom w:val="0"/>
      <w:divBdr>
        <w:top w:val="none" w:sz="0" w:space="0" w:color="auto"/>
        <w:left w:val="none" w:sz="0" w:space="0" w:color="auto"/>
        <w:bottom w:val="none" w:sz="0" w:space="0" w:color="auto"/>
        <w:right w:val="none" w:sz="0" w:space="0" w:color="auto"/>
      </w:divBdr>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444348013">
      <w:bodyDiv w:val="1"/>
      <w:marLeft w:val="0"/>
      <w:marRight w:val="0"/>
      <w:marTop w:val="0"/>
      <w:marBottom w:val="0"/>
      <w:divBdr>
        <w:top w:val="none" w:sz="0" w:space="0" w:color="auto"/>
        <w:left w:val="none" w:sz="0" w:space="0" w:color="auto"/>
        <w:bottom w:val="none" w:sz="0" w:space="0" w:color="auto"/>
        <w:right w:val="none" w:sz="0" w:space="0" w:color="auto"/>
      </w:divBdr>
    </w:div>
    <w:div w:id="577129011">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677924880">
      <w:bodyDiv w:val="1"/>
      <w:marLeft w:val="0"/>
      <w:marRight w:val="0"/>
      <w:marTop w:val="0"/>
      <w:marBottom w:val="0"/>
      <w:divBdr>
        <w:top w:val="none" w:sz="0" w:space="0" w:color="auto"/>
        <w:left w:val="none" w:sz="0" w:space="0" w:color="auto"/>
        <w:bottom w:val="none" w:sz="0" w:space="0" w:color="auto"/>
        <w:right w:val="none" w:sz="0" w:space="0" w:color="auto"/>
      </w:divBdr>
    </w:div>
    <w:div w:id="697392997">
      <w:bodyDiv w:val="1"/>
      <w:marLeft w:val="0"/>
      <w:marRight w:val="0"/>
      <w:marTop w:val="0"/>
      <w:marBottom w:val="0"/>
      <w:divBdr>
        <w:top w:val="none" w:sz="0" w:space="0" w:color="auto"/>
        <w:left w:val="none" w:sz="0" w:space="0" w:color="auto"/>
        <w:bottom w:val="none" w:sz="0" w:space="0" w:color="auto"/>
        <w:right w:val="none" w:sz="0" w:space="0" w:color="auto"/>
      </w:divBdr>
    </w:div>
    <w:div w:id="712774203">
      <w:bodyDiv w:val="1"/>
      <w:marLeft w:val="0"/>
      <w:marRight w:val="0"/>
      <w:marTop w:val="0"/>
      <w:marBottom w:val="0"/>
      <w:divBdr>
        <w:top w:val="none" w:sz="0" w:space="0" w:color="auto"/>
        <w:left w:val="none" w:sz="0" w:space="0" w:color="auto"/>
        <w:bottom w:val="none" w:sz="0" w:space="0" w:color="auto"/>
        <w:right w:val="none" w:sz="0" w:space="0" w:color="auto"/>
      </w:divBdr>
      <w:divsChild>
        <w:div w:id="1757362055">
          <w:marLeft w:val="0"/>
          <w:marRight w:val="0"/>
          <w:marTop w:val="0"/>
          <w:marBottom w:val="0"/>
          <w:divBdr>
            <w:top w:val="none" w:sz="0" w:space="0" w:color="auto"/>
            <w:left w:val="none" w:sz="0" w:space="0" w:color="auto"/>
            <w:bottom w:val="none" w:sz="0" w:space="0" w:color="auto"/>
            <w:right w:val="none" w:sz="0" w:space="0" w:color="auto"/>
          </w:divBdr>
        </w:div>
        <w:div w:id="1172721240">
          <w:marLeft w:val="0"/>
          <w:marRight w:val="0"/>
          <w:marTop w:val="0"/>
          <w:marBottom w:val="0"/>
          <w:divBdr>
            <w:top w:val="none" w:sz="0" w:space="0" w:color="auto"/>
            <w:left w:val="none" w:sz="0" w:space="0" w:color="auto"/>
            <w:bottom w:val="none" w:sz="0" w:space="0" w:color="auto"/>
            <w:right w:val="none" w:sz="0" w:space="0" w:color="auto"/>
          </w:divBdr>
        </w:div>
        <w:div w:id="565267729">
          <w:marLeft w:val="0"/>
          <w:marRight w:val="0"/>
          <w:marTop w:val="0"/>
          <w:marBottom w:val="0"/>
          <w:divBdr>
            <w:top w:val="none" w:sz="0" w:space="0" w:color="auto"/>
            <w:left w:val="none" w:sz="0" w:space="0" w:color="auto"/>
            <w:bottom w:val="none" w:sz="0" w:space="0" w:color="auto"/>
            <w:right w:val="none" w:sz="0" w:space="0" w:color="auto"/>
          </w:divBdr>
        </w:div>
        <w:div w:id="644042221">
          <w:marLeft w:val="0"/>
          <w:marRight w:val="0"/>
          <w:marTop w:val="0"/>
          <w:marBottom w:val="0"/>
          <w:divBdr>
            <w:top w:val="none" w:sz="0" w:space="0" w:color="auto"/>
            <w:left w:val="none" w:sz="0" w:space="0" w:color="auto"/>
            <w:bottom w:val="none" w:sz="0" w:space="0" w:color="auto"/>
            <w:right w:val="none" w:sz="0" w:space="0" w:color="auto"/>
          </w:divBdr>
        </w:div>
        <w:div w:id="1694265488">
          <w:marLeft w:val="0"/>
          <w:marRight w:val="0"/>
          <w:marTop w:val="0"/>
          <w:marBottom w:val="0"/>
          <w:divBdr>
            <w:top w:val="none" w:sz="0" w:space="0" w:color="auto"/>
            <w:left w:val="none" w:sz="0" w:space="0" w:color="auto"/>
            <w:bottom w:val="none" w:sz="0" w:space="0" w:color="auto"/>
            <w:right w:val="none" w:sz="0" w:space="0" w:color="auto"/>
          </w:divBdr>
        </w:div>
        <w:div w:id="1425958292">
          <w:marLeft w:val="0"/>
          <w:marRight w:val="0"/>
          <w:marTop w:val="0"/>
          <w:marBottom w:val="0"/>
          <w:divBdr>
            <w:top w:val="none" w:sz="0" w:space="0" w:color="auto"/>
            <w:left w:val="none" w:sz="0" w:space="0" w:color="auto"/>
            <w:bottom w:val="none" w:sz="0" w:space="0" w:color="auto"/>
            <w:right w:val="none" w:sz="0" w:space="0" w:color="auto"/>
          </w:divBdr>
        </w:div>
        <w:div w:id="2099013956">
          <w:marLeft w:val="0"/>
          <w:marRight w:val="0"/>
          <w:marTop w:val="0"/>
          <w:marBottom w:val="0"/>
          <w:divBdr>
            <w:top w:val="none" w:sz="0" w:space="0" w:color="auto"/>
            <w:left w:val="none" w:sz="0" w:space="0" w:color="auto"/>
            <w:bottom w:val="none" w:sz="0" w:space="0" w:color="auto"/>
            <w:right w:val="none" w:sz="0" w:space="0" w:color="auto"/>
          </w:divBdr>
        </w:div>
        <w:div w:id="402484535">
          <w:marLeft w:val="0"/>
          <w:marRight w:val="0"/>
          <w:marTop w:val="0"/>
          <w:marBottom w:val="0"/>
          <w:divBdr>
            <w:top w:val="none" w:sz="0" w:space="0" w:color="auto"/>
            <w:left w:val="none" w:sz="0" w:space="0" w:color="auto"/>
            <w:bottom w:val="none" w:sz="0" w:space="0" w:color="auto"/>
            <w:right w:val="none" w:sz="0" w:space="0" w:color="auto"/>
          </w:divBdr>
        </w:div>
        <w:div w:id="1241524885">
          <w:marLeft w:val="0"/>
          <w:marRight w:val="0"/>
          <w:marTop w:val="0"/>
          <w:marBottom w:val="0"/>
          <w:divBdr>
            <w:top w:val="none" w:sz="0" w:space="0" w:color="auto"/>
            <w:left w:val="none" w:sz="0" w:space="0" w:color="auto"/>
            <w:bottom w:val="none" w:sz="0" w:space="0" w:color="auto"/>
            <w:right w:val="none" w:sz="0" w:space="0" w:color="auto"/>
          </w:divBdr>
        </w:div>
      </w:divsChild>
    </w:div>
    <w:div w:id="724839435">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795175328">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837305216">
      <w:bodyDiv w:val="1"/>
      <w:marLeft w:val="0"/>
      <w:marRight w:val="0"/>
      <w:marTop w:val="0"/>
      <w:marBottom w:val="0"/>
      <w:divBdr>
        <w:top w:val="none" w:sz="0" w:space="0" w:color="auto"/>
        <w:left w:val="none" w:sz="0" w:space="0" w:color="auto"/>
        <w:bottom w:val="none" w:sz="0" w:space="0" w:color="auto"/>
        <w:right w:val="none" w:sz="0" w:space="0" w:color="auto"/>
      </w:divBdr>
      <w:divsChild>
        <w:div w:id="240985959">
          <w:marLeft w:val="0"/>
          <w:marRight w:val="0"/>
          <w:marTop w:val="0"/>
          <w:marBottom w:val="0"/>
          <w:divBdr>
            <w:top w:val="none" w:sz="0" w:space="0" w:color="auto"/>
            <w:left w:val="none" w:sz="0" w:space="0" w:color="auto"/>
            <w:bottom w:val="none" w:sz="0" w:space="0" w:color="auto"/>
            <w:right w:val="none" w:sz="0" w:space="0" w:color="auto"/>
          </w:divBdr>
        </w:div>
        <w:div w:id="1361784492">
          <w:marLeft w:val="0"/>
          <w:marRight w:val="0"/>
          <w:marTop w:val="0"/>
          <w:marBottom w:val="0"/>
          <w:divBdr>
            <w:top w:val="none" w:sz="0" w:space="0" w:color="auto"/>
            <w:left w:val="none" w:sz="0" w:space="0" w:color="auto"/>
            <w:bottom w:val="none" w:sz="0" w:space="0" w:color="auto"/>
            <w:right w:val="none" w:sz="0" w:space="0" w:color="auto"/>
          </w:divBdr>
        </w:div>
        <w:div w:id="1868058382">
          <w:marLeft w:val="0"/>
          <w:marRight w:val="0"/>
          <w:marTop w:val="0"/>
          <w:marBottom w:val="0"/>
          <w:divBdr>
            <w:top w:val="none" w:sz="0" w:space="0" w:color="auto"/>
            <w:left w:val="none" w:sz="0" w:space="0" w:color="auto"/>
            <w:bottom w:val="none" w:sz="0" w:space="0" w:color="auto"/>
            <w:right w:val="none" w:sz="0" w:space="0" w:color="auto"/>
          </w:divBdr>
        </w:div>
        <w:div w:id="974988158">
          <w:marLeft w:val="0"/>
          <w:marRight w:val="0"/>
          <w:marTop w:val="0"/>
          <w:marBottom w:val="0"/>
          <w:divBdr>
            <w:top w:val="none" w:sz="0" w:space="0" w:color="auto"/>
            <w:left w:val="none" w:sz="0" w:space="0" w:color="auto"/>
            <w:bottom w:val="none" w:sz="0" w:space="0" w:color="auto"/>
            <w:right w:val="none" w:sz="0" w:space="0" w:color="auto"/>
          </w:divBdr>
        </w:div>
      </w:divsChild>
    </w:div>
    <w:div w:id="845171072">
      <w:bodyDiv w:val="1"/>
      <w:marLeft w:val="0"/>
      <w:marRight w:val="0"/>
      <w:marTop w:val="0"/>
      <w:marBottom w:val="0"/>
      <w:divBdr>
        <w:top w:val="none" w:sz="0" w:space="0" w:color="auto"/>
        <w:left w:val="none" w:sz="0" w:space="0" w:color="auto"/>
        <w:bottom w:val="none" w:sz="0" w:space="0" w:color="auto"/>
        <w:right w:val="none" w:sz="0" w:space="0" w:color="auto"/>
      </w:divBdr>
      <w:divsChild>
        <w:div w:id="180125280">
          <w:marLeft w:val="0"/>
          <w:marRight w:val="0"/>
          <w:marTop w:val="0"/>
          <w:marBottom w:val="0"/>
          <w:divBdr>
            <w:top w:val="none" w:sz="0" w:space="0" w:color="auto"/>
            <w:left w:val="none" w:sz="0" w:space="0" w:color="auto"/>
            <w:bottom w:val="none" w:sz="0" w:space="0" w:color="auto"/>
            <w:right w:val="none" w:sz="0" w:space="0" w:color="auto"/>
          </w:divBdr>
        </w:div>
        <w:div w:id="1578635156">
          <w:marLeft w:val="0"/>
          <w:marRight w:val="0"/>
          <w:marTop w:val="0"/>
          <w:marBottom w:val="0"/>
          <w:divBdr>
            <w:top w:val="none" w:sz="0" w:space="0" w:color="auto"/>
            <w:left w:val="none" w:sz="0" w:space="0" w:color="auto"/>
            <w:bottom w:val="none" w:sz="0" w:space="0" w:color="auto"/>
            <w:right w:val="none" w:sz="0" w:space="0" w:color="auto"/>
          </w:divBdr>
        </w:div>
        <w:div w:id="601301352">
          <w:marLeft w:val="0"/>
          <w:marRight w:val="0"/>
          <w:marTop w:val="0"/>
          <w:marBottom w:val="0"/>
          <w:divBdr>
            <w:top w:val="none" w:sz="0" w:space="0" w:color="auto"/>
            <w:left w:val="none" w:sz="0" w:space="0" w:color="auto"/>
            <w:bottom w:val="none" w:sz="0" w:space="0" w:color="auto"/>
            <w:right w:val="none" w:sz="0" w:space="0" w:color="auto"/>
          </w:divBdr>
        </w:div>
        <w:div w:id="1662394079">
          <w:marLeft w:val="0"/>
          <w:marRight w:val="0"/>
          <w:marTop w:val="0"/>
          <w:marBottom w:val="0"/>
          <w:divBdr>
            <w:top w:val="none" w:sz="0" w:space="0" w:color="auto"/>
            <w:left w:val="none" w:sz="0" w:space="0" w:color="auto"/>
            <w:bottom w:val="none" w:sz="0" w:space="0" w:color="auto"/>
            <w:right w:val="none" w:sz="0" w:space="0" w:color="auto"/>
          </w:divBdr>
        </w:div>
        <w:div w:id="394358746">
          <w:marLeft w:val="0"/>
          <w:marRight w:val="0"/>
          <w:marTop w:val="0"/>
          <w:marBottom w:val="0"/>
          <w:divBdr>
            <w:top w:val="none" w:sz="0" w:space="0" w:color="auto"/>
            <w:left w:val="none" w:sz="0" w:space="0" w:color="auto"/>
            <w:bottom w:val="none" w:sz="0" w:space="0" w:color="auto"/>
            <w:right w:val="none" w:sz="0" w:space="0" w:color="auto"/>
          </w:divBdr>
        </w:div>
        <w:div w:id="436097886">
          <w:marLeft w:val="0"/>
          <w:marRight w:val="0"/>
          <w:marTop w:val="0"/>
          <w:marBottom w:val="0"/>
          <w:divBdr>
            <w:top w:val="none" w:sz="0" w:space="0" w:color="auto"/>
            <w:left w:val="none" w:sz="0" w:space="0" w:color="auto"/>
            <w:bottom w:val="none" w:sz="0" w:space="0" w:color="auto"/>
            <w:right w:val="none" w:sz="0" w:space="0" w:color="auto"/>
          </w:divBdr>
        </w:div>
        <w:div w:id="1936400278">
          <w:marLeft w:val="0"/>
          <w:marRight w:val="0"/>
          <w:marTop w:val="0"/>
          <w:marBottom w:val="0"/>
          <w:divBdr>
            <w:top w:val="none" w:sz="0" w:space="0" w:color="auto"/>
            <w:left w:val="none" w:sz="0" w:space="0" w:color="auto"/>
            <w:bottom w:val="none" w:sz="0" w:space="0" w:color="auto"/>
            <w:right w:val="none" w:sz="0" w:space="0" w:color="auto"/>
          </w:divBdr>
        </w:div>
        <w:div w:id="980887236">
          <w:marLeft w:val="0"/>
          <w:marRight w:val="0"/>
          <w:marTop w:val="0"/>
          <w:marBottom w:val="0"/>
          <w:divBdr>
            <w:top w:val="none" w:sz="0" w:space="0" w:color="auto"/>
            <w:left w:val="none" w:sz="0" w:space="0" w:color="auto"/>
            <w:bottom w:val="none" w:sz="0" w:space="0" w:color="auto"/>
            <w:right w:val="none" w:sz="0" w:space="0" w:color="auto"/>
          </w:divBdr>
        </w:div>
        <w:div w:id="244801814">
          <w:marLeft w:val="0"/>
          <w:marRight w:val="0"/>
          <w:marTop w:val="0"/>
          <w:marBottom w:val="0"/>
          <w:divBdr>
            <w:top w:val="none" w:sz="0" w:space="0" w:color="auto"/>
            <w:left w:val="none" w:sz="0" w:space="0" w:color="auto"/>
            <w:bottom w:val="none" w:sz="0" w:space="0" w:color="auto"/>
            <w:right w:val="none" w:sz="0" w:space="0" w:color="auto"/>
          </w:divBdr>
        </w:div>
      </w:divsChild>
    </w:div>
    <w:div w:id="906499969">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33075332">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400447361">
      <w:bodyDiv w:val="1"/>
      <w:marLeft w:val="0"/>
      <w:marRight w:val="0"/>
      <w:marTop w:val="0"/>
      <w:marBottom w:val="0"/>
      <w:divBdr>
        <w:top w:val="none" w:sz="0" w:space="0" w:color="auto"/>
        <w:left w:val="none" w:sz="0" w:space="0" w:color="auto"/>
        <w:bottom w:val="none" w:sz="0" w:space="0" w:color="auto"/>
        <w:right w:val="none" w:sz="0" w:space="0" w:color="auto"/>
      </w:divBdr>
    </w:div>
    <w:div w:id="1467165236">
      <w:bodyDiv w:val="1"/>
      <w:marLeft w:val="0"/>
      <w:marRight w:val="0"/>
      <w:marTop w:val="0"/>
      <w:marBottom w:val="0"/>
      <w:divBdr>
        <w:top w:val="none" w:sz="0" w:space="0" w:color="auto"/>
        <w:left w:val="none" w:sz="0" w:space="0" w:color="auto"/>
        <w:bottom w:val="none" w:sz="0" w:space="0" w:color="auto"/>
        <w:right w:val="none" w:sz="0" w:space="0" w:color="auto"/>
      </w:divBdr>
    </w:div>
    <w:div w:id="1507791846">
      <w:bodyDiv w:val="1"/>
      <w:marLeft w:val="0"/>
      <w:marRight w:val="0"/>
      <w:marTop w:val="0"/>
      <w:marBottom w:val="0"/>
      <w:divBdr>
        <w:top w:val="none" w:sz="0" w:space="0" w:color="auto"/>
        <w:left w:val="none" w:sz="0" w:space="0" w:color="auto"/>
        <w:bottom w:val="none" w:sz="0" w:space="0" w:color="auto"/>
        <w:right w:val="none" w:sz="0" w:space="0" w:color="auto"/>
      </w:divBdr>
    </w:div>
    <w:div w:id="1620986387">
      <w:bodyDiv w:val="1"/>
      <w:marLeft w:val="0"/>
      <w:marRight w:val="0"/>
      <w:marTop w:val="0"/>
      <w:marBottom w:val="0"/>
      <w:divBdr>
        <w:top w:val="none" w:sz="0" w:space="0" w:color="auto"/>
        <w:left w:val="none" w:sz="0" w:space="0" w:color="auto"/>
        <w:bottom w:val="none" w:sz="0" w:space="0" w:color="auto"/>
        <w:right w:val="none" w:sz="0" w:space="0" w:color="auto"/>
      </w:divBdr>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732581683">
      <w:bodyDiv w:val="1"/>
      <w:marLeft w:val="0"/>
      <w:marRight w:val="0"/>
      <w:marTop w:val="0"/>
      <w:marBottom w:val="0"/>
      <w:divBdr>
        <w:top w:val="none" w:sz="0" w:space="0" w:color="auto"/>
        <w:left w:val="none" w:sz="0" w:space="0" w:color="auto"/>
        <w:bottom w:val="none" w:sz="0" w:space="0" w:color="auto"/>
        <w:right w:val="none" w:sz="0" w:space="0" w:color="auto"/>
      </w:divBdr>
    </w:div>
    <w:div w:id="1800494866">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69969939">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2008946659">
      <w:bodyDiv w:val="1"/>
      <w:marLeft w:val="0"/>
      <w:marRight w:val="0"/>
      <w:marTop w:val="0"/>
      <w:marBottom w:val="0"/>
      <w:divBdr>
        <w:top w:val="none" w:sz="0" w:space="0" w:color="auto"/>
        <w:left w:val="none" w:sz="0" w:space="0" w:color="auto"/>
        <w:bottom w:val="none" w:sz="0" w:space="0" w:color="auto"/>
        <w:right w:val="none" w:sz="0" w:space="0" w:color="auto"/>
      </w:divBdr>
    </w:div>
    <w:div w:id="2011249851">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eutscheboerse.sharepoint.com/:b:/r/sites/sp0729/Shared%20Documents/Process%20Documents/Application%20Portfolio%20Management/03_Application%20Portfolio%20Management%20System_User%20Manual_v1.2.pdf?csf=1&amp;web=1&amp;e=zVyR84" TargetMode="External"/><Relationship Id="rId18" Type="http://schemas.openxmlformats.org/officeDocument/2006/relationships/image" Target="media/image2.png"/><Relationship Id="rId26" Type="http://schemas.openxmlformats.org/officeDocument/2006/relationships/hyperlink" Target="file:///C://Users/nl568/OneDrive%20-%20Deutsche%20B&#246;rse%20AG/2024%20Audits/2024-063%20Technology%20Governance%20(DBAG,%20ECAG,%20CBF,%20CBL,%20CFCL)/11%20Reporting%20-%20Issuance/2024-063%20Technology%20Governance.pdf" TargetMode="External"/><Relationship Id="rId39" Type="http://schemas.openxmlformats.org/officeDocument/2006/relationships/hyperlink" Target="https://deutscheboerse.sharepoint.com/:x:/r/sites/sp0281/internal/2025%20Audits/2025-001%20IT%20Operation%20Management%20(DBAG,%20ECAG,%20CBL,%20CBF,%20CFCL)/06%20Fieldwork/IT%20Asset%20Management%20and%20Configuration%20Management/Evidences/BaFin.CSSF%20audit%20reports%20%26%20Ameli/AMELI%20Overview%20-%20IA.xlsx?d=wcb174656b62c413e9977723296d137c3&amp;csf=1&amp;web=1&amp;e=8IK7KX" TargetMode="External"/><Relationship Id="rId21" Type="http://schemas.openxmlformats.org/officeDocument/2006/relationships/image" Target="media/image4.png"/><Relationship Id="rId34" Type="http://schemas.openxmlformats.org/officeDocument/2006/relationships/hyperlink" Target="https://deutscheboerse.sharepoint.com/:x:/r/sites/sp0281/internal/2025%20Audits/2025-001%20IT%20Operation%20Management%20(DBAG,%20ECAG,%20CBL,%20CBF,%20CFCL)/06%20Fieldwork/IT%20Asset%20Management%20and%20Configuration%20Management/Evidences/itam-023%202024.11%20ticket%20list%20(1).xlsx?d=w5e2da7e2f1634a38a8d25dcaa4a7141c&amp;csf=1&amp;web=1&amp;e=LeD9Ud" TargetMode="External"/><Relationship Id="rId42" Type="http://schemas.openxmlformats.org/officeDocument/2006/relationships/image" Target="media/image8.png"/><Relationship Id="rId47" Type="http://schemas.openxmlformats.org/officeDocument/2006/relationships/hyperlink" Target="https://deutscheboerse.sharepoint.com/:b:/r/sites/sp0729/Shared%20Documents/Process%20Documents/Draft/WiP%20ISR/ISR%20User%20Guide.pdf?csf=1&amp;web=1&amp;e=eYTqIy" TargetMode="External"/><Relationship Id="rId50" Type="http://schemas.openxmlformats.org/officeDocument/2006/relationships/image" Target="cid:image001.png@01DB8219.13202A70" TargetMode="External"/><Relationship Id="rId55" Type="http://schemas.openxmlformats.org/officeDocument/2006/relationships/image" Target="media/image11.png"/><Relationship Id="rId63" Type="http://schemas.openxmlformats.org/officeDocument/2006/relationships/hyperlink" Target="https://deutscheboerse.sharepoint.com/sites/sp0823/400_Publication/Forms/AllItems.aspx?id=%2Fsites%2Fsp0823%2F400%5FPublication%2FIS%20Risk%20Management%2FInformation%20Classification&amp;viewid=30541cda%2Dbbce%2D4d66%2D8dc7%2D946a76abd289&amp;viewpath=%2Fsites%2Fsp0823%2F400%5FPublication%2FForms%2FAllItems%2Easpx" TargetMode="External"/><Relationship Id="rId68" Type="http://schemas.openxmlformats.org/officeDocument/2006/relationships/image" Target="media/image19.png"/><Relationship Id="rId7" Type="http://schemas.openxmlformats.org/officeDocument/2006/relationships/settings" Target="settings.xml"/><Relationship Id="rId71" Type="http://schemas.openxmlformats.org/officeDocument/2006/relationships/hyperlink" Target="mailto:Bishwamitra.Thakur@clearstream.com" TargetMode="External"/><Relationship Id="rId2" Type="http://schemas.openxmlformats.org/officeDocument/2006/relationships/customXml" Target="../customXml/item2.xml"/><Relationship Id="rId16" Type="http://schemas.openxmlformats.org/officeDocument/2006/relationships/hyperlink" Target="https://deutscheboerse.sharepoint.com/:b:/r/sites/ITWrittenRulesClearstream/ITRun/itrunall/IT%20Asset_Management_Process_v1.10.pdf?csf=1&amp;web=1&amp;e=KMXbrt" TargetMode="External"/><Relationship Id="rId29" Type="http://schemas.openxmlformats.org/officeDocument/2006/relationships/hyperlink" Target="https://deutscheboerse.sharepoint.com/:b:/r/sites/ITWrittenRulesClearstream/ITRun/itrunall/IT%20Asset_Management_Process_v1.10.pdf?csf=1&amp;web=1&amp;e=KMXbrt" TargetMode="External"/><Relationship Id="rId11" Type="http://schemas.openxmlformats.org/officeDocument/2006/relationships/hyperlink" Target="https://deutscheboerse.sharepoint.com/:u:/r/sites/sp0281/internal/2025%20Audits/2025-001%20IT%20Operation%20Management%20(DBAG,%20ECAG,%20CBL,%20CBF,%20CFCL)/06%20Fieldwork/IT%20Asset%20Management%20and%20Configuration%20Management/Evidences/RE_%20APMS%20-%20AI%20and%20GDPR%20fields%20queries.msg?csf=1&amp;web=1&amp;e=nvSm4s" TargetMode="External"/><Relationship Id="rId24" Type="http://schemas.openxmlformats.org/officeDocument/2006/relationships/hyperlink" Target="https://deutscheboerse.sharepoint.com/:b:/r/sites/GIA/ext/2025%20Auditee%20Accessible%20Library/2025-001%20IT%20Operation%20Management%20(DBAG,%20ECAG,%20CBF,%20CBL,%20CFCL)/02%20Policies,%20procedures%20and%20process%20descriptions/IT%20Asset%20and%20Configuration%20Management%20(IT%20GRT)/6-9%20Policies,%20procedures%20and%20process%20descriptions/6-7/IT%20Asset%20Management/01%20Standard/DBG_IT%20Asset%20Management%20Standard_v1.13.pdf?csf=1&amp;web=1&amp;e=U63Gsu" TargetMode="External"/><Relationship Id="rId32" Type="http://schemas.openxmlformats.org/officeDocument/2006/relationships/hyperlink" Target="https://deutscheboerse.sharepoint.com/:x:/r/sites/sp0281/internal/2025%20Audits/2025-001%20IT%20Operation%20Management%20(DBAG,%20ECAG,%20CBL,%20CBF,%20CFCL)/06%20Fieldwork/IT%20Asset%20Management%20and%20Configuration%20Management/Evidences/2024.12.19%201st%20LoD%20IT%20Asset%20Management%20Control%20Register%20V4.3%20(1).xlsx?d=w81c770403ec340efab6a40340d8d8e5a&amp;csf=1&amp;web=1&amp;e=YpsoMy" TargetMode="External"/><Relationship Id="rId37" Type="http://schemas.openxmlformats.org/officeDocument/2006/relationships/hyperlink" Target="https://deutscheboerse.sharepoint.com/sites/sp0281/internal/2025%20Audits/2025-001%20IT%20Operation%20Management%20(DBAG,%20ECAG,%20CBL,%20CBF,%20CFCL)/06%20Fieldwork/IT%20Asset%20Management%20and%20Configuration%20Management/Evidences/BaFin.CSSF%20audit%20reports%20&amp;%20Ameli" TargetMode="External"/><Relationship Id="rId40" Type="http://schemas.openxmlformats.org/officeDocument/2006/relationships/hyperlink" Target="https://deutscheboerse.sharepoint.com/teams/GO365_ItAmeliNew/Shared%20Documents/Forms/AllItems.aspx?id=%2Fteams%2FGO365%5FItAmeliNew%2FShared%20Documents%2F16%2DOrg%20Readiness%2F05%5FCommunications%20Plan%2F04%5FDeep%20Dive%20Session%20Prep%2F06%5FLanding%5FPage%5FSlide%5FCollection%2F20241104%5FIT%20Focus%20Ameli%20DORA%5FFinal%2Epdf&amp;parent=%2Fteams%2FGO365%5FItAmeliNew%2FShared%20Documents%2F16%2DOrg%20Readiness%2F05%5FCommunications%20Plan%2F04%5FDeep%20Dive%20Session%20Prep%2F06%5FLanding%5FPage%5FSlide%5FCollection" TargetMode="External"/><Relationship Id="rId45" Type="http://schemas.openxmlformats.org/officeDocument/2006/relationships/hyperlink" Target="https://deutscheboerse.sharepoint.com/sites/sp0281/internal/2025%20Audits/2025-001%20IT%20Operation%20Management%20(DBAG,%20ECAG,%20CBL,%20CBF,%20CFCL)/06%20Fieldwork/IT%20Asset%20Management%20and%20Configuration%20Management/Evidences/BaFin.CSSF%20audit%20reports%20&amp;%20Ameli/How-to-close%20the%20finding%20document_ITAM%20v0.9.docx" TargetMode="External"/><Relationship Id="rId53" Type="http://schemas.openxmlformats.org/officeDocument/2006/relationships/hyperlink" Target="https://deutscheboerse.sharepoint.com/:b:/r/sites/ITWrittenRulesClearstream/ITRun/itrunall/IT%20Asset_Management_Process_v1.10.pdf?csf=1&amp;web=1&amp;e=KMXbrt" TargetMode="External"/><Relationship Id="rId58" Type="http://schemas.openxmlformats.org/officeDocument/2006/relationships/image" Target="media/image14.png"/><Relationship Id="rId66" Type="http://schemas.openxmlformats.org/officeDocument/2006/relationships/hyperlink" Target="https://deutscheboerse.sharepoint.com/:w:/r/sites/sp0281/internal/2025%20Audits/2025-001%20IT%20Operation%20Management%20(DBAG,%20ECAG,%20CBL,%20CBF,%20CFCL)/06%20Fieldwork/IT%20Asset%20Management%20and%20Configuration%20Management/Evidences/Applications%20Classification/AID2010%20-%20FCBS%20Security%20Documentation.docx?d=w014cb14cd2764ff59fab0e7405f9eefd&amp;csf=1&amp;web=1&amp;e=abqv8N" TargetMode="External"/><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eutscheboerse.sharepoint.com/:b:/r/sites/sp0729/Shared%20Documents/Process%20Documents/Application%20Portfolio%20Management/01_APMS%20Onboarding%20Procedure%20Guideline.pdf?csf=1&amp;web=1&amp;e=kvaKcB" TargetMode="External"/><Relationship Id="rId23" Type="http://schemas.openxmlformats.org/officeDocument/2006/relationships/hyperlink" Target="https://deutscheboerse.sharepoint.com/:b:/r/sites/WrittenRulesDatabase/Shared%20Documents/ICT%20Asset%20Management%20Guideline.pdf?csf=1&amp;web=1&amp;e=2sZW1k" TargetMode="External"/><Relationship Id="rId28" Type="http://schemas.openxmlformats.org/officeDocument/2006/relationships/hyperlink" Target="https://deutscheboerse.sharepoint.com/:b:/r/sites/ITWrittenRulesClearstream/ITRun/itrunall/Configuration_Management_Process_v1.8%20.pdf?csf=1&amp;web=1&amp;e=nxODos" TargetMode="External"/><Relationship Id="rId36" Type="http://schemas.openxmlformats.org/officeDocument/2006/relationships/hyperlink" Target="https://deutscheboerse.sharepoint.com/sites/sp0705/Shared%20Documents/Forms/AllItems.aspx?id=%2Fsites%2Fsp0705%2FShared%20Documents%2FCMS%20Reports%2FKPI%20Reports&amp;viewid=3bc2dd36%2D7c0e%2D412a%2D80f9%2D97afb14023ad" TargetMode="External"/><Relationship Id="rId49" Type="http://schemas.openxmlformats.org/officeDocument/2006/relationships/image" Target="media/image9.png"/><Relationship Id="rId57" Type="http://schemas.openxmlformats.org/officeDocument/2006/relationships/image" Target="media/image13.png"/><Relationship Id="rId61"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s://deutscheboerse.sharepoint.com/:b:/r/sites/sp0729/Shared%20Documents/Process%20Documents/Draft/WiP%20ISR/ISR%20User%20Guide.pdf?csf=1&amp;web=1&amp;e=eYTqIy" TargetMode="External"/><Relationship Id="rId44" Type="http://schemas.openxmlformats.org/officeDocument/2006/relationships/hyperlink" Target="https://businessjira.deutsche-boerse.com/browse/AMELI-2531" TargetMode="External"/><Relationship Id="rId52" Type="http://schemas.openxmlformats.org/officeDocument/2006/relationships/image" Target="media/image10.png"/><Relationship Id="rId60" Type="http://schemas.openxmlformats.org/officeDocument/2006/relationships/image" Target="media/image16.png"/><Relationship Id="rId65" Type="http://schemas.openxmlformats.org/officeDocument/2006/relationships/image" Target="media/image18.png"/><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utscheboerse.sharepoint.com/:b:/r/sites/sp0729/Shared%20Documents/Process%20Documents/Application%20Portfolio%20Management/04_APMS%20-%20Mandatory%20Attributes%20-%20v.2.7.pdf?csf=1&amp;web=1&amp;e=mimerN" TargetMode="External"/><Relationship Id="rId22" Type="http://schemas.openxmlformats.org/officeDocument/2006/relationships/hyperlink" Target="https://deutscheboerse.sharepoint.com/:b:/r/sites/IN-ChiefRiskOfficer/SiteAssets/SitePages/DORA/DORA-ICT-Risk-Management-Policy.pdf?csf=1&amp;web=1&amp;e=yuwAN0" TargetMode="External"/><Relationship Id="rId27" Type="http://schemas.openxmlformats.org/officeDocument/2006/relationships/hyperlink" Target="file:///C://Users/nl568/OneDrive%20-%20Deutsche%20B&#246;rse%20AG/2024%20Audits/2024-063%20Technology%20Governance%20(DBAG,%20ECAG,%20CBF,%20CBL,%20CFCL)/11%20Reporting%20-%20Issuance/2024-063%20Technology%20Governance.pdf" TargetMode="External"/><Relationship Id="rId30" Type="http://schemas.openxmlformats.org/officeDocument/2006/relationships/hyperlink" Target="https://deutscheboerse.sharepoint.com/:b:/r/sites/ITWrittenRulesClearstream/ITRun/itrunall/IT_Infrastructure_Change_Management_Process_v1.8.pdf?csf=1&amp;web=1&amp;e=IFFBAr" TargetMode="External"/><Relationship Id="rId35" Type="http://schemas.openxmlformats.org/officeDocument/2006/relationships/image" Target="media/image5.emf"/><Relationship Id="rId43" Type="http://schemas.openxmlformats.org/officeDocument/2006/relationships/hyperlink" Target="https://deutscheboerse.sharepoint.com/sites/sp0281/internal/2025%20Audits/2025-001%20IT%20Operation%20Management%20(DBAG,%20ECAG,%20CBL,%20CBF,%20CFCL)/06%20Fieldwork/IT%20Asset%20Management%20and%20Configuration%20Management/Evidences/BaFin.CSSF%20audit%20reports%20&amp;%20Ameli/20240903_Ameli_Master_Project_Tracker_editable.xlsx" TargetMode="External"/><Relationship Id="rId48" Type="http://schemas.openxmlformats.org/officeDocument/2006/relationships/hyperlink" Target="https://businessjira.deutsche-boerse.com/servicedesk/customer/portal/40" TargetMode="External"/><Relationship Id="rId56" Type="http://schemas.openxmlformats.org/officeDocument/2006/relationships/image" Target="media/image12.png"/><Relationship Id="rId64" Type="http://schemas.openxmlformats.org/officeDocument/2006/relationships/hyperlink" Target="https://deutscheboerse.sharepoint.com/sites/IN-Group-Security/SitePages/Information-Security-Risk-Management.aspx?siteid=%7bF6C4C77D-0D01-4576-AEEA-AA398E5233C2%7d&amp;webid=%7b0C12B70E-32B1-40BA-B5D7-9DCF05008E8A%7d&amp;uniqueid=%7b259979BE-54B3-46AF-8A04-18FEF94B4840%7d" TargetMode="External"/><Relationship Id="rId69" Type="http://schemas.openxmlformats.org/officeDocument/2006/relationships/hyperlink" Target="mailto:Benedicte.Clotuche@clearstream.com" TargetMode="External"/><Relationship Id="rId8" Type="http://schemas.openxmlformats.org/officeDocument/2006/relationships/webSettings" Target="webSettings.xml"/><Relationship Id="rId51" Type="http://schemas.openxmlformats.org/officeDocument/2006/relationships/hyperlink" Target="https://deutscheboerse.sharepoint.com/:b:/r/sites/WrittenRulesDatabase/Shared%20Documents/ICT%20Asset%20Management%20Guideline.pdf?csf=1&amp;web=1&amp;e=2sZW1k" TargetMode="External"/><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deutscheboerse.sharepoint.com/:b:/r/sites/sp0729/Shared%20Documents/Process%20Documents/APMS/APMS%20Workflows/apm%20workflows.pdf?csf=1&amp;web=1&amp;e=W5JwtU" TargetMode="External"/><Relationship Id="rId17" Type="http://schemas.openxmlformats.org/officeDocument/2006/relationships/image" Target="media/image1.png"/><Relationship Id="rId25" Type="http://schemas.openxmlformats.org/officeDocument/2006/relationships/hyperlink" Target="https://deutscheboerse.sharepoint.com/:b:/r/sites/GIA/ext/2025%20Auditee%20Accessible%20Library/2025-001%20IT%20Operation%20Management%20(DBAG,%20ECAG,%20CBF,%20CBL,%20CFCL)/02%20Policies,%20procedures%20and%20process%20descriptions/IT%20Asset%20and%20Configuration%20Management%20(IT%20GRT)/6-9%20Policies,%20procedures%20and%20process%20descriptions/6-7/IT%20Asset%20Management/02Guideline/DBG_IT%20Asset%20Management_Guideline_v2.2%20.pdf?csf=1&amp;web=1&amp;e=cfB8Kx" TargetMode="External"/><Relationship Id="rId33" Type="http://schemas.openxmlformats.org/officeDocument/2006/relationships/hyperlink" Target="https://deutscheboerse.sharepoint.com/:x:/r/sites/sp0281/internal/2025%20Audits/2025-001%20IT%20Operation%20Management%20(DBAG,%20ECAG,%20CBL,%20CBF,%20CFCL)/06%20Fieldwork/IT%20Asset%20Management%20and%20Configuration%20Management/Evidences/2024.11.01%20ITAM-023%20APMS%20Data%20Quality%20No%20Formulas%20(3).xlsm?d=w9c4c3c5de13a450b988c32d2d08400ce&amp;csf=1&amp;web=1&amp;e=A1whvd" TargetMode="External"/><Relationship Id="rId38" Type="http://schemas.openxmlformats.org/officeDocument/2006/relationships/image" Target="media/image6.emf"/><Relationship Id="rId46" Type="http://schemas.openxmlformats.org/officeDocument/2006/relationships/hyperlink" Target="https://deutscheboerse.sharepoint.com/:b:/r/sites/ITWrittenRulesClearstream/ITRun/itrunall/IT_Infrastructure_Change_Management_Process_v1.8.pdf?csf=1&amp;web=1&amp;e=IFFBAr" TargetMode="External"/><Relationship Id="rId59" Type="http://schemas.openxmlformats.org/officeDocument/2006/relationships/image" Target="media/image15.png"/><Relationship Id="rId67" Type="http://schemas.openxmlformats.org/officeDocument/2006/relationships/hyperlink" Target="https://deutscheboerse.sharepoint.com/sites/sp0281/internal/2025%20Audits/2025-001%20IT%20Operation%20Management%20(DBAG,%20ECAG,%20CBL,%20CBF,%20CFCL)/06%20Fieldwork/IT%20Asset%20Management%20and%20Configuration%20Management/Evidences/Applications%20Classification" TargetMode="External"/><Relationship Id="rId20" Type="http://schemas.openxmlformats.org/officeDocument/2006/relationships/hyperlink" Target="https://deutscheboerse.sharepoint.com/:b:/r/sites/ITWrittenRulesClearstream/ITRun/itrunall/Configuration_Management_Process_v1.8%20.pdf?csf=1&amp;web=1&amp;e=nxODos" TargetMode="External"/><Relationship Id="rId41" Type="http://schemas.openxmlformats.org/officeDocument/2006/relationships/image" Target="media/image7.png"/><Relationship Id="rId54" Type="http://schemas.openxmlformats.org/officeDocument/2006/relationships/hyperlink" Target="https://deutscheboerse.sharepoint.com/:b:/r/sites/sp0729/Shared%20Documents/Process%20Documents/Application%20Portfolio%20Management/03_Application%20Portfolio%20Management%20System_User%20Manual_v1.2.pdf?csf=1&amp;web=1&amp;e=fMedNt" TargetMode="External"/><Relationship Id="rId62" Type="http://schemas.openxmlformats.org/officeDocument/2006/relationships/hyperlink" Target="https://deutscheboerse.sharepoint.com/sites/sp0823/400_Publication/Forms/AllItems.aspx?id=%2Fsites%2Fsp0823%2F400%5FPublication%2FIS%20Risk%20Management%2FUser%20Trainings%2FISRM%20Information%20Classification%20%2D%20Information%5FOwner%5FTraining%5F2024%2DFeb%2Epdf&amp;parent=%2Fsites%2Fsp0823%2F400%5FPublication%2FIS%20Risk%20Management%2FUser%20Trainings" TargetMode="External"/><Relationship Id="rId70" Type="http://schemas.openxmlformats.org/officeDocument/2006/relationships/hyperlink" Target="mailto:thomas.reich@deutsche-boerse.com"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2b6c362-1991-4b12-baaf-e49dbdb018b6" xsi:nil="true"/>
    <_ip_UnifiedCompliancePolicyUIAction xmlns="http://schemas.microsoft.com/sharepoint/v3" xsi:nil="true"/>
    <_ip_UnifiedCompliancePolicyProperties xmlns="http://schemas.microsoft.com/sharepoint/v3" xsi:nil="true"/>
    <lcf76f155ced4ddcb4097134ff3c332f xmlns="d53c5ebb-1d16-434c-9199-c085003d0e7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87A384-95B3-46F2-B9F7-D70F815A9AAB}">
  <ds:schemaRefs>
    <ds:schemaRef ds:uri="http://schemas.microsoft.com/office/2006/metadata/properties"/>
    <ds:schemaRef ds:uri="http://schemas.microsoft.com/office/infopath/2007/PartnerControls"/>
    <ds:schemaRef ds:uri="e2b6c362-1991-4b12-baaf-e49dbdb018b6"/>
    <ds:schemaRef ds:uri="http://schemas.microsoft.com/sharepoint/v3"/>
    <ds:schemaRef ds:uri="d53c5ebb-1d16-434c-9199-c085003d0e78"/>
  </ds:schemaRefs>
</ds:datastoreItem>
</file>

<file path=customXml/itemProps2.xml><?xml version="1.0" encoding="utf-8"?>
<ds:datastoreItem xmlns:ds="http://schemas.openxmlformats.org/officeDocument/2006/customXml" ds:itemID="{FBEBC5B4-1ECB-44D2-9CD6-D2B0EC58E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customXml/itemProps4.xml><?xml version="1.0" encoding="utf-8"?>
<ds:datastoreItem xmlns:ds="http://schemas.openxmlformats.org/officeDocument/2006/customXml" ds:itemID="{AC86DA21-E1D1-4555-8F64-55BC6C0E3F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2629</Words>
  <Characters>16563</Characters>
  <Application>Microsoft Office Word</Application>
  <DocSecurity>0</DocSecurity>
  <Lines>138</Lines>
  <Paragraphs>38</Paragraphs>
  <ScaleCrop>false</ScaleCrop>
  <Company>Deutsche Boerse</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Der Administrator</dc:creator>
  <cp:keywords/>
  <cp:lastModifiedBy>Daniel Hart</cp:lastModifiedBy>
  <cp:revision>544</cp:revision>
  <cp:lastPrinted>2013-11-28T19:02:00Z</cp:lastPrinted>
  <dcterms:created xsi:type="dcterms:W3CDTF">2022-11-04T21:11:00Z</dcterms:created>
  <dcterms:modified xsi:type="dcterms:W3CDTF">2025-03-25T09:11:00Z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ies>
</file>