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1aafin83wc5" w:id="0"/>
      <w:bookmarkEnd w:id="0"/>
      <w:r w:rsidDel="00000000" w:rsidR="00000000" w:rsidRPr="00000000">
        <w:rPr>
          <w:rtl w:val="0"/>
        </w:rPr>
        <w:t xml:space="preserve">On-boarding call Agenda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j54viila8zc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Jun 3,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Welcome call – Thank them for being a part of this journey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to them what we are doing here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to them the start date will be June 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them some questions on why they decided to join and what they expect through out the process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 them about the NDA and that they will receive the canva design details after that.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if the review date is June 9th let them know that they can schedule a call before that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