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zb9vwdq64e5t" w:id="0"/>
      <w:bookmarkEnd w:id="0"/>
      <w:r w:rsidDel="00000000" w:rsidR="00000000" w:rsidRPr="00000000">
        <w:rPr>
          <w:rtl w:val="0"/>
        </w:rPr>
        <w:t xml:space="preserve">Definitions</w:t>
      </w:r>
    </w:p>
    <w:p w:rsidR="00000000" w:rsidDel="00000000" w:rsidP="00000000" w:rsidRDefault="00000000" w:rsidRPr="00000000" w14:paraId="00000002">
      <w:pPr>
        <w:pStyle w:val="Subtitle"/>
        <w:rPr/>
      </w:pPr>
      <w:bookmarkStart w:colFirst="0" w:colLast="0" w:name="_yxlg8pwsy6f4" w:id="1"/>
      <w:bookmarkEnd w:id="1"/>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r w:rsidDel="00000000" w:rsidR="00000000" w:rsidRPr="00000000">
        <w:rPr>
          <w:rtl w:val="0"/>
        </w:rPr>
        <w:t xml:space="preserve">Jun 6, 2023</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dt7zorajs4g9">
            <w:r w:rsidDel="00000000" w:rsidR="00000000" w:rsidRPr="00000000">
              <w:rPr>
                <w:b w:val="0"/>
                <w:color w:val="1155cc"/>
                <w:u w:val="single"/>
                <w:rtl w:val="0"/>
              </w:rPr>
              <w:t xml:space="preserve">Summary</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m7orejkshf9v">
            <w:r w:rsidDel="00000000" w:rsidR="00000000" w:rsidRPr="00000000">
              <w:rPr>
                <w:b w:val="0"/>
                <w:color w:val="1155cc"/>
                <w:u w:val="single"/>
                <w:rtl w:val="0"/>
              </w:rPr>
              <w:t xml:space="preserve">Actors</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color w:val="1155cc"/>
              <w:u w:val="single"/>
            </w:rPr>
          </w:pPr>
          <w:hyperlink w:anchor="_wqsz8csqeezw">
            <w:r w:rsidDel="00000000" w:rsidR="00000000" w:rsidRPr="00000000">
              <w:rPr>
                <w:b w:val="0"/>
                <w:color w:val="1155cc"/>
                <w:u w:val="single"/>
                <w:rtl w:val="0"/>
              </w:rPr>
              <w:t xml:space="preserve">Internal Team</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m22gegjqh3wj">
            <w:r w:rsidDel="00000000" w:rsidR="00000000" w:rsidRPr="00000000">
              <w:rPr>
                <w:b w:val="0"/>
                <w:color w:val="1155cc"/>
                <w:u w:val="single"/>
                <w:rtl w:val="0"/>
              </w:rPr>
              <w:t xml:space="preserve">Participating Team</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color w:val="1155cc"/>
              <w:u w:val="single"/>
            </w:rPr>
          </w:pPr>
          <w:hyperlink w:anchor="_vss7vk65twwl">
            <w:r w:rsidDel="00000000" w:rsidR="00000000" w:rsidRPr="00000000">
              <w:rPr>
                <w:b w:val="0"/>
                <w:color w:val="1155cc"/>
                <w:u w:val="single"/>
                <w:rtl w:val="0"/>
              </w:rPr>
              <w:t xml:space="preserve">Freelancer</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color w:val="1155cc"/>
              <w:u w:val="single"/>
            </w:rPr>
          </w:pPr>
          <w:hyperlink w:anchor="_wrdpaud79gtz">
            <w:r w:rsidDel="00000000" w:rsidR="00000000" w:rsidRPr="00000000">
              <w:rPr>
                <w:b w:val="0"/>
                <w:color w:val="1155cc"/>
                <w:u w:val="single"/>
                <w:rtl w:val="0"/>
              </w:rPr>
              <w:t xml:space="preserve">Developer</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color w:val="1155cc"/>
              <w:u w:val="single"/>
            </w:rPr>
          </w:pPr>
          <w:hyperlink w:anchor="_qy2t6gxnsdw">
            <w:r w:rsidDel="00000000" w:rsidR="00000000" w:rsidRPr="00000000">
              <w:rPr>
                <w:b w:val="0"/>
                <w:color w:val="1155cc"/>
                <w:u w:val="single"/>
                <w:rtl w:val="0"/>
              </w:rPr>
              <w:t xml:space="preserve">Developer Student</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color w:val="1155cc"/>
              <w:u w:val="single"/>
            </w:rPr>
          </w:pPr>
          <w:hyperlink w:anchor="_3xaiuni0skj1">
            <w:r w:rsidDel="00000000" w:rsidR="00000000" w:rsidRPr="00000000">
              <w:rPr>
                <w:b w:val="0"/>
                <w:color w:val="1155cc"/>
                <w:u w:val="single"/>
                <w:rtl w:val="0"/>
              </w:rPr>
              <w:t xml:space="preserve">Participant</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71tk6v4jmtlo">
            <w:r w:rsidDel="00000000" w:rsidR="00000000" w:rsidRPr="00000000">
              <w:rPr>
                <w:b w:val="0"/>
                <w:color w:val="1155cc"/>
                <w:u w:val="single"/>
                <w:rtl w:val="0"/>
              </w:rPr>
              <w:t xml:space="preserve">Client</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color w:val="1155cc"/>
              <w:u w:val="single"/>
            </w:rPr>
          </w:pPr>
          <w:hyperlink w:anchor="_nt88c03yyhyi">
            <w:r w:rsidDel="00000000" w:rsidR="00000000" w:rsidRPr="00000000">
              <w:rPr>
                <w:b w:val="0"/>
                <w:color w:val="1155cc"/>
                <w:u w:val="single"/>
                <w:rtl w:val="0"/>
              </w:rPr>
              <w:t xml:space="preserve">Customer</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color w:val="1155cc"/>
              <w:u w:val="single"/>
            </w:rPr>
          </w:pPr>
          <w:hyperlink w:anchor="_z0h8d132otug">
            <w:r w:rsidDel="00000000" w:rsidR="00000000" w:rsidRPr="00000000">
              <w:rPr>
                <w:b w:val="0"/>
                <w:color w:val="1155cc"/>
                <w:u w:val="single"/>
                <w:rtl w:val="0"/>
              </w:rPr>
              <w:t xml:space="preserve">Quality Person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dt7zorajs4g9" w:id="2"/>
      <w:bookmarkEnd w:id="2"/>
      <w:r w:rsidDel="00000000" w:rsidR="00000000" w:rsidRPr="00000000">
        <w:rPr>
          <w:rtl w:val="0"/>
        </w:rPr>
        <w:t xml:space="preserve">Summary</w:t>
      </w:r>
    </w:p>
    <w:p w:rsidR="00000000" w:rsidDel="00000000" w:rsidP="00000000" w:rsidRDefault="00000000" w:rsidRPr="00000000" w14:paraId="00000011">
      <w:pPr>
        <w:rPr/>
      </w:pPr>
      <w:r w:rsidDel="00000000" w:rsidR="00000000" w:rsidRPr="00000000">
        <w:rPr>
          <w:rtl w:val="0"/>
        </w:rPr>
        <w:t xml:space="preserve">This page will familirize you with the definitions of different components of dandelion. This page can be requested for an edit provided sufficient details. It helps in training for the internal team.</w:t>
      </w:r>
    </w:p>
    <w:p w:rsidR="00000000" w:rsidDel="00000000" w:rsidP="00000000" w:rsidRDefault="00000000" w:rsidRPr="00000000" w14:paraId="00000012">
      <w:pPr>
        <w:pStyle w:val="Heading1"/>
        <w:rPr/>
      </w:pPr>
      <w:bookmarkStart w:colFirst="0" w:colLast="0" w:name="_m7orejkshf9v" w:id="3"/>
      <w:bookmarkEnd w:id="3"/>
      <w:r w:rsidDel="00000000" w:rsidR="00000000" w:rsidRPr="00000000">
        <w:rPr>
          <w:rtl w:val="0"/>
        </w:rPr>
        <w:t xml:space="preserve">Actors</w:t>
      </w:r>
    </w:p>
    <w:p w:rsidR="00000000" w:rsidDel="00000000" w:rsidP="00000000" w:rsidRDefault="00000000" w:rsidRPr="00000000" w14:paraId="00000013">
      <w:pPr>
        <w:rPr/>
      </w:pPr>
      <w:r w:rsidDel="00000000" w:rsidR="00000000" w:rsidRPr="00000000">
        <w:rPr>
          <w:rtl w:val="0"/>
        </w:rPr>
        <w:t xml:space="preserve">All the participants, stakeholders and the people related to dandelion play a role in the dandelion community and are called actors. E.g. Participants, investors, internal team, clients, customers, etc.</w:t>
      </w:r>
    </w:p>
    <w:p w:rsidR="00000000" w:rsidDel="00000000" w:rsidP="00000000" w:rsidRDefault="00000000" w:rsidRPr="00000000" w14:paraId="00000014">
      <w:pPr>
        <w:pStyle w:val="Heading1"/>
        <w:rPr/>
      </w:pPr>
      <w:bookmarkStart w:colFirst="0" w:colLast="0" w:name="_wqsz8csqeezw" w:id="4"/>
      <w:bookmarkEnd w:id="4"/>
      <w:r w:rsidDel="00000000" w:rsidR="00000000" w:rsidRPr="00000000">
        <w:rPr>
          <w:rtl w:val="0"/>
        </w:rPr>
        <w:t xml:space="preserve">Internal Team</w:t>
      </w:r>
    </w:p>
    <w:p w:rsidR="00000000" w:rsidDel="00000000" w:rsidP="00000000" w:rsidRDefault="00000000" w:rsidRPr="00000000" w14:paraId="00000015">
      <w:pPr>
        <w:rPr/>
      </w:pPr>
      <w:r w:rsidDel="00000000" w:rsidR="00000000" w:rsidRPr="00000000">
        <w:rPr>
          <w:rtl w:val="0"/>
        </w:rPr>
        <w:t xml:space="preserve">Internal team is the team which will be hired by dandelion.</w:t>
      </w:r>
    </w:p>
    <w:p w:rsidR="00000000" w:rsidDel="00000000" w:rsidP="00000000" w:rsidRDefault="00000000" w:rsidRPr="00000000" w14:paraId="00000016">
      <w:pPr>
        <w:pStyle w:val="Heading1"/>
        <w:rPr/>
      </w:pPr>
      <w:bookmarkStart w:colFirst="0" w:colLast="0" w:name="_m22gegjqh3wj" w:id="5"/>
      <w:bookmarkEnd w:id="5"/>
      <w:r w:rsidDel="00000000" w:rsidR="00000000" w:rsidRPr="00000000">
        <w:rPr>
          <w:rtl w:val="0"/>
        </w:rPr>
        <w:t xml:space="preserve">Participating Team</w:t>
      </w:r>
    </w:p>
    <w:p w:rsidR="00000000" w:rsidDel="00000000" w:rsidP="00000000" w:rsidRDefault="00000000" w:rsidRPr="00000000" w14:paraId="00000017">
      <w:pPr>
        <w:rPr/>
      </w:pPr>
      <w:r w:rsidDel="00000000" w:rsidR="00000000" w:rsidRPr="00000000">
        <w:rPr>
          <w:rtl w:val="0"/>
        </w:rPr>
        <w:t xml:space="preserve">Participating team is the team which is participating in the dandelion competitions or web development projects.</w:t>
      </w:r>
    </w:p>
    <w:p w:rsidR="00000000" w:rsidDel="00000000" w:rsidP="00000000" w:rsidRDefault="00000000" w:rsidRPr="00000000" w14:paraId="00000018">
      <w:pPr>
        <w:pStyle w:val="Heading1"/>
        <w:rPr/>
      </w:pPr>
      <w:bookmarkStart w:colFirst="0" w:colLast="0" w:name="_vss7vk65twwl" w:id="6"/>
      <w:bookmarkEnd w:id="6"/>
      <w:r w:rsidDel="00000000" w:rsidR="00000000" w:rsidRPr="00000000">
        <w:rPr>
          <w:rtl w:val="0"/>
        </w:rPr>
        <w:t xml:space="preserve">Freelancer</w:t>
      </w:r>
    </w:p>
    <w:p w:rsidR="00000000" w:rsidDel="00000000" w:rsidP="00000000" w:rsidRDefault="00000000" w:rsidRPr="00000000" w14:paraId="00000019">
      <w:pPr>
        <w:rPr/>
      </w:pPr>
      <w:r w:rsidDel="00000000" w:rsidR="00000000" w:rsidRPr="00000000">
        <w:rPr>
          <w:rtl w:val="0"/>
        </w:rPr>
        <w:t xml:space="preserve">Freelancer is the developer who works on full stack web development gigs.</w:t>
      </w:r>
    </w:p>
    <w:p w:rsidR="00000000" w:rsidDel="00000000" w:rsidP="00000000" w:rsidRDefault="00000000" w:rsidRPr="00000000" w14:paraId="0000001A">
      <w:pPr>
        <w:pStyle w:val="Heading1"/>
        <w:rPr/>
      </w:pPr>
      <w:bookmarkStart w:colFirst="0" w:colLast="0" w:name="_wrdpaud79gtz" w:id="7"/>
      <w:bookmarkEnd w:id="7"/>
      <w:r w:rsidDel="00000000" w:rsidR="00000000" w:rsidRPr="00000000">
        <w:rPr>
          <w:rtl w:val="0"/>
        </w:rPr>
        <w:t xml:space="preserve">Developer</w:t>
      </w:r>
    </w:p>
    <w:p w:rsidR="00000000" w:rsidDel="00000000" w:rsidP="00000000" w:rsidRDefault="00000000" w:rsidRPr="00000000" w14:paraId="0000001B">
      <w:pPr>
        <w:rPr/>
      </w:pPr>
      <w:r w:rsidDel="00000000" w:rsidR="00000000" w:rsidRPr="00000000">
        <w:rPr>
          <w:rtl w:val="0"/>
        </w:rPr>
        <w:t xml:space="preserve">Developer is a software developer, can be a freelancer or a college Computer science student or an industry professional working on software development.</w:t>
      </w:r>
    </w:p>
    <w:p w:rsidR="00000000" w:rsidDel="00000000" w:rsidP="00000000" w:rsidRDefault="00000000" w:rsidRPr="00000000" w14:paraId="0000001C">
      <w:pPr>
        <w:pStyle w:val="Heading1"/>
        <w:rPr/>
      </w:pPr>
      <w:bookmarkStart w:colFirst="0" w:colLast="0" w:name="_qy2t6gxnsdw" w:id="8"/>
      <w:bookmarkEnd w:id="8"/>
      <w:r w:rsidDel="00000000" w:rsidR="00000000" w:rsidRPr="00000000">
        <w:rPr>
          <w:rtl w:val="0"/>
        </w:rPr>
        <w:t xml:space="preserve">Developer Student</w:t>
      </w:r>
    </w:p>
    <w:p w:rsidR="00000000" w:rsidDel="00000000" w:rsidP="00000000" w:rsidRDefault="00000000" w:rsidRPr="00000000" w14:paraId="0000001D">
      <w:pPr>
        <w:rPr/>
      </w:pPr>
      <w:r w:rsidDel="00000000" w:rsidR="00000000" w:rsidRPr="00000000">
        <w:rPr>
          <w:rtl w:val="0"/>
        </w:rPr>
        <w:t xml:space="preserve">Developer student is a computer science or a related field student who is going to be a software developer soon. (This is our target customer. Our business customer persona is currently based on this user.)</w:t>
      </w:r>
    </w:p>
    <w:p w:rsidR="00000000" w:rsidDel="00000000" w:rsidP="00000000" w:rsidRDefault="00000000" w:rsidRPr="00000000" w14:paraId="0000001E">
      <w:pPr>
        <w:pStyle w:val="Heading1"/>
        <w:rPr/>
      </w:pPr>
      <w:bookmarkStart w:colFirst="0" w:colLast="0" w:name="_3xaiuni0skj1" w:id="9"/>
      <w:bookmarkEnd w:id="9"/>
      <w:r w:rsidDel="00000000" w:rsidR="00000000" w:rsidRPr="00000000">
        <w:rPr>
          <w:rtl w:val="0"/>
        </w:rPr>
        <w:t xml:space="preserve">Participant</w:t>
      </w:r>
    </w:p>
    <w:p w:rsidR="00000000" w:rsidDel="00000000" w:rsidP="00000000" w:rsidRDefault="00000000" w:rsidRPr="00000000" w14:paraId="0000001F">
      <w:pPr>
        <w:rPr/>
      </w:pPr>
      <w:r w:rsidDel="00000000" w:rsidR="00000000" w:rsidRPr="00000000">
        <w:rPr>
          <w:rtl w:val="0"/>
        </w:rPr>
        <w:t xml:space="preserve">Participant is a developer who has enrolled himself in one of the dandelion competition for web development.</w:t>
      </w:r>
    </w:p>
    <w:p w:rsidR="00000000" w:rsidDel="00000000" w:rsidP="00000000" w:rsidRDefault="00000000" w:rsidRPr="00000000" w14:paraId="00000020">
      <w:pPr>
        <w:pStyle w:val="Heading1"/>
        <w:rPr/>
      </w:pPr>
      <w:bookmarkStart w:colFirst="0" w:colLast="0" w:name="_71tk6v4jmtlo" w:id="10"/>
      <w:bookmarkEnd w:id="10"/>
      <w:r w:rsidDel="00000000" w:rsidR="00000000" w:rsidRPr="00000000">
        <w:rPr>
          <w:rtl w:val="0"/>
        </w:rPr>
        <w:t xml:space="preserve">Client</w:t>
      </w:r>
    </w:p>
    <w:p w:rsidR="00000000" w:rsidDel="00000000" w:rsidP="00000000" w:rsidRDefault="00000000" w:rsidRPr="00000000" w14:paraId="00000021">
      <w:pPr>
        <w:rPr/>
      </w:pPr>
      <w:r w:rsidDel="00000000" w:rsidR="00000000" w:rsidRPr="00000000">
        <w:rPr>
          <w:rtl w:val="0"/>
        </w:rPr>
        <w:t xml:space="preserve">Client is the person sponsoring the web development project on the dandelion platform.</w:t>
      </w:r>
    </w:p>
    <w:p w:rsidR="00000000" w:rsidDel="00000000" w:rsidP="00000000" w:rsidRDefault="00000000" w:rsidRPr="00000000" w14:paraId="00000022">
      <w:pPr>
        <w:pStyle w:val="Heading1"/>
        <w:rPr/>
      </w:pPr>
      <w:bookmarkStart w:colFirst="0" w:colLast="0" w:name="_nt88c03yyhyi" w:id="11"/>
      <w:bookmarkEnd w:id="11"/>
      <w:r w:rsidDel="00000000" w:rsidR="00000000" w:rsidRPr="00000000">
        <w:rPr>
          <w:rtl w:val="0"/>
        </w:rPr>
        <w:t xml:space="preserve">Customer</w:t>
      </w:r>
    </w:p>
    <w:p w:rsidR="00000000" w:rsidDel="00000000" w:rsidP="00000000" w:rsidRDefault="00000000" w:rsidRPr="00000000" w14:paraId="00000023">
      <w:pPr>
        <w:rPr/>
      </w:pPr>
      <w:r w:rsidDel="00000000" w:rsidR="00000000" w:rsidRPr="00000000">
        <w:rPr>
          <w:rtl w:val="0"/>
        </w:rPr>
        <w:t xml:space="preserve">Customer is a person who uses our platform.</w:t>
      </w:r>
    </w:p>
    <w:p w:rsidR="00000000" w:rsidDel="00000000" w:rsidP="00000000" w:rsidRDefault="00000000" w:rsidRPr="00000000" w14:paraId="00000024">
      <w:pPr>
        <w:pStyle w:val="Heading1"/>
        <w:rPr/>
      </w:pPr>
      <w:bookmarkStart w:colFirst="0" w:colLast="0" w:name="_z0h8d132otug" w:id="12"/>
      <w:bookmarkEnd w:id="12"/>
      <w:r w:rsidDel="00000000" w:rsidR="00000000" w:rsidRPr="00000000">
        <w:rPr>
          <w:rtl w:val="0"/>
        </w:rPr>
        <w:t xml:space="preserve">Quality Person</w:t>
      </w:r>
    </w:p>
    <w:p w:rsidR="00000000" w:rsidDel="00000000" w:rsidP="00000000" w:rsidRDefault="00000000" w:rsidRPr="00000000" w14:paraId="00000025">
      <w:pPr>
        <w:rPr/>
      </w:pPr>
      <w:r w:rsidDel="00000000" w:rsidR="00000000" w:rsidRPr="00000000">
        <w:rPr>
          <w:rtl w:val="0"/>
        </w:rPr>
        <w:t xml:space="preserve">Qulality person is the person who reviews the code and gives feedback to the participants. They also give report to the clients on the development work. </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