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b w:val="1"/>
        </w:rPr>
      </w:pPr>
      <w:bookmarkStart w:colFirst="0" w:colLast="0" w:name="_ab9tf74a61bn" w:id="0"/>
      <w:bookmarkEnd w:id="0"/>
      <w:r w:rsidDel="00000000" w:rsidR="00000000" w:rsidRPr="00000000">
        <w:rPr>
          <w:b w:val="1"/>
        </w:rPr>
        <w:drawing>
          <wp:inline distB="114300" distT="114300" distL="114300" distR="114300">
            <wp:extent cx="2862206" cy="614363"/>
            <wp:effectExtent b="0" l="0" r="0" t="0"/>
            <wp:docPr id="2" name="image1.png"/>
            <a:graphic>
              <a:graphicData uri="http://schemas.openxmlformats.org/drawingml/2006/picture">
                <pic:pic>
                  <pic:nvPicPr>
                    <pic:cNvPr id="0" name="image1.png"/>
                    <pic:cNvPicPr preferRelativeResize="0"/>
                  </pic:nvPicPr>
                  <pic:blipFill>
                    <a:blip r:embed="rId6"/>
                    <a:srcRect b="40453" l="0" r="0" t="38215"/>
                    <a:stretch>
                      <a:fillRect/>
                    </a:stretch>
                  </pic:blipFill>
                  <pic:spPr>
                    <a:xfrm>
                      <a:off x="0" y="0"/>
                      <a:ext cx="2862206" cy="614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b w:val="1"/>
        </w:rPr>
      </w:pPr>
      <w:bookmarkStart w:colFirst="0" w:colLast="0" w:name="_8n8dr759y5co" w:id="1"/>
      <w:bookmarkEnd w:id="1"/>
      <w:r w:rsidDel="00000000" w:rsidR="00000000" w:rsidRPr="00000000">
        <w:rPr>
          <w:b w:val="1"/>
          <w:rtl w:val="0"/>
        </w:rPr>
        <w:t xml:space="preserve">Web App Development Competition</w:t>
      </w:r>
    </w:p>
    <w:p w:rsidR="00000000" w:rsidDel="00000000" w:rsidP="00000000" w:rsidRDefault="00000000" w:rsidRPr="00000000" w14:paraId="00000003">
      <w:pPr>
        <w:pStyle w:val="Heading2"/>
        <w:jc w:val="center"/>
        <w:rPr>
          <w:b w:val="1"/>
        </w:rPr>
      </w:pPr>
      <w:bookmarkStart w:colFirst="0" w:colLast="0" w:name="_akrvpz1kro12" w:id="2"/>
      <w:bookmarkEnd w:id="2"/>
      <w:r w:rsidDel="00000000" w:rsidR="00000000" w:rsidRPr="00000000">
        <w:rPr>
          <w:b w:val="1"/>
          <w:rtl w:val="0"/>
        </w:rPr>
        <w:t xml:space="preserve">Venue</w:t>
      </w:r>
    </w:p>
    <w:p w:rsidR="00000000" w:rsidDel="00000000" w:rsidP="00000000" w:rsidRDefault="00000000" w:rsidRPr="00000000" w14:paraId="00000004">
      <w:pPr>
        <w:jc w:val="center"/>
        <w:rPr/>
      </w:pPr>
      <w:r w:rsidDel="00000000" w:rsidR="00000000" w:rsidRPr="00000000">
        <w:rPr>
          <w:rtl w:val="0"/>
        </w:rPr>
        <w:t xml:space="preserve">Virtual</w:t>
      </w:r>
    </w:p>
    <w:p w:rsidR="00000000" w:rsidDel="00000000" w:rsidP="00000000" w:rsidRDefault="00000000" w:rsidRPr="00000000" w14:paraId="00000005">
      <w:pPr>
        <w:pStyle w:val="Heading2"/>
        <w:jc w:val="center"/>
        <w:rPr>
          <w:b w:val="1"/>
        </w:rPr>
      </w:pPr>
      <w:bookmarkStart w:colFirst="0" w:colLast="0" w:name="_huho6nublc8v" w:id="3"/>
      <w:bookmarkEnd w:id="3"/>
      <w:r w:rsidDel="00000000" w:rsidR="00000000" w:rsidRPr="00000000">
        <w:rPr>
          <w:b w:val="1"/>
          <w:rtl w:val="0"/>
        </w:rPr>
        <w:t xml:space="preserve">Number of Participants</w:t>
      </w:r>
    </w:p>
    <w:p w:rsidR="00000000" w:rsidDel="00000000" w:rsidP="00000000" w:rsidRDefault="00000000" w:rsidRPr="00000000" w14:paraId="00000006">
      <w:pPr>
        <w:jc w:val="center"/>
        <w:rPr>
          <w:b w:val="1"/>
        </w:rPr>
      </w:pPr>
      <w:r w:rsidDel="00000000" w:rsidR="00000000" w:rsidRPr="00000000">
        <w:rPr>
          <w:rtl w:val="0"/>
        </w:rPr>
        <w:t xml:space="preserve">Max </w:t>
      </w:r>
      <w:r w:rsidDel="00000000" w:rsidR="00000000" w:rsidRPr="00000000">
        <w:rPr>
          <w:b w:val="1"/>
          <w:rtl w:val="0"/>
        </w:rPr>
        <w:t xml:space="preserve">7 participants</w:t>
      </w:r>
    </w:p>
    <w:p w:rsidR="00000000" w:rsidDel="00000000" w:rsidP="00000000" w:rsidRDefault="00000000" w:rsidRPr="00000000" w14:paraId="00000007">
      <w:pPr>
        <w:pStyle w:val="Heading2"/>
        <w:jc w:val="center"/>
        <w:rPr>
          <w:b w:val="1"/>
        </w:rPr>
      </w:pPr>
      <w:bookmarkStart w:colFirst="0" w:colLast="0" w:name="_lqv1h01h50mp" w:id="4"/>
      <w:bookmarkEnd w:id="4"/>
      <w:r w:rsidDel="00000000" w:rsidR="00000000" w:rsidRPr="00000000">
        <w:rPr>
          <w:b w:val="1"/>
          <w:rtl w:val="0"/>
        </w:rPr>
        <w:t xml:space="preserve">Application due date</w:t>
      </w:r>
    </w:p>
    <w:p w:rsidR="00000000" w:rsidDel="00000000" w:rsidP="00000000" w:rsidRDefault="00000000" w:rsidRPr="00000000" w14:paraId="00000008">
      <w:pPr>
        <w:jc w:val="center"/>
        <w:rPr/>
      </w:pPr>
      <w:r w:rsidDel="00000000" w:rsidR="00000000" w:rsidRPr="00000000">
        <w:rPr>
          <w:rtl w:val="0"/>
        </w:rPr>
        <w:t xml:space="preserve">Jun 6, 2023</w:t>
      </w:r>
      <w:r w:rsidDel="00000000" w:rsidR="00000000" w:rsidRPr="00000000">
        <w:rPr>
          <w:rtl w:val="0"/>
        </w:rPr>
      </w:r>
    </w:p>
    <w:p w:rsidR="00000000" w:rsidDel="00000000" w:rsidP="00000000" w:rsidRDefault="00000000" w:rsidRPr="00000000" w14:paraId="00000009">
      <w:pPr>
        <w:pStyle w:val="Heading2"/>
        <w:jc w:val="center"/>
        <w:rPr/>
      </w:pPr>
      <w:bookmarkStart w:colFirst="0" w:colLast="0" w:name="_aali04n8och8" w:id="5"/>
      <w:bookmarkEnd w:id="5"/>
      <w:r w:rsidDel="00000000" w:rsidR="00000000" w:rsidRPr="00000000">
        <w:rPr>
          <w:b w:val="1"/>
          <w:rtl w:val="0"/>
        </w:rPr>
        <w:t xml:space="preserve">Application form</w:t>
      </w:r>
      <w:r w:rsidDel="00000000" w:rsidR="00000000" w:rsidRPr="00000000">
        <w:rPr>
          <w:rtl w:val="0"/>
        </w:rPr>
        <w:t xml:space="preserve"> </w:t>
      </w:r>
    </w:p>
    <w:p w:rsidR="00000000" w:rsidDel="00000000" w:rsidP="00000000" w:rsidRDefault="00000000" w:rsidRPr="00000000" w14:paraId="0000000A">
      <w:pPr>
        <w:jc w:val="center"/>
        <w:rPr/>
      </w:pPr>
      <w:hyperlink r:id="rId7">
        <w:r w:rsidDel="00000000" w:rsidR="00000000" w:rsidRPr="00000000">
          <w:rPr>
            <w:color w:val="1155cc"/>
            <w:u w:val="single"/>
            <w:rtl w:val="0"/>
          </w:rPr>
          <w:t xml:space="preserve">Application google form link</w:t>
        </w:r>
      </w:hyperlink>
      <w:r w:rsidDel="00000000" w:rsidR="00000000" w:rsidRPr="00000000">
        <w:rPr>
          <w:rtl w:val="0"/>
        </w:rPr>
        <w:t xml:space="preserve"> </w:t>
      </w:r>
    </w:p>
    <w:p w:rsidR="00000000" w:rsidDel="00000000" w:rsidP="00000000" w:rsidRDefault="00000000" w:rsidRPr="00000000" w14:paraId="0000000B">
      <w:pPr>
        <w:pStyle w:val="Heading2"/>
        <w:jc w:val="center"/>
        <w:rPr>
          <w:b w:val="1"/>
        </w:rPr>
      </w:pPr>
      <w:bookmarkStart w:colFirst="0" w:colLast="0" w:name="_lk4ifhkfs3d4" w:id="6"/>
      <w:bookmarkEnd w:id="6"/>
      <w:r w:rsidDel="00000000" w:rsidR="00000000" w:rsidRPr="00000000">
        <w:rPr>
          <w:b w:val="1"/>
          <w:rtl w:val="0"/>
        </w:rPr>
        <w:t xml:space="preserve">Support &amp; Questions</w:t>
      </w:r>
    </w:p>
    <w:p w:rsidR="00000000" w:rsidDel="00000000" w:rsidP="00000000" w:rsidRDefault="00000000" w:rsidRPr="00000000" w14:paraId="0000000C">
      <w:pPr>
        <w:jc w:val="center"/>
        <w:rPr/>
      </w:pPr>
      <w:hyperlink r:id="rId8">
        <w:r w:rsidDel="00000000" w:rsidR="00000000" w:rsidRPr="00000000">
          <w:rPr>
            <w:color w:val="1155cc"/>
            <w:u w:val="single"/>
            <w:rtl w:val="0"/>
          </w:rPr>
          <w:t xml:space="preserve">Discord link</w:t>
        </w:r>
      </w:hyperlink>
      <w:r w:rsidDel="00000000" w:rsidR="00000000" w:rsidRPr="00000000">
        <w:rPr>
          <w:rtl w:val="0"/>
        </w:rPr>
        <w:t xml:space="preserve"> </w:t>
      </w:r>
    </w:p>
    <w:p w:rsidR="00000000" w:rsidDel="00000000" w:rsidP="00000000" w:rsidRDefault="00000000" w:rsidRPr="00000000" w14:paraId="0000000D">
      <w:pPr>
        <w:jc w:val="center"/>
        <w:rPr/>
      </w:pPr>
      <w:r w:rsidDel="00000000" w:rsidR="00000000" w:rsidRPr="00000000">
        <w:rPr>
          <w:rtl w:val="0"/>
        </w:rPr>
        <w:t xml:space="preserve">or</w:t>
      </w:r>
    </w:p>
    <w:p w:rsidR="00000000" w:rsidDel="00000000" w:rsidP="00000000" w:rsidRDefault="00000000" w:rsidRPr="00000000" w14:paraId="0000000E">
      <w:pPr>
        <w:jc w:val="center"/>
        <w:rPr/>
      </w:pPr>
      <w:r w:rsidDel="00000000" w:rsidR="00000000" w:rsidRPr="00000000">
        <w:rPr>
          <w:rtl w:val="0"/>
        </w:rPr>
        <w:t xml:space="preserve"> email: </w:t>
      </w:r>
      <w:hyperlink r:id="rId9">
        <w:r w:rsidDel="00000000" w:rsidR="00000000" w:rsidRPr="00000000">
          <w:rPr>
            <w:color w:val="1155cc"/>
            <w:u w:val="single"/>
            <w:rtl w:val="0"/>
          </w:rPr>
          <w:t xml:space="preserve">connect.dandelionproject@gmail.com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pStyle w:val="Heading2"/>
        <w:jc w:val="center"/>
        <w:rPr/>
      </w:pPr>
      <w:bookmarkStart w:colFirst="0" w:colLast="0" w:name="_8nh6kng4prbu" w:id="7"/>
      <w:bookmarkEnd w:id="7"/>
      <w:r w:rsidDel="00000000" w:rsidR="00000000" w:rsidRPr="00000000">
        <w:rPr>
          <w:b w:val="1"/>
          <w:rtl w:val="0"/>
        </w:rPr>
        <w:t xml:space="preserve">Competition Duration</w:t>
      </w: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From </w:t>
      </w:r>
      <w:r w:rsidDel="00000000" w:rsidR="00000000" w:rsidRPr="00000000">
        <w:rPr>
          <w:rtl w:val="0"/>
        </w:rPr>
        <w:t xml:space="preserve">Jun 7, 2023</w:t>
      </w:r>
      <w:r w:rsidDel="00000000" w:rsidR="00000000" w:rsidRPr="00000000">
        <w:rPr>
          <w:rtl w:val="0"/>
        </w:rPr>
        <w:t xml:space="preserve"> to </w:t>
      </w:r>
      <w:r w:rsidDel="00000000" w:rsidR="00000000" w:rsidRPr="00000000">
        <w:rPr>
          <w:rtl w:val="0"/>
        </w:rPr>
        <w:t xml:space="preserve">Jul 7, 2023</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pStyle w:val="Heading1"/>
        <w:spacing w:line="276" w:lineRule="auto"/>
        <w:jc w:val="center"/>
        <w:rPr>
          <w:b w:val="1"/>
        </w:rPr>
      </w:pPr>
      <w:bookmarkStart w:colFirst="0" w:colLast="0" w:name="_n4t8bnqgadww" w:id="8"/>
      <w:bookmarkEnd w:id="8"/>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jc w:val="center"/>
        <w:rPr/>
      </w:pPr>
      <w:bookmarkStart w:colFirst="0" w:colLast="0" w:name="_ta9m13vt0w5u" w:id="9"/>
      <w:bookmarkEnd w:id="9"/>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krvpz1kro1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Venue</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qv1h01h50m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Applications due date</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ali04n8oc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form</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nh6kng4prb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Competition starts</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a9m13vt0w5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boscgx0ptk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Overview</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t4cilspb6p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Competition Details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292mafwrj0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sc17oat8pw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Competition Details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2jrmqizwe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Weekly report call</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q47gq8dh4p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it Works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znrhjqpcca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Competition Rules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bf050ejbug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Description</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zmldnejyz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Video Description: https://youtu.be/PECrmjkEPyw</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55kqkv4a0h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Written Description</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cbcju538hf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Guidelines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lj95ogf1mn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Landing Page Integration</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w3tq7711h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Profile and Login Functionality</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h49t97hnv2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Purchase History Integration</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cohmvhkd1d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and UI Development</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uw7fnmcjqt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Responsive Design</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8rrrgane9g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with Third-Party </w:t>
            </w:r>
          </w:hyperlink>
          <w:hyperlink w:anchor="_o8rrrgane9g9">
            <w:r w:rsidDel="00000000" w:rsidR="00000000" w:rsidRPr="00000000">
              <w:rPr>
                <w:rtl w:val="0"/>
              </w:rPr>
              <w:t xml:space="preserve">web app</w:t>
            </w:r>
          </w:hyperlink>
          <w:hyperlink w:anchor="_o8rrrgane9g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72d9jgcgbx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Rubric for Work</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arf6saznga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 Benchmarks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zq974ipzd8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Code Quality Review</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spacing w:line="276" w:lineRule="auto"/>
        <w:jc w:val="center"/>
        <w:rPr>
          <w:b w:val="1"/>
        </w:rPr>
      </w:pPr>
      <w:bookmarkStart w:colFirst="0" w:colLast="0" w:name="_yxcwcc6t3h1z" w:id="10"/>
      <w:bookmarkEnd w:id="10"/>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spacing w:line="276" w:lineRule="auto"/>
        <w:jc w:val="center"/>
        <w:rPr>
          <w:b w:val="1"/>
        </w:rPr>
      </w:pPr>
      <w:bookmarkStart w:colFirst="0" w:colLast="0" w:name="_jboscgx0ptkr" w:id="11"/>
      <w:bookmarkEnd w:id="11"/>
      <w:r w:rsidDel="00000000" w:rsidR="00000000" w:rsidRPr="00000000">
        <w:rPr>
          <w:b w:val="1"/>
          <w:rtl w:val="0"/>
        </w:rPr>
        <w:t xml:space="preserve">Overview </w:t>
      </w:r>
    </w:p>
    <w:p w:rsidR="00000000" w:rsidDel="00000000" w:rsidP="00000000" w:rsidRDefault="00000000" w:rsidRPr="00000000" w14:paraId="0000003E">
      <w:pPr>
        <w:rPr/>
      </w:pPr>
      <w:r w:rsidDel="00000000" w:rsidR="00000000" w:rsidRPr="00000000">
        <w:rPr>
          <w:rtl w:val="0"/>
        </w:rPr>
        <w:t xml:space="preserve">Dandelion is a digital contracting platform that assists anyone with getting access to high quality software development through the use of coding competitions. On our platform, entrepreneurs gain access to a development community that assists them with the process of project creation through completion and quality control. In essence, on our platform, entrepreneurs only pay for the best work out of the talent pool and developers' work is judged based on quality assurance tests.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t xml:space="preserve">We are currently in the process of testing out the mechanics of the platform and we would like to offer the community early access to test the functionality. In particular, we would love to hear feedback on how we can approve the competitions and make them more fair. For our initial experiment, we offer a </w:t>
      </w:r>
      <w:r w:rsidDel="00000000" w:rsidR="00000000" w:rsidRPr="00000000">
        <w:rPr>
          <w:b w:val="1"/>
          <w:color w:val="202124"/>
          <w:rtl w:val="0"/>
        </w:rPr>
        <w:t xml:space="preserve">$2400USD</w:t>
      </w:r>
      <w:r w:rsidDel="00000000" w:rsidR="00000000" w:rsidRPr="00000000">
        <w:rPr>
          <w:rtl w:val="0"/>
        </w:rPr>
        <w:t xml:space="preserve"> </w:t>
      </w:r>
      <w:r w:rsidDel="00000000" w:rsidR="00000000" w:rsidRPr="00000000">
        <w:rPr>
          <w:rtl w:val="0"/>
        </w:rPr>
        <w:t xml:space="preserve">reward to any developer or development team that successfully completes the project within one month that meets the minimum quality threshold. </w:t>
      </w:r>
      <w:r w:rsidDel="00000000" w:rsidR="00000000" w:rsidRPr="00000000">
        <w:rPr>
          <w:rtl w:val="0"/>
        </w:rPr>
      </w:r>
    </w:p>
    <w:p w:rsidR="00000000" w:rsidDel="00000000" w:rsidP="00000000" w:rsidRDefault="00000000" w:rsidRPr="00000000" w14:paraId="00000041">
      <w:pPr>
        <w:pStyle w:val="Heading1"/>
        <w:spacing w:line="276" w:lineRule="auto"/>
        <w:jc w:val="center"/>
        <w:rPr>
          <w:b w:val="1"/>
        </w:rPr>
      </w:pPr>
      <w:bookmarkStart w:colFirst="0" w:colLast="0" w:name="_yt4cilspb6p7" w:id="12"/>
      <w:bookmarkEnd w:id="12"/>
      <w:r w:rsidDel="00000000" w:rsidR="00000000" w:rsidRPr="00000000">
        <w:rPr>
          <w:b w:val="1"/>
          <w:rtl w:val="0"/>
        </w:rPr>
        <w:t xml:space="preserve">Competition Details</w:t>
      </w:r>
    </w:p>
    <w:p w:rsidR="00000000" w:rsidDel="00000000" w:rsidP="00000000" w:rsidRDefault="00000000" w:rsidRPr="00000000" w14:paraId="00000042">
      <w:pPr>
        <w:pStyle w:val="Heading2"/>
        <w:rPr>
          <w:b w:val="1"/>
        </w:rPr>
      </w:pPr>
      <w:bookmarkStart w:colFirst="0" w:colLast="0" w:name="_u292mafwrj0d" w:id="13"/>
      <w:bookmarkEnd w:id="13"/>
      <w:r w:rsidDel="00000000" w:rsidR="00000000" w:rsidRPr="00000000">
        <w:rPr>
          <w:b w:val="1"/>
          <w:rtl w:val="0"/>
        </w:rPr>
        <w:t xml:space="preserve">Description</w:t>
      </w:r>
    </w:p>
    <w:p w:rsidR="00000000" w:rsidDel="00000000" w:rsidP="00000000" w:rsidRDefault="00000000" w:rsidRPr="00000000" w14:paraId="00000043">
      <w:pPr>
        <w:rPr>
          <w:color w:val="202124"/>
          <w:highlight w:val="white"/>
        </w:rPr>
      </w:pPr>
      <w:r w:rsidDel="00000000" w:rsidR="00000000" w:rsidRPr="00000000">
        <w:rPr>
          <w:rtl w:val="0"/>
        </w:rPr>
        <w:t xml:space="preserve">We are thrilled to present the Empath Code Competition. The winner of the competition will earn $2400 USD! </w:t>
      </w:r>
      <w:r w:rsidDel="00000000" w:rsidR="00000000" w:rsidRPr="00000000">
        <w:rPr>
          <w:color w:val="202124"/>
          <w:highlight w:val="white"/>
          <w:rtl w:val="0"/>
        </w:rPr>
        <w:t xml:space="preserve">The Code Quality Competition is an open competition that welcomes developers from all backgrounds and expertise levels. It aims to evaluate participants' code quality and architecture skills while providing valuable feedback to help them improve their coding practices. With a limited capacity of seven participants, this competition ensures a focused and engaging experience for all involved.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b w:val="1"/>
        </w:rPr>
      </w:pPr>
      <w:bookmarkStart w:colFirst="0" w:colLast="0" w:name="_rsc17oat8pw2" w:id="14"/>
      <w:bookmarkEnd w:id="14"/>
      <w:r w:rsidDel="00000000" w:rsidR="00000000" w:rsidRPr="00000000">
        <w:rPr>
          <w:b w:val="1"/>
          <w:rtl w:val="0"/>
        </w:rPr>
        <w:t xml:space="preserve">Competition Details</w:t>
      </w:r>
    </w:p>
    <w:p w:rsidR="00000000" w:rsidDel="00000000" w:rsidP="00000000" w:rsidRDefault="00000000" w:rsidRPr="00000000" w14:paraId="00000046">
      <w:pPr>
        <w:numPr>
          <w:ilvl w:val="0"/>
          <w:numId w:val="7"/>
        </w:numPr>
        <w:ind w:left="720" w:hanging="360"/>
        <w:rPr>
          <w:color w:val="202124"/>
          <w:u w:val="none"/>
        </w:rPr>
      </w:pPr>
      <w:r w:rsidDel="00000000" w:rsidR="00000000" w:rsidRPr="00000000">
        <w:rPr>
          <w:b w:val="1"/>
          <w:color w:val="202124"/>
          <w:highlight w:val="white"/>
          <w:rtl w:val="0"/>
        </w:rPr>
        <w:t xml:space="preserve">Prize Money:</w:t>
      </w:r>
      <w:r w:rsidDel="00000000" w:rsidR="00000000" w:rsidRPr="00000000">
        <w:rPr>
          <w:color w:val="202124"/>
          <w:highlight w:val="white"/>
          <w:rtl w:val="0"/>
        </w:rPr>
        <w:t xml:space="preserve"> The winner of the Empath Code Competition will receive a cash prize of </w:t>
      </w:r>
      <w:r w:rsidDel="00000000" w:rsidR="00000000" w:rsidRPr="00000000">
        <w:rPr>
          <w:b w:val="1"/>
          <w:color w:val="202124"/>
          <w:rtl w:val="0"/>
        </w:rPr>
        <w:t xml:space="preserve">$2400 USD</w:t>
      </w:r>
      <w:r w:rsidDel="00000000" w:rsidR="00000000" w:rsidRPr="00000000">
        <w:rPr>
          <w:color w:val="202124"/>
          <w:highlight w:val="white"/>
          <w:rtl w:val="0"/>
        </w:rPr>
        <w:t xml:space="preserve">.</w:t>
      </w:r>
    </w:p>
    <w:p w:rsidR="00000000" w:rsidDel="00000000" w:rsidP="00000000" w:rsidRDefault="00000000" w:rsidRPr="00000000" w14:paraId="00000047">
      <w:pPr>
        <w:numPr>
          <w:ilvl w:val="0"/>
          <w:numId w:val="7"/>
        </w:numPr>
        <w:ind w:left="720" w:hanging="360"/>
        <w:rPr>
          <w:color w:val="202124"/>
          <w:u w:val="none"/>
        </w:rPr>
      </w:pPr>
      <w:r w:rsidDel="00000000" w:rsidR="00000000" w:rsidRPr="00000000">
        <w:rPr>
          <w:b w:val="1"/>
          <w:color w:val="202124"/>
          <w:highlight w:val="white"/>
          <w:rtl w:val="0"/>
        </w:rPr>
        <w:t xml:space="preserve">Comprehensive Feedback: </w:t>
      </w:r>
      <w:r w:rsidDel="00000000" w:rsidR="00000000" w:rsidRPr="00000000">
        <w:rPr>
          <w:color w:val="202124"/>
          <w:highlight w:val="white"/>
          <w:rtl w:val="0"/>
        </w:rPr>
        <w:t xml:space="preserve">Each participant will receive a detailed review of their code and code architecture, highlighting both strengths and areas for improvement. This feedback will help participants enhance their skills and gain valuable insights into industry best practices. Participants will receive a participation certificate.</w:t>
      </w:r>
    </w:p>
    <w:p w:rsidR="00000000" w:rsidDel="00000000" w:rsidP="00000000" w:rsidRDefault="00000000" w:rsidRPr="00000000" w14:paraId="00000048">
      <w:pPr>
        <w:numPr>
          <w:ilvl w:val="0"/>
          <w:numId w:val="7"/>
        </w:numPr>
        <w:ind w:left="720" w:hanging="360"/>
        <w:rPr>
          <w:color w:val="202124"/>
          <w:u w:val="none"/>
        </w:rPr>
      </w:pPr>
      <w:r w:rsidDel="00000000" w:rsidR="00000000" w:rsidRPr="00000000">
        <w:rPr>
          <w:b w:val="1"/>
          <w:color w:val="202124"/>
          <w:highlight w:val="white"/>
          <w:rtl w:val="0"/>
        </w:rPr>
        <w:t xml:space="preserve">Open Participation: </w:t>
      </w:r>
      <w:r w:rsidDel="00000000" w:rsidR="00000000" w:rsidRPr="00000000">
        <w:rPr>
          <w:color w:val="202124"/>
          <w:highlight w:val="white"/>
          <w:rtl w:val="0"/>
        </w:rPr>
        <w:t xml:space="preserve">The competition is open to all developers, regardless of their experience level or background. Whether you're a seasoned professional or an aspiring coding enthusiast, this competition offers a level playing field for everyone.</w:t>
      </w:r>
    </w:p>
    <w:p w:rsidR="00000000" w:rsidDel="00000000" w:rsidP="00000000" w:rsidRDefault="00000000" w:rsidRPr="00000000" w14:paraId="00000049">
      <w:pPr>
        <w:numPr>
          <w:ilvl w:val="0"/>
          <w:numId w:val="7"/>
        </w:numPr>
        <w:ind w:left="720" w:hanging="360"/>
        <w:rPr>
          <w:color w:val="202124"/>
          <w:u w:val="none"/>
        </w:rPr>
      </w:pPr>
      <w:r w:rsidDel="00000000" w:rsidR="00000000" w:rsidRPr="00000000">
        <w:rPr>
          <w:b w:val="1"/>
          <w:color w:val="202124"/>
          <w:highlight w:val="white"/>
          <w:rtl w:val="0"/>
        </w:rPr>
        <w:t xml:space="preserve">Project Details and Requirements:</w:t>
      </w:r>
      <w:r w:rsidDel="00000000" w:rsidR="00000000" w:rsidRPr="00000000">
        <w:rPr>
          <w:color w:val="202124"/>
          <w:highlight w:val="white"/>
          <w:rtl w:val="0"/>
        </w:rPr>
        <w:t xml:space="preserve"> All participants will have access to the project details, allowing them to thoroughly review the requirements and ask questions to clarify any doubts they may have.</w:t>
      </w:r>
    </w:p>
    <w:p w:rsidR="00000000" w:rsidDel="00000000" w:rsidP="00000000" w:rsidRDefault="00000000" w:rsidRPr="00000000" w14:paraId="0000004A">
      <w:pPr>
        <w:numPr>
          <w:ilvl w:val="0"/>
          <w:numId w:val="7"/>
        </w:numPr>
        <w:ind w:left="720" w:hanging="360"/>
        <w:rPr>
          <w:color w:val="202124"/>
          <w:u w:val="none"/>
        </w:rPr>
      </w:pPr>
      <w:r w:rsidDel="00000000" w:rsidR="00000000" w:rsidRPr="00000000">
        <w:rPr>
          <w:b w:val="1"/>
          <w:color w:val="202124"/>
          <w:highlight w:val="white"/>
          <w:rtl w:val="0"/>
        </w:rPr>
        <w:t xml:space="preserve">Maximum Participants:</w:t>
      </w:r>
      <w:r w:rsidDel="00000000" w:rsidR="00000000" w:rsidRPr="00000000">
        <w:rPr>
          <w:color w:val="202124"/>
          <w:highlight w:val="white"/>
          <w:rtl w:val="0"/>
        </w:rPr>
        <w:t xml:space="preserve"> To ensure a focused and interactive environment, the competition has a maximum capacity of seven participants. This limited number of participants guarantees individual attention and a fair evaluation process.</w:t>
      </w:r>
    </w:p>
    <w:p w:rsidR="00000000" w:rsidDel="00000000" w:rsidP="00000000" w:rsidRDefault="00000000" w:rsidRPr="00000000" w14:paraId="0000004B">
      <w:pPr>
        <w:pStyle w:val="Heading2"/>
        <w:rPr>
          <w:b w:val="1"/>
        </w:rPr>
      </w:pPr>
      <w:bookmarkStart w:colFirst="0" w:colLast="0" w:name="_v2jrmqizwepr" w:id="15"/>
      <w:bookmarkEnd w:id="15"/>
      <w:r w:rsidDel="00000000" w:rsidR="00000000" w:rsidRPr="00000000">
        <w:rPr>
          <w:b w:val="1"/>
          <w:rtl w:val="0"/>
        </w:rPr>
        <w:t xml:space="preserve">Weekly report call</w:t>
      </w:r>
    </w:p>
    <w:p w:rsidR="00000000" w:rsidDel="00000000" w:rsidP="00000000" w:rsidRDefault="00000000" w:rsidRPr="00000000" w14:paraId="0000004C">
      <w:pPr>
        <w:rPr/>
      </w:pPr>
      <w:r w:rsidDel="00000000" w:rsidR="00000000" w:rsidRPr="00000000">
        <w:rPr>
          <w:b w:val="1"/>
          <w:rtl w:val="0"/>
        </w:rPr>
        <w:t xml:space="preserve"> </w:t>
      </w:r>
      <w:hyperlink r:id="rId10">
        <w:r w:rsidDel="00000000" w:rsidR="00000000" w:rsidRPr="00000000">
          <w:rPr>
            <w:color w:val="1155cc"/>
            <w:u w:val="single"/>
            <w:rtl w:val="0"/>
          </w:rPr>
          <w:t xml:space="preserve">connect.dandelionproject@gmail.com</w:t>
        </w:r>
      </w:hyperlink>
      <w:r w:rsidDel="00000000" w:rsidR="00000000" w:rsidRPr="00000000">
        <w:rPr>
          <w:rtl w:val="0"/>
        </w:rPr>
      </w:r>
    </w:p>
    <w:p w:rsidR="00000000" w:rsidDel="00000000" w:rsidP="00000000" w:rsidRDefault="00000000" w:rsidRPr="00000000" w14:paraId="0000004D">
      <w:pPr>
        <w:pStyle w:val="Heading3"/>
        <w:rPr>
          <w:b w:val="1"/>
        </w:rPr>
      </w:pPr>
      <w:bookmarkStart w:colFirst="0" w:colLast="0" w:name="_6q47gq8dh4p2" w:id="16"/>
      <w:bookmarkEnd w:id="16"/>
      <w:r w:rsidDel="00000000" w:rsidR="00000000" w:rsidRPr="00000000">
        <w:rPr>
          <w:b w:val="1"/>
          <w:rtl w:val="0"/>
        </w:rPr>
        <w:t xml:space="preserve">How it Works</w:t>
      </w:r>
    </w:p>
    <w:p w:rsidR="00000000" w:rsidDel="00000000" w:rsidP="00000000" w:rsidRDefault="00000000" w:rsidRPr="00000000" w14:paraId="0000004E">
      <w:pPr>
        <w:numPr>
          <w:ilvl w:val="0"/>
          <w:numId w:val="13"/>
        </w:numPr>
        <w:ind w:left="720" w:hanging="360"/>
        <w:rPr>
          <w:color w:val="202124"/>
          <w:highlight w:val="white"/>
          <w:u w:val="none"/>
        </w:rPr>
      </w:pPr>
      <w:r w:rsidDel="00000000" w:rsidR="00000000" w:rsidRPr="00000000">
        <w:rPr>
          <w:b w:val="1"/>
          <w:color w:val="202124"/>
          <w:highlight w:val="white"/>
          <w:rtl w:val="0"/>
        </w:rPr>
        <w:t xml:space="preserve">Registration:</w:t>
      </w:r>
      <w:r w:rsidDel="00000000" w:rsidR="00000000" w:rsidRPr="00000000">
        <w:rPr>
          <w:color w:val="202124"/>
          <w:highlight w:val="white"/>
          <w:rtl w:val="0"/>
        </w:rPr>
        <w:t xml:space="preserve"> Interested developers can register for the competition by submitting their applications.</w:t>
      </w:r>
    </w:p>
    <w:p w:rsidR="00000000" w:rsidDel="00000000" w:rsidP="00000000" w:rsidRDefault="00000000" w:rsidRPr="00000000" w14:paraId="0000004F">
      <w:pPr>
        <w:numPr>
          <w:ilvl w:val="0"/>
          <w:numId w:val="13"/>
        </w:numPr>
        <w:ind w:left="720" w:hanging="360"/>
        <w:rPr>
          <w:color w:val="202124"/>
          <w:highlight w:val="white"/>
          <w:u w:val="none"/>
        </w:rPr>
      </w:pPr>
      <w:r w:rsidDel="00000000" w:rsidR="00000000" w:rsidRPr="00000000">
        <w:rPr>
          <w:b w:val="1"/>
          <w:color w:val="202124"/>
          <w:highlight w:val="white"/>
          <w:rtl w:val="0"/>
        </w:rPr>
        <w:t xml:space="preserve">Project Briefing: </w:t>
      </w:r>
      <w:r w:rsidDel="00000000" w:rsidR="00000000" w:rsidRPr="00000000">
        <w:rPr>
          <w:color w:val="202124"/>
          <w:highlight w:val="white"/>
          <w:rtl w:val="0"/>
        </w:rPr>
        <w:t xml:space="preserve">Check the project requirements details.</w:t>
      </w:r>
    </w:p>
    <w:p w:rsidR="00000000" w:rsidDel="00000000" w:rsidP="00000000" w:rsidRDefault="00000000" w:rsidRPr="00000000" w14:paraId="00000050">
      <w:pPr>
        <w:numPr>
          <w:ilvl w:val="0"/>
          <w:numId w:val="13"/>
        </w:numPr>
        <w:ind w:left="720" w:hanging="360"/>
        <w:rPr>
          <w:color w:val="202124"/>
          <w:highlight w:val="white"/>
          <w:u w:val="none"/>
        </w:rPr>
      </w:pPr>
      <w:r w:rsidDel="00000000" w:rsidR="00000000" w:rsidRPr="00000000">
        <w:rPr>
          <w:b w:val="1"/>
          <w:color w:val="202124"/>
          <w:highlight w:val="white"/>
          <w:rtl w:val="0"/>
        </w:rPr>
        <w:t xml:space="preserve">Question Period: </w:t>
      </w:r>
      <w:r w:rsidDel="00000000" w:rsidR="00000000" w:rsidRPr="00000000">
        <w:rPr>
          <w:color w:val="202124"/>
          <w:highlight w:val="white"/>
          <w:rtl w:val="0"/>
        </w:rPr>
        <w:t xml:space="preserve">Participants will have a designated period to review the project details and ask questions on the requirements. This ensures clarity and understanding of the project before commencing development.</w:t>
      </w:r>
    </w:p>
    <w:p w:rsidR="00000000" w:rsidDel="00000000" w:rsidP="00000000" w:rsidRDefault="00000000" w:rsidRPr="00000000" w14:paraId="00000051">
      <w:pPr>
        <w:numPr>
          <w:ilvl w:val="0"/>
          <w:numId w:val="13"/>
        </w:numPr>
        <w:ind w:left="720" w:hanging="360"/>
        <w:rPr>
          <w:color w:val="202124"/>
          <w:highlight w:val="white"/>
          <w:u w:val="none"/>
        </w:rPr>
      </w:pPr>
      <w:r w:rsidDel="00000000" w:rsidR="00000000" w:rsidRPr="00000000">
        <w:rPr>
          <w:b w:val="1"/>
          <w:color w:val="202124"/>
          <w:highlight w:val="white"/>
          <w:rtl w:val="0"/>
        </w:rPr>
        <w:t xml:space="preserve">Development Phase: </w:t>
      </w:r>
      <w:r w:rsidDel="00000000" w:rsidR="00000000" w:rsidRPr="00000000">
        <w:rPr>
          <w:color w:val="202124"/>
          <w:highlight w:val="white"/>
          <w:rtl w:val="0"/>
        </w:rPr>
        <w:t xml:space="preserve">Participants will then proceed to develop their projects, focusing on code quality, architecture, performance, and delivery time.</w:t>
      </w:r>
    </w:p>
    <w:p w:rsidR="00000000" w:rsidDel="00000000" w:rsidP="00000000" w:rsidRDefault="00000000" w:rsidRPr="00000000" w14:paraId="00000052">
      <w:pPr>
        <w:numPr>
          <w:ilvl w:val="0"/>
          <w:numId w:val="13"/>
        </w:numPr>
        <w:ind w:left="720" w:hanging="360"/>
        <w:rPr>
          <w:color w:val="202124"/>
          <w:highlight w:val="white"/>
        </w:rPr>
      </w:pPr>
      <w:r w:rsidDel="00000000" w:rsidR="00000000" w:rsidRPr="00000000">
        <w:rPr>
          <w:b w:val="1"/>
          <w:color w:val="202124"/>
          <w:highlight w:val="white"/>
          <w:rtl w:val="0"/>
        </w:rPr>
        <w:t xml:space="preserve">Submission and Evaluation:</w:t>
      </w:r>
      <w:r w:rsidDel="00000000" w:rsidR="00000000" w:rsidRPr="00000000">
        <w:rPr>
          <w:color w:val="202124"/>
          <w:highlight w:val="white"/>
          <w:rtl w:val="0"/>
        </w:rPr>
        <w:t xml:space="preserve"> After the development phase, participants will submit their projects for evaluation.</w:t>
      </w:r>
    </w:p>
    <w:p w:rsidR="00000000" w:rsidDel="00000000" w:rsidP="00000000" w:rsidRDefault="00000000" w:rsidRPr="00000000" w14:paraId="00000053">
      <w:pPr>
        <w:numPr>
          <w:ilvl w:val="0"/>
          <w:numId w:val="13"/>
        </w:numPr>
        <w:ind w:left="720" w:hanging="360"/>
        <w:rPr>
          <w:color w:val="202124"/>
          <w:highlight w:val="white"/>
          <w:u w:val="none"/>
        </w:rPr>
      </w:pPr>
      <w:r w:rsidDel="00000000" w:rsidR="00000000" w:rsidRPr="00000000">
        <w:rPr>
          <w:b w:val="1"/>
          <w:color w:val="202124"/>
          <w:highlight w:val="white"/>
          <w:rtl w:val="0"/>
        </w:rPr>
        <w:t xml:space="preserve">Feedback and Winner Announcement: </w:t>
      </w:r>
      <w:r w:rsidDel="00000000" w:rsidR="00000000" w:rsidRPr="00000000">
        <w:rPr>
          <w:color w:val="202124"/>
          <w:highlight w:val="white"/>
          <w:rtl w:val="0"/>
        </w:rPr>
        <w:t xml:space="preserve">Each participant will receive detailed feedback on their code and code architecture, including strengths and areas for improvement. Finally, the winner of the competition will be announced, along with the distribution of the $2400 USD prize money.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color w:val="202124"/>
          <w:highlight w:val="white"/>
        </w:rPr>
      </w:pPr>
      <w:r w:rsidDel="00000000" w:rsidR="00000000" w:rsidRPr="00000000">
        <w:rPr>
          <w:color w:val="202124"/>
          <w:highlight w:val="white"/>
          <w:rtl w:val="0"/>
        </w:rPr>
        <w:t xml:space="preserve">This is an incredible opportunity to showcase your coding prowess, receive valuable feedback, and compete for a substantial cash prize. Join the Code Quality Competition today.</w:t>
      </w:r>
    </w:p>
    <w:p w:rsidR="00000000" w:rsidDel="00000000" w:rsidP="00000000" w:rsidRDefault="00000000" w:rsidRPr="00000000" w14:paraId="00000056">
      <w:pPr>
        <w:rPr>
          <w:color w:val="202124"/>
          <w:highlight w:val="white"/>
        </w:rPr>
      </w:pPr>
      <w:r w:rsidDel="00000000" w:rsidR="00000000" w:rsidRPr="00000000">
        <w:rPr>
          <w:rtl w:val="0"/>
        </w:rPr>
      </w:r>
    </w:p>
    <w:p w:rsidR="00000000" w:rsidDel="00000000" w:rsidP="00000000" w:rsidRDefault="00000000" w:rsidRPr="00000000" w14:paraId="00000057">
      <w:pPr>
        <w:rPr>
          <w:color w:val="202124"/>
          <w:highlight w:val="white"/>
        </w:rPr>
      </w:pPr>
      <w:r w:rsidDel="00000000" w:rsidR="00000000" w:rsidRPr="00000000">
        <w:rPr>
          <w:rtl w:val="0"/>
        </w:rPr>
      </w:r>
    </w:p>
    <w:p w:rsidR="00000000" w:rsidDel="00000000" w:rsidP="00000000" w:rsidRDefault="00000000" w:rsidRPr="00000000" w14:paraId="00000058">
      <w:pPr>
        <w:rPr>
          <w:color w:val="202124"/>
          <w:highlight w:val="white"/>
        </w:rPr>
      </w:pPr>
      <w:r w:rsidDel="00000000" w:rsidR="00000000" w:rsidRPr="00000000">
        <w:rPr>
          <w:rtl w:val="0"/>
        </w:rPr>
      </w:r>
    </w:p>
    <w:p w:rsidR="00000000" w:rsidDel="00000000" w:rsidP="00000000" w:rsidRDefault="00000000" w:rsidRPr="00000000" w14:paraId="00000059">
      <w:pPr>
        <w:rPr>
          <w:color w:val="202124"/>
          <w:highlight w:val="white"/>
        </w:rPr>
      </w:pPr>
      <w:r w:rsidDel="00000000" w:rsidR="00000000" w:rsidRPr="00000000">
        <w:rPr>
          <w:rtl w:val="0"/>
        </w:rPr>
      </w:r>
    </w:p>
    <w:p w:rsidR="00000000" w:rsidDel="00000000" w:rsidP="00000000" w:rsidRDefault="00000000" w:rsidRPr="00000000" w14:paraId="0000005A">
      <w:pPr>
        <w:rPr>
          <w:color w:val="202124"/>
          <w:highlight w:val="white"/>
        </w:rPr>
      </w:pPr>
      <w:r w:rsidDel="00000000" w:rsidR="00000000" w:rsidRPr="00000000">
        <w:rPr>
          <w:rtl w:val="0"/>
        </w:rPr>
      </w:r>
    </w:p>
    <w:p w:rsidR="00000000" w:rsidDel="00000000" w:rsidP="00000000" w:rsidRDefault="00000000" w:rsidRPr="00000000" w14:paraId="0000005B">
      <w:pPr>
        <w:rPr>
          <w:color w:val="202124"/>
          <w:highlight w:val="white"/>
        </w:rPr>
      </w:pPr>
      <w:r w:rsidDel="00000000" w:rsidR="00000000" w:rsidRPr="00000000">
        <w:rPr>
          <w:rtl w:val="0"/>
        </w:rPr>
      </w:r>
    </w:p>
    <w:p w:rsidR="00000000" w:rsidDel="00000000" w:rsidP="00000000" w:rsidRDefault="00000000" w:rsidRPr="00000000" w14:paraId="0000005C">
      <w:pPr>
        <w:rPr>
          <w:color w:val="202124"/>
          <w:highlight w:val="white"/>
        </w:rPr>
      </w:pPr>
      <w:r w:rsidDel="00000000" w:rsidR="00000000" w:rsidRPr="00000000">
        <w:rPr>
          <w:rtl w:val="0"/>
        </w:rPr>
      </w:r>
    </w:p>
    <w:p w:rsidR="00000000" w:rsidDel="00000000" w:rsidP="00000000" w:rsidRDefault="00000000" w:rsidRPr="00000000" w14:paraId="0000005D">
      <w:pPr>
        <w:rPr>
          <w:color w:val="202124"/>
          <w:highlight w:val="white"/>
        </w:rPr>
      </w:pPr>
      <w:r w:rsidDel="00000000" w:rsidR="00000000" w:rsidRPr="00000000">
        <w:rPr>
          <w:rtl w:val="0"/>
        </w:rPr>
      </w:r>
    </w:p>
    <w:p w:rsidR="00000000" w:rsidDel="00000000" w:rsidP="00000000" w:rsidRDefault="00000000" w:rsidRPr="00000000" w14:paraId="0000005E">
      <w:pPr>
        <w:rPr>
          <w:color w:val="202124"/>
          <w:highlight w:val="white"/>
        </w:rPr>
      </w:pPr>
      <w:r w:rsidDel="00000000" w:rsidR="00000000" w:rsidRPr="00000000">
        <w:rPr>
          <w:rtl w:val="0"/>
        </w:rPr>
      </w:r>
    </w:p>
    <w:p w:rsidR="00000000" w:rsidDel="00000000" w:rsidP="00000000" w:rsidRDefault="00000000" w:rsidRPr="00000000" w14:paraId="0000005F">
      <w:pPr>
        <w:rPr>
          <w:color w:val="202124"/>
          <w:highlight w:val="white"/>
        </w:rPr>
      </w:pPr>
      <w:r w:rsidDel="00000000" w:rsidR="00000000" w:rsidRPr="00000000">
        <w:rPr>
          <w:rtl w:val="0"/>
        </w:rPr>
      </w:r>
    </w:p>
    <w:p w:rsidR="00000000" w:rsidDel="00000000" w:rsidP="00000000" w:rsidRDefault="00000000" w:rsidRPr="00000000" w14:paraId="00000060">
      <w:pPr>
        <w:rPr>
          <w:color w:val="202124"/>
          <w:highlight w:val="white"/>
        </w:rPr>
      </w:pPr>
      <w:r w:rsidDel="00000000" w:rsidR="00000000" w:rsidRPr="00000000">
        <w:rPr>
          <w:rtl w:val="0"/>
        </w:rPr>
      </w:r>
    </w:p>
    <w:p w:rsidR="00000000" w:rsidDel="00000000" w:rsidP="00000000" w:rsidRDefault="00000000" w:rsidRPr="00000000" w14:paraId="00000061">
      <w:pPr>
        <w:rPr>
          <w:color w:val="202124"/>
          <w:highlight w:val="white"/>
        </w:rPr>
      </w:pPr>
      <w:r w:rsidDel="00000000" w:rsidR="00000000" w:rsidRPr="00000000">
        <w:rPr>
          <w:rtl w:val="0"/>
        </w:rPr>
      </w:r>
    </w:p>
    <w:p w:rsidR="00000000" w:rsidDel="00000000" w:rsidP="00000000" w:rsidRDefault="00000000" w:rsidRPr="00000000" w14:paraId="00000062">
      <w:pPr>
        <w:rPr>
          <w:color w:val="202124"/>
          <w:highlight w:val="white"/>
        </w:rPr>
      </w:pPr>
      <w:r w:rsidDel="00000000" w:rsidR="00000000" w:rsidRPr="00000000">
        <w:rPr>
          <w:rtl w:val="0"/>
        </w:rPr>
      </w:r>
    </w:p>
    <w:p w:rsidR="00000000" w:rsidDel="00000000" w:rsidP="00000000" w:rsidRDefault="00000000" w:rsidRPr="00000000" w14:paraId="00000063">
      <w:pPr>
        <w:rPr>
          <w:color w:val="202124"/>
          <w:highlight w:val="white"/>
        </w:rPr>
      </w:pPr>
      <w:r w:rsidDel="00000000" w:rsidR="00000000" w:rsidRPr="00000000">
        <w:rPr>
          <w:rtl w:val="0"/>
        </w:rPr>
      </w:r>
    </w:p>
    <w:p w:rsidR="00000000" w:rsidDel="00000000" w:rsidP="00000000" w:rsidRDefault="00000000" w:rsidRPr="00000000" w14:paraId="00000064">
      <w:pPr>
        <w:pStyle w:val="Heading1"/>
        <w:jc w:val="center"/>
        <w:rPr/>
      </w:pPr>
      <w:bookmarkStart w:colFirst="0" w:colLast="0" w:name="_cznrhjqpccas" w:id="17"/>
      <w:bookmarkEnd w:id="17"/>
      <w:r w:rsidDel="00000000" w:rsidR="00000000" w:rsidRPr="00000000">
        <w:rPr>
          <w:b w:val="1"/>
          <w:rtl w:val="0"/>
        </w:rPr>
        <w:t xml:space="preserve">Competition Rules</w:t>
      </w:r>
      <w:r w:rsidDel="00000000" w:rsidR="00000000" w:rsidRPr="00000000">
        <w:rPr>
          <w:rtl w:val="0"/>
        </w:rPr>
      </w:r>
    </w:p>
    <w:p w:rsidR="00000000" w:rsidDel="00000000" w:rsidP="00000000" w:rsidRDefault="00000000" w:rsidRPr="00000000" w14:paraId="00000065">
      <w:pPr>
        <w:numPr>
          <w:ilvl w:val="0"/>
          <w:numId w:val="1"/>
        </w:numPr>
        <w:ind w:left="720" w:hanging="360"/>
        <w:rPr/>
      </w:pPr>
      <w:r w:rsidDel="00000000" w:rsidR="00000000" w:rsidRPr="00000000">
        <w:rPr>
          <w:rtl w:val="0"/>
        </w:rPr>
        <w:t xml:space="preserve">The final project will be chosen at the sole discretion of the client.</w:t>
      </w:r>
    </w:p>
    <w:p w:rsidR="00000000" w:rsidDel="00000000" w:rsidP="00000000" w:rsidRDefault="00000000" w:rsidRPr="00000000" w14:paraId="00000066">
      <w:pPr>
        <w:numPr>
          <w:ilvl w:val="0"/>
          <w:numId w:val="1"/>
        </w:numPr>
        <w:ind w:left="720" w:hanging="360"/>
        <w:rPr/>
      </w:pPr>
      <w:r w:rsidDel="00000000" w:rsidR="00000000" w:rsidRPr="00000000">
        <w:rPr>
          <w:rtl w:val="0"/>
        </w:rPr>
        <w:t xml:space="preserve">If the client selects your project, you will be awarded the prize money.</w:t>
      </w:r>
    </w:p>
    <w:p w:rsidR="00000000" w:rsidDel="00000000" w:rsidP="00000000" w:rsidRDefault="00000000" w:rsidRPr="00000000" w14:paraId="00000067">
      <w:pPr>
        <w:numPr>
          <w:ilvl w:val="0"/>
          <w:numId w:val="1"/>
        </w:numPr>
        <w:ind w:left="720" w:hanging="360"/>
        <w:rPr/>
      </w:pPr>
      <w:r w:rsidDel="00000000" w:rsidR="00000000" w:rsidRPr="00000000">
        <w:rPr>
          <w:rtl w:val="0"/>
        </w:rPr>
        <w:t xml:space="preserve">It is crucial to carefully read and understand the project requirements. Failure to meet or implement them correctly will result in disqualification.</w:t>
      </w:r>
    </w:p>
    <w:p w:rsidR="00000000" w:rsidDel="00000000" w:rsidP="00000000" w:rsidRDefault="00000000" w:rsidRPr="00000000" w14:paraId="00000068">
      <w:pPr>
        <w:numPr>
          <w:ilvl w:val="0"/>
          <w:numId w:val="1"/>
        </w:numPr>
        <w:ind w:left="720" w:hanging="360"/>
        <w:rPr/>
      </w:pPr>
      <w:r w:rsidDel="00000000" w:rsidR="00000000" w:rsidRPr="00000000">
        <w:rPr>
          <w:rtl w:val="0"/>
        </w:rPr>
        <w:t xml:space="preserve">Utilize the Discord server to post any questions regarding the requirements. Take advantage of others' questions, but avoid asking repetitive ones.</w:t>
      </w:r>
    </w:p>
    <w:p w:rsidR="00000000" w:rsidDel="00000000" w:rsidP="00000000" w:rsidRDefault="00000000" w:rsidRPr="00000000" w14:paraId="00000069">
      <w:pPr>
        <w:numPr>
          <w:ilvl w:val="0"/>
          <w:numId w:val="1"/>
        </w:numPr>
        <w:ind w:left="720" w:hanging="360"/>
        <w:rPr/>
      </w:pPr>
      <w:r w:rsidDel="00000000" w:rsidR="00000000" w:rsidRPr="00000000">
        <w:rPr>
          <w:rtl w:val="0"/>
        </w:rPr>
        <w:t xml:space="preserve">The report should follow the specified format:</w:t>
      </w:r>
    </w:p>
    <w:p w:rsidR="00000000" w:rsidDel="00000000" w:rsidP="00000000" w:rsidRDefault="00000000" w:rsidRPr="00000000" w14:paraId="0000006A">
      <w:pPr>
        <w:numPr>
          <w:ilvl w:val="0"/>
          <w:numId w:val="1"/>
        </w:numPr>
        <w:ind w:left="720" w:hanging="360"/>
        <w:rPr/>
      </w:pPr>
      <w:r w:rsidDel="00000000" w:rsidR="00000000" w:rsidRPr="00000000">
        <w:rPr>
          <w:rtl w:val="0"/>
        </w:rPr>
        <w:t xml:space="preserve">Report document: This should include the development status, covering both technical and non-technical details under separate headings.</w:t>
      </w:r>
    </w:p>
    <w:p w:rsidR="00000000" w:rsidDel="00000000" w:rsidP="00000000" w:rsidRDefault="00000000" w:rsidRPr="00000000" w14:paraId="0000006B">
      <w:pPr>
        <w:numPr>
          <w:ilvl w:val="0"/>
          <w:numId w:val="1"/>
        </w:numPr>
        <w:ind w:left="720" w:hanging="360"/>
        <w:rPr/>
      </w:pPr>
      <w:r w:rsidDel="00000000" w:rsidR="00000000" w:rsidRPr="00000000">
        <w:rPr>
          <w:rtl w:val="0"/>
        </w:rPr>
        <w:t xml:space="preserve">Zoom call with screen recording: During the call, you must walk through your development progress, demonstrating front-end advancements each time. If the front-end is complete, proceed with a walkthrough of the back-end.</w:t>
      </w:r>
    </w:p>
    <w:p w:rsidR="00000000" w:rsidDel="00000000" w:rsidP="00000000" w:rsidRDefault="00000000" w:rsidRPr="00000000" w14:paraId="0000006C">
      <w:pPr>
        <w:numPr>
          <w:ilvl w:val="0"/>
          <w:numId w:val="1"/>
        </w:numPr>
        <w:ind w:left="720" w:hanging="360"/>
        <w:rPr/>
      </w:pPr>
      <w:r w:rsidDel="00000000" w:rsidR="00000000" w:rsidRPr="00000000">
        <w:rPr>
          <w:rtl w:val="0"/>
        </w:rPr>
        <w:t xml:space="preserve">Contacting the client directly is strictly prohibited. You must not attempt to establish direct communication with them.</w:t>
      </w:r>
    </w:p>
    <w:p w:rsidR="00000000" w:rsidDel="00000000" w:rsidP="00000000" w:rsidRDefault="00000000" w:rsidRPr="00000000" w14:paraId="0000006D">
      <w:pPr>
        <w:numPr>
          <w:ilvl w:val="0"/>
          <w:numId w:val="1"/>
        </w:numPr>
        <w:ind w:left="720" w:hanging="360"/>
        <w:rPr/>
      </w:pPr>
      <w:r w:rsidDel="00000000" w:rsidR="00000000" w:rsidRPr="00000000">
        <w:rPr>
          <w:rtl w:val="0"/>
        </w:rPr>
        <w:t xml:space="preserve">At the end of the competition, each selected participant will receive a code quality report. This report will highlight the strengths and weaknesses in the code quality, measuring aspects such as readability, adherence to SOLID principles, DRY (Don't Repeat Yourself) coding practices, architecture, and performance.</w:t>
      </w:r>
      <w:r w:rsidDel="00000000" w:rsidR="00000000" w:rsidRPr="00000000">
        <w:rPr>
          <w:rtl w:val="0"/>
        </w:rPr>
      </w:r>
    </w:p>
    <w:p w:rsidR="00000000" w:rsidDel="00000000" w:rsidP="00000000" w:rsidRDefault="00000000" w:rsidRPr="00000000" w14:paraId="0000006E">
      <w:pPr>
        <w:rPr>
          <w:b w:val="1"/>
          <w:sz w:val="24"/>
          <w:szCs w:val="24"/>
        </w:rPr>
      </w:pPr>
      <w:r w:rsidDel="00000000" w:rsidR="00000000" w:rsidRPr="00000000">
        <w:rPr>
          <w:rtl w:val="0"/>
        </w:rPr>
      </w:r>
    </w:p>
    <w:p w:rsidR="00000000" w:rsidDel="00000000" w:rsidP="00000000" w:rsidRDefault="00000000" w:rsidRPr="00000000" w14:paraId="0000006F">
      <w:pPr>
        <w:pStyle w:val="Heading1"/>
        <w:spacing w:line="276" w:lineRule="auto"/>
        <w:rPr>
          <w:b w:val="1"/>
        </w:rPr>
      </w:pPr>
      <w:bookmarkStart w:colFirst="0" w:colLast="0" w:name="_9mvk7hspsbup" w:id="18"/>
      <w:bookmarkEnd w:id="18"/>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spacing w:line="276" w:lineRule="auto"/>
        <w:jc w:val="center"/>
        <w:rPr/>
      </w:pPr>
      <w:bookmarkStart w:colFirst="0" w:colLast="0" w:name="_qbf050ejbugp" w:id="19"/>
      <w:bookmarkEnd w:id="19"/>
      <w:r w:rsidDel="00000000" w:rsidR="00000000" w:rsidRPr="00000000">
        <w:rPr>
          <w:b w:val="1"/>
          <w:rtl w:val="0"/>
        </w:rPr>
        <w:t xml:space="preserve">Project Description</w:t>
      </w:r>
      <w:r w:rsidDel="00000000" w:rsidR="00000000" w:rsidRPr="00000000">
        <w:rPr>
          <w:rtl w:val="0"/>
        </w:rPr>
        <w:t xml:space="preserve"> </w:t>
      </w:r>
    </w:p>
    <w:p w:rsidR="00000000" w:rsidDel="00000000" w:rsidP="00000000" w:rsidRDefault="00000000" w:rsidRPr="00000000" w14:paraId="0000007D">
      <w:pPr>
        <w:pStyle w:val="Heading2"/>
        <w:spacing w:line="276" w:lineRule="auto"/>
        <w:rPr/>
      </w:pPr>
      <w:bookmarkStart w:colFirst="0" w:colLast="0" w:name="_dzmldnejyzpr" w:id="20"/>
      <w:bookmarkEnd w:id="20"/>
      <w:r w:rsidDel="00000000" w:rsidR="00000000" w:rsidRPr="00000000">
        <w:rPr>
          <w:b w:val="1"/>
          <w:rtl w:val="0"/>
        </w:rPr>
        <w:t xml:space="preserve">Video Description: </w:t>
      </w:r>
      <w:hyperlink r:id="rId11">
        <w:r w:rsidDel="00000000" w:rsidR="00000000" w:rsidRPr="00000000">
          <w:rPr>
            <w:color w:val="0000ee"/>
            <w:u w:val="single"/>
            <w:shd w:fill="auto" w:val="clear"/>
            <w:rtl w:val="0"/>
          </w:rPr>
          <w:t xml:space="preserve">Dandelion x Empath</w:t>
        </w:r>
      </w:hyperlink>
      <w:r w:rsidDel="00000000" w:rsidR="00000000" w:rsidRPr="00000000">
        <w:rPr>
          <w:rtl w:val="0"/>
        </w:rPr>
      </w:r>
    </w:p>
    <w:p w:rsidR="00000000" w:rsidDel="00000000" w:rsidP="00000000" w:rsidRDefault="00000000" w:rsidRPr="00000000" w14:paraId="0000007E">
      <w:pPr>
        <w:pStyle w:val="Heading2"/>
        <w:spacing w:line="276" w:lineRule="auto"/>
        <w:rPr>
          <w:b w:val="1"/>
        </w:rPr>
      </w:pPr>
      <w:bookmarkStart w:colFirst="0" w:colLast="0" w:name="_x55kqkv4a0hy" w:id="21"/>
      <w:bookmarkEnd w:id="21"/>
      <w:r w:rsidDel="00000000" w:rsidR="00000000" w:rsidRPr="00000000">
        <w:rPr>
          <w:b w:val="1"/>
          <w:rtl w:val="0"/>
        </w:rPr>
        <w:t xml:space="preserve">Written Description</w:t>
      </w:r>
    </w:p>
    <w:p w:rsidR="00000000" w:rsidDel="00000000" w:rsidP="00000000" w:rsidRDefault="00000000" w:rsidRPr="00000000" w14:paraId="0000007F">
      <w:pPr>
        <w:spacing w:line="276" w:lineRule="auto"/>
        <w:rPr/>
      </w:pPr>
      <w:r w:rsidDel="00000000" w:rsidR="00000000" w:rsidRPr="00000000">
        <w:rPr>
          <w:rtl w:val="0"/>
        </w:rPr>
        <w:t xml:space="preserve">Empath is a loyalty application that helps businesses measure their customers' social media engagement and purchase history. In response, customers earn points for their engagement or purchase history that gives them access to a QR code that can be redeemed for experiential events. Below we have included the description of tickets on the platform. </w:t>
      </w:r>
    </w:p>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tl w:val="0"/>
        </w:rPr>
        <w:t xml:space="preserve">Empath needs to be able to plug into their clients web app. Once the customer clicks on the page to the loyalty application, they gain access to their loyalty portal that shows them how many points they have earned, their upcoming events, and the events they have signed up for from the brand. Additionally, on the application the brand will be able to communicate with the customer and gain feedback from them. </w:t>
      </w:r>
    </w:p>
    <w:p w:rsidR="00000000" w:rsidDel="00000000" w:rsidP="00000000" w:rsidRDefault="00000000" w:rsidRPr="00000000" w14:paraId="00000082">
      <w:pPr>
        <w:spacing w:line="276" w:lineRule="auto"/>
        <w:rPr>
          <w:sz w:val="24"/>
          <w:szCs w:val="24"/>
        </w:rPr>
      </w:pPr>
      <w:r w:rsidDel="00000000" w:rsidR="00000000" w:rsidRPr="00000000">
        <w:rPr>
          <w:rtl w:val="0"/>
        </w:rPr>
      </w:r>
    </w:p>
    <w:p w:rsidR="00000000" w:rsidDel="00000000" w:rsidP="00000000" w:rsidRDefault="00000000" w:rsidRPr="00000000" w14:paraId="00000083">
      <w:pPr>
        <w:spacing w:line="276" w:lineRule="auto"/>
        <w:jc w:val="center"/>
        <w:rPr>
          <w:sz w:val="24"/>
          <w:szCs w:val="24"/>
        </w:rPr>
      </w:pPr>
      <w:r w:rsidDel="00000000" w:rsidR="00000000" w:rsidRPr="00000000">
        <w:rPr>
          <w:sz w:val="24"/>
          <w:szCs w:val="24"/>
        </w:rPr>
        <w:drawing>
          <wp:inline distB="114300" distT="114300" distL="114300" distR="114300">
            <wp:extent cx="5943600" cy="33655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276" w:lineRule="auto"/>
        <w:rPr>
          <w:sz w:val="24"/>
          <w:szCs w:val="24"/>
        </w:rPr>
      </w:pPr>
      <w:r w:rsidDel="00000000" w:rsidR="00000000" w:rsidRPr="00000000">
        <w:rPr>
          <w:rtl w:val="0"/>
        </w:rPr>
      </w:r>
    </w:p>
    <w:p w:rsidR="00000000" w:rsidDel="00000000" w:rsidP="00000000" w:rsidRDefault="00000000" w:rsidRPr="00000000" w14:paraId="00000085">
      <w:pPr>
        <w:spacing w:line="276" w:lineRule="auto"/>
        <w:rPr>
          <w:sz w:val="24"/>
          <w:szCs w:val="24"/>
        </w:rPr>
      </w:pPr>
      <w:r w:rsidDel="00000000" w:rsidR="00000000" w:rsidRPr="00000000">
        <w:rPr>
          <w:rtl w:val="0"/>
        </w:rPr>
      </w:r>
    </w:p>
    <w:p w:rsidR="00000000" w:rsidDel="00000000" w:rsidP="00000000" w:rsidRDefault="00000000" w:rsidRPr="00000000" w14:paraId="00000086">
      <w:pPr>
        <w:spacing w:line="276" w:lineRule="auto"/>
        <w:rPr>
          <w:sz w:val="24"/>
          <w:szCs w:val="24"/>
        </w:rPr>
      </w:pPr>
      <w:r w:rsidDel="00000000" w:rsidR="00000000" w:rsidRPr="00000000">
        <w:rPr>
          <w:rtl w:val="0"/>
        </w:rPr>
      </w:r>
    </w:p>
    <w:p w:rsidR="00000000" w:rsidDel="00000000" w:rsidP="00000000" w:rsidRDefault="00000000" w:rsidRPr="00000000" w14:paraId="00000087">
      <w:pPr>
        <w:spacing w:line="276" w:lineRule="auto"/>
        <w:rPr>
          <w:sz w:val="24"/>
          <w:szCs w:val="24"/>
        </w:rPr>
      </w:pPr>
      <w:r w:rsidDel="00000000" w:rsidR="00000000" w:rsidRPr="00000000">
        <w:rPr>
          <w:rtl w:val="0"/>
        </w:rPr>
      </w:r>
    </w:p>
    <w:p w:rsidR="00000000" w:rsidDel="00000000" w:rsidP="00000000" w:rsidRDefault="00000000" w:rsidRPr="00000000" w14:paraId="00000088">
      <w:pPr>
        <w:spacing w:line="276" w:lineRule="auto"/>
        <w:rPr>
          <w:sz w:val="24"/>
          <w:szCs w:val="24"/>
        </w:rPr>
      </w:pPr>
      <w:r w:rsidDel="00000000" w:rsidR="00000000" w:rsidRPr="00000000">
        <w:rPr>
          <w:rtl w:val="0"/>
        </w:rPr>
      </w:r>
    </w:p>
    <w:p w:rsidR="00000000" w:rsidDel="00000000" w:rsidP="00000000" w:rsidRDefault="00000000" w:rsidRPr="00000000" w14:paraId="00000089">
      <w:pPr>
        <w:pBdr>
          <w:top w:color="d9d9e3" w:space="0" w:sz="0" w:val="none"/>
          <w:left w:color="d9d9e3" w:space="0" w:sz="0" w:val="none"/>
          <w:bottom w:color="d9d9e3" w:space="0" w:sz="0" w:val="none"/>
          <w:right w:color="d9d9e3" w:space="0" w:sz="0" w:val="none"/>
          <w:between w:color="d9d9e3" w:space="0" w:sz="0" w:val="none"/>
        </w:pBdr>
        <w:spacing w:line="276" w:lineRule="auto"/>
        <w:rPr>
          <w:sz w:val="24"/>
          <w:szCs w:val="24"/>
        </w:rPr>
      </w:pPr>
      <w:r w:rsidDel="00000000" w:rsidR="00000000" w:rsidRPr="00000000">
        <w:rPr>
          <w:rtl w:val="0"/>
        </w:rPr>
      </w:r>
    </w:p>
    <w:p w:rsidR="00000000" w:rsidDel="00000000" w:rsidP="00000000" w:rsidRDefault="00000000" w:rsidRPr="00000000" w14:paraId="0000008A">
      <w:pPr>
        <w:pStyle w:val="Heading1"/>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rPr>
      </w:pPr>
      <w:bookmarkStart w:colFirst="0" w:colLast="0" w:name="_ecbcju538hfl" w:id="22"/>
      <w:bookmarkEnd w:id="22"/>
      <w:r w:rsidDel="00000000" w:rsidR="00000000" w:rsidRPr="00000000">
        <w:rPr>
          <w:b w:val="1"/>
          <w:rtl w:val="0"/>
        </w:rPr>
        <w:t xml:space="preserve">Guidelines</w:t>
      </w:r>
      <w:r w:rsidDel="00000000" w:rsidR="00000000" w:rsidRPr="00000000">
        <w:rPr>
          <w:rtl w:val="0"/>
        </w:rPr>
      </w:r>
    </w:p>
    <w:p w:rsidR="00000000" w:rsidDel="00000000" w:rsidP="00000000" w:rsidRDefault="00000000" w:rsidRPr="00000000" w14:paraId="0000008B">
      <w:pPr>
        <w:pStyle w:val="Heading2"/>
        <w:pBdr>
          <w:top w:color="d9d9e3" w:space="0" w:sz="0" w:val="none"/>
          <w:left w:color="d9d9e3" w:space="0" w:sz="0" w:val="none"/>
          <w:bottom w:color="d9d9e3" w:space="0" w:sz="0" w:val="none"/>
          <w:right w:color="d9d9e3" w:space="0" w:sz="0" w:val="none"/>
          <w:between w:color="d9d9e3" w:space="0" w:sz="0" w:val="none"/>
        </w:pBdr>
        <w:spacing w:line="276" w:lineRule="auto"/>
        <w:rPr>
          <w:b w:val="1"/>
        </w:rPr>
      </w:pPr>
      <w:bookmarkStart w:colFirst="0" w:colLast="0" w:name="_slj95ogf1mnc" w:id="23"/>
      <w:bookmarkEnd w:id="23"/>
      <w:r w:rsidDel="00000000" w:rsidR="00000000" w:rsidRPr="00000000">
        <w:rPr>
          <w:b w:val="1"/>
          <w:rtl w:val="0"/>
        </w:rPr>
        <w:t xml:space="preserve">Landing Page Integration</w:t>
      </w:r>
    </w:p>
    <w:p w:rsidR="00000000" w:rsidDel="00000000" w:rsidP="00000000" w:rsidRDefault="00000000" w:rsidRPr="00000000" w14:paraId="0000008C">
      <w:pPr>
        <w:numPr>
          <w:ilvl w:val="0"/>
          <w:numId w:val="15"/>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u w:val="none"/>
        </w:rPr>
      </w:pPr>
      <w:r w:rsidDel="00000000" w:rsidR="00000000" w:rsidRPr="00000000">
        <w:rPr>
          <w:b w:val="1"/>
          <w:rtl w:val="0"/>
        </w:rPr>
        <w:t xml:space="preserve">Description:</w:t>
      </w:r>
      <w:r w:rsidDel="00000000" w:rsidR="00000000" w:rsidRPr="00000000">
        <w:rPr>
          <w:rtl w:val="0"/>
        </w:rPr>
        <w:t xml:space="preserve"> Create and integrate a landing page that is linked from the client's web app to the EMPATH web app.</w:t>
      </w:r>
    </w:p>
    <w:p w:rsidR="00000000" w:rsidDel="00000000" w:rsidP="00000000" w:rsidRDefault="00000000" w:rsidRPr="00000000" w14:paraId="0000008D">
      <w:pPr>
        <w:numPr>
          <w:ilvl w:val="0"/>
          <w:numId w:val="15"/>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u w:val="none"/>
        </w:rPr>
      </w:pPr>
      <w:r w:rsidDel="00000000" w:rsidR="00000000" w:rsidRPr="00000000">
        <w:rPr>
          <w:b w:val="1"/>
          <w:rtl w:val="0"/>
        </w:rPr>
        <w:t xml:space="preserve">Tasks:</w:t>
      </w:r>
      <w:r w:rsidDel="00000000" w:rsidR="00000000" w:rsidRPr="00000000">
        <w:rPr>
          <w:rtl w:val="0"/>
        </w:rPr>
      </w:r>
    </w:p>
    <w:p w:rsidR="00000000" w:rsidDel="00000000" w:rsidP="00000000" w:rsidRDefault="00000000" w:rsidRPr="00000000" w14:paraId="0000008E">
      <w:pPr>
        <w:numPr>
          <w:ilvl w:val="1"/>
          <w:numId w:val="12"/>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b w:val="1"/>
        </w:rPr>
      </w:pPr>
      <w:r w:rsidDel="00000000" w:rsidR="00000000" w:rsidRPr="00000000">
        <w:rPr>
          <w:rtl w:val="0"/>
        </w:rPr>
        <w:t xml:space="preserve">Design and develop the landing page.</w:t>
      </w:r>
      <w:r w:rsidDel="00000000" w:rsidR="00000000" w:rsidRPr="00000000">
        <w:rPr>
          <w:rtl w:val="0"/>
        </w:rPr>
      </w:r>
    </w:p>
    <w:p w:rsidR="00000000" w:rsidDel="00000000" w:rsidP="00000000" w:rsidRDefault="00000000" w:rsidRPr="00000000" w14:paraId="0000008F">
      <w:pPr>
        <w:numPr>
          <w:ilvl w:val="1"/>
          <w:numId w:val="12"/>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b w:val="1"/>
        </w:rPr>
      </w:pPr>
      <w:r w:rsidDel="00000000" w:rsidR="00000000" w:rsidRPr="00000000">
        <w:rPr>
          <w:rtl w:val="0"/>
        </w:rPr>
        <w:t xml:space="preserve">Implement the necessary links and navigation between the client's web app and the landing page.</w:t>
      </w:r>
      <w:r w:rsidDel="00000000" w:rsidR="00000000" w:rsidRPr="00000000">
        <w:rPr>
          <w:rtl w:val="0"/>
        </w:rPr>
      </w:r>
    </w:p>
    <w:p w:rsidR="00000000" w:rsidDel="00000000" w:rsidP="00000000" w:rsidRDefault="00000000" w:rsidRPr="00000000" w14:paraId="00000090">
      <w:pPr>
        <w:numPr>
          <w:ilvl w:val="1"/>
          <w:numId w:val="12"/>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b w:val="1"/>
        </w:rPr>
      </w:pPr>
      <w:r w:rsidDel="00000000" w:rsidR="00000000" w:rsidRPr="00000000">
        <w:rPr>
          <w:rtl w:val="0"/>
        </w:rPr>
        <w:t xml:space="preserve">Ensure a seamless user experience during the transition from the client's web app to the landing page.</w:t>
      </w:r>
      <w:r w:rsidDel="00000000" w:rsidR="00000000" w:rsidRPr="00000000">
        <w:rPr>
          <w:rtl w:val="0"/>
        </w:rPr>
      </w:r>
    </w:p>
    <w:p w:rsidR="00000000" w:rsidDel="00000000" w:rsidP="00000000" w:rsidRDefault="00000000" w:rsidRPr="00000000" w14:paraId="00000091">
      <w:pPr>
        <w:pBdr>
          <w:top w:color="d9d9e3" w:space="0" w:sz="0" w:val="none"/>
          <w:left w:color="d9d9e3" w:space="0" w:sz="0" w:val="none"/>
          <w:bottom w:color="d9d9e3" w:space="0" w:sz="0" w:val="none"/>
          <w:right w:color="d9d9e3" w:space="0" w:sz="0" w:val="none"/>
          <w:between w:color="d9d9e3" w:space="0" w:sz="0" w:val="none"/>
        </w:pBdr>
        <w:spacing w:line="276" w:lineRule="auto"/>
        <w:ind w:left="1440" w:firstLine="0"/>
        <w:rPr/>
      </w:pPr>
      <w:r w:rsidDel="00000000" w:rsidR="00000000" w:rsidRPr="00000000">
        <w:rPr>
          <w:rtl w:val="0"/>
        </w:rPr>
      </w:r>
    </w:p>
    <w:p w:rsidR="00000000" w:rsidDel="00000000" w:rsidP="00000000" w:rsidRDefault="00000000" w:rsidRPr="00000000" w14:paraId="00000092">
      <w:pPr>
        <w:pStyle w:val="Heading2"/>
        <w:pBdr>
          <w:top w:color="d9d9e3" w:space="0" w:sz="0" w:val="none"/>
          <w:left w:color="d9d9e3" w:space="0" w:sz="0" w:val="none"/>
          <w:bottom w:color="d9d9e3" w:space="0" w:sz="0" w:val="none"/>
          <w:right w:color="d9d9e3" w:space="0" w:sz="0" w:val="none"/>
          <w:between w:color="d9d9e3" w:space="0" w:sz="0" w:val="none"/>
        </w:pBdr>
        <w:spacing w:line="276" w:lineRule="auto"/>
        <w:rPr>
          <w:b w:val="1"/>
        </w:rPr>
      </w:pPr>
      <w:bookmarkStart w:colFirst="0" w:colLast="0" w:name="_aw3tq7711h5" w:id="24"/>
      <w:bookmarkEnd w:id="24"/>
      <w:r w:rsidDel="00000000" w:rsidR="00000000" w:rsidRPr="00000000">
        <w:rPr>
          <w:b w:val="1"/>
          <w:rtl w:val="0"/>
        </w:rPr>
        <w:t xml:space="preserve">User Profile and Login Functionality</w:t>
      </w:r>
    </w:p>
    <w:p w:rsidR="00000000" w:rsidDel="00000000" w:rsidP="00000000" w:rsidRDefault="00000000" w:rsidRPr="00000000" w14:paraId="00000093">
      <w:pPr>
        <w:numPr>
          <w:ilvl w:val="0"/>
          <w:numId w:val="8"/>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u w:val="none"/>
        </w:rPr>
      </w:pPr>
      <w:r w:rsidDel="00000000" w:rsidR="00000000" w:rsidRPr="00000000">
        <w:rPr>
          <w:b w:val="1"/>
          <w:rtl w:val="0"/>
        </w:rPr>
        <w:t xml:space="preserve">Description:</w:t>
      </w:r>
      <w:r w:rsidDel="00000000" w:rsidR="00000000" w:rsidRPr="00000000">
        <w:rPr>
          <w:rtl w:val="0"/>
        </w:rPr>
        <w:t xml:space="preserve"> Implement user profile and login functionality for the EMPATH web app.</w:t>
      </w:r>
    </w:p>
    <w:p w:rsidR="00000000" w:rsidDel="00000000" w:rsidP="00000000" w:rsidRDefault="00000000" w:rsidRPr="00000000" w14:paraId="00000094">
      <w:pPr>
        <w:numPr>
          <w:ilvl w:val="0"/>
          <w:numId w:val="8"/>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u w:val="none"/>
        </w:rPr>
      </w:pPr>
      <w:r w:rsidDel="00000000" w:rsidR="00000000" w:rsidRPr="00000000">
        <w:rPr>
          <w:b w:val="1"/>
          <w:rtl w:val="0"/>
        </w:rPr>
        <w:t xml:space="preserve">Tasks:</w:t>
      </w:r>
      <w:r w:rsidDel="00000000" w:rsidR="00000000" w:rsidRPr="00000000">
        <w:rPr>
          <w:rtl w:val="0"/>
        </w:rPr>
      </w:r>
    </w:p>
    <w:p w:rsidR="00000000" w:rsidDel="00000000" w:rsidP="00000000" w:rsidRDefault="00000000" w:rsidRPr="00000000" w14:paraId="00000095">
      <w:pPr>
        <w:numPr>
          <w:ilvl w:val="1"/>
          <w:numId w:val="11"/>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b w:val="1"/>
        </w:rPr>
      </w:pPr>
      <w:r w:rsidDel="00000000" w:rsidR="00000000" w:rsidRPr="00000000">
        <w:rPr>
          <w:rtl w:val="0"/>
        </w:rPr>
        <w:t xml:space="preserve">Design and develop user profile pages.</w:t>
      </w:r>
      <w:r w:rsidDel="00000000" w:rsidR="00000000" w:rsidRPr="00000000">
        <w:rPr>
          <w:rtl w:val="0"/>
        </w:rPr>
      </w:r>
    </w:p>
    <w:p w:rsidR="00000000" w:rsidDel="00000000" w:rsidP="00000000" w:rsidRDefault="00000000" w:rsidRPr="00000000" w14:paraId="00000096">
      <w:pPr>
        <w:numPr>
          <w:ilvl w:val="1"/>
          <w:numId w:val="11"/>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b w:val="1"/>
        </w:rPr>
      </w:pPr>
      <w:r w:rsidDel="00000000" w:rsidR="00000000" w:rsidRPr="00000000">
        <w:rPr>
          <w:rtl w:val="0"/>
        </w:rPr>
        <w:t xml:space="preserve">Implement user registration and login features.</w:t>
      </w:r>
      <w:r w:rsidDel="00000000" w:rsidR="00000000" w:rsidRPr="00000000">
        <w:rPr>
          <w:rtl w:val="0"/>
        </w:rPr>
      </w:r>
    </w:p>
    <w:p w:rsidR="00000000" w:rsidDel="00000000" w:rsidP="00000000" w:rsidRDefault="00000000" w:rsidRPr="00000000" w14:paraId="00000097">
      <w:pPr>
        <w:numPr>
          <w:ilvl w:val="1"/>
          <w:numId w:val="11"/>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b w:val="1"/>
        </w:rPr>
      </w:pPr>
      <w:r w:rsidDel="00000000" w:rsidR="00000000" w:rsidRPr="00000000">
        <w:rPr>
          <w:rtl w:val="0"/>
        </w:rPr>
        <w:t xml:space="preserve">Create account management functionality, including password reset and account settings.</w:t>
      </w:r>
      <w:r w:rsidDel="00000000" w:rsidR="00000000" w:rsidRPr="00000000">
        <w:rPr>
          <w:rtl w:val="0"/>
        </w:rPr>
      </w:r>
    </w:p>
    <w:p w:rsidR="00000000" w:rsidDel="00000000" w:rsidP="00000000" w:rsidRDefault="00000000" w:rsidRPr="00000000" w14:paraId="0000009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099">
      <w:pPr>
        <w:pStyle w:val="Heading2"/>
        <w:pBdr>
          <w:top w:color="d9d9e3" w:space="0" w:sz="0" w:val="none"/>
          <w:left w:color="d9d9e3" w:space="0" w:sz="0" w:val="none"/>
          <w:bottom w:color="d9d9e3" w:space="0" w:sz="0" w:val="none"/>
          <w:right w:color="d9d9e3" w:space="0" w:sz="0" w:val="none"/>
          <w:between w:color="d9d9e3" w:space="0" w:sz="0" w:val="none"/>
        </w:pBdr>
        <w:spacing w:line="276" w:lineRule="auto"/>
        <w:rPr>
          <w:b w:val="1"/>
        </w:rPr>
      </w:pPr>
      <w:bookmarkStart w:colFirst="0" w:colLast="0" w:name="_4h49t97hnv2d" w:id="25"/>
      <w:bookmarkEnd w:id="25"/>
      <w:r w:rsidDel="00000000" w:rsidR="00000000" w:rsidRPr="00000000">
        <w:rPr>
          <w:b w:val="1"/>
          <w:rtl w:val="0"/>
        </w:rPr>
        <w:t xml:space="preserve">Purchase History Integration</w:t>
      </w:r>
    </w:p>
    <w:p w:rsidR="00000000" w:rsidDel="00000000" w:rsidP="00000000" w:rsidRDefault="00000000" w:rsidRPr="00000000" w14:paraId="0000009A">
      <w:pPr>
        <w:numPr>
          <w:ilvl w:val="0"/>
          <w:numId w:val="10"/>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u w:val="none"/>
        </w:rPr>
      </w:pPr>
      <w:r w:rsidDel="00000000" w:rsidR="00000000" w:rsidRPr="00000000">
        <w:rPr>
          <w:b w:val="1"/>
          <w:rtl w:val="0"/>
        </w:rPr>
        <w:t xml:space="preserve">Description:</w:t>
      </w:r>
      <w:r w:rsidDel="00000000" w:rsidR="00000000" w:rsidRPr="00000000">
        <w:rPr>
          <w:rtl w:val="0"/>
        </w:rPr>
        <w:t xml:space="preserve"> Integrate the EMPATH web app with the client's account to retrieve and display purchase history.</w:t>
      </w:r>
    </w:p>
    <w:p w:rsidR="00000000" w:rsidDel="00000000" w:rsidP="00000000" w:rsidRDefault="00000000" w:rsidRPr="00000000" w14:paraId="0000009B">
      <w:pPr>
        <w:numPr>
          <w:ilvl w:val="0"/>
          <w:numId w:val="10"/>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u w:val="none"/>
        </w:rPr>
      </w:pPr>
      <w:r w:rsidDel="00000000" w:rsidR="00000000" w:rsidRPr="00000000">
        <w:rPr>
          <w:b w:val="1"/>
          <w:rtl w:val="0"/>
        </w:rPr>
        <w:t xml:space="preserve">Tasks:</w:t>
      </w:r>
      <w:r w:rsidDel="00000000" w:rsidR="00000000" w:rsidRPr="00000000">
        <w:rPr>
          <w:rtl w:val="0"/>
        </w:rPr>
      </w:r>
    </w:p>
    <w:p w:rsidR="00000000" w:rsidDel="00000000" w:rsidP="00000000" w:rsidRDefault="00000000" w:rsidRPr="00000000" w14:paraId="0000009C">
      <w:pPr>
        <w:numPr>
          <w:ilvl w:val="1"/>
          <w:numId w:val="5"/>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pPr>
      <w:r w:rsidDel="00000000" w:rsidR="00000000" w:rsidRPr="00000000">
        <w:rPr>
          <w:rtl w:val="0"/>
        </w:rPr>
        <w:t xml:space="preserve">Establish a connection to the client's account API.</w:t>
      </w:r>
    </w:p>
    <w:p w:rsidR="00000000" w:rsidDel="00000000" w:rsidP="00000000" w:rsidRDefault="00000000" w:rsidRPr="00000000" w14:paraId="0000009D">
      <w:pPr>
        <w:numPr>
          <w:ilvl w:val="1"/>
          <w:numId w:val="5"/>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pPr>
      <w:r w:rsidDel="00000000" w:rsidR="00000000" w:rsidRPr="00000000">
        <w:rPr>
          <w:rtl w:val="0"/>
        </w:rPr>
        <w:t xml:space="preserve">Retrieve and process the purchase history data.</w:t>
      </w:r>
    </w:p>
    <w:p w:rsidR="00000000" w:rsidDel="00000000" w:rsidP="00000000" w:rsidRDefault="00000000" w:rsidRPr="00000000" w14:paraId="0000009E">
      <w:pPr>
        <w:numPr>
          <w:ilvl w:val="1"/>
          <w:numId w:val="5"/>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pPr>
      <w:r w:rsidDel="00000000" w:rsidR="00000000" w:rsidRPr="00000000">
        <w:rPr>
          <w:rtl w:val="0"/>
        </w:rPr>
        <w:t xml:space="preserve">Design and implement the user interface to display the purchase history information.</w:t>
      </w:r>
    </w:p>
    <w:p w:rsidR="00000000" w:rsidDel="00000000" w:rsidP="00000000" w:rsidRDefault="00000000" w:rsidRPr="00000000" w14:paraId="0000009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0A0">
      <w:pPr>
        <w:pStyle w:val="Heading2"/>
        <w:pBdr>
          <w:top w:color="d9d9e3" w:space="0" w:sz="0" w:val="none"/>
          <w:left w:color="d9d9e3" w:space="0" w:sz="0" w:val="none"/>
          <w:bottom w:color="d9d9e3" w:space="0" w:sz="0" w:val="none"/>
          <w:right w:color="d9d9e3" w:space="0" w:sz="0" w:val="none"/>
          <w:between w:color="d9d9e3" w:space="0" w:sz="0" w:val="none"/>
        </w:pBdr>
        <w:spacing w:line="276" w:lineRule="auto"/>
        <w:rPr>
          <w:b w:val="1"/>
        </w:rPr>
      </w:pPr>
      <w:bookmarkStart w:colFirst="0" w:colLast="0" w:name="_7cohmvhkd1d8" w:id="26"/>
      <w:bookmarkEnd w:id="26"/>
      <w:r w:rsidDel="00000000" w:rsidR="00000000" w:rsidRPr="00000000">
        <w:rPr>
          <w:b w:val="1"/>
          <w:rtl w:val="0"/>
        </w:rPr>
        <w:t xml:space="preserve">Design and UI Development</w:t>
      </w:r>
    </w:p>
    <w:p w:rsidR="00000000" w:rsidDel="00000000" w:rsidP="00000000" w:rsidRDefault="00000000" w:rsidRPr="00000000" w14:paraId="000000A1">
      <w:pPr>
        <w:numPr>
          <w:ilvl w:val="0"/>
          <w:numId w:val="3"/>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u w:val="none"/>
        </w:rPr>
      </w:pPr>
      <w:r w:rsidDel="00000000" w:rsidR="00000000" w:rsidRPr="00000000">
        <w:rPr>
          <w:b w:val="1"/>
          <w:rtl w:val="0"/>
        </w:rPr>
        <w:t xml:space="preserve">Description:</w:t>
      </w:r>
      <w:r w:rsidDel="00000000" w:rsidR="00000000" w:rsidRPr="00000000">
        <w:rPr>
          <w:rtl w:val="0"/>
        </w:rPr>
        <w:t xml:space="preserve"> Create an appealing UI design for the EMPATH web app based on the canva model.</w:t>
      </w:r>
    </w:p>
    <w:p w:rsidR="00000000" w:rsidDel="00000000" w:rsidP="00000000" w:rsidRDefault="00000000" w:rsidRPr="00000000" w14:paraId="000000A2">
      <w:pPr>
        <w:numPr>
          <w:ilvl w:val="0"/>
          <w:numId w:val="3"/>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u w:val="none"/>
        </w:rPr>
      </w:pPr>
      <w:r w:rsidDel="00000000" w:rsidR="00000000" w:rsidRPr="00000000">
        <w:rPr>
          <w:b w:val="1"/>
          <w:rtl w:val="0"/>
        </w:rPr>
        <w:t xml:space="preserve">Tasks:</w:t>
      </w:r>
      <w:r w:rsidDel="00000000" w:rsidR="00000000" w:rsidRPr="00000000">
        <w:rPr>
          <w:rtl w:val="0"/>
        </w:rPr>
      </w:r>
    </w:p>
    <w:p w:rsidR="00000000" w:rsidDel="00000000" w:rsidP="00000000" w:rsidRDefault="00000000" w:rsidRPr="00000000" w14:paraId="000000A3">
      <w:pPr>
        <w:numPr>
          <w:ilvl w:val="1"/>
          <w:numId w:val="16"/>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pPr>
      <w:r w:rsidDel="00000000" w:rsidR="00000000" w:rsidRPr="00000000">
        <w:rPr>
          <w:rtl w:val="0"/>
        </w:rPr>
        <w:t xml:space="preserve">Implement the UI design using HTML, CSS, and JavaScript.</w:t>
      </w:r>
    </w:p>
    <w:p w:rsidR="00000000" w:rsidDel="00000000" w:rsidP="00000000" w:rsidRDefault="00000000" w:rsidRPr="00000000" w14:paraId="000000A4">
      <w:pPr>
        <w:numPr>
          <w:ilvl w:val="1"/>
          <w:numId w:val="16"/>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pPr>
      <w:r w:rsidDel="00000000" w:rsidR="00000000" w:rsidRPr="00000000">
        <w:rPr>
          <w:rtl w:val="0"/>
        </w:rPr>
        <w:t xml:space="preserve">Ensure the web app design is visually appealing and consistent across different pages.</w:t>
      </w:r>
    </w:p>
    <w:p w:rsidR="00000000" w:rsidDel="00000000" w:rsidP="00000000" w:rsidRDefault="00000000" w:rsidRPr="00000000" w14:paraId="000000A5">
      <w:pPr>
        <w:pBdr>
          <w:top w:color="d9d9e3" w:space="0" w:sz="0" w:val="none"/>
          <w:left w:color="d9d9e3" w:space="0" w:sz="0" w:val="none"/>
          <w:bottom w:color="d9d9e3" w:space="0" w:sz="0" w:val="none"/>
          <w:right w:color="d9d9e3" w:space="0" w:sz="0" w:val="none"/>
          <w:between w:color="d9d9e3" w:space="0" w:sz="0" w:val="none"/>
        </w:pBdr>
        <w:spacing w:line="276" w:lineRule="auto"/>
        <w:rPr>
          <w:b w:val="1"/>
        </w:rPr>
      </w:pPr>
      <w:r w:rsidDel="00000000" w:rsidR="00000000" w:rsidRPr="00000000">
        <w:rPr>
          <w:rtl w:val="0"/>
        </w:rPr>
      </w:r>
    </w:p>
    <w:p w:rsidR="00000000" w:rsidDel="00000000" w:rsidP="00000000" w:rsidRDefault="00000000" w:rsidRPr="00000000" w14:paraId="000000A6">
      <w:pPr>
        <w:pStyle w:val="Heading2"/>
        <w:pBdr>
          <w:top w:color="d9d9e3" w:space="0" w:sz="0" w:val="none"/>
          <w:left w:color="d9d9e3" w:space="0" w:sz="0" w:val="none"/>
          <w:bottom w:color="d9d9e3" w:space="0" w:sz="0" w:val="none"/>
          <w:right w:color="d9d9e3" w:space="0" w:sz="0" w:val="none"/>
          <w:between w:color="d9d9e3" w:space="0" w:sz="0" w:val="none"/>
        </w:pBdr>
        <w:spacing w:line="276" w:lineRule="auto"/>
        <w:rPr>
          <w:b w:val="1"/>
        </w:rPr>
      </w:pPr>
      <w:bookmarkStart w:colFirst="0" w:colLast="0" w:name="_kuw7fnmcjqtk" w:id="27"/>
      <w:bookmarkEnd w:id="27"/>
      <w:r w:rsidDel="00000000" w:rsidR="00000000" w:rsidRPr="00000000">
        <w:rPr>
          <w:b w:val="1"/>
          <w:rtl w:val="0"/>
        </w:rPr>
        <w:t xml:space="preserve">Responsive Design</w:t>
      </w:r>
    </w:p>
    <w:p w:rsidR="00000000" w:rsidDel="00000000" w:rsidP="00000000" w:rsidRDefault="00000000" w:rsidRPr="00000000" w14:paraId="000000A7">
      <w:pPr>
        <w:numPr>
          <w:ilvl w:val="0"/>
          <w:numId w:val="6"/>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rFonts w:ascii="Times New Roman" w:cs="Times New Roman" w:eastAsia="Times New Roman" w:hAnsi="Times New Roman"/>
        </w:rPr>
      </w:pPr>
      <w:r w:rsidDel="00000000" w:rsidR="00000000" w:rsidRPr="00000000">
        <w:rPr>
          <w:b w:val="1"/>
          <w:rtl w:val="0"/>
        </w:rPr>
        <w:t xml:space="preserve">Description:</w:t>
      </w:r>
      <w:r w:rsidDel="00000000" w:rsidR="00000000" w:rsidRPr="00000000">
        <w:rPr>
          <w:rtl w:val="0"/>
        </w:rPr>
        <w:t xml:space="preserve"> Ensure that the EMPATH web app is responsive and works well on all devices.</w:t>
      </w:r>
    </w:p>
    <w:p w:rsidR="00000000" w:rsidDel="00000000" w:rsidP="00000000" w:rsidRDefault="00000000" w:rsidRPr="00000000" w14:paraId="000000A8">
      <w:pPr>
        <w:numPr>
          <w:ilvl w:val="0"/>
          <w:numId w:val="6"/>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pPr>
      <w:r w:rsidDel="00000000" w:rsidR="00000000" w:rsidRPr="00000000">
        <w:rPr>
          <w:b w:val="1"/>
          <w:rtl w:val="0"/>
        </w:rPr>
        <w:t xml:space="preserve">Tasks:</w:t>
      </w:r>
    </w:p>
    <w:p w:rsidR="00000000" w:rsidDel="00000000" w:rsidP="00000000" w:rsidRDefault="00000000" w:rsidRPr="00000000" w14:paraId="000000A9">
      <w:pPr>
        <w:numPr>
          <w:ilvl w:val="1"/>
          <w:numId w:val="6"/>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pPr>
      <w:r w:rsidDel="00000000" w:rsidR="00000000" w:rsidRPr="00000000">
        <w:rPr>
          <w:rtl w:val="0"/>
        </w:rPr>
        <w:t xml:space="preserve">Implement responsive design techniques using CSS media queries.</w:t>
      </w:r>
    </w:p>
    <w:p w:rsidR="00000000" w:rsidDel="00000000" w:rsidP="00000000" w:rsidRDefault="00000000" w:rsidRPr="00000000" w14:paraId="000000AA">
      <w:pPr>
        <w:numPr>
          <w:ilvl w:val="1"/>
          <w:numId w:val="6"/>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pPr>
      <w:r w:rsidDel="00000000" w:rsidR="00000000" w:rsidRPr="00000000">
        <w:rPr>
          <w:rtl w:val="0"/>
        </w:rPr>
        <w:t xml:space="preserve">Test the web app on various devices and screen sizes to ensure proper functionality and display.</w:t>
      </w:r>
    </w:p>
    <w:p w:rsidR="00000000" w:rsidDel="00000000" w:rsidP="00000000" w:rsidRDefault="00000000" w:rsidRPr="00000000" w14:paraId="000000AB">
      <w:pPr>
        <w:numPr>
          <w:ilvl w:val="1"/>
          <w:numId w:val="6"/>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pPr>
      <w:r w:rsidDel="00000000" w:rsidR="00000000" w:rsidRPr="00000000">
        <w:rPr>
          <w:rtl w:val="0"/>
        </w:rPr>
        <w:t xml:space="preserve">Make necessary adjustments to optimize the user experience on different devices.</w:t>
      </w:r>
    </w:p>
    <w:p w:rsidR="00000000" w:rsidDel="00000000" w:rsidP="00000000" w:rsidRDefault="00000000" w:rsidRPr="00000000" w14:paraId="000000AC">
      <w:pPr>
        <w:pBdr>
          <w:top w:color="d9d9e3" w:space="0" w:sz="0" w:val="none"/>
          <w:left w:color="d9d9e3" w:space="0" w:sz="0" w:val="none"/>
          <w:bottom w:color="d9d9e3" w:space="0" w:sz="0" w:val="none"/>
          <w:right w:color="d9d9e3" w:space="0" w:sz="0" w:val="none"/>
          <w:between w:color="d9d9e3" w:space="0" w:sz="0" w:val="none"/>
        </w:pBdr>
        <w:spacing w:line="276" w:lineRule="auto"/>
        <w:rPr>
          <w:b w:val="1"/>
        </w:rPr>
      </w:pPr>
      <w:r w:rsidDel="00000000" w:rsidR="00000000" w:rsidRPr="00000000">
        <w:rPr>
          <w:rtl w:val="0"/>
        </w:rPr>
      </w:r>
    </w:p>
    <w:p w:rsidR="00000000" w:rsidDel="00000000" w:rsidP="00000000" w:rsidRDefault="00000000" w:rsidRPr="00000000" w14:paraId="000000AD">
      <w:pPr>
        <w:pStyle w:val="Heading2"/>
        <w:pBdr>
          <w:top w:color="d9d9e3" w:space="0" w:sz="0" w:val="none"/>
          <w:left w:color="d9d9e3" w:space="0" w:sz="0" w:val="none"/>
          <w:bottom w:color="d9d9e3" w:space="0" w:sz="0" w:val="none"/>
          <w:right w:color="d9d9e3" w:space="0" w:sz="0" w:val="none"/>
          <w:between w:color="d9d9e3" w:space="0" w:sz="0" w:val="none"/>
        </w:pBdr>
        <w:spacing w:line="276" w:lineRule="auto"/>
        <w:rPr>
          <w:b w:val="1"/>
        </w:rPr>
      </w:pPr>
      <w:bookmarkStart w:colFirst="0" w:colLast="0" w:name="_o8rrrgane9g9" w:id="28"/>
      <w:bookmarkEnd w:id="28"/>
      <w:r w:rsidDel="00000000" w:rsidR="00000000" w:rsidRPr="00000000">
        <w:rPr>
          <w:b w:val="1"/>
          <w:rtl w:val="0"/>
        </w:rPr>
        <w:t xml:space="preserve">Integration with Third-Party web apps</w:t>
      </w:r>
    </w:p>
    <w:p w:rsidR="00000000" w:rsidDel="00000000" w:rsidP="00000000" w:rsidRDefault="00000000" w:rsidRPr="00000000" w14:paraId="000000AE">
      <w:pPr>
        <w:numPr>
          <w:ilvl w:val="0"/>
          <w:numId w:val="4"/>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u w:val="none"/>
        </w:rPr>
      </w:pPr>
      <w:r w:rsidDel="00000000" w:rsidR="00000000" w:rsidRPr="00000000">
        <w:rPr>
          <w:b w:val="1"/>
          <w:rtl w:val="0"/>
        </w:rPr>
        <w:t xml:space="preserve">Description: </w:t>
      </w:r>
      <w:r w:rsidDel="00000000" w:rsidR="00000000" w:rsidRPr="00000000">
        <w:rPr>
          <w:rtl w:val="0"/>
        </w:rPr>
        <w:t xml:space="preserve">Build the EMPATH web app in a way that allows easier integrations with more clients, including third-party web apps.</w:t>
      </w:r>
    </w:p>
    <w:p w:rsidR="00000000" w:rsidDel="00000000" w:rsidP="00000000" w:rsidRDefault="00000000" w:rsidRPr="00000000" w14:paraId="000000AF">
      <w:pPr>
        <w:numPr>
          <w:ilvl w:val="0"/>
          <w:numId w:val="4"/>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u w:val="none"/>
        </w:rPr>
      </w:pPr>
      <w:r w:rsidDel="00000000" w:rsidR="00000000" w:rsidRPr="00000000">
        <w:rPr>
          <w:b w:val="1"/>
          <w:rtl w:val="0"/>
        </w:rPr>
        <w:t xml:space="preserve">Tasks:</w:t>
      </w:r>
      <w:r w:rsidDel="00000000" w:rsidR="00000000" w:rsidRPr="00000000">
        <w:rPr>
          <w:rtl w:val="0"/>
        </w:rPr>
      </w:r>
    </w:p>
    <w:p w:rsidR="00000000" w:rsidDel="00000000" w:rsidP="00000000" w:rsidRDefault="00000000" w:rsidRPr="00000000" w14:paraId="000000B0">
      <w:pPr>
        <w:numPr>
          <w:ilvl w:val="1"/>
          <w:numId w:val="14"/>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pPr>
      <w:r w:rsidDel="00000000" w:rsidR="00000000" w:rsidRPr="00000000">
        <w:rPr>
          <w:rtl w:val="0"/>
        </w:rPr>
        <w:t xml:space="preserve">Design and implement an extensible architecture that supports easy integration with different client systems.</w:t>
      </w:r>
    </w:p>
    <w:p w:rsidR="00000000" w:rsidDel="00000000" w:rsidP="00000000" w:rsidRDefault="00000000" w:rsidRPr="00000000" w14:paraId="000000B1">
      <w:pPr>
        <w:numPr>
          <w:ilvl w:val="1"/>
          <w:numId w:val="14"/>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pPr>
      <w:r w:rsidDel="00000000" w:rsidR="00000000" w:rsidRPr="00000000">
        <w:rPr>
          <w:rtl w:val="0"/>
        </w:rPr>
        <w:t xml:space="preserve">Create documentation and guidelines for future integration efforts.</w:t>
      </w:r>
    </w:p>
    <w:p w:rsidR="00000000" w:rsidDel="00000000" w:rsidP="00000000" w:rsidRDefault="00000000" w:rsidRPr="00000000" w14:paraId="000000B2">
      <w:pPr>
        <w:numPr>
          <w:ilvl w:val="1"/>
          <w:numId w:val="14"/>
        </w:numPr>
        <w:pBdr>
          <w:top w:color="d9d9e3" w:space="0" w:sz="0" w:val="none"/>
          <w:left w:color="d9d9e3" w:space="0" w:sz="0" w:val="none"/>
          <w:bottom w:color="d9d9e3" w:space="0" w:sz="0" w:val="none"/>
          <w:right w:color="d9d9e3" w:space="0" w:sz="0" w:val="none"/>
          <w:between w:color="d9d9e3" w:space="0" w:sz="0" w:val="none"/>
        </w:pBdr>
        <w:spacing w:line="276" w:lineRule="auto"/>
        <w:ind w:left="1440" w:hanging="360"/>
        <w:rPr/>
      </w:pPr>
      <w:r w:rsidDel="00000000" w:rsidR="00000000" w:rsidRPr="00000000">
        <w:rPr>
          <w:rtl w:val="0"/>
        </w:rPr>
        <w:t xml:space="preserve">Test and validate integrations with third-party web apps to ensure compatibility and functionality.</w:t>
      </w:r>
    </w:p>
    <w:p w:rsidR="00000000" w:rsidDel="00000000" w:rsidP="00000000" w:rsidRDefault="00000000" w:rsidRPr="00000000" w14:paraId="000000B3">
      <w:pPr>
        <w:spacing w:line="276" w:lineRule="auto"/>
        <w:rPr>
          <w:b w:val="1"/>
          <w:sz w:val="24"/>
          <w:szCs w:val="24"/>
        </w:rPr>
      </w:pPr>
      <w:r w:rsidDel="00000000" w:rsidR="00000000" w:rsidRPr="00000000">
        <w:rPr>
          <w:rtl w:val="0"/>
        </w:rPr>
      </w:r>
    </w:p>
    <w:p w:rsidR="00000000" w:rsidDel="00000000" w:rsidP="00000000" w:rsidRDefault="00000000" w:rsidRPr="00000000" w14:paraId="000000B4">
      <w:pPr>
        <w:spacing w:line="276" w:lineRule="auto"/>
        <w:rPr>
          <w:b w:val="1"/>
          <w:sz w:val="24"/>
          <w:szCs w:val="24"/>
        </w:rPr>
      </w:pPr>
      <w:r w:rsidDel="00000000" w:rsidR="00000000" w:rsidRPr="00000000">
        <w:rPr>
          <w:rtl w:val="0"/>
        </w:rPr>
      </w:r>
    </w:p>
    <w:p w:rsidR="00000000" w:rsidDel="00000000" w:rsidP="00000000" w:rsidRDefault="00000000" w:rsidRPr="00000000" w14:paraId="000000B5">
      <w:pPr>
        <w:spacing w:line="276" w:lineRule="auto"/>
        <w:rPr>
          <w:b w:val="1"/>
          <w:sz w:val="24"/>
          <w:szCs w:val="24"/>
        </w:rPr>
      </w:pPr>
      <w:r w:rsidDel="00000000" w:rsidR="00000000" w:rsidRPr="00000000">
        <w:rPr>
          <w:rtl w:val="0"/>
        </w:rPr>
      </w:r>
    </w:p>
    <w:p w:rsidR="00000000" w:rsidDel="00000000" w:rsidP="00000000" w:rsidRDefault="00000000" w:rsidRPr="00000000" w14:paraId="000000B6">
      <w:pPr>
        <w:spacing w:line="276" w:lineRule="auto"/>
        <w:rPr>
          <w:b w:val="1"/>
          <w:sz w:val="24"/>
          <w:szCs w:val="24"/>
        </w:rPr>
      </w:pPr>
      <w:r w:rsidDel="00000000" w:rsidR="00000000" w:rsidRPr="00000000">
        <w:rPr>
          <w:rtl w:val="0"/>
        </w:rPr>
      </w:r>
    </w:p>
    <w:p w:rsidR="00000000" w:rsidDel="00000000" w:rsidP="00000000" w:rsidRDefault="00000000" w:rsidRPr="00000000" w14:paraId="000000B7">
      <w:pPr>
        <w:spacing w:line="276" w:lineRule="auto"/>
        <w:rPr>
          <w:b w:val="1"/>
          <w:sz w:val="24"/>
          <w:szCs w:val="24"/>
        </w:rPr>
      </w:pPr>
      <w:r w:rsidDel="00000000" w:rsidR="00000000" w:rsidRPr="00000000">
        <w:rPr>
          <w:rtl w:val="0"/>
        </w:rPr>
      </w:r>
    </w:p>
    <w:p w:rsidR="00000000" w:rsidDel="00000000" w:rsidP="00000000" w:rsidRDefault="00000000" w:rsidRPr="00000000" w14:paraId="000000B8">
      <w:pPr>
        <w:spacing w:line="276" w:lineRule="auto"/>
        <w:rPr>
          <w:b w:val="1"/>
          <w:sz w:val="24"/>
          <w:szCs w:val="24"/>
        </w:rPr>
      </w:pPr>
      <w:r w:rsidDel="00000000" w:rsidR="00000000" w:rsidRPr="00000000">
        <w:rPr>
          <w:rtl w:val="0"/>
        </w:rPr>
      </w:r>
    </w:p>
    <w:p w:rsidR="00000000" w:rsidDel="00000000" w:rsidP="00000000" w:rsidRDefault="00000000" w:rsidRPr="00000000" w14:paraId="000000B9">
      <w:pPr>
        <w:spacing w:line="276" w:lineRule="auto"/>
        <w:rPr>
          <w:b w:val="1"/>
          <w:sz w:val="24"/>
          <w:szCs w:val="24"/>
        </w:rPr>
      </w:pPr>
      <w:r w:rsidDel="00000000" w:rsidR="00000000" w:rsidRPr="00000000">
        <w:rPr>
          <w:rtl w:val="0"/>
        </w:rPr>
      </w:r>
    </w:p>
    <w:p w:rsidR="00000000" w:rsidDel="00000000" w:rsidP="00000000" w:rsidRDefault="00000000" w:rsidRPr="00000000" w14:paraId="000000BA">
      <w:pPr>
        <w:spacing w:line="276" w:lineRule="auto"/>
        <w:rPr>
          <w:b w:val="1"/>
          <w:sz w:val="24"/>
          <w:szCs w:val="24"/>
        </w:rPr>
      </w:pPr>
      <w:r w:rsidDel="00000000" w:rsidR="00000000" w:rsidRPr="00000000">
        <w:rPr>
          <w:rtl w:val="0"/>
        </w:rPr>
      </w:r>
    </w:p>
    <w:p w:rsidR="00000000" w:rsidDel="00000000" w:rsidP="00000000" w:rsidRDefault="00000000" w:rsidRPr="00000000" w14:paraId="000000BB">
      <w:pPr>
        <w:spacing w:line="276" w:lineRule="auto"/>
        <w:rPr>
          <w:b w:val="1"/>
          <w:sz w:val="24"/>
          <w:szCs w:val="24"/>
        </w:rPr>
      </w:pPr>
      <w:r w:rsidDel="00000000" w:rsidR="00000000" w:rsidRPr="00000000">
        <w:rPr>
          <w:rtl w:val="0"/>
        </w:rPr>
      </w:r>
    </w:p>
    <w:p w:rsidR="00000000" w:rsidDel="00000000" w:rsidP="00000000" w:rsidRDefault="00000000" w:rsidRPr="00000000" w14:paraId="000000BC">
      <w:pPr>
        <w:spacing w:line="276" w:lineRule="auto"/>
        <w:rPr>
          <w:b w:val="1"/>
          <w:sz w:val="24"/>
          <w:szCs w:val="24"/>
        </w:rPr>
      </w:pPr>
      <w:r w:rsidDel="00000000" w:rsidR="00000000" w:rsidRPr="00000000">
        <w:rPr>
          <w:rtl w:val="0"/>
        </w:rPr>
      </w:r>
    </w:p>
    <w:p w:rsidR="00000000" w:rsidDel="00000000" w:rsidP="00000000" w:rsidRDefault="00000000" w:rsidRPr="00000000" w14:paraId="000000BD">
      <w:pPr>
        <w:spacing w:line="276" w:lineRule="auto"/>
        <w:rPr>
          <w:b w:val="1"/>
          <w:sz w:val="24"/>
          <w:szCs w:val="24"/>
        </w:rPr>
      </w:pPr>
      <w:r w:rsidDel="00000000" w:rsidR="00000000" w:rsidRPr="00000000">
        <w:rPr>
          <w:rtl w:val="0"/>
        </w:rPr>
      </w:r>
    </w:p>
    <w:p w:rsidR="00000000" w:rsidDel="00000000" w:rsidP="00000000" w:rsidRDefault="00000000" w:rsidRPr="00000000" w14:paraId="000000BE">
      <w:pPr>
        <w:spacing w:line="276" w:lineRule="auto"/>
        <w:rPr>
          <w:b w:val="1"/>
          <w:sz w:val="24"/>
          <w:szCs w:val="24"/>
        </w:rPr>
      </w:pPr>
      <w:r w:rsidDel="00000000" w:rsidR="00000000" w:rsidRPr="00000000">
        <w:rPr>
          <w:rtl w:val="0"/>
        </w:rPr>
      </w:r>
    </w:p>
    <w:p w:rsidR="00000000" w:rsidDel="00000000" w:rsidP="00000000" w:rsidRDefault="00000000" w:rsidRPr="00000000" w14:paraId="000000BF">
      <w:pPr>
        <w:spacing w:line="276" w:lineRule="auto"/>
        <w:rPr>
          <w:b w:val="1"/>
          <w:sz w:val="24"/>
          <w:szCs w:val="24"/>
        </w:rPr>
      </w:pPr>
      <w:r w:rsidDel="00000000" w:rsidR="00000000" w:rsidRPr="00000000">
        <w:rPr>
          <w:rtl w:val="0"/>
        </w:rPr>
      </w:r>
    </w:p>
    <w:p w:rsidR="00000000" w:rsidDel="00000000" w:rsidP="00000000" w:rsidRDefault="00000000" w:rsidRPr="00000000" w14:paraId="000000C0">
      <w:pPr>
        <w:spacing w:line="276" w:lineRule="auto"/>
        <w:rPr>
          <w:b w:val="1"/>
          <w:sz w:val="24"/>
          <w:szCs w:val="24"/>
        </w:rPr>
      </w:pPr>
      <w:r w:rsidDel="00000000" w:rsidR="00000000" w:rsidRPr="00000000">
        <w:rPr>
          <w:rtl w:val="0"/>
        </w:rPr>
      </w:r>
    </w:p>
    <w:p w:rsidR="00000000" w:rsidDel="00000000" w:rsidP="00000000" w:rsidRDefault="00000000" w:rsidRPr="00000000" w14:paraId="000000C1">
      <w:pPr>
        <w:spacing w:line="276" w:lineRule="auto"/>
        <w:rPr>
          <w:b w:val="1"/>
          <w:sz w:val="24"/>
          <w:szCs w:val="24"/>
        </w:rPr>
      </w:pPr>
      <w:r w:rsidDel="00000000" w:rsidR="00000000" w:rsidRPr="00000000">
        <w:rPr>
          <w:rtl w:val="0"/>
        </w:rPr>
      </w:r>
    </w:p>
    <w:p w:rsidR="00000000" w:rsidDel="00000000" w:rsidP="00000000" w:rsidRDefault="00000000" w:rsidRPr="00000000" w14:paraId="000000C2">
      <w:pPr>
        <w:pStyle w:val="Heading1"/>
        <w:spacing w:line="276" w:lineRule="auto"/>
        <w:jc w:val="center"/>
        <w:rPr>
          <w:b w:val="1"/>
        </w:rPr>
      </w:pPr>
      <w:bookmarkStart w:colFirst="0" w:colLast="0" w:name="_u72d9jgcgbxi" w:id="29"/>
      <w:bookmarkEnd w:id="29"/>
      <w:r w:rsidDel="00000000" w:rsidR="00000000" w:rsidRPr="00000000">
        <w:rPr>
          <w:b w:val="1"/>
          <w:rtl w:val="0"/>
        </w:rPr>
        <w:t xml:space="preserve">Rubric for Work</w:t>
      </w:r>
    </w:p>
    <w:p w:rsidR="00000000" w:rsidDel="00000000" w:rsidP="00000000" w:rsidRDefault="00000000" w:rsidRPr="00000000" w14:paraId="000000C3">
      <w:pPr>
        <w:rPr/>
      </w:pPr>
      <w:r w:rsidDel="00000000" w:rsidR="00000000" w:rsidRPr="00000000">
        <w:rPr>
          <w:rtl w:val="0"/>
        </w:rPr>
        <w:t xml:space="preserve">Work will be judged based on quality control testing done internally and client’s opinions. The rubric below is what would be the highest quality code; however, it is merely a target to reach rather than a hard rule. </w:t>
      </w:r>
    </w:p>
    <w:p w:rsidR="00000000" w:rsidDel="00000000" w:rsidP="00000000" w:rsidRDefault="00000000" w:rsidRPr="00000000" w14:paraId="000000C4">
      <w:pPr>
        <w:pStyle w:val="Heading2"/>
        <w:spacing w:line="276" w:lineRule="auto"/>
        <w:rPr>
          <w:b w:val="1"/>
        </w:rPr>
      </w:pPr>
      <w:bookmarkStart w:colFirst="0" w:colLast="0" w:name="_2arf6sazngax" w:id="30"/>
      <w:bookmarkEnd w:id="30"/>
      <w:r w:rsidDel="00000000" w:rsidR="00000000" w:rsidRPr="00000000">
        <w:rPr>
          <w:b w:val="1"/>
          <w:rtl w:val="0"/>
        </w:rPr>
        <w:t xml:space="preserve">Performance Benchmarks </w:t>
      </w:r>
    </w:p>
    <w:p w:rsidR="00000000" w:rsidDel="00000000" w:rsidP="00000000" w:rsidRDefault="00000000" w:rsidRPr="00000000" w14:paraId="000000C5">
      <w:pPr>
        <w:numPr>
          <w:ilvl w:val="0"/>
          <w:numId w:val="2"/>
        </w:numPr>
        <w:spacing w:line="276" w:lineRule="auto"/>
        <w:ind w:left="720" w:hanging="360"/>
        <w:rPr>
          <w:u w:val="none"/>
        </w:rPr>
      </w:pPr>
      <w:r w:rsidDel="00000000" w:rsidR="00000000" w:rsidRPr="00000000">
        <w:rPr>
          <w:b w:val="1"/>
          <w:rtl w:val="0"/>
        </w:rPr>
        <w:t xml:space="preserve">Response Time:</w:t>
      </w:r>
      <w:r w:rsidDel="00000000" w:rsidR="00000000" w:rsidRPr="00000000">
        <w:rPr>
          <w:rtl w:val="0"/>
        </w:rPr>
        <w:t xml:space="preserve"> The code should be optimized to provide fast response times to user requests. A general benchmark is to aim for response times under 500 milliseconds for most operations.</w:t>
      </w:r>
    </w:p>
    <w:p w:rsidR="00000000" w:rsidDel="00000000" w:rsidP="00000000" w:rsidRDefault="00000000" w:rsidRPr="00000000" w14:paraId="000000C6">
      <w:pPr>
        <w:numPr>
          <w:ilvl w:val="0"/>
          <w:numId w:val="2"/>
        </w:numPr>
        <w:spacing w:line="276" w:lineRule="auto"/>
        <w:ind w:left="720" w:hanging="360"/>
        <w:rPr>
          <w:u w:val="none"/>
        </w:rPr>
      </w:pPr>
      <w:r w:rsidDel="00000000" w:rsidR="00000000" w:rsidRPr="00000000">
        <w:rPr>
          <w:b w:val="1"/>
          <w:rtl w:val="0"/>
        </w:rPr>
        <w:t xml:space="preserve">Page Load Time:</w:t>
      </w:r>
      <w:r w:rsidDel="00000000" w:rsidR="00000000" w:rsidRPr="00000000">
        <w:rPr>
          <w:rtl w:val="0"/>
        </w:rPr>
        <w:t xml:space="preserve"> The web app's pages should load quickly to provide a smooth user experience. Aim for page load times of less than 3 seconds, with optimal performance achieved within the first 1-2 seconds.</w:t>
      </w:r>
    </w:p>
    <w:p w:rsidR="00000000" w:rsidDel="00000000" w:rsidP="00000000" w:rsidRDefault="00000000" w:rsidRPr="00000000" w14:paraId="000000C7">
      <w:pPr>
        <w:numPr>
          <w:ilvl w:val="0"/>
          <w:numId w:val="2"/>
        </w:numPr>
        <w:spacing w:line="276" w:lineRule="auto"/>
        <w:ind w:left="720" w:hanging="360"/>
        <w:rPr>
          <w:u w:val="none"/>
        </w:rPr>
      </w:pPr>
      <w:r w:rsidDel="00000000" w:rsidR="00000000" w:rsidRPr="00000000">
        <w:rPr>
          <w:b w:val="1"/>
          <w:rtl w:val="0"/>
        </w:rPr>
        <w:t xml:space="preserve">Scalability:</w:t>
      </w:r>
      <w:r w:rsidDel="00000000" w:rsidR="00000000" w:rsidRPr="00000000">
        <w:rPr>
          <w:rtl w:val="0"/>
        </w:rPr>
        <w:t xml:space="preserve"> The code should be designed and implemented to handle increasing user loads without significant degradation in performance. It should scale horizontally or vertically based on the project's requirements.</w:t>
      </w:r>
    </w:p>
    <w:p w:rsidR="00000000" w:rsidDel="00000000" w:rsidP="00000000" w:rsidRDefault="00000000" w:rsidRPr="00000000" w14:paraId="000000C8">
      <w:pPr>
        <w:numPr>
          <w:ilvl w:val="0"/>
          <w:numId w:val="2"/>
        </w:numPr>
        <w:spacing w:line="276" w:lineRule="auto"/>
        <w:ind w:left="720" w:hanging="360"/>
        <w:rPr>
          <w:u w:val="none"/>
        </w:rPr>
      </w:pPr>
      <w:r w:rsidDel="00000000" w:rsidR="00000000" w:rsidRPr="00000000">
        <w:rPr>
          <w:b w:val="1"/>
          <w:rtl w:val="0"/>
        </w:rPr>
        <w:t xml:space="preserve">Memory Usage:</w:t>
      </w:r>
      <w:r w:rsidDel="00000000" w:rsidR="00000000" w:rsidRPr="00000000">
        <w:rPr>
          <w:rtl w:val="0"/>
        </w:rPr>
        <w:t xml:space="preserve"> Efficient memory management is important to prevent excessive memory consumption. The code should be optimized to use memory efficiently, avoiding memory leaks and unnecessary resource utilization.</w:t>
      </w:r>
    </w:p>
    <w:p w:rsidR="00000000" w:rsidDel="00000000" w:rsidP="00000000" w:rsidRDefault="00000000" w:rsidRPr="00000000" w14:paraId="000000C9">
      <w:pPr>
        <w:numPr>
          <w:ilvl w:val="0"/>
          <w:numId w:val="2"/>
        </w:numPr>
        <w:spacing w:line="276" w:lineRule="auto"/>
        <w:ind w:left="720" w:hanging="360"/>
        <w:rPr>
          <w:u w:val="none"/>
        </w:rPr>
      </w:pPr>
      <w:r w:rsidDel="00000000" w:rsidR="00000000" w:rsidRPr="00000000">
        <w:rPr>
          <w:b w:val="1"/>
          <w:rtl w:val="0"/>
        </w:rPr>
        <w:t xml:space="preserve">Database Queries:</w:t>
      </w:r>
      <w:r w:rsidDel="00000000" w:rsidR="00000000" w:rsidRPr="00000000">
        <w:rPr>
          <w:rtl w:val="0"/>
        </w:rPr>
        <w:t xml:space="preserve"> Database queries should be optimized to minimize response times. Aim for efficient query execution and minimize the number of database round trips.</w:t>
      </w:r>
    </w:p>
    <w:p w:rsidR="00000000" w:rsidDel="00000000" w:rsidP="00000000" w:rsidRDefault="00000000" w:rsidRPr="00000000" w14:paraId="000000CA">
      <w:pPr>
        <w:numPr>
          <w:ilvl w:val="0"/>
          <w:numId w:val="2"/>
        </w:numPr>
        <w:spacing w:line="276" w:lineRule="auto"/>
        <w:ind w:left="720" w:hanging="360"/>
        <w:rPr>
          <w:u w:val="none"/>
        </w:rPr>
      </w:pPr>
      <w:r w:rsidDel="00000000" w:rsidR="00000000" w:rsidRPr="00000000">
        <w:rPr>
          <w:b w:val="1"/>
          <w:rtl w:val="0"/>
        </w:rPr>
        <w:t xml:space="preserve">Caching:</w:t>
      </w:r>
      <w:r w:rsidDel="00000000" w:rsidR="00000000" w:rsidRPr="00000000">
        <w:rPr>
          <w:rtl w:val="0"/>
        </w:rPr>
        <w:t xml:space="preserve"> Implement appropriate caching mechanisms to improve performance, such as caching frequently accessed data or caching the results of expensive operations.</w:t>
      </w:r>
      <w:r w:rsidDel="00000000" w:rsidR="00000000" w:rsidRPr="00000000">
        <w:rPr>
          <w:rtl w:val="0"/>
        </w:rPr>
      </w:r>
    </w:p>
    <w:p w:rsidR="00000000" w:rsidDel="00000000" w:rsidP="00000000" w:rsidRDefault="00000000" w:rsidRPr="00000000" w14:paraId="000000CB">
      <w:pPr>
        <w:pStyle w:val="Heading2"/>
        <w:pBdr>
          <w:top w:color="d9d9e3" w:space="0" w:sz="0" w:val="none"/>
          <w:left w:color="d9d9e3" w:space="0" w:sz="0" w:val="none"/>
          <w:bottom w:color="d9d9e3" w:space="0" w:sz="0" w:val="none"/>
          <w:right w:color="d9d9e3" w:space="0" w:sz="0" w:val="none"/>
          <w:between w:color="d9d9e3" w:space="0" w:sz="0" w:val="none"/>
        </w:pBdr>
        <w:spacing w:line="276" w:lineRule="auto"/>
        <w:rPr>
          <w:b w:val="1"/>
        </w:rPr>
      </w:pPr>
      <w:bookmarkStart w:colFirst="0" w:colLast="0" w:name="_bzq974ipzd8h" w:id="31"/>
      <w:bookmarkEnd w:id="31"/>
      <w:r w:rsidDel="00000000" w:rsidR="00000000" w:rsidRPr="00000000">
        <w:rPr>
          <w:b w:val="1"/>
          <w:rtl w:val="0"/>
        </w:rPr>
        <w:t xml:space="preserve">Code Quality Review</w:t>
      </w:r>
    </w:p>
    <w:p w:rsidR="00000000" w:rsidDel="00000000" w:rsidP="00000000" w:rsidRDefault="00000000" w:rsidRPr="00000000" w14:paraId="000000CC">
      <w:pPr>
        <w:numPr>
          <w:ilvl w:val="0"/>
          <w:numId w:val="9"/>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u w:val="none"/>
        </w:rPr>
      </w:pPr>
      <w:r w:rsidDel="00000000" w:rsidR="00000000" w:rsidRPr="00000000">
        <w:rPr>
          <w:b w:val="1"/>
          <w:rtl w:val="0"/>
        </w:rPr>
        <w:t xml:space="preserve">Code Readability: </w:t>
      </w:r>
      <w:r w:rsidDel="00000000" w:rsidR="00000000" w:rsidRPr="00000000">
        <w:rPr>
          <w:rtl w:val="0"/>
        </w:rPr>
        <w:t xml:space="preserve">Well-structured and clean code that follows best practices and coding standards is easier to understand, maintain, and debug. Assess the readability of the code by reviewing its organization, naming conventions, and commenting/documentation.</w:t>
      </w:r>
    </w:p>
    <w:p w:rsidR="00000000" w:rsidDel="00000000" w:rsidP="00000000" w:rsidRDefault="00000000" w:rsidRPr="00000000" w14:paraId="000000CD">
      <w:pPr>
        <w:numPr>
          <w:ilvl w:val="0"/>
          <w:numId w:val="9"/>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u w:val="none"/>
        </w:rPr>
      </w:pPr>
      <w:r w:rsidDel="00000000" w:rsidR="00000000" w:rsidRPr="00000000">
        <w:rPr>
          <w:b w:val="1"/>
          <w:rtl w:val="0"/>
        </w:rPr>
        <w:t xml:space="preserve">Modularity and Reusability:</w:t>
      </w:r>
      <w:r w:rsidDel="00000000" w:rsidR="00000000" w:rsidRPr="00000000">
        <w:rPr>
          <w:rtl w:val="0"/>
        </w:rPr>
        <w:t xml:space="preserve"> Code that is modular and follows principles like DRY (Don't Repeat Yourself) and SOLID (Single Responsibility, Open/Closed, Liskov Substitution, Interface Segregation, Dependency Inversion) tends to be more maintainable and extensible.</w:t>
      </w:r>
    </w:p>
    <w:p w:rsidR="00000000" w:rsidDel="00000000" w:rsidP="00000000" w:rsidRDefault="00000000" w:rsidRPr="00000000" w14:paraId="000000CE">
      <w:pPr>
        <w:numPr>
          <w:ilvl w:val="0"/>
          <w:numId w:val="9"/>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u w:val="none"/>
        </w:rPr>
      </w:pPr>
      <w:r w:rsidDel="00000000" w:rsidR="00000000" w:rsidRPr="00000000">
        <w:rPr>
          <w:b w:val="1"/>
          <w:rtl w:val="0"/>
        </w:rPr>
        <w:t xml:space="preserve">Testability:</w:t>
      </w:r>
      <w:r w:rsidDel="00000000" w:rsidR="00000000" w:rsidRPr="00000000">
        <w:rPr>
          <w:rtl w:val="0"/>
        </w:rPr>
        <w:t xml:space="preserve"> High-quality code should be easily testable. Look for the presence of unit tests, automated testing frameworks, and code coverage reports.</w:t>
      </w:r>
    </w:p>
    <w:p w:rsidR="00000000" w:rsidDel="00000000" w:rsidP="00000000" w:rsidRDefault="00000000" w:rsidRPr="00000000" w14:paraId="000000CF">
      <w:pPr>
        <w:numPr>
          <w:ilvl w:val="0"/>
          <w:numId w:val="9"/>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u w:val="none"/>
        </w:rPr>
      </w:pPr>
      <w:r w:rsidDel="00000000" w:rsidR="00000000" w:rsidRPr="00000000">
        <w:rPr>
          <w:b w:val="1"/>
          <w:rtl w:val="0"/>
        </w:rPr>
        <w:t xml:space="preserve">Error Handling and Logging:</w:t>
      </w:r>
      <w:r w:rsidDel="00000000" w:rsidR="00000000" w:rsidRPr="00000000">
        <w:rPr>
          <w:rtl w:val="0"/>
        </w:rPr>
        <w:t xml:space="preserve"> Code should handle errors gracefully, providing meaningful error messages and logging relevant information for troubleshooting and debugging purposes.</w:t>
      </w:r>
    </w:p>
    <w:p w:rsidR="00000000" w:rsidDel="00000000" w:rsidP="00000000" w:rsidRDefault="00000000" w:rsidRPr="00000000" w14:paraId="000000D0">
      <w:pPr>
        <w:numPr>
          <w:ilvl w:val="0"/>
          <w:numId w:val="9"/>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u w:val="none"/>
        </w:rPr>
      </w:pPr>
      <w:r w:rsidDel="00000000" w:rsidR="00000000" w:rsidRPr="00000000">
        <w:rPr>
          <w:b w:val="1"/>
          <w:rtl w:val="0"/>
        </w:rPr>
        <w:t xml:space="preserve">Security:</w:t>
      </w:r>
      <w:r w:rsidDel="00000000" w:rsidR="00000000" w:rsidRPr="00000000">
        <w:rPr>
          <w:rtl w:val="0"/>
        </w:rPr>
        <w:t xml:space="preserve"> Assess whether the code implements security best practices, such as input validation, protection against common vulnerabilities like SQL injection and cross-site scripting (XSS), and adherence to secure coding guidelines.</w:t>
      </w:r>
    </w:p>
    <w:p w:rsidR="00000000" w:rsidDel="00000000" w:rsidP="00000000" w:rsidRDefault="00000000" w:rsidRPr="00000000" w14:paraId="000000D1">
      <w:pPr>
        <w:numPr>
          <w:ilvl w:val="0"/>
          <w:numId w:val="9"/>
        </w:numPr>
        <w:pBdr>
          <w:top w:color="d9d9e3" w:space="0" w:sz="0" w:val="none"/>
          <w:left w:color="d9d9e3" w:space="0" w:sz="0" w:val="none"/>
          <w:bottom w:color="d9d9e3" w:space="0" w:sz="0" w:val="none"/>
          <w:right w:color="d9d9e3" w:space="0" w:sz="0" w:val="none"/>
          <w:between w:color="d9d9e3" w:space="0" w:sz="0" w:val="none"/>
        </w:pBdr>
        <w:spacing w:line="276" w:lineRule="auto"/>
        <w:ind w:left="720" w:hanging="360"/>
        <w:rPr>
          <w:u w:val="none"/>
        </w:rPr>
      </w:pPr>
      <w:r w:rsidDel="00000000" w:rsidR="00000000" w:rsidRPr="00000000">
        <w:rPr>
          <w:b w:val="1"/>
          <w:rtl w:val="0"/>
        </w:rPr>
        <w:t xml:space="preserve">Code Performance:</w:t>
      </w:r>
      <w:r w:rsidDel="00000000" w:rsidR="00000000" w:rsidRPr="00000000">
        <w:rPr>
          <w:rtl w:val="0"/>
        </w:rPr>
        <w:t xml:space="preserve"> Evaluate whether the code meets the performance benchmarks mentioned earlier, considering factors like response times, page load times, scalability, and memory usage.</w:t>
      </w:r>
    </w:p>
    <w:p w:rsidR="00000000" w:rsidDel="00000000" w:rsidP="00000000" w:rsidRDefault="00000000" w:rsidRPr="00000000" w14:paraId="000000D2">
      <w:pPr>
        <w:pBdr>
          <w:top w:color="d9d9e3" w:space="0" w:sz="0" w:val="none"/>
          <w:left w:color="d9d9e3" w:space="0" w:sz="0" w:val="none"/>
          <w:bottom w:color="d9d9e3" w:space="0" w:sz="0" w:val="none"/>
          <w:right w:color="d9d9e3" w:space="0" w:sz="0" w:val="none"/>
          <w:between w:color="d9d9e3" w:space="0" w:sz="0" w:val="none"/>
        </w:pBdr>
        <w:spacing w:before="3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PECrmjkEPyw" TargetMode="External"/><Relationship Id="rId10" Type="http://schemas.openxmlformats.org/officeDocument/2006/relationships/hyperlink" Target="mailto:connect.dandelionprojects@gmail.com" TargetMode="External"/><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onnect.dandelionproject@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forms.gle/2C1FegUH55csZaTa7" TargetMode="External"/><Relationship Id="rId8" Type="http://schemas.openxmlformats.org/officeDocument/2006/relationships/hyperlink" Target="https://discord.gg/xKZqCd2NH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