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B179" w14:textId="7C3F0526" w:rsidR="00BC63A1" w:rsidRPr="00BC63A1" w:rsidRDefault="00BC63A1" w:rsidP="00BC63A1">
      <w:pPr>
        <w:pStyle w:val="a3"/>
        <w:jc w:val="center"/>
        <w:rPr>
          <w:rFonts w:hAnsi="細明體" w:cs="細明體" w:hint="eastAsia"/>
        </w:rPr>
      </w:pPr>
      <w:r w:rsidRPr="00BC63A1">
        <w:rPr>
          <w:rFonts w:hAnsi="細明體" w:cs="細明體" w:hint="eastAsia"/>
        </w:rPr>
        <w:t>第</w:t>
      </w:r>
      <w:r w:rsidR="00675B28">
        <w:rPr>
          <w:rFonts w:hAnsi="細明體" w:cs="細明體" w:hint="eastAsia"/>
        </w:rPr>
        <w:t>七</w:t>
      </w:r>
      <w:r w:rsidRPr="00BC63A1">
        <w:rPr>
          <w:rFonts w:hAnsi="細明體" w:cs="細明體" w:hint="eastAsia"/>
        </w:rPr>
        <w:t>週-練習一</w:t>
      </w:r>
    </w:p>
    <w:p w14:paraId="50EB42F5" w14:textId="4B9C4FAB" w:rsidR="00792068" w:rsidRDefault="00BC63A1" w:rsidP="00E93556">
      <w:pPr>
        <w:pStyle w:val="a3"/>
        <w:jc w:val="center"/>
        <w:rPr>
          <w:rFonts w:hAnsi="細明體" w:cs="細明體"/>
        </w:rPr>
      </w:pPr>
      <w:r w:rsidRPr="00BC63A1">
        <w:rPr>
          <w:rFonts w:hAnsi="細明體" w:cs="細明體"/>
        </w:rPr>
        <w:t>11127138</w:t>
      </w:r>
      <w:r w:rsidR="00E93556">
        <w:rPr>
          <w:rFonts w:hAnsi="細明體" w:cs="細明體" w:hint="eastAsia"/>
        </w:rPr>
        <w:t xml:space="preserve"> </w:t>
      </w:r>
      <w:r w:rsidRPr="00BC63A1">
        <w:rPr>
          <w:rFonts w:hAnsi="細明體" w:cs="細明體" w:hint="eastAsia"/>
        </w:rPr>
        <w:t>林雨臻</w:t>
      </w:r>
    </w:p>
    <w:p w14:paraId="6C749927" w14:textId="2E44C9AE" w:rsidR="00792068" w:rsidRDefault="00792068" w:rsidP="00BC63A1">
      <w:pPr>
        <w:pStyle w:val="a3"/>
        <w:numPr>
          <w:ilvl w:val="0"/>
          <w:numId w:val="1"/>
        </w:numPr>
        <w:rPr>
          <w:rFonts w:hAnsi="細明體" w:cs="細明體"/>
        </w:rPr>
      </w:pPr>
      <w:r>
        <w:rPr>
          <w:rFonts w:hAnsi="細明體" w:cs="細明體" w:hint="eastAsia"/>
        </w:rPr>
        <w:t>請設定可執行檔搜尋路徑原有路徑上加入 home directory 下的 local，且以後登入系統都要有這樣的設定。</w:t>
      </w:r>
    </w:p>
    <w:p w14:paraId="26E40FCB" w14:textId="350219D9" w:rsidR="00BC63A1" w:rsidRDefault="00675B28" w:rsidP="00675B28">
      <w:pPr>
        <w:pStyle w:val="a3"/>
        <w:ind w:left="360"/>
        <w:rPr>
          <w:rFonts w:hAnsi="細明體" w:cs="細明體" w:hint="eastAsia"/>
        </w:rPr>
      </w:pPr>
      <w:r w:rsidRPr="00675B28">
        <w:rPr>
          <w:rFonts w:hAnsi="細明體" w:cs="細明體"/>
        </w:rPr>
        <w:drawing>
          <wp:inline distT="0" distB="0" distL="0" distR="0" wp14:anchorId="4C92C41C" wp14:editId="299EC9E9">
            <wp:extent cx="4769575" cy="2962275"/>
            <wp:effectExtent l="0" t="0" r="0" b="0"/>
            <wp:docPr id="105079780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7801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5"/>
                    <a:srcRect t="918" b="10065"/>
                    <a:stretch/>
                  </pic:blipFill>
                  <pic:spPr bwMode="auto">
                    <a:xfrm>
                      <a:off x="0" y="0"/>
                      <a:ext cx="4776106" cy="296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5B28">
        <w:rPr>
          <w:rFonts w:hAnsi="細明體" w:cs="細明體"/>
        </w:rPr>
        <w:drawing>
          <wp:inline distT="0" distB="0" distL="0" distR="0" wp14:anchorId="3D53BDF3" wp14:editId="1775FAC5">
            <wp:extent cx="4754880" cy="1131085"/>
            <wp:effectExtent l="0" t="0" r="7620" b="0"/>
            <wp:docPr id="9474682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8202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030" cy="11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458" w14:textId="3EB4FC6F" w:rsidR="00BC63A1" w:rsidRPr="00E93556" w:rsidRDefault="00792068" w:rsidP="00E93556">
      <w:pPr>
        <w:pStyle w:val="a3"/>
        <w:numPr>
          <w:ilvl w:val="0"/>
          <w:numId w:val="1"/>
        </w:numPr>
        <w:rPr>
          <w:rFonts w:hAnsi="細明體" w:cs="細明體"/>
        </w:rPr>
      </w:pPr>
      <w:r>
        <w:rPr>
          <w:rFonts w:hAnsi="細明體" w:cs="細明體" w:hint="eastAsia"/>
        </w:rPr>
        <w:t>請修改系統紀錄曾經執行過的命令比數為 2000 筆且以後登入系統都要有這樣的設定。</w:t>
      </w:r>
      <w:r w:rsidR="00675B28" w:rsidRPr="00675B28">
        <w:rPr>
          <w:rFonts w:hAnsi="細明體" w:cs="細明體"/>
        </w:rPr>
        <w:drawing>
          <wp:inline distT="0" distB="0" distL="0" distR="0" wp14:anchorId="0886FA90" wp14:editId="2F5A8A29">
            <wp:extent cx="4678045" cy="2002127"/>
            <wp:effectExtent l="0" t="0" r="0" b="0"/>
            <wp:docPr id="19981313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137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7"/>
                    <a:srcRect t="32408" b="-1"/>
                    <a:stretch/>
                  </pic:blipFill>
                  <pic:spPr bwMode="auto">
                    <a:xfrm>
                      <a:off x="0" y="0"/>
                      <a:ext cx="4678097" cy="20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5B28" w:rsidRPr="00675B28">
        <w:rPr>
          <w:noProof/>
        </w:rPr>
        <w:t xml:space="preserve"> </w:t>
      </w:r>
      <w:r w:rsidR="00675B28" w:rsidRPr="00675B28">
        <w:rPr>
          <w:rFonts w:hAnsi="細明體" w:cs="細明體"/>
        </w:rPr>
        <w:drawing>
          <wp:inline distT="0" distB="0" distL="0" distR="0" wp14:anchorId="0E1FAA81" wp14:editId="2B26C932">
            <wp:extent cx="2468880" cy="812132"/>
            <wp:effectExtent l="0" t="0" r="7620" b="7620"/>
            <wp:docPr id="46630060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00601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194" cy="8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861" w14:textId="77777777" w:rsidR="00E93556" w:rsidRDefault="00E93556" w:rsidP="00BC63A1">
      <w:pPr>
        <w:pStyle w:val="a3"/>
        <w:ind w:left="360"/>
        <w:rPr>
          <w:rFonts w:hAnsi="細明體" w:cs="細明體" w:hint="eastAsia"/>
        </w:rPr>
      </w:pPr>
    </w:p>
    <w:p w14:paraId="1D8809A9" w14:textId="463D60E6" w:rsidR="00792068" w:rsidRDefault="00792068" w:rsidP="00BC63A1">
      <w:pPr>
        <w:pStyle w:val="a3"/>
        <w:numPr>
          <w:ilvl w:val="0"/>
          <w:numId w:val="1"/>
        </w:numPr>
        <w:rPr>
          <w:rFonts w:hAnsi="細明體" w:cs="細明體"/>
        </w:rPr>
      </w:pPr>
      <w:r>
        <w:rPr>
          <w:rFonts w:hAnsi="細明體" w:cs="細明體" w:hint="eastAsia"/>
        </w:rPr>
        <w:lastRenderedPageBreak/>
        <w:t>請設定系統提示符號為 主機名稱-目前所在目錄的絕對路徑:</w:t>
      </w:r>
    </w:p>
    <w:p w14:paraId="43FC6F0F" w14:textId="399E31D2" w:rsidR="00BC63A1" w:rsidRDefault="00C47DB4" w:rsidP="00BC63A1">
      <w:pPr>
        <w:pStyle w:val="a3"/>
        <w:ind w:left="360"/>
        <w:rPr>
          <w:rFonts w:hAnsi="細明體" w:cs="細明體"/>
        </w:rPr>
      </w:pPr>
      <w:r w:rsidRPr="00C47DB4">
        <w:rPr>
          <w:rFonts w:hAnsi="細明體" w:cs="細明體"/>
        </w:rPr>
        <w:drawing>
          <wp:inline distT="0" distB="0" distL="0" distR="0" wp14:anchorId="04EA12EB" wp14:editId="326BEE9B">
            <wp:extent cx="4884843" cy="2911092"/>
            <wp:effectExtent l="0" t="0" r="0" b="3810"/>
            <wp:docPr id="1517744080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4080" name="圖片 1" descr="一張含有 文字, 電子產品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894" w14:textId="6010421A" w:rsidR="00BC63A1" w:rsidRPr="00BC63A1" w:rsidRDefault="00792068" w:rsidP="00BC63A1">
      <w:pPr>
        <w:pStyle w:val="a3"/>
        <w:numPr>
          <w:ilvl w:val="0"/>
          <w:numId w:val="1"/>
        </w:numPr>
        <w:rPr>
          <w:rFonts w:hAnsi="細明體" w:cs="細明體" w:hint="eastAsia"/>
        </w:rPr>
      </w:pPr>
      <w:r>
        <w:rPr>
          <w:rFonts w:hAnsi="細明體" w:cs="細明體" w:hint="eastAsia"/>
        </w:rPr>
        <w:t>請設定一變數值為 /usr/bin， 請使用變數執行 /usr/bin/ls 指令列出 /etc 下一層檔案名清單。</w:t>
      </w:r>
    </w:p>
    <w:p w14:paraId="4D56AB75" w14:textId="30B3148B" w:rsidR="00BC63A1" w:rsidRPr="00BC63A1" w:rsidRDefault="00C47DB4" w:rsidP="00BC63A1">
      <w:pPr>
        <w:pStyle w:val="a3"/>
        <w:ind w:left="360"/>
        <w:rPr>
          <w:rFonts w:hAnsi="細明體" w:cs="細明體" w:hint="eastAsia"/>
        </w:rPr>
      </w:pPr>
      <w:r w:rsidRPr="00C47DB4">
        <w:rPr>
          <w:rFonts w:hAnsi="細明體" w:cs="細明體"/>
        </w:rPr>
        <w:drawing>
          <wp:inline distT="0" distB="0" distL="0" distR="0" wp14:anchorId="31B78492" wp14:editId="1DCAD83E">
            <wp:extent cx="4275190" cy="1958510"/>
            <wp:effectExtent l="0" t="0" r="0" b="3810"/>
            <wp:docPr id="205177352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3526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4C7B" w14:textId="1A47B6C7" w:rsidR="00BC63A1" w:rsidRPr="00BC63A1" w:rsidRDefault="00792068" w:rsidP="00BC63A1">
      <w:pPr>
        <w:pStyle w:val="a3"/>
        <w:numPr>
          <w:ilvl w:val="0"/>
          <w:numId w:val="1"/>
        </w:numPr>
        <w:rPr>
          <w:rFonts w:hAnsi="細明體" w:cs="細明體" w:hint="eastAsia"/>
        </w:rPr>
      </w:pPr>
      <w:r>
        <w:rPr>
          <w:rFonts w:hAnsi="細明體" w:cs="細明體" w:hint="eastAsia"/>
        </w:rPr>
        <w:t>請使用變數列出目前使用的終端機的 bash process ID.</w:t>
      </w:r>
    </w:p>
    <w:p w14:paraId="71C76B11" w14:textId="1FE32D0C" w:rsidR="00BC63A1" w:rsidRPr="00BC63A1" w:rsidRDefault="00C47DB4" w:rsidP="00BC63A1">
      <w:pPr>
        <w:pStyle w:val="a3"/>
        <w:ind w:left="360"/>
        <w:rPr>
          <w:rFonts w:hAnsi="細明體" w:cs="細明體" w:hint="eastAsia"/>
        </w:rPr>
      </w:pPr>
      <w:r w:rsidRPr="00C47DB4">
        <w:rPr>
          <w:rFonts w:hAnsi="細明體" w:cs="細明體"/>
        </w:rPr>
        <w:drawing>
          <wp:inline distT="0" distB="0" distL="0" distR="0" wp14:anchorId="6943D636" wp14:editId="753950B9">
            <wp:extent cx="2827265" cy="967824"/>
            <wp:effectExtent l="0" t="0" r="0" b="3810"/>
            <wp:docPr id="53546995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69950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3A1" w:rsidRPr="00BC6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6E55"/>
    <w:multiLevelType w:val="hybridMultilevel"/>
    <w:tmpl w:val="4C7A5E86"/>
    <w:lvl w:ilvl="0" w:tplc="1BE22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733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68"/>
    <w:rsid w:val="00675B28"/>
    <w:rsid w:val="00792068"/>
    <w:rsid w:val="00BC63A1"/>
    <w:rsid w:val="00C1520D"/>
    <w:rsid w:val="00C47DB4"/>
    <w:rsid w:val="00E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5D96"/>
  <w15:chartTrackingRefBased/>
  <w15:docId w15:val="{559C593B-9344-42DC-9314-787D0CC8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2068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792068"/>
    <w:rPr>
      <w:rFonts w:ascii="細明體" w:eastAsia="細明體" w:hAnsi="Courier New" w:cs="Courier New"/>
    </w:rPr>
  </w:style>
  <w:style w:type="paragraph" w:styleId="a5">
    <w:name w:val="List Paragraph"/>
    <w:basedOn w:val="a"/>
    <w:uiPriority w:val="34"/>
    <w:qFormat/>
    <w:rsid w:val="00BC63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5</cp:revision>
  <dcterms:created xsi:type="dcterms:W3CDTF">2024-10-28T01:31:00Z</dcterms:created>
  <dcterms:modified xsi:type="dcterms:W3CDTF">2024-11-01T18:31:00Z</dcterms:modified>
</cp:coreProperties>
</file>