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8A1D3" w14:textId="39BE45CD" w:rsidR="00E068C6" w:rsidRPr="00E068C6" w:rsidRDefault="00E068C6" w:rsidP="00E068C6">
      <w:pPr>
        <w:jc w:val="center"/>
      </w:pPr>
      <w:bookmarkStart w:id="0" w:name="_Hlk180160957"/>
      <w:r w:rsidRPr="00E068C6">
        <w:rPr>
          <w:rFonts w:hint="eastAsia"/>
        </w:rPr>
        <w:t>第</w:t>
      </w:r>
      <w:r>
        <w:rPr>
          <w:rFonts w:hint="eastAsia"/>
        </w:rPr>
        <w:t>六</w:t>
      </w:r>
      <w:r w:rsidRPr="00E068C6">
        <w:rPr>
          <w:rFonts w:hint="eastAsia"/>
        </w:rPr>
        <w:t>週</w:t>
      </w:r>
      <w:r w:rsidRPr="00E068C6">
        <w:rPr>
          <w:rFonts w:hint="eastAsia"/>
        </w:rPr>
        <w:t>-</w:t>
      </w:r>
      <w:r w:rsidRPr="00E068C6">
        <w:rPr>
          <w:rFonts w:hint="eastAsia"/>
        </w:rPr>
        <w:t>練習一</w:t>
      </w:r>
    </w:p>
    <w:p w14:paraId="7E84FBC8" w14:textId="77777777" w:rsidR="00E068C6" w:rsidRPr="00E068C6" w:rsidRDefault="00E068C6" w:rsidP="00E068C6">
      <w:pPr>
        <w:jc w:val="center"/>
        <w:rPr>
          <w:rFonts w:hint="eastAsia"/>
        </w:rPr>
      </w:pPr>
      <w:r w:rsidRPr="00E068C6">
        <w:rPr>
          <w:rFonts w:hint="eastAsia"/>
        </w:rPr>
        <w:t>11127138</w:t>
      </w:r>
    </w:p>
    <w:p w14:paraId="186185C6" w14:textId="53889CB8" w:rsidR="00066380" w:rsidRDefault="00E068C6" w:rsidP="00E068C6">
      <w:pPr>
        <w:jc w:val="center"/>
        <w:rPr>
          <w:rFonts w:hint="eastAsia"/>
        </w:rPr>
      </w:pPr>
      <w:r w:rsidRPr="00E068C6">
        <w:rPr>
          <w:rFonts w:hint="eastAsia"/>
        </w:rPr>
        <w:t>林雨臻</w:t>
      </w:r>
    </w:p>
    <w:bookmarkEnd w:id="0"/>
    <w:p w14:paraId="7055C78E" w14:textId="70235A51" w:rsidR="00066380" w:rsidRDefault="00066380" w:rsidP="00E068C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算出</w:t>
      </w:r>
      <w:r>
        <w:rPr>
          <w:rFonts w:hint="eastAsia"/>
        </w:rPr>
        <w:t xml:space="preserve"> /usr/bin </w:t>
      </w:r>
      <w:r>
        <w:rPr>
          <w:rFonts w:hint="eastAsia"/>
        </w:rPr>
        <w:t>下</w:t>
      </w:r>
      <w:r>
        <w:rPr>
          <w:rFonts w:hint="eastAsia"/>
        </w:rPr>
        <w:t xml:space="preserve"> symbolic link </w:t>
      </w:r>
      <w:r>
        <w:rPr>
          <w:rFonts w:hint="eastAsia"/>
        </w:rPr>
        <w:t>數</w:t>
      </w:r>
    </w:p>
    <w:p w14:paraId="4D2A704F" w14:textId="4B1388AE" w:rsidR="00E068C6" w:rsidRDefault="00227518" w:rsidP="00E068C6">
      <w:pPr>
        <w:pStyle w:val="a3"/>
        <w:ind w:leftChars="0" w:left="360"/>
        <w:rPr>
          <w:rFonts w:hint="eastAsia"/>
        </w:rPr>
      </w:pPr>
      <w:r w:rsidRPr="00227518">
        <w:drawing>
          <wp:inline distT="0" distB="0" distL="0" distR="0" wp14:anchorId="476F60AA" wp14:editId="16DC315A">
            <wp:extent cx="3551228" cy="289585"/>
            <wp:effectExtent l="0" t="0" r="0" b="0"/>
            <wp:docPr id="46208546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085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C7801"/>
    <w:multiLevelType w:val="hybridMultilevel"/>
    <w:tmpl w:val="F4B454CE"/>
    <w:lvl w:ilvl="0" w:tplc="9F202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6167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80"/>
    <w:rsid w:val="00066380"/>
    <w:rsid w:val="00227518"/>
    <w:rsid w:val="00745439"/>
    <w:rsid w:val="00E0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29C28"/>
  <w15:chartTrackingRefBased/>
  <w15:docId w15:val="{6B443F34-E475-45FC-A37E-FE5B12AE4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8C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38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郭雅貞</dc:creator>
  <cp:keywords/>
  <dc:description/>
  <cp:lastModifiedBy>雨臻 林</cp:lastModifiedBy>
  <cp:revision>3</cp:revision>
  <dcterms:created xsi:type="dcterms:W3CDTF">2024-10-15T03:44:00Z</dcterms:created>
  <dcterms:modified xsi:type="dcterms:W3CDTF">2024-10-18T13:43:00Z</dcterms:modified>
</cp:coreProperties>
</file>