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A4C7C" w14:textId="278C58FB" w:rsidR="001C02A8" w:rsidRPr="001C02A8" w:rsidRDefault="001C02A8" w:rsidP="001C02A8">
      <w:pPr>
        <w:jc w:val="center"/>
        <w:rPr>
          <w:b/>
          <w:bCs/>
          <w:sz w:val="28"/>
          <w:szCs w:val="28"/>
        </w:rPr>
      </w:pPr>
      <w:r w:rsidRPr="001C02A8">
        <w:rPr>
          <w:b/>
          <w:bCs/>
          <w:sz w:val="28"/>
          <w:szCs w:val="28"/>
        </w:rPr>
        <w:t>Hra tanky</w:t>
      </w:r>
    </w:p>
    <w:p w14:paraId="6804C701" w14:textId="0B8B6EE7" w:rsidR="001C02A8" w:rsidRDefault="001C02A8" w:rsidP="001C02A8">
      <w:r>
        <w:t>Cílem tohoto projektu je vytvořit jednoduchou hru tanky. Tato hra bude založena na podobném principu jako</w:t>
      </w:r>
      <w:r>
        <w:t xml:space="preserve"> </w:t>
      </w:r>
      <w:r>
        <w:t>legendární hra Scorched Earth. Tato hra bude však celá v konzoli a tomu budou přizpůsobeny i její vlastnosti.</w:t>
      </w:r>
    </w:p>
    <w:p w14:paraId="1A53595E" w14:textId="77777777" w:rsidR="001C02A8" w:rsidRPr="001C02A8" w:rsidRDefault="001C02A8" w:rsidP="001C02A8">
      <w:pPr>
        <w:rPr>
          <w:b/>
          <w:bCs/>
        </w:rPr>
      </w:pPr>
      <w:r w:rsidRPr="001C02A8">
        <w:rPr>
          <w:b/>
          <w:bCs/>
        </w:rPr>
        <w:t>Základní parametry programu:</w:t>
      </w:r>
    </w:p>
    <w:p w14:paraId="0A982320" w14:textId="77777777" w:rsidR="001C02A8" w:rsidRDefault="001C02A8" w:rsidP="001C02A8">
      <w:r>
        <w:t>1. Po spuštění programu bude možné zvolit počet hráčů a jejich jména.</w:t>
      </w:r>
    </w:p>
    <w:p w14:paraId="47C189F0" w14:textId="562801A9" w:rsidR="001C02A8" w:rsidRDefault="001C02A8" w:rsidP="001C02A8">
      <w:r>
        <w:t>2. Následně se ze souboru načte herní plán (pozice tanků mohou být v jednotlivých plánech pevně dané,</w:t>
      </w:r>
      <w:r>
        <w:t xml:space="preserve"> </w:t>
      </w:r>
      <w:r>
        <w:t>či náhodně generované).</w:t>
      </w:r>
    </w:p>
    <w:p w14:paraId="2C8A2977" w14:textId="3075C317" w:rsidR="001C02A8" w:rsidRDefault="001C02A8" w:rsidP="001C02A8">
      <w:r>
        <w:t>3. Tanky se ve výstřelech pravidelně střídají. Pro výpočet trajektorie střely bude využita rovnice šikmého</w:t>
      </w:r>
      <w:r>
        <w:t xml:space="preserve"> </w:t>
      </w:r>
      <w:r>
        <w:t>vrhu společně s následnou aproximací k nejbližšímu bodu v matici.</w:t>
      </w:r>
    </w:p>
    <w:p w14:paraId="0F8D0F24" w14:textId="4A98150F" w:rsidR="001C02A8" w:rsidRDefault="001C02A8" w:rsidP="001C02A8">
      <w:r>
        <w:t>4. Není nutné implementovat ničení “země”, tedy pokud hráč zasáhne jakýkoli povrch (například kopec</w:t>
      </w:r>
      <w:r>
        <w:t xml:space="preserve"> </w:t>
      </w:r>
      <w:r>
        <w:t>stojící v cestě), nic se nestane.</w:t>
      </w:r>
    </w:p>
    <w:p w14:paraId="4297D74C" w14:textId="4A58E052" w:rsidR="00A608C5" w:rsidRDefault="001C02A8" w:rsidP="001C02A8">
      <w:r>
        <w:t>Bonusový úkol: Implementujte ničení povrchů a vše co s tím souvisí (přesun tanku pokud někdo prostřelí</w:t>
      </w:r>
      <w:r>
        <w:t xml:space="preserve"> </w:t>
      </w:r>
      <w:r>
        <w:t>povrch pod ním)</w:t>
      </w:r>
    </w:p>
    <w:sectPr w:rsidR="00A608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837"/>
    <w:rsid w:val="001C02A8"/>
    <w:rsid w:val="002A5837"/>
    <w:rsid w:val="00A608C5"/>
    <w:rsid w:val="00EE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83552"/>
  <w15:chartTrackingRefBased/>
  <w15:docId w15:val="{6456CE2D-7982-406B-AE2A-811E26BE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HLnadpis">
    <w:name w:val="HL nadpis"/>
    <w:basedOn w:val="Normln"/>
    <w:link w:val="HLnadpisChar"/>
    <w:qFormat/>
    <w:rsid w:val="00EE0BF0"/>
    <w:pPr>
      <w:jc w:val="center"/>
    </w:pPr>
    <w:rPr>
      <w:b/>
      <w:color w:val="538135" w:themeColor="accent6" w:themeShade="BF"/>
      <w:sz w:val="36"/>
    </w:rPr>
  </w:style>
  <w:style w:type="character" w:customStyle="1" w:styleId="HLnadpisChar">
    <w:name w:val="HL nadpis Char"/>
    <w:basedOn w:val="Standardnpsmoodstavce"/>
    <w:link w:val="HLnadpis"/>
    <w:rsid w:val="00EE0BF0"/>
    <w:rPr>
      <w:b/>
      <w:color w:val="538135" w:themeColor="accent6" w:themeShade="BF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750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Prachař Daniel (240969)</dc:creator>
  <cp:keywords/>
  <dc:description/>
  <cp:lastModifiedBy>Prachař Daniel (240969)</cp:lastModifiedBy>
  <cp:revision>2</cp:revision>
  <dcterms:created xsi:type="dcterms:W3CDTF">2021-11-01T15:23:00Z</dcterms:created>
  <dcterms:modified xsi:type="dcterms:W3CDTF">2021-11-01T15:24:00Z</dcterms:modified>
</cp:coreProperties>
</file>