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A55D" w14:textId="3FE50EBB" w:rsidR="00893AC3" w:rsidRDefault="00893AC3" w:rsidP="00893AC3"/>
    <w:p w14:paraId="44BF0C8F" w14:textId="77777777" w:rsidR="007F5441" w:rsidRPr="007F5441" w:rsidRDefault="007F5441" w:rsidP="007F5441">
      <w:pPr>
        <w:rPr>
          <w:b/>
          <w:bCs/>
        </w:rPr>
      </w:pPr>
      <w:r w:rsidRPr="007F5441">
        <w:rPr>
          <w:b/>
          <w:bCs/>
        </w:rPr>
        <w:t>Design Documentation:</w:t>
      </w:r>
    </w:p>
    <w:p w14:paraId="7051A283" w14:textId="5172EECE" w:rsidR="007F5441" w:rsidRDefault="007F5441" w:rsidP="007F5441">
      <w:r w:rsidRPr="00893AC3">
        <w:rPr>
          <w:noProof/>
        </w:rPr>
        <w:drawing>
          <wp:inline distT="0" distB="0" distL="0" distR="0" wp14:anchorId="41402AA1" wp14:editId="55B03B81">
            <wp:extent cx="2827020" cy="1668780"/>
            <wp:effectExtent l="0" t="0" r="0" b="7620"/>
            <wp:docPr id="3417759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7591" name="Picture 1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7042" w14:textId="77777777" w:rsidR="007F5441" w:rsidRDefault="007F5441" w:rsidP="007F5441">
      <w:r>
        <w:t>We relied on the provided truth table to gain insights into the prioritization and wire assignments. This table proved invaluable in formulating our testbench design.</w:t>
      </w:r>
    </w:p>
    <w:p w14:paraId="1EE34069" w14:textId="77777777" w:rsidR="007F5441" w:rsidRDefault="007F5441" w:rsidP="007F5441"/>
    <w:p w14:paraId="0F2ACAF9" w14:textId="77777777" w:rsidR="007F5441" w:rsidRPr="007F5441" w:rsidRDefault="007F5441" w:rsidP="007F5441">
      <w:pPr>
        <w:rPr>
          <w:b/>
          <w:bCs/>
        </w:rPr>
      </w:pPr>
      <w:r w:rsidRPr="007F5441">
        <w:rPr>
          <w:b/>
          <w:bCs/>
        </w:rPr>
        <w:t>Challenges Faced:</w:t>
      </w:r>
    </w:p>
    <w:p w14:paraId="1F06CDCF" w14:textId="77777777" w:rsidR="007F5441" w:rsidRDefault="007F5441" w:rsidP="007F5441">
      <w:r>
        <w:t>We encountered a syntax error in the testbench code. The discrepancy arose from our coding approach, particularly in how we handled (sw), which differed from the provided example.</w:t>
      </w:r>
    </w:p>
    <w:p w14:paraId="63123BDD" w14:textId="77777777" w:rsidR="007F5441" w:rsidRDefault="007F5441" w:rsidP="007F5441"/>
    <w:p w14:paraId="4D8F79EE" w14:textId="77777777" w:rsidR="007F5441" w:rsidRPr="007F5441" w:rsidRDefault="007F5441" w:rsidP="007F5441">
      <w:pPr>
        <w:rPr>
          <w:b/>
          <w:bCs/>
        </w:rPr>
      </w:pPr>
      <w:r w:rsidRPr="007F5441">
        <w:rPr>
          <w:b/>
          <w:bCs/>
        </w:rPr>
        <w:t>Key Takeaways from Implementation:</w:t>
      </w:r>
    </w:p>
    <w:p w14:paraId="4975046C" w14:textId="4A78F78E" w:rsidR="00D70C07" w:rsidRPr="00D70C07" w:rsidRDefault="007F5441" w:rsidP="007F5441">
      <w:r>
        <w:t>During testbench simulation, we initially expected to obtain 0s and 1s but observed values of 2 and 3. To address this, we incorporated an additional LED as a precautionary measure when implementing with LEDs.</w:t>
      </w:r>
    </w:p>
    <w:sectPr w:rsidR="00D70C07" w:rsidRPr="00D70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C3"/>
    <w:rsid w:val="00085E1A"/>
    <w:rsid w:val="002650E8"/>
    <w:rsid w:val="002727DD"/>
    <w:rsid w:val="00304342"/>
    <w:rsid w:val="00442C01"/>
    <w:rsid w:val="007F5441"/>
    <w:rsid w:val="00893AC3"/>
    <w:rsid w:val="00B12FDD"/>
    <w:rsid w:val="00BE186F"/>
    <w:rsid w:val="00D7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ACEE"/>
  <w15:chartTrackingRefBased/>
  <w15:docId w15:val="{1D798634-5DEB-47C7-A5F0-E6232C54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Ong</dc:creator>
  <cp:keywords/>
  <dc:description/>
  <cp:lastModifiedBy>Michelle Ong</cp:lastModifiedBy>
  <cp:revision>6</cp:revision>
  <dcterms:created xsi:type="dcterms:W3CDTF">2024-02-01T10:04:00Z</dcterms:created>
  <dcterms:modified xsi:type="dcterms:W3CDTF">2024-02-01T10:12:00Z</dcterms:modified>
</cp:coreProperties>
</file>