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489FB" w14:textId="01A63A55" w:rsidR="00942872" w:rsidRDefault="00942872" w:rsidP="000C7738">
      <w:pPr>
        <w:spacing w:before="180" w:after="90" w:line="240" w:lineRule="auto"/>
        <w:textAlignment w:val="baseline"/>
        <w:outlineLvl w:val="0"/>
        <w:rPr>
          <w:rFonts w:ascii="Arial" w:eastAsia="Times New Roman" w:hAnsi="Arial" w:cs="Arial"/>
          <w:b/>
          <w:bCs/>
          <w:spacing w:val="-3"/>
          <w:kern w:val="36"/>
          <w:sz w:val="66"/>
          <w:szCs w:val="66"/>
        </w:rPr>
      </w:pPr>
    </w:p>
    <w:p w14:paraId="502A130F" w14:textId="6C60B039" w:rsidR="00942872" w:rsidRDefault="00942872" w:rsidP="000C7738">
      <w:pPr>
        <w:spacing w:before="180" w:after="90" w:line="240" w:lineRule="auto"/>
        <w:textAlignment w:val="baseline"/>
        <w:outlineLvl w:val="0"/>
        <w:rPr>
          <w:rFonts w:ascii="Arial" w:eastAsia="Times New Roman" w:hAnsi="Arial" w:cs="Arial"/>
          <w:b/>
          <w:bCs/>
          <w:spacing w:val="-3"/>
          <w:kern w:val="36"/>
          <w:sz w:val="66"/>
          <w:szCs w:val="66"/>
        </w:rPr>
      </w:pPr>
    </w:p>
    <w:p w14:paraId="19296A9A" w14:textId="5F6BB651" w:rsidR="000C7738" w:rsidRPr="0024010B" w:rsidRDefault="000C7738" w:rsidP="000C7738">
      <w:pPr>
        <w:spacing w:before="180" w:after="90" w:line="240" w:lineRule="auto"/>
        <w:textAlignment w:val="baseline"/>
        <w:outlineLvl w:val="0"/>
        <w:rPr>
          <w:rFonts w:ascii="Arial" w:eastAsia="Times New Roman" w:hAnsi="Arial" w:cs="Arial"/>
          <w:b/>
          <w:bCs/>
          <w:smallCaps/>
          <w:spacing w:val="-3"/>
          <w:kern w:val="36"/>
          <w:sz w:val="66"/>
          <w:szCs w:val="66"/>
        </w:rPr>
      </w:pPr>
      <w:r w:rsidRPr="0024010B">
        <w:rPr>
          <w:rFonts w:ascii="Arial" w:eastAsia="Times New Roman" w:hAnsi="Arial" w:cs="Arial"/>
          <w:b/>
          <w:bCs/>
          <w:smallCaps/>
          <w:spacing w:val="-3"/>
          <w:kern w:val="36"/>
          <w:sz w:val="66"/>
          <w:szCs w:val="66"/>
        </w:rPr>
        <w:t>Disclaimer</w:t>
      </w:r>
    </w:p>
    <w:p w14:paraId="64EB5DBA" w14:textId="77777777" w:rsidR="000C7738" w:rsidRPr="0024010B" w:rsidRDefault="000C7738" w:rsidP="000C7738">
      <w:pPr>
        <w:spacing w:after="0" w:line="240" w:lineRule="auto"/>
        <w:textAlignment w:val="baseline"/>
        <w:rPr>
          <w:rFonts w:eastAsia="Times New Roman" w:cstheme="minorHAnsi"/>
          <w:b/>
          <w:bCs/>
          <w:smallCaps/>
          <w:sz w:val="32"/>
          <w:szCs w:val="32"/>
        </w:rPr>
      </w:pPr>
      <w:r w:rsidRPr="0024010B">
        <w:rPr>
          <w:rFonts w:eastAsia="Times New Roman" w:cstheme="minorHAnsi"/>
          <w:b/>
          <w:bCs/>
          <w:smallCaps/>
          <w:sz w:val="32"/>
          <w:szCs w:val="32"/>
        </w:rPr>
        <w:t>If you have a Medical Emergency</w:t>
      </w:r>
    </w:p>
    <w:p w14:paraId="347782DC" w14:textId="77777777" w:rsidR="000C7738" w:rsidRPr="0024010B" w:rsidRDefault="000C7738" w:rsidP="000C7738">
      <w:pPr>
        <w:spacing w:after="0" w:line="240" w:lineRule="auto"/>
        <w:textAlignment w:val="baseline"/>
        <w:rPr>
          <w:rFonts w:eastAsia="Times New Roman" w:cstheme="minorHAnsi"/>
          <w:b/>
          <w:bCs/>
          <w:smallCaps/>
          <w:sz w:val="32"/>
          <w:szCs w:val="32"/>
        </w:rPr>
      </w:pPr>
    </w:p>
    <w:p w14:paraId="67E4070A" w14:textId="77777777" w:rsidR="000C7738" w:rsidRPr="0024010B" w:rsidRDefault="000C7738" w:rsidP="000C7738">
      <w:pPr>
        <w:spacing w:after="0" w:line="240" w:lineRule="auto"/>
        <w:textAlignment w:val="baseline"/>
        <w:rPr>
          <w:rFonts w:eastAsia="Times New Roman" w:cstheme="minorHAnsi"/>
          <w:b/>
          <w:bCs/>
          <w:smallCaps/>
          <w:sz w:val="32"/>
          <w:szCs w:val="32"/>
        </w:rPr>
      </w:pPr>
      <w:r w:rsidRPr="0024010B">
        <w:rPr>
          <w:rFonts w:eastAsia="Times New Roman" w:cstheme="minorHAnsi"/>
          <w:b/>
          <w:bCs/>
          <w:smallCaps/>
          <w:sz w:val="32"/>
          <w:szCs w:val="32"/>
        </w:rPr>
        <w:t>Immediately Call 911 to get prompt medical attention</w:t>
      </w:r>
    </w:p>
    <w:p w14:paraId="31EEF1A9" w14:textId="77777777" w:rsidR="000C7738" w:rsidRPr="0024010B" w:rsidRDefault="000C7738" w:rsidP="000C7738">
      <w:pPr>
        <w:spacing w:after="0" w:line="240" w:lineRule="auto"/>
        <w:textAlignment w:val="baseline"/>
        <w:rPr>
          <w:rFonts w:eastAsia="Times New Roman" w:cstheme="minorHAnsi"/>
          <w:smallCaps/>
          <w:sz w:val="28"/>
          <w:szCs w:val="28"/>
        </w:rPr>
      </w:pPr>
    </w:p>
    <w:p w14:paraId="36B9B0DE" w14:textId="51DC7CB2" w:rsidR="000C7738" w:rsidRPr="0024010B" w:rsidRDefault="000C7738" w:rsidP="000C7738">
      <w:pPr>
        <w:spacing w:after="300" w:line="240" w:lineRule="auto"/>
        <w:textAlignment w:val="baseline"/>
        <w:rPr>
          <w:rFonts w:eastAsia="Times New Roman" w:cstheme="minorHAnsi"/>
          <w:smallCaps/>
          <w:sz w:val="28"/>
          <w:szCs w:val="28"/>
        </w:rPr>
      </w:pPr>
      <w:r w:rsidRPr="0024010B">
        <w:rPr>
          <w:rFonts w:eastAsia="Times New Roman" w:cstheme="minorHAnsi"/>
          <w:smallCaps/>
          <w:sz w:val="28"/>
          <w:szCs w:val="28"/>
        </w:rPr>
        <w:t xml:space="preserve">The information on this website is not to be construed as medical advice or recommendations or as a substitute for professional medical advice and is not a substitute for consultation with a qualified physician. You should consult with a physician or other healthcare professional for any healthcare concerns including without limitation before you take any prescription or over the counter drugs. The information provided on this website does not replace the relationship that exists between patients and their physicians or other healthcare professionals. Never disregard your physician’s or other healthcare provider’s advice or delay seeking their advice </w:t>
      </w:r>
      <w:r w:rsidR="00942872" w:rsidRPr="0024010B">
        <w:rPr>
          <w:rFonts w:eastAsia="Times New Roman" w:cstheme="minorHAnsi"/>
          <w:smallCaps/>
          <w:sz w:val="28"/>
          <w:szCs w:val="28"/>
        </w:rPr>
        <w:t>because of</w:t>
      </w:r>
      <w:r w:rsidRPr="0024010B">
        <w:rPr>
          <w:rFonts w:eastAsia="Times New Roman" w:cstheme="minorHAnsi"/>
          <w:smallCaps/>
          <w:sz w:val="28"/>
          <w:szCs w:val="28"/>
        </w:rPr>
        <w:t xml:space="preserve"> anything you have read on this website. All materials and information contained herein is provided “as is” and is for educational purposes only. </w:t>
      </w:r>
      <w:r w:rsidR="00942872" w:rsidRPr="0024010B">
        <w:rPr>
          <w:rFonts w:eastAsia="Times New Roman" w:cstheme="minorHAnsi"/>
          <w:smallCaps/>
          <w:sz w:val="28"/>
          <w:szCs w:val="28"/>
        </w:rPr>
        <w:t xml:space="preserve"> </w:t>
      </w:r>
      <w:r w:rsidRPr="0024010B">
        <w:rPr>
          <w:rFonts w:eastAsia="Times New Roman" w:cstheme="minorHAnsi"/>
          <w:smallCaps/>
          <w:sz w:val="28"/>
          <w:szCs w:val="28"/>
        </w:rPr>
        <w:t>Reliance on any information provided on this website or otherwise from Precision</w:t>
      </w:r>
      <w:r w:rsidR="0024010B">
        <w:rPr>
          <w:rFonts w:eastAsia="Times New Roman" w:cstheme="minorHAnsi"/>
          <w:smallCaps/>
          <w:sz w:val="28"/>
          <w:szCs w:val="28"/>
        </w:rPr>
        <w:t xml:space="preserve"> </w:t>
      </w:r>
      <w:r w:rsidRPr="0024010B">
        <w:rPr>
          <w:rFonts w:eastAsia="Times New Roman" w:cstheme="minorHAnsi"/>
          <w:smallCaps/>
          <w:sz w:val="28"/>
          <w:szCs w:val="28"/>
        </w:rPr>
        <w:t>Rx</w:t>
      </w:r>
      <w:r w:rsidR="00942872" w:rsidRPr="0024010B">
        <w:rPr>
          <w:rFonts w:eastAsia="Times New Roman" w:cstheme="minorHAnsi"/>
          <w:smallCaps/>
          <w:sz w:val="28"/>
          <w:szCs w:val="28"/>
        </w:rPr>
        <w:t>,</w:t>
      </w:r>
      <w:r w:rsidRPr="0024010B">
        <w:rPr>
          <w:rFonts w:eastAsia="Times New Roman" w:cstheme="minorHAnsi"/>
          <w:smallCaps/>
          <w:sz w:val="28"/>
          <w:szCs w:val="28"/>
        </w:rPr>
        <w:t xml:space="preserve"> </w:t>
      </w:r>
      <w:r w:rsidR="00942872" w:rsidRPr="0024010B">
        <w:rPr>
          <w:rFonts w:eastAsia="Times New Roman" w:cstheme="minorHAnsi"/>
          <w:smallCaps/>
          <w:sz w:val="28"/>
          <w:szCs w:val="28"/>
        </w:rPr>
        <w:t>LLC</w:t>
      </w:r>
      <w:r w:rsidRPr="0024010B">
        <w:rPr>
          <w:rFonts w:eastAsia="Times New Roman" w:cstheme="minorHAnsi"/>
          <w:smallCaps/>
          <w:sz w:val="28"/>
          <w:szCs w:val="28"/>
        </w:rPr>
        <w:t xml:space="preserve"> and its subsidiaries and affiliates (“Precision</w:t>
      </w:r>
      <w:r w:rsidR="0024010B">
        <w:rPr>
          <w:rFonts w:eastAsia="Times New Roman" w:cstheme="minorHAnsi"/>
          <w:smallCaps/>
          <w:sz w:val="28"/>
          <w:szCs w:val="28"/>
        </w:rPr>
        <w:t xml:space="preserve"> </w:t>
      </w:r>
      <w:r w:rsidRPr="0024010B">
        <w:rPr>
          <w:rFonts w:eastAsia="Times New Roman" w:cstheme="minorHAnsi"/>
          <w:smallCaps/>
          <w:sz w:val="28"/>
          <w:szCs w:val="28"/>
        </w:rPr>
        <w:t>Rx</w:t>
      </w:r>
      <w:r w:rsidR="00942872" w:rsidRPr="0024010B">
        <w:rPr>
          <w:rFonts w:eastAsia="Times New Roman" w:cstheme="minorHAnsi"/>
          <w:smallCaps/>
          <w:sz w:val="28"/>
          <w:szCs w:val="28"/>
        </w:rPr>
        <w:t>”</w:t>
      </w:r>
      <w:r w:rsidRPr="0024010B">
        <w:rPr>
          <w:rFonts w:eastAsia="Times New Roman" w:cstheme="minorHAnsi"/>
          <w:smallCaps/>
          <w:sz w:val="28"/>
          <w:szCs w:val="28"/>
        </w:rPr>
        <w:t>) is solely at your own risk.</w:t>
      </w:r>
    </w:p>
    <w:p w14:paraId="0CC311A3" w14:textId="1001A598" w:rsidR="000C7738" w:rsidRPr="0024010B" w:rsidRDefault="000C7738" w:rsidP="000C7738">
      <w:pPr>
        <w:spacing w:after="0" w:line="240" w:lineRule="auto"/>
        <w:textAlignment w:val="baseline"/>
        <w:rPr>
          <w:rFonts w:eastAsia="Times New Roman" w:cstheme="minorHAnsi"/>
          <w:smallCaps/>
          <w:sz w:val="28"/>
          <w:szCs w:val="28"/>
        </w:rPr>
      </w:pPr>
      <w:r w:rsidRPr="0024010B">
        <w:rPr>
          <w:rFonts w:eastAsia="Times New Roman" w:cstheme="minorHAnsi"/>
          <w:smallCaps/>
          <w:sz w:val="28"/>
          <w:szCs w:val="28"/>
        </w:rPr>
        <w:t>Please see </w:t>
      </w:r>
      <w:r w:rsidR="0024010B" w:rsidRPr="0024010B">
        <w:rPr>
          <w:rFonts w:eastAsia="Times New Roman" w:cstheme="minorHAnsi"/>
          <w:smallCaps/>
          <w:sz w:val="28"/>
          <w:szCs w:val="28"/>
        </w:rPr>
        <w:t xml:space="preserve">terms of use and privacy policy </w:t>
      </w:r>
      <w:r w:rsidRPr="0024010B">
        <w:rPr>
          <w:rFonts w:eastAsia="Times New Roman" w:cstheme="minorHAnsi"/>
          <w:smallCaps/>
          <w:sz w:val="28"/>
          <w:szCs w:val="28"/>
        </w:rPr>
        <w:t xml:space="preserve">for further information that governs your use of this website. If you do not agree to </w:t>
      </w:r>
      <w:r w:rsidR="00942872" w:rsidRPr="0024010B">
        <w:rPr>
          <w:rFonts w:eastAsia="Times New Roman" w:cstheme="minorHAnsi"/>
          <w:smallCaps/>
          <w:sz w:val="28"/>
          <w:szCs w:val="28"/>
        </w:rPr>
        <w:t>all</w:t>
      </w:r>
      <w:r w:rsidRPr="0024010B">
        <w:rPr>
          <w:rFonts w:eastAsia="Times New Roman" w:cstheme="minorHAnsi"/>
          <w:smallCaps/>
          <w:sz w:val="28"/>
          <w:szCs w:val="28"/>
        </w:rPr>
        <w:t xml:space="preserve"> the Terms and Conditions, </w:t>
      </w:r>
      <w:r w:rsidRPr="0024010B">
        <w:rPr>
          <w:rFonts w:eastAsia="Times New Roman" w:cstheme="minorHAnsi"/>
          <w:smallCaps/>
          <w:sz w:val="28"/>
          <w:szCs w:val="28"/>
          <w:bdr w:val="none" w:sz="0" w:space="0" w:color="auto" w:frame="1"/>
        </w:rPr>
        <w:t>Privacy Policy</w:t>
      </w:r>
      <w:r w:rsidRPr="0024010B">
        <w:rPr>
          <w:rFonts w:eastAsia="Times New Roman" w:cstheme="minorHAnsi"/>
          <w:smallCaps/>
          <w:sz w:val="28"/>
          <w:szCs w:val="28"/>
        </w:rPr>
        <w:t> and Disclaimer, you may not access or use this website. PrecisionRx may revise and update this Disclaimer from time to time without notice. Your continued use of this website means you accept those changes.</w:t>
      </w:r>
    </w:p>
    <w:p w14:paraId="32885DA7" w14:textId="387371E4" w:rsidR="007A1D0D" w:rsidRPr="0024010B" w:rsidRDefault="009431AB">
      <w:pPr>
        <w:rPr>
          <w:smallCaps/>
        </w:rPr>
      </w:pPr>
    </w:p>
    <w:p w14:paraId="3FE51005" w14:textId="51A478A4" w:rsidR="00942872" w:rsidRPr="0024010B" w:rsidRDefault="00942872" w:rsidP="00942872">
      <w:pPr>
        <w:rPr>
          <w:smallCaps/>
        </w:rPr>
      </w:pPr>
    </w:p>
    <w:p w14:paraId="2DB509D7" w14:textId="154743EA" w:rsidR="00942872" w:rsidRPr="0024010B" w:rsidRDefault="00942872" w:rsidP="00942872">
      <w:pPr>
        <w:rPr>
          <w:smallCaps/>
        </w:rPr>
      </w:pPr>
    </w:p>
    <w:p w14:paraId="6A05346F" w14:textId="64B96AA7" w:rsidR="00942872" w:rsidRPr="0024010B" w:rsidRDefault="00942872" w:rsidP="00942872">
      <w:pPr>
        <w:rPr>
          <w:smallCaps/>
        </w:rPr>
      </w:pPr>
    </w:p>
    <w:p w14:paraId="253D0BBE" w14:textId="37D55C7D" w:rsidR="00942872" w:rsidRPr="0024010B" w:rsidRDefault="00942872" w:rsidP="00942872">
      <w:pPr>
        <w:tabs>
          <w:tab w:val="left" w:pos="1545"/>
        </w:tabs>
        <w:rPr>
          <w:smallCaps/>
        </w:rPr>
      </w:pPr>
    </w:p>
    <w:sectPr w:rsidR="00942872" w:rsidRPr="0024010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F8C9F" w14:textId="77777777" w:rsidR="009431AB" w:rsidRDefault="009431AB" w:rsidP="001D6E5F">
      <w:pPr>
        <w:spacing w:after="0" w:line="240" w:lineRule="auto"/>
      </w:pPr>
      <w:r>
        <w:separator/>
      </w:r>
    </w:p>
  </w:endnote>
  <w:endnote w:type="continuationSeparator" w:id="0">
    <w:p w14:paraId="2B8197D4" w14:textId="77777777" w:rsidR="009431AB" w:rsidRDefault="009431AB" w:rsidP="001D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42A86" w14:textId="5A28ABD4" w:rsidR="001D6E5F" w:rsidRDefault="001D6E5F">
    <w:pPr>
      <w:pStyle w:val="Footer"/>
    </w:pPr>
    <w:r>
      <w:t>PRECISIONRX.V01.2.15.2021—PRIVACY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1DAD7" w14:textId="77777777" w:rsidR="009431AB" w:rsidRDefault="009431AB" w:rsidP="001D6E5F">
      <w:pPr>
        <w:spacing w:after="0" w:line="240" w:lineRule="auto"/>
      </w:pPr>
      <w:r>
        <w:separator/>
      </w:r>
    </w:p>
  </w:footnote>
  <w:footnote w:type="continuationSeparator" w:id="0">
    <w:p w14:paraId="36AAB723" w14:textId="77777777" w:rsidR="009431AB" w:rsidRDefault="009431AB" w:rsidP="001D6E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38"/>
    <w:rsid w:val="00043179"/>
    <w:rsid w:val="000C7738"/>
    <w:rsid w:val="001D6E5F"/>
    <w:rsid w:val="0021459F"/>
    <w:rsid w:val="0024010B"/>
    <w:rsid w:val="00942872"/>
    <w:rsid w:val="009431AB"/>
    <w:rsid w:val="0098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ECD2"/>
  <w15:chartTrackingRefBased/>
  <w15:docId w15:val="{CB0FA32B-E555-4CB8-8E9F-1000C34F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5F"/>
  </w:style>
  <w:style w:type="paragraph" w:styleId="Footer">
    <w:name w:val="footer"/>
    <w:basedOn w:val="Normal"/>
    <w:link w:val="FooterChar"/>
    <w:uiPriority w:val="99"/>
    <w:unhideWhenUsed/>
    <w:rsid w:val="001D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5F"/>
  </w:style>
  <w:style w:type="character" w:styleId="Hyperlink">
    <w:name w:val="Hyperlink"/>
    <w:basedOn w:val="DefaultParagraphFont"/>
    <w:uiPriority w:val="99"/>
    <w:semiHidden/>
    <w:unhideWhenUsed/>
    <w:rsid w:val="001D6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797994">
      <w:bodyDiv w:val="1"/>
      <w:marLeft w:val="0"/>
      <w:marRight w:val="0"/>
      <w:marTop w:val="0"/>
      <w:marBottom w:val="0"/>
      <w:divBdr>
        <w:top w:val="none" w:sz="0" w:space="0" w:color="auto"/>
        <w:left w:val="none" w:sz="0" w:space="0" w:color="auto"/>
        <w:bottom w:val="none" w:sz="0" w:space="0" w:color="auto"/>
        <w:right w:val="none" w:sz="0" w:space="0" w:color="auto"/>
      </w:divBdr>
      <w:divsChild>
        <w:div w:id="209339257">
          <w:marLeft w:val="0"/>
          <w:marRight w:val="0"/>
          <w:marTop w:val="0"/>
          <w:marBottom w:val="0"/>
          <w:divBdr>
            <w:top w:val="none" w:sz="0" w:space="0" w:color="auto"/>
            <w:left w:val="none" w:sz="0" w:space="0" w:color="auto"/>
            <w:bottom w:val="none" w:sz="0" w:space="0" w:color="auto"/>
            <w:right w:val="none" w:sz="0" w:space="0" w:color="auto"/>
          </w:divBdr>
          <w:divsChild>
            <w:div w:id="2041198770">
              <w:marLeft w:val="0"/>
              <w:marRight w:val="0"/>
              <w:marTop w:val="0"/>
              <w:marBottom w:val="0"/>
              <w:divBdr>
                <w:top w:val="single" w:sz="12" w:space="30" w:color="00A9E0"/>
                <w:left w:val="single" w:sz="48" w:space="31" w:color="00A9E0"/>
                <w:bottom w:val="single" w:sz="12" w:space="30" w:color="00A9E0"/>
                <w:right w:val="single" w:sz="12" w:space="31" w:color="00A9E0"/>
              </w:divBdr>
              <w:divsChild>
                <w:div w:id="612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376">
          <w:marLeft w:val="0"/>
          <w:marRight w:val="0"/>
          <w:marTop w:val="0"/>
          <w:marBottom w:val="0"/>
          <w:divBdr>
            <w:top w:val="none" w:sz="0" w:space="0" w:color="auto"/>
            <w:left w:val="none" w:sz="0" w:space="0" w:color="auto"/>
            <w:bottom w:val="none" w:sz="0" w:space="0" w:color="auto"/>
            <w:right w:val="none" w:sz="0" w:space="0" w:color="auto"/>
          </w:divBdr>
          <w:divsChild>
            <w:div w:id="4677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A Dane MPH</dc:creator>
  <cp:keywords/>
  <dc:description/>
  <cp:lastModifiedBy>Brenda A Dane MPH</cp:lastModifiedBy>
  <cp:revision>2</cp:revision>
  <dcterms:created xsi:type="dcterms:W3CDTF">2021-04-01T18:37:00Z</dcterms:created>
  <dcterms:modified xsi:type="dcterms:W3CDTF">2021-04-01T18:37:00Z</dcterms:modified>
</cp:coreProperties>
</file>