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contextualSpacing w:val="0"/>
        <w:jc w:val="cente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Works Cited </w:t>
      </w:r>
    </w:p>
    <w:p w:rsidR="00000000" w:rsidDel="00000000" w:rsidP="00000000" w:rsidRDefault="00000000" w:rsidRPr="00000000" w14:paraId="0000000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“A Brief History of the Galapagos Islands.” </w:t>
      </w:r>
      <w:r w:rsidDel="00000000" w:rsidR="00000000" w:rsidRPr="00000000">
        <w:rPr>
          <w:i w:val="1"/>
          <w:smallCaps w:val="0"/>
          <w:rtl w:val="0"/>
        </w:rPr>
        <w:t xml:space="preserve">PBS - Scientific American Frontiers Archives</w:t>
      </w:r>
      <w:r w:rsidDel="00000000" w:rsidR="00000000" w:rsidRPr="00000000">
        <w:rPr>
          <w:smallCaps w:val="0"/>
          <w:rtl w:val="0"/>
        </w:rPr>
        <w:t xml:space="preserve">. GTE, n.d. Web. 1 June 2015.</w:t>
      </w:r>
    </w:p>
    <w:p w:rsidR="00000000" w:rsidDel="00000000" w:rsidP="00000000" w:rsidRDefault="00000000" w:rsidRPr="00000000" w14:paraId="0000000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“Charles Darwin in the Galapagos.” </w:t>
      </w:r>
      <w:r w:rsidDel="00000000" w:rsidR="00000000" w:rsidRPr="00000000">
        <w:rPr>
          <w:i w:val="1"/>
          <w:smallCaps w:val="0"/>
          <w:rtl w:val="0"/>
        </w:rPr>
        <w:t xml:space="preserve">Galapagos Islands</w:t>
      </w:r>
      <w:r w:rsidDel="00000000" w:rsidR="00000000" w:rsidRPr="00000000">
        <w:rPr>
          <w:smallCaps w:val="0"/>
          <w:rtl w:val="0"/>
        </w:rPr>
        <w:t xml:space="preserve">. Galapagos Islands, n.d. Web. 2 June 2015.</w:t>
      </w:r>
    </w:p>
    <w:p w:rsidR="00000000" w:rsidDel="00000000" w:rsidP="00000000" w:rsidRDefault="00000000" w:rsidRPr="00000000" w14:paraId="0000000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“The Galápagos Islands - History.” </w:t>
      </w:r>
      <w:r w:rsidDel="00000000" w:rsidR="00000000" w:rsidRPr="00000000">
        <w:rPr>
          <w:i w:val="1"/>
          <w:smallCaps w:val="0"/>
          <w:rtl w:val="0"/>
        </w:rPr>
        <w:t xml:space="preserve">Lonely Planet</w:t>
      </w:r>
      <w:r w:rsidDel="00000000" w:rsidR="00000000" w:rsidRPr="00000000">
        <w:rPr>
          <w:smallCaps w:val="0"/>
          <w:rtl w:val="0"/>
        </w:rPr>
        <w:t xml:space="preserve">. Lonely Planet, n.d. Web. 2 June 2015.</w:t>
      </w:r>
    </w:p>
    <w:p w:rsidR="00000000" w:rsidDel="00000000" w:rsidP="00000000" w:rsidRDefault="00000000" w:rsidRPr="00000000" w14:paraId="0000000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“The Geography and Geology of the Galapagos Islands.” </w:t>
      </w:r>
      <w:r w:rsidDel="00000000" w:rsidR="00000000" w:rsidRPr="00000000">
        <w:rPr>
          <w:i w:val="1"/>
          <w:smallCaps w:val="0"/>
          <w:rtl w:val="0"/>
        </w:rPr>
        <w:t xml:space="preserve">PBS - Scientific American Frontiers Archives</w:t>
      </w:r>
      <w:r w:rsidDel="00000000" w:rsidR="00000000" w:rsidRPr="00000000">
        <w:rPr>
          <w:smallCaps w:val="0"/>
          <w:rtl w:val="0"/>
        </w:rPr>
        <w:t xml:space="preserve">. GTE, n.d. Web. 1 June 2015.</w:t>
      </w:r>
    </w:p>
    <w:p w:rsidR="00000000" w:rsidDel="00000000" w:rsidP="00000000" w:rsidRDefault="00000000" w:rsidRPr="00000000" w14:paraId="0000000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“Giant Tortoises.” </w:t>
      </w:r>
      <w:r w:rsidDel="00000000" w:rsidR="00000000" w:rsidRPr="00000000">
        <w:rPr>
          <w:i w:val="1"/>
          <w:smallCaps w:val="0"/>
          <w:rtl w:val="0"/>
        </w:rPr>
        <w:t xml:space="preserve">Galapagos Conservancy</w:t>
      </w:r>
      <w:r w:rsidDel="00000000" w:rsidR="00000000" w:rsidRPr="00000000">
        <w:rPr>
          <w:smallCaps w:val="0"/>
          <w:rtl w:val="0"/>
        </w:rPr>
        <w:t xml:space="preserve">. Galapagos Conservancy, n.d. Web. 1 June 2015.</w:t>
      </w:r>
    </w:p>
    <w:p w:rsidR="00000000" w:rsidDel="00000000" w:rsidP="00000000" w:rsidRDefault="00000000" w:rsidRPr="00000000" w14:paraId="0000000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“Human History of the Galapagos.” </w:t>
      </w:r>
      <w:r w:rsidDel="00000000" w:rsidR="00000000" w:rsidRPr="00000000">
        <w:rPr>
          <w:i w:val="1"/>
          <w:smallCaps w:val="0"/>
          <w:rtl w:val="0"/>
        </w:rPr>
        <w:t xml:space="preserve">Galapagos Islands</w:t>
      </w:r>
      <w:r w:rsidDel="00000000" w:rsidR="00000000" w:rsidRPr="00000000">
        <w:rPr>
          <w:smallCaps w:val="0"/>
          <w:rtl w:val="0"/>
        </w:rPr>
        <w:t xml:space="preserve">. Galapagos Islands, n.d. Web. 2 June 2015.</w:t>
      </w:r>
    </w:p>
    <w:p w:rsidR="00000000" w:rsidDel="00000000" w:rsidP="00000000" w:rsidRDefault="00000000" w:rsidRPr="00000000" w14:paraId="0000000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“Iguanas and Lizards.” </w:t>
      </w:r>
      <w:r w:rsidDel="00000000" w:rsidR="00000000" w:rsidRPr="00000000">
        <w:rPr>
          <w:i w:val="1"/>
          <w:smallCaps w:val="0"/>
          <w:rtl w:val="0"/>
        </w:rPr>
        <w:t xml:space="preserve">Galapagos Conservancy</w:t>
      </w:r>
      <w:r w:rsidDel="00000000" w:rsidR="00000000" w:rsidRPr="00000000">
        <w:rPr>
          <w:smallCaps w:val="0"/>
          <w:rtl w:val="0"/>
        </w:rPr>
        <w:t xml:space="preserve">. Galapagos Conservancy, n.d. Web. 1 June 2015.</w:t>
      </w:r>
    </w:p>
    <w:p w:rsidR="00000000" w:rsidDel="00000000" w:rsidP="00000000" w:rsidRDefault="00000000" w:rsidRPr="00000000" w14:paraId="0000000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“Large vs. Small Galapagos Boats.” </w:t>
      </w:r>
      <w:r w:rsidDel="00000000" w:rsidR="00000000" w:rsidRPr="00000000">
        <w:rPr>
          <w:i w:val="1"/>
          <w:smallCaps w:val="0"/>
          <w:rtl w:val="0"/>
        </w:rPr>
        <w:t xml:space="preserve">Galapagos Islands</w:t>
      </w:r>
      <w:r w:rsidDel="00000000" w:rsidR="00000000" w:rsidRPr="00000000">
        <w:rPr>
          <w:smallCaps w:val="0"/>
          <w:rtl w:val="0"/>
        </w:rPr>
        <w:t xml:space="preserve">. Galapagos Islands, n.d. Web. 2 June 2015.</w:t>
      </w:r>
    </w:p>
    <w:p w:rsidR="00000000" w:rsidDel="00000000" w:rsidP="00000000" w:rsidRDefault="00000000" w:rsidRPr="00000000" w14:paraId="0000000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Oxford, Pete, and Graham Watkins. “Human Discovery: Charles Darwin.” </w:t>
      </w:r>
      <w:r w:rsidDel="00000000" w:rsidR="00000000" w:rsidRPr="00000000">
        <w:rPr>
          <w:i w:val="1"/>
          <w:smallCaps w:val="0"/>
          <w:rtl w:val="0"/>
        </w:rPr>
        <w:t xml:space="preserve">Galapagos: Both Sides of the Coin</w:t>
      </w:r>
      <w:r w:rsidDel="00000000" w:rsidR="00000000" w:rsidRPr="00000000">
        <w:rPr>
          <w:smallCaps w:val="0"/>
          <w:rtl w:val="0"/>
        </w:rPr>
        <w:t xml:space="preserve">. Morgansville: Imagine, 2009. </w:t>
      </w:r>
      <w:r w:rsidDel="00000000" w:rsidR="00000000" w:rsidRPr="00000000">
        <w:rPr>
          <w:i w:val="1"/>
          <w:smallCaps w:val="0"/>
          <w:rtl w:val="0"/>
        </w:rPr>
        <w:t xml:space="preserve">Galapagos Conservancy</w:t>
      </w:r>
      <w:r w:rsidDel="00000000" w:rsidR="00000000" w:rsidRPr="00000000">
        <w:rPr>
          <w:smallCaps w:val="0"/>
          <w:rtl w:val="0"/>
        </w:rPr>
        <w:t xml:space="preserve">. Web. 2 June 2015.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