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jug with cut top and hole punctured at bottom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(Optional)</w:t>
      </w:r>
      <w:r w:rsidDel="00000000" w:rsidR="00000000" w:rsidRPr="00000000">
        <w:rPr>
          <w:sz w:val="24"/>
          <w:szCs w:val="24"/>
          <w:rtl w:val="0"/>
        </w:rPr>
        <w:t xml:space="preserve"> Hose leading from hole at bottom that can direct/control outflow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Tub to collect water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cups/nozzle/garden hose/some source of water, both bursty and flow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Procedure/Video Flow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Introduce the analogy of water as data, and the flow of data as a data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‘stream’ </w:t>
      </w:r>
      <w:r w:rsidDel="00000000" w:rsidR="00000000" w:rsidRPr="00000000">
        <w:rPr>
          <w:sz w:val="24"/>
          <w:szCs w:val="24"/>
          <w:rtl w:val="0"/>
        </w:rPr>
        <w:t xml:space="preserve">(“It’s useful to think of data as…”)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 flow of data/water with input(s) at top and outflow at bottom (say, a router to a database server with multiple clients) - low waterline and continuous flow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 jug acting as buffer,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‘soak’ </w:t>
      </w:r>
      <w:r w:rsidDel="00000000" w:rsidR="00000000" w:rsidRPr="00000000">
        <w:rPr>
          <w:sz w:val="24"/>
          <w:szCs w:val="24"/>
          <w:rtl w:val="0"/>
        </w:rPr>
        <w:t xml:space="preserve">(puns are definitely intended here) up bursty flow (water cups) with the queue (waterline) and transmit it orderly (FIFO - First In First Out)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happens when the waterline rises… why does it rise?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Outflow slows down (lots of traffic at server)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Lots of inflow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Dropping of packets as spilling of water (the first one in gets dropped - unfair, but alerts to dropping most quickly)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do the dropped packets go? -&gt; They’re gone. The router doesn’t care, nor does it alert anyone (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router may log how many packet it has to drop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Eventually the sender will realize the the receiver is not getting these packets, and it will slow down its traffic (acknowledgement)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core internet is “best effort”, and the responsibility of packet loss is on the edge of the internet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Things to point out/talk about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is a common analogy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‘streams’ </w:t>
      </w:r>
      <w:r w:rsidDel="00000000" w:rsidR="00000000" w:rsidRPr="00000000">
        <w:rPr>
          <w:sz w:val="24"/>
          <w:szCs w:val="24"/>
          <w:rtl w:val="0"/>
        </w:rPr>
        <w:t xml:space="preserve">(hence the name), including data streams and electric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‘current’ </w:t>
      </w:r>
      <w:r w:rsidDel="00000000" w:rsidR="00000000" w:rsidRPr="00000000">
        <w:rPr>
          <w:sz w:val="24"/>
          <w:szCs w:val="24"/>
          <w:rtl w:val="0"/>
        </w:rPr>
        <w:t xml:space="preserve">(again, the name)... we will be using lots of water-related puns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Hello, I shall be describing store and forward routing… using water!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is commonly used as an analogy to concepts such as data streams and electric current. Here I shall be using the former analogy, along with my amazing contraption.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water (in here, trust me it’s in here) is data, the flow of water a data stream, and this cut bottle a router.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top of the bottle signifies intake from clients and the bottom straw an output to, say, a database server.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Everything in the middle, the capacity of the bottle, signifies the internal buffer of a router, which stores the water (data) before forwarding it to the output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*Demonstrate*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Queue, normal flow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Increased flow, filling up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Pause to show queue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traffic congested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client burst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Packet dropping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