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CellSpacing w:w="15" w:type="dxa"/>
        <w:tblBorders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78"/>
        <w:gridCol w:w="7074"/>
      </w:tblGrid>
      <w:tr w:rsidR="00383421" w:rsidRPr="00383421" w:rsidTr="0038342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:rsidR="00383421" w:rsidRPr="00383421" w:rsidRDefault="00383421" w:rsidP="00383421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383421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Рабочая версия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:rsidR="00383421" w:rsidRPr="00383421" w:rsidRDefault="00383421" w:rsidP="00383421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383421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1.0</w:t>
            </w:r>
          </w:p>
        </w:tc>
      </w:tr>
      <w:tr w:rsidR="00383421" w:rsidRPr="00383421" w:rsidTr="0038342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:rsidR="00383421" w:rsidRPr="00383421" w:rsidRDefault="00383421" w:rsidP="00383421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383421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Имя тестирующего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:rsidR="00383421" w:rsidRPr="00383421" w:rsidRDefault="00383421" w:rsidP="00383421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383421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Тутов Игорь Кириллович</w:t>
            </w:r>
          </w:p>
        </w:tc>
      </w:tr>
      <w:tr w:rsidR="00383421" w:rsidRPr="00383421" w:rsidTr="0038342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:rsidR="00383421" w:rsidRPr="00383421" w:rsidRDefault="00383421" w:rsidP="00383421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383421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Дата(ы) теста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:rsidR="00383421" w:rsidRPr="00383421" w:rsidRDefault="00383421" w:rsidP="00383421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383421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14.04.2026</w:t>
            </w:r>
          </w:p>
        </w:tc>
      </w:tr>
      <w:tr w:rsidR="00383421" w:rsidRPr="00383421" w:rsidTr="0038342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:rsidR="00383421" w:rsidRPr="00383421" w:rsidRDefault="00383421" w:rsidP="00383421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383421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Тестовые данные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:rsidR="00383421" w:rsidRPr="00383421" w:rsidRDefault="00383421" w:rsidP="00383421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383421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 xml:space="preserve">• Выбранная запись: «Юридическое сопровождение сделки»; • Изменяемые значения: Стоимость: 25 </w:t>
            </w:r>
            <w:proofErr w:type="gramStart"/>
            <w:r w:rsidRPr="00383421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000 ₽ →</w:t>
            </w:r>
            <w:proofErr w:type="gramEnd"/>
            <w:r w:rsidRPr="00383421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 xml:space="preserve"> 30 000 ₽; • Статус: Активна → Архив; • Описание: дополнено текстом «Включает проверку документов». Нажата кнопка «Обновить».</w:t>
            </w:r>
          </w:p>
        </w:tc>
      </w:tr>
      <w:tr w:rsidR="00383421" w:rsidRPr="00383421" w:rsidTr="0038342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:rsidR="00383421" w:rsidRPr="00383421" w:rsidRDefault="00383421" w:rsidP="00383421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383421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:rsidR="00383421" w:rsidRPr="00383421" w:rsidRDefault="00383421" w:rsidP="00383421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383421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Система сохранит изменения в БД, обновит отображение строки в таблице, покажет сообщение «Данные успешно обновлены». Старые значения в интерфейсе больше не отображаются.</w:t>
            </w:r>
          </w:p>
        </w:tc>
      </w:tr>
      <w:tr w:rsidR="00383421" w:rsidRPr="00383421" w:rsidTr="0038342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:rsidR="00383421" w:rsidRPr="00383421" w:rsidRDefault="00383421" w:rsidP="00383421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383421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Фактический результат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:rsidR="00383421" w:rsidRPr="00383421" w:rsidRDefault="00383421" w:rsidP="00383421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383421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Данные в карточке и таблице изменились согласно внесенным правкам. Появилось уведомление об успехе. Версия записи в системе истории изменений зафиксирована.</w:t>
            </w:r>
          </w:p>
        </w:tc>
      </w:tr>
      <w:tr w:rsidR="00383421" w:rsidRPr="00383421" w:rsidTr="0038342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:rsidR="00383421" w:rsidRPr="00383421" w:rsidRDefault="00383421" w:rsidP="00383421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383421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Статус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:rsidR="00383421" w:rsidRPr="00383421" w:rsidRDefault="00383421" w:rsidP="00383421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383421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Зачет</w:t>
            </w:r>
          </w:p>
        </w:tc>
      </w:tr>
      <w:tr w:rsidR="00383421" w:rsidRPr="00383421" w:rsidTr="0038342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single" w:sz="6" w:space="0" w:color="E1E3EA"/>
            </w:tcBorders>
            <w:shd w:val="clear" w:color="auto" w:fill="FFFFFF"/>
            <w:vAlign w:val="center"/>
            <w:hideMark/>
          </w:tcPr>
          <w:p w:rsidR="00383421" w:rsidRPr="00383421" w:rsidRDefault="00383421" w:rsidP="00383421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383421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Предварительное условие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single" w:sz="6" w:space="0" w:color="E1E3EA"/>
              <w:right w:val="nil"/>
            </w:tcBorders>
            <w:shd w:val="clear" w:color="auto" w:fill="FFFFFF"/>
            <w:vAlign w:val="center"/>
            <w:hideMark/>
          </w:tcPr>
          <w:p w:rsidR="00383421" w:rsidRPr="00383421" w:rsidRDefault="00383421" w:rsidP="00383421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383421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• В списке услуг существует запись для редактирования; • Пользователь нажал иконку «Редактировать» (</w:t>
            </w:r>
            <w:r w:rsidRPr="00383421">
              <w:rPr>
                <w:rFonts w:ascii="Segoe UI Symbol" w:eastAsia="Times New Roman" w:hAnsi="Segoe UI Symbol" w:cs="Segoe UI Symbo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✏️</w:t>
            </w:r>
            <w:r w:rsidRPr="00383421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 xml:space="preserve">); • Открылось модальное окно с </w:t>
            </w:r>
            <w:proofErr w:type="spellStart"/>
            <w:r w:rsidRPr="00383421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предзаполненными</w:t>
            </w:r>
            <w:proofErr w:type="spellEnd"/>
            <w:r w:rsidRPr="00383421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 xml:space="preserve"> текущими данными.</w:t>
            </w:r>
          </w:p>
        </w:tc>
      </w:tr>
      <w:tr w:rsidR="00383421" w:rsidRPr="00383421" w:rsidTr="00383421">
        <w:trPr>
          <w:tblCellSpacing w:w="15" w:type="dxa"/>
        </w:trPr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single" w:sz="6" w:space="0" w:color="E1E3EA"/>
            </w:tcBorders>
            <w:shd w:val="clear" w:color="auto" w:fill="FFFFFF"/>
            <w:vAlign w:val="center"/>
            <w:hideMark/>
          </w:tcPr>
          <w:p w:rsidR="00383421" w:rsidRPr="00383421" w:rsidRDefault="00383421" w:rsidP="00383421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383421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Постусловие</w:t>
            </w:r>
          </w:p>
        </w:tc>
        <w:tc>
          <w:tcPr>
            <w:tcW w:w="0" w:type="auto"/>
            <w:tcBorders>
              <w:top w:val="single" w:sz="2" w:space="0" w:color="E3E3E3"/>
              <w:left w:val="single" w:sz="2" w:space="0" w:color="E3E3E3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383421" w:rsidRPr="00383421" w:rsidRDefault="00383421" w:rsidP="00383421">
            <w:pPr>
              <w:spacing w:after="0" w:line="240" w:lineRule="auto"/>
              <w:rPr>
                <w:rFonts w:ascii="Arial" w:eastAsia="Times New Roman" w:hAnsi="Arial" w:cs="Arial"/>
                <w:color w:val="1D1D1F"/>
                <w:sz w:val="24"/>
                <w:szCs w:val="24"/>
                <w:lang w:eastAsia="ru-RU"/>
              </w:rPr>
            </w:pPr>
            <w:r w:rsidRPr="00383421">
              <w:rPr>
                <w:rFonts w:ascii="Arial" w:eastAsia="Times New Roman" w:hAnsi="Arial" w:cs="Arial"/>
                <w:color w:val="1D1D1F"/>
                <w:sz w:val="24"/>
                <w:szCs w:val="24"/>
                <w:bdr w:val="single" w:sz="2" w:space="0" w:color="E3E3E3" w:frame="1"/>
                <w:lang w:eastAsia="ru-RU"/>
              </w:rPr>
              <w:t>Окно редактирования закрыто, система готова к новым операциям, список услуг отображает актуальную информацию.</w:t>
            </w:r>
          </w:p>
        </w:tc>
      </w:tr>
    </w:tbl>
    <w:p w:rsidR="00BA1C23" w:rsidRDefault="00383421">
      <w:bookmarkStart w:id="0" w:name="_GoBack"/>
      <w:bookmarkEnd w:id="0"/>
    </w:p>
    <w:sectPr w:rsidR="00BA1C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3AFD"/>
    <w:rsid w:val="00383421"/>
    <w:rsid w:val="003C7644"/>
    <w:rsid w:val="00FB1765"/>
    <w:rsid w:val="00FC3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E55B375-986C-4339-A5C3-3E92DA205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qwen-markdown-text">
    <w:name w:val="qwen-markdown-text"/>
    <w:basedOn w:val="a0"/>
    <w:rsid w:val="003834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2991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2046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470852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0437052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8102019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32297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33375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24112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114638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726975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975172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022843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0717087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399905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50889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405958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53257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2355567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4096600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154</Words>
  <Characters>879</Characters>
  <Application>Microsoft Office Word</Application>
  <DocSecurity>0</DocSecurity>
  <Lines>7</Lines>
  <Paragraphs>2</Paragraphs>
  <ScaleCrop>false</ScaleCrop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Student20</dc:creator>
  <cp:keywords/>
  <dc:description/>
  <cp:lastModifiedBy>Student20</cp:lastModifiedBy>
  <cp:revision>2</cp:revision>
  <dcterms:created xsi:type="dcterms:W3CDTF">2026-04-14T08:45:00Z</dcterms:created>
  <dcterms:modified xsi:type="dcterms:W3CDTF">2026-04-14T08:45:00Z</dcterms:modified>
</cp:coreProperties>
</file>