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C61F0" w14:textId="77777777" w:rsidR="00D72C14" w:rsidRPr="00D72C14" w:rsidRDefault="00D72C14" w:rsidP="00D72C14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D72C14">
        <w:rPr>
          <w:rFonts w:ascii="Times New Roman" w:hAnsi="Times New Roman" w:cs="Times New Roman"/>
          <w:bCs/>
          <w:sz w:val="32"/>
          <w:szCs w:val="28"/>
        </w:rPr>
        <w:t>МИНИСТЕРСТВО ОБРАЗОВАНИЯ И НАУКИ РЕСПУБЛИКИ КАЗАХСТАН</w:t>
      </w:r>
    </w:p>
    <w:p w14:paraId="3D162016" w14:textId="77777777" w:rsidR="00D72C14" w:rsidRPr="00D72C14" w:rsidRDefault="00D72C14" w:rsidP="00D72C14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D72C14">
        <w:rPr>
          <w:rFonts w:ascii="Times New Roman" w:hAnsi="Times New Roman" w:cs="Times New Roman"/>
          <w:bCs/>
          <w:sz w:val="32"/>
          <w:szCs w:val="28"/>
        </w:rPr>
        <w:t>УНИВЕРСИТЕТ САТПАЕВ</w:t>
      </w:r>
    </w:p>
    <w:p w14:paraId="14D9B50D" w14:textId="77777777" w:rsidR="00D72C14" w:rsidRPr="00D72C14" w:rsidRDefault="00D72C14" w:rsidP="00D72C14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D72C14">
        <w:rPr>
          <w:rFonts w:ascii="Times New Roman" w:hAnsi="Times New Roman" w:cs="Times New Roman"/>
          <w:bCs/>
          <w:sz w:val="32"/>
          <w:szCs w:val="28"/>
        </w:rPr>
        <w:t>Институт :Информационных технологий</w:t>
      </w:r>
    </w:p>
    <w:p w14:paraId="7F036B04" w14:textId="5360AE28" w:rsidR="00D72C14" w:rsidRPr="00D72C14" w:rsidRDefault="00D72C14" w:rsidP="00D72C14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D72C14">
        <w:rPr>
          <w:rFonts w:ascii="Times New Roman" w:hAnsi="Times New Roman" w:cs="Times New Roman"/>
          <w:bCs/>
          <w:sz w:val="32"/>
          <w:szCs w:val="28"/>
        </w:rPr>
        <w:drawing>
          <wp:inline distT="0" distB="0" distL="0" distR="0" wp14:anchorId="1C5B3BA8" wp14:editId="570E1C4E">
            <wp:extent cx="1371600" cy="927100"/>
            <wp:effectExtent l="0" t="0" r="0" b="6350"/>
            <wp:docPr id="18177813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7A9B" w14:textId="77777777" w:rsidR="00D72C14" w:rsidRPr="00D72C14" w:rsidRDefault="00D72C14" w:rsidP="00D72C14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14:paraId="08C5536B" w14:textId="3AE15F0B" w:rsidR="00D72C14" w:rsidRPr="00D72C14" w:rsidRDefault="00D72C14" w:rsidP="00D72C14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D72C14">
        <w:rPr>
          <w:rFonts w:ascii="Times New Roman" w:hAnsi="Times New Roman" w:cs="Times New Roman"/>
          <w:bCs/>
          <w:sz w:val="32"/>
          <w:szCs w:val="28"/>
          <w:lang w:val="kk-KZ"/>
        </w:rPr>
        <w:t>Домашнее задание</w:t>
      </w:r>
      <w:r>
        <w:rPr>
          <w:rFonts w:ascii="Times New Roman" w:hAnsi="Times New Roman" w:cs="Times New Roman"/>
          <w:bCs/>
          <w:sz w:val="32"/>
          <w:szCs w:val="28"/>
          <w:lang w:val="kk-KZ"/>
        </w:rPr>
        <w:t xml:space="preserve"> №3</w:t>
      </w:r>
    </w:p>
    <w:p w14:paraId="151DF1D0" w14:textId="77777777" w:rsidR="00D72C14" w:rsidRPr="00D72C14" w:rsidRDefault="00D72C14" w:rsidP="00D72C14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tbl>
      <w:tblPr>
        <w:tblW w:w="9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2"/>
        <w:gridCol w:w="5165"/>
        <w:gridCol w:w="1795"/>
        <w:gridCol w:w="1896"/>
      </w:tblGrid>
      <w:tr w:rsidR="00D72C14" w:rsidRPr="00D72C14" w14:paraId="5629F911" w14:textId="77777777">
        <w:trPr>
          <w:trHeight w:val="132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2660B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№</w:t>
            </w:r>
          </w:p>
        </w:tc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197A6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Качество выполнения работы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3AB79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Диапазон</w:t>
            </w:r>
          </w:p>
          <w:p w14:paraId="531617A6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оценки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61B37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Получено,</w:t>
            </w:r>
          </w:p>
          <w:p w14:paraId="469ED3A3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  <w:t>%</w:t>
            </w:r>
          </w:p>
        </w:tc>
      </w:tr>
      <w:tr w:rsidR="00D72C14" w:rsidRPr="00D72C14" w14:paraId="5B3C0B36" w14:textId="77777777">
        <w:trPr>
          <w:trHeight w:val="10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4EDC0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1</w:t>
            </w:r>
          </w:p>
        </w:tc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199CC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Не выполнено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5DFAF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  <w:t>0%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F55F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</w:tc>
      </w:tr>
      <w:tr w:rsidR="00D72C14" w:rsidRPr="00D72C14" w14:paraId="5D99548E" w14:textId="77777777">
        <w:trPr>
          <w:trHeight w:val="10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6FE52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2</w:t>
            </w:r>
          </w:p>
        </w:tc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75240" w14:textId="34589550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Выполнено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3F82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  <w:t>0-50%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4B66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</w:tc>
      </w:tr>
      <w:tr w:rsidR="00D72C14" w:rsidRPr="00D72C14" w14:paraId="7FCB3CA9" w14:textId="77777777">
        <w:trPr>
          <w:trHeight w:val="179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DB6E2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3</w:t>
            </w:r>
          </w:p>
        </w:tc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DDA22" w14:textId="4564DFC6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Самостоятельная систематизация материала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648FC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  <w:t>0-10%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A9DF9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</w:tc>
      </w:tr>
      <w:tr w:rsidR="00D72C14" w:rsidRPr="00D72C14" w14:paraId="6D093DDF" w14:textId="77777777">
        <w:trPr>
          <w:trHeight w:val="179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30C1E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4</w:t>
            </w:r>
          </w:p>
        </w:tc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4A3F4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Выполнение требуемого объема  и в указанный срок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2A54E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  <w:t>0-5%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C56C3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</w:tc>
      </w:tr>
      <w:tr w:rsidR="00D72C14" w:rsidRPr="00D72C14" w14:paraId="318824C7" w14:textId="77777777">
        <w:trPr>
          <w:trHeight w:val="173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77559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5</w:t>
            </w:r>
          </w:p>
        </w:tc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D8902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Использование дополнительной научной  литературы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DFBFA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  <w:t>0-5%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6F07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</w:tc>
      </w:tr>
      <w:tr w:rsidR="00D72C14" w:rsidRPr="00D72C14" w14:paraId="5F5F2D75" w14:textId="77777777">
        <w:trPr>
          <w:trHeight w:val="10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7B9D6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6</w:t>
            </w:r>
          </w:p>
        </w:tc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134E4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Уникальность выполненного  задания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C2C2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  <w:t>0-10%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3B3B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</w:tc>
      </w:tr>
      <w:tr w:rsidR="00D72C14" w:rsidRPr="00D72C14" w14:paraId="00023D59" w14:textId="77777777">
        <w:trPr>
          <w:trHeight w:val="10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FD857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7</w:t>
            </w:r>
          </w:p>
        </w:tc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B5E98" w14:textId="49E9943C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Защита работы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8B0A8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  <w:t>0-20%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E2CB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</w:tc>
      </w:tr>
      <w:tr w:rsidR="00D72C14" w:rsidRPr="00D72C14" w14:paraId="0C52FA2A" w14:textId="77777777">
        <w:trPr>
          <w:trHeight w:val="10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2A43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</w:tc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A4F9D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  <w:lang w:val="kk-KZ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</w:rPr>
              <w:t>Итого</w:t>
            </w:r>
            <w:r w:rsidRPr="00D72C14">
              <w:rPr>
                <w:rFonts w:ascii="Times New Roman" w:hAnsi="Times New Roman" w:cs="Times New Roman"/>
                <w:bCs/>
                <w:sz w:val="32"/>
                <w:szCs w:val="28"/>
                <w:lang w:val="kk-KZ"/>
              </w:rPr>
              <w:t>: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2ACE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D72C14"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  <w:t>0-100%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E28D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</w:tc>
      </w:tr>
      <w:tr w:rsidR="00D72C14" w:rsidRPr="00D72C14" w14:paraId="23366168" w14:textId="77777777">
        <w:trPr>
          <w:trHeight w:val="10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E6E9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</w:tc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67B0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AC1E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EB4A" w14:textId="77777777" w:rsidR="00D72C14" w:rsidRPr="00D72C14" w:rsidRDefault="00D72C14" w:rsidP="00D72C1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</w:tc>
      </w:tr>
    </w:tbl>
    <w:p w14:paraId="78439F6E" w14:textId="77777777" w:rsidR="00D72C14" w:rsidRPr="00D72C14" w:rsidRDefault="00D72C14" w:rsidP="00D72C14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14:paraId="55483832" w14:textId="77777777" w:rsidR="00D72C14" w:rsidRPr="00D72C14" w:rsidRDefault="00D72C14" w:rsidP="00D72C14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14:paraId="4EA0AC1B" w14:textId="143AA9D3" w:rsidR="00D72C14" w:rsidRPr="00D72C14" w:rsidRDefault="00D72C14" w:rsidP="00D72C14">
      <w:pPr>
        <w:spacing w:after="0" w:line="240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 w:rsidRPr="00D72C14">
        <w:rPr>
          <w:rFonts w:ascii="Times New Roman" w:hAnsi="Times New Roman" w:cs="Times New Roman"/>
          <w:bCs/>
          <w:sz w:val="32"/>
          <w:szCs w:val="28"/>
        </w:rPr>
        <w:t>Преподаватель:Герцен.Е.А</w:t>
      </w:r>
    </w:p>
    <w:p w14:paraId="04F76EC4" w14:textId="77777777" w:rsidR="00D72C14" w:rsidRPr="00D72C14" w:rsidRDefault="00D72C14" w:rsidP="00D72C14">
      <w:pPr>
        <w:spacing w:after="0" w:line="240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</w:p>
    <w:p w14:paraId="2360F859" w14:textId="2991BE79" w:rsidR="00D72C14" w:rsidRPr="00D72C14" w:rsidRDefault="00D72C14" w:rsidP="00D72C14">
      <w:pPr>
        <w:spacing w:after="0" w:line="240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 w:rsidRPr="00D72C14">
        <w:rPr>
          <w:rFonts w:ascii="Times New Roman" w:hAnsi="Times New Roman" w:cs="Times New Roman"/>
          <w:bCs/>
          <w:sz w:val="32"/>
          <w:szCs w:val="28"/>
        </w:rPr>
        <w:t>Студентка:Бигаликызы Данель</w:t>
      </w:r>
    </w:p>
    <w:p w14:paraId="5A242913" w14:textId="5744F1FC" w:rsidR="00D72C14" w:rsidRDefault="00D72C14" w:rsidP="00D72C14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ab/>
      </w:r>
    </w:p>
    <w:p w14:paraId="3C814B1E" w14:textId="77777777" w:rsidR="00D72C14" w:rsidRDefault="00D72C14" w:rsidP="00D72C14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14:paraId="6C525762" w14:textId="77777777" w:rsidR="00D72C14" w:rsidRDefault="00D72C14" w:rsidP="00D72C14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14:paraId="4FE794A7" w14:textId="77777777" w:rsidR="00D72C14" w:rsidRDefault="00D72C14" w:rsidP="00D72C14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14:paraId="37960845" w14:textId="77777777" w:rsidR="00D72C14" w:rsidRDefault="00D72C14" w:rsidP="00D72C14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14:paraId="6431D01F" w14:textId="77777777" w:rsidR="00D72C14" w:rsidRPr="00D72C14" w:rsidRDefault="00D72C14" w:rsidP="00D72C14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14:paraId="3848A754" w14:textId="77777777" w:rsidR="00D72C14" w:rsidRPr="00D72C14" w:rsidRDefault="00D72C14" w:rsidP="00D72C14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D72C14">
        <w:rPr>
          <w:rFonts w:ascii="Times New Roman" w:hAnsi="Times New Roman" w:cs="Times New Roman"/>
          <w:bCs/>
          <w:sz w:val="32"/>
          <w:szCs w:val="28"/>
        </w:rPr>
        <w:t>Алматы 2025 г</w:t>
      </w:r>
    </w:p>
    <w:p w14:paraId="1FE949D9" w14:textId="77777777" w:rsidR="00D72C14" w:rsidRDefault="00D72C14" w:rsidP="00D72C1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70E2717F" w14:textId="77777777" w:rsidR="00D72C14" w:rsidRDefault="00D72C14" w:rsidP="00D72C1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55B155F0" w14:textId="77777777" w:rsidR="00D72C14" w:rsidRDefault="00D72C14" w:rsidP="00D72C1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5DF6F83C" w14:textId="77777777" w:rsidR="00D72C14" w:rsidRDefault="00D72C14" w:rsidP="00D72C1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54C568F6" w14:textId="77777777" w:rsidR="00D72C14" w:rsidRPr="00D72C14" w:rsidRDefault="00D72C14" w:rsidP="00D72C1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4CB54BC3" w14:textId="77777777" w:rsidR="00D72C14" w:rsidRDefault="00D72C14" w:rsidP="000440B7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31934AFC" w14:textId="1D792CB8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62A" w:rsidRPr="00B7062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12C8E9C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8CA" w:rsidRPr="00B708CA">
        <w:rPr>
          <w:rFonts w:ascii="Times New Roman" w:hAnsi="Times New Roman" w:cs="Times New Roman"/>
          <w:sz w:val="32"/>
          <w:szCs w:val="28"/>
        </w:rPr>
        <w:t>Модуль 04 Принципы проектирования</w:t>
      </w:r>
    </w:p>
    <w:p w14:paraId="2FD53DD2" w14:textId="1FA06C1F" w:rsidR="00286557" w:rsidRDefault="00286557" w:rsidP="000440B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6557">
        <w:rPr>
          <w:rFonts w:ascii="Times New Roman" w:hAnsi="Times New Roman" w:cs="Times New Roman"/>
          <w:i/>
          <w:sz w:val="28"/>
          <w:szCs w:val="28"/>
        </w:rPr>
        <w:t>Цель задания:</w:t>
      </w:r>
    </w:p>
    <w:p w14:paraId="0B0B04FB" w14:textId="63BDADDB" w:rsidR="002A4976" w:rsidRDefault="002A4976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BE8DA" w14:textId="77777777" w:rsidR="00461E5F" w:rsidRPr="001E59BD" w:rsidRDefault="00461E5F" w:rsidP="00461E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4530570"/>
      <w:r w:rsidRPr="001E59BD">
        <w:rPr>
          <w:rFonts w:ascii="Times New Roman" w:hAnsi="Times New Roman" w:cs="Times New Roman"/>
          <w:b/>
          <w:bCs/>
          <w:sz w:val="24"/>
          <w:szCs w:val="24"/>
        </w:rPr>
        <w:t>Произведите корректную (правильную) по вашему мнению реализацию с применением принципа Single-Responsibility Principle (SRP):</w:t>
      </w:r>
    </w:p>
    <w:bookmarkEnd w:id="0"/>
    <w:p w14:paraId="5592744B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</w:rPr>
      </w:pPr>
      <w:r w:rsidRPr="005F374A">
        <w:rPr>
          <w:rFonts w:ascii="Times New Roman" w:hAnsi="Times New Roman" w:cs="Times New Roman"/>
          <w:sz w:val="24"/>
          <w:szCs w:val="24"/>
        </w:rPr>
        <w:t xml:space="preserve">В этом примере класс </w:t>
      </w:r>
      <w:r w:rsidRPr="005F374A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5F374A">
        <w:rPr>
          <w:rFonts w:ascii="Times New Roman" w:hAnsi="Times New Roman" w:cs="Times New Roman"/>
          <w:sz w:val="24"/>
          <w:szCs w:val="24"/>
        </w:rPr>
        <w:t xml:space="preserve"> отвечает за несколько вещей: хранение данных о заказе, расчет стоимости заказа с учетом скидок, обработку платежа и отправку уведомления пользователю.</w:t>
      </w:r>
    </w:p>
    <w:p w14:paraId="6E843AC8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>public class Order</w:t>
      </w:r>
    </w:p>
    <w:p w14:paraId="61D00D2E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9687BD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public string ProductName { get; set; }</w:t>
      </w:r>
    </w:p>
    <w:p w14:paraId="7AE211F5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public int Quantity { get; set; }</w:t>
      </w:r>
    </w:p>
    <w:p w14:paraId="4DD7DBF7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public double Price { get; set; }</w:t>
      </w:r>
    </w:p>
    <w:p w14:paraId="6D1E6539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1E3B63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public double CalculateTotalPrice()</w:t>
      </w:r>
    </w:p>
    <w:p w14:paraId="1CD90C39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DB6B695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5F374A">
        <w:rPr>
          <w:rFonts w:ascii="Times New Roman" w:hAnsi="Times New Roman" w:cs="Times New Roman"/>
          <w:sz w:val="24"/>
          <w:szCs w:val="24"/>
        </w:rPr>
        <w:t>Рассчет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74A">
        <w:rPr>
          <w:rFonts w:ascii="Times New Roman" w:hAnsi="Times New Roman" w:cs="Times New Roman"/>
          <w:sz w:val="24"/>
          <w:szCs w:val="24"/>
        </w:rPr>
        <w:t>стоимости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74A">
        <w:rPr>
          <w:rFonts w:ascii="Times New Roman" w:hAnsi="Times New Roman" w:cs="Times New Roman"/>
          <w:sz w:val="24"/>
          <w:szCs w:val="24"/>
        </w:rPr>
        <w:t>с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74A">
        <w:rPr>
          <w:rFonts w:ascii="Times New Roman" w:hAnsi="Times New Roman" w:cs="Times New Roman"/>
          <w:sz w:val="24"/>
          <w:szCs w:val="24"/>
        </w:rPr>
        <w:t>учетом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74A">
        <w:rPr>
          <w:rFonts w:ascii="Times New Roman" w:hAnsi="Times New Roman" w:cs="Times New Roman"/>
          <w:sz w:val="24"/>
          <w:szCs w:val="24"/>
        </w:rPr>
        <w:t>скидок</w:t>
      </w:r>
    </w:p>
    <w:p w14:paraId="75873DBB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    return Quantity * Price * 0.9;</w:t>
      </w:r>
    </w:p>
    <w:p w14:paraId="60581356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EAB35E" w14:textId="1FC67BA4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EFF0EC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public void ProcessPayment(string paymentDetails)</w:t>
      </w:r>
    </w:p>
    <w:p w14:paraId="52FA440E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611C15F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5F374A">
        <w:rPr>
          <w:rFonts w:ascii="Times New Roman" w:hAnsi="Times New Roman" w:cs="Times New Roman"/>
          <w:sz w:val="24"/>
          <w:szCs w:val="24"/>
        </w:rPr>
        <w:t>Логика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74A">
        <w:rPr>
          <w:rFonts w:ascii="Times New Roman" w:hAnsi="Times New Roman" w:cs="Times New Roman"/>
          <w:sz w:val="24"/>
          <w:szCs w:val="24"/>
        </w:rPr>
        <w:t>обработки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74A">
        <w:rPr>
          <w:rFonts w:ascii="Times New Roman" w:hAnsi="Times New Roman" w:cs="Times New Roman"/>
          <w:sz w:val="24"/>
          <w:szCs w:val="24"/>
        </w:rPr>
        <w:t>платежа</w:t>
      </w:r>
    </w:p>
    <w:p w14:paraId="5234561E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    Console.WriteLine("Payment processed using: " + paymentDetails);</w:t>
      </w:r>
    </w:p>
    <w:p w14:paraId="3CD8995C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803DCE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CFEA71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void SendConfirmationEmail(string email)</w:t>
      </w:r>
    </w:p>
    <w:p w14:paraId="4961CC63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7EADBEA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5F374A">
        <w:rPr>
          <w:rFonts w:ascii="Times New Roman" w:hAnsi="Times New Roman" w:cs="Times New Roman"/>
          <w:sz w:val="24"/>
          <w:szCs w:val="24"/>
        </w:rPr>
        <w:t>Логика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74A">
        <w:rPr>
          <w:rFonts w:ascii="Times New Roman" w:hAnsi="Times New Roman" w:cs="Times New Roman"/>
          <w:sz w:val="24"/>
          <w:szCs w:val="24"/>
        </w:rPr>
        <w:t>отправки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74A">
        <w:rPr>
          <w:rFonts w:ascii="Times New Roman" w:hAnsi="Times New Roman" w:cs="Times New Roman"/>
          <w:sz w:val="24"/>
          <w:szCs w:val="24"/>
        </w:rPr>
        <w:t>уведомления</w:t>
      </w:r>
    </w:p>
    <w:p w14:paraId="180373B5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    Console.WriteLine("Confirmation email sent to: " + email);</w:t>
      </w:r>
    </w:p>
    <w:p w14:paraId="577A961C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F374A">
        <w:rPr>
          <w:rFonts w:ascii="Times New Roman" w:hAnsi="Times New Roman" w:cs="Times New Roman"/>
          <w:sz w:val="24"/>
          <w:szCs w:val="24"/>
        </w:rPr>
        <w:t>}</w:t>
      </w:r>
    </w:p>
    <w:p w14:paraId="14DD8239" w14:textId="44B04390" w:rsidR="00461E5F" w:rsidRDefault="00461E5F" w:rsidP="00461E5F">
      <w:pPr>
        <w:rPr>
          <w:rFonts w:ascii="Times New Roman" w:hAnsi="Times New Roman" w:cs="Times New Roman"/>
          <w:sz w:val="24"/>
          <w:szCs w:val="24"/>
        </w:rPr>
      </w:pPr>
      <w:r w:rsidRPr="005F374A">
        <w:rPr>
          <w:rFonts w:ascii="Times New Roman" w:hAnsi="Times New Roman" w:cs="Times New Roman"/>
          <w:sz w:val="24"/>
          <w:szCs w:val="24"/>
        </w:rPr>
        <w:t>}</w:t>
      </w:r>
    </w:p>
    <w:p w14:paraId="10D97437" w14:textId="595E6450" w:rsidR="00461E5F" w:rsidRDefault="00461E5F" w:rsidP="00461E5F">
      <w:pPr>
        <w:rPr>
          <w:rFonts w:ascii="Times New Roman" w:hAnsi="Times New Roman" w:cs="Times New Roman"/>
          <w:sz w:val="24"/>
          <w:szCs w:val="24"/>
        </w:rPr>
      </w:pPr>
    </w:p>
    <w:p w14:paraId="014C1B9B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Проблемы:</w:t>
      </w:r>
    </w:p>
    <w:p w14:paraId="5FCBB092" w14:textId="77777777" w:rsidR="00461E5F" w:rsidRPr="005F374A" w:rsidRDefault="00461E5F" w:rsidP="00461E5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5F374A">
        <w:rPr>
          <w:rFonts w:ascii="Times New Roman" w:hAnsi="Times New Roman" w:cs="Times New Roman"/>
          <w:sz w:val="24"/>
          <w:szCs w:val="24"/>
        </w:rPr>
        <w:t xml:space="preserve"> нарушает принцип 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>SRP</w:t>
      </w:r>
      <w:r w:rsidRPr="005F374A">
        <w:rPr>
          <w:rFonts w:ascii="Times New Roman" w:hAnsi="Times New Roman" w:cs="Times New Roman"/>
          <w:sz w:val="24"/>
          <w:szCs w:val="24"/>
        </w:rPr>
        <w:t xml:space="preserve">, так как он отвечает за несколько вещей: расчет цены, обработку платежа и отправку уведомлений. 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>Это усложняет код и делает его менее гибким.</w:t>
      </w:r>
    </w:p>
    <w:p w14:paraId="09A06B95" w14:textId="3DF8B819" w:rsidR="00461E5F" w:rsidRPr="00461E5F" w:rsidRDefault="00461E5F" w:rsidP="004D069A">
      <w:pPr>
        <w:jc w:val="both"/>
        <w:rPr>
          <w:rFonts w:ascii="Times New Roman" w:hAnsi="Times New Roman" w:cs="Times New Roman"/>
          <w:sz w:val="24"/>
          <w:szCs w:val="24"/>
        </w:rPr>
      </w:pPr>
      <w:r w:rsidRPr="00461E5F">
        <w:rPr>
          <w:rFonts w:ascii="Times New Roman" w:hAnsi="Times New Roman" w:cs="Times New Roman"/>
          <w:sz w:val="24"/>
          <w:szCs w:val="24"/>
        </w:rPr>
        <w:t xml:space="preserve">В этом примере </w:t>
      </w:r>
      <w:r>
        <w:rPr>
          <w:rFonts w:ascii="Times New Roman" w:hAnsi="Times New Roman" w:cs="Times New Roman"/>
          <w:sz w:val="24"/>
          <w:szCs w:val="24"/>
        </w:rPr>
        <w:t xml:space="preserve">Вам необходимо разделить </w:t>
      </w:r>
      <w:r w:rsidRPr="00461E5F">
        <w:rPr>
          <w:rFonts w:ascii="Times New Roman" w:hAnsi="Times New Roman" w:cs="Times New Roman"/>
          <w:sz w:val="24"/>
          <w:szCs w:val="24"/>
        </w:rPr>
        <w:t xml:space="preserve">ответственность между несколькими классами. Класс Order </w:t>
      </w:r>
      <w:r>
        <w:rPr>
          <w:rFonts w:ascii="Times New Roman" w:hAnsi="Times New Roman" w:cs="Times New Roman"/>
          <w:sz w:val="24"/>
          <w:szCs w:val="24"/>
        </w:rPr>
        <w:t xml:space="preserve">должен </w:t>
      </w:r>
      <w:r w:rsidRPr="00461E5F">
        <w:rPr>
          <w:rFonts w:ascii="Times New Roman" w:hAnsi="Times New Roman" w:cs="Times New Roman"/>
          <w:sz w:val="24"/>
          <w:szCs w:val="24"/>
        </w:rPr>
        <w:t xml:space="preserve">отвечает только за хранение данных о заказе. Другие задачи, такие как расчет цены, обработка платежа и отправка уведомлений, </w:t>
      </w:r>
      <w:r>
        <w:rPr>
          <w:rFonts w:ascii="Times New Roman" w:hAnsi="Times New Roman" w:cs="Times New Roman"/>
          <w:sz w:val="24"/>
          <w:szCs w:val="24"/>
        </w:rPr>
        <w:t xml:space="preserve">должны быть </w:t>
      </w:r>
      <w:r w:rsidRPr="00461E5F">
        <w:rPr>
          <w:rFonts w:ascii="Times New Roman" w:hAnsi="Times New Roman" w:cs="Times New Roman"/>
          <w:sz w:val="24"/>
          <w:szCs w:val="24"/>
        </w:rPr>
        <w:t>делегированы другим классам.</w:t>
      </w:r>
    </w:p>
    <w:p w14:paraId="04DFED83" w14:textId="7F2FCE36" w:rsidR="00461E5F" w:rsidRPr="00461E5F" w:rsidRDefault="00D72C14" w:rsidP="004D069A">
      <w:pPr>
        <w:jc w:val="both"/>
        <w:rPr>
          <w:rFonts w:ascii="Times New Roman" w:hAnsi="Times New Roman" w:cs="Times New Roman"/>
          <w:sz w:val="28"/>
          <w:szCs w:val="28"/>
        </w:rPr>
      </w:pPr>
      <w:r w:rsidRPr="00D72C1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806ED11" wp14:editId="6BCA92DF">
            <wp:extent cx="5940425" cy="4182745"/>
            <wp:effectExtent l="0" t="0" r="3175" b="8255"/>
            <wp:docPr id="141918293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8293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C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F09DD1" wp14:editId="5C781389">
            <wp:extent cx="5940425" cy="4253865"/>
            <wp:effectExtent l="0" t="0" r="3175" b="0"/>
            <wp:docPr id="140778550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8550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11C0" w14:textId="77777777" w:rsidR="00461E5F" w:rsidRPr="00F96680" w:rsidRDefault="00461E5F" w:rsidP="00461E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59BD">
        <w:rPr>
          <w:rFonts w:ascii="Times New Roman" w:hAnsi="Times New Roman" w:cs="Times New Roman"/>
          <w:b/>
          <w:bCs/>
          <w:sz w:val="24"/>
          <w:szCs w:val="24"/>
        </w:rPr>
        <w:t>Произведите корректную (правильную) по вашему мнению реализацию с применением принципа</w:t>
      </w:r>
      <w:r w:rsidRPr="001E59BD">
        <w:rPr>
          <w:b/>
          <w:bCs/>
        </w:rPr>
        <w:t xml:space="preserve"> </w:t>
      </w:r>
      <w:r w:rsidRPr="001E59BD">
        <w:rPr>
          <w:rFonts w:ascii="Times New Roman" w:hAnsi="Times New Roman" w:cs="Times New Roman"/>
          <w:b/>
          <w:bCs/>
          <w:sz w:val="24"/>
          <w:szCs w:val="24"/>
        </w:rPr>
        <w:t>Open-Closed Principle, OCP:</w:t>
      </w:r>
    </w:p>
    <w:p w14:paraId="0986ECAD" w14:textId="6B295067" w:rsidR="00F96680" w:rsidRPr="00F96680" w:rsidRDefault="00F96680" w:rsidP="00461E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</w:rPr>
        <w:lastRenderedPageBreak/>
        <w:t>Расчет зарплаты сотрудников</w:t>
      </w:r>
    </w:p>
    <w:p w14:paraId="29E3B24B" w14:textId="2763BD64" w:rsidR="00F96680" w:rsidRPr="00F96680" w:rsidRDefault="00F96680" w:rsidP="00461E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</w:rPr>
        <w:t>В этом примере класс EmployeeSalaryCalculator нарушает принцип OCP, так как для добавления новой логики расчета зарплаты приходится изменять код метода CalculateSalary.</w:t>
      </w:r>
    </w:p>
    <w:p w14:paraId="226D1387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>public class Employee</w:t>
      </w:r>
    </w:p>
    <w:p w14:paraId="4D92D42B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E26352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public string Name { get; set; }</w:t>
      </w:r>
    </w:p>
    <w:p w14:paraId="4C08F144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public double BaseSalary { get; set; }</w:t>
      </w:r>
    </w:p>
    <w:p w14:paraId="0E1CAB8D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public string EmployeeType { get; set; } // "Permanent", "Contract", "Intern"</w:t>
      </w:r>
    </w:p>
    <w:p w14:paraId="7CEDFEA2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4E98D1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496F74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>public class EmployeeSalaryCalculator</w:t>
      </w:r>
    </w:p>
    <w:p w14:paraId="4F4593B3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401CB5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public double CalculateSalary(Employee employee)</w:t>
      </w:r>
    </w:p>
    <w:p w14:paraId="259A2E10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6E5DB47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if (employee.EmployeeType == "Permanent")</w:t>
      </w:r>
    </w:p>
    <w:p w14:paraId="5B1A06DC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0861E7C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employee.BaseSalary * 1.2; // Permanent employee gets 20% bonus</w:t>
      </w:r>
    </w:p>
    <w:p w14:paraId="044C387E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B1FEB26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else if (employee.EmployeeType == "Contract")</w:t>
      </w:r>
    </w:p>
    <w:p w14:paraId="128D058C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71A7F56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employee.BaseSalary * 1.1; // Contract employee gets 10% bonus</w:t>
      </w:r>
    </w:p>
    <w:p w14:paraId="5E93D7EA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8CF0565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else if (employee.EmployeeType == "Intern")</w:t>
      </w:r>
    </w:p>
    <w:p w14:paraId="690EE847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BF1DDE8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employee.BaseSalary * 0.8; // Intern gets 80% of the base salary</w:t>
      </w:r>
    </w:p>
    <w:p w14:paraId="08DAFFA0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48D57CB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4D6DE934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C983D4C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NotSupportedException("Employee type not supported");</w:t>
      </w:r>
    </w:p>
    <w:p w14:paraId="47743213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FB1D5D9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799CAE" w14:textId="7465C297" w:rsid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20FF19D3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Проблемы:</w:t>
      </w:r>
    </w:p>
    <w:p w14:paraId="024828BC" w14:textId="1BBE5961" w:rsidR="00F96680" w:rsidRDefault="00F96680" w:rsidP="00F9668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6680">
        <w:rPr>
          <w:rFonts w:ascii="Times New Roman" w:hAnsi="Times New Roman" w:cs="Times New Roman"/>
          <w:sz w:val="24"/>
          <w:szCs w:val="24"/>
        </w:rPr>
        <w:t>Если нужно добавить новый тип сотрудника, например, "</w:t>
      </w:r>
      <w:r w:rsidRPr="00F96680">
        <w:rPr>
          <w:rFonts w:ascii="Times New Roman" w:hAnsi="Times New Roman" w:cs="Times New Roman"/>
          <w:sz w:val="24"/>
          <w:szCs w:val="24"/>
          <w:lang w:val="en-US"/>
        </w:rPr>
        <w:t>Freelancer</w:t>
      </w:r>
      <w:r w:rsidRPr="00F96680">
        <w:rPr>
          <w:rFonts w:ascii="Times New Roman" w:hAnsi="Times New Roman" w:cs="Times New Roman"/>
          <w:sz w:val="24"/>
          <w:szCs w:val="24"/>
        </w:rPr>
        <w:t xml:space="preserve">", придется изменить метод </w:t>
      </w:r>
      <w:r w:rsidRPr="00F96680">
        <w:rPr>
          <w:rFonts w:ascii="Times New Roman" w:hAnsi="Times New Roman" w:cs="Times New Roman"/>
          <w:sz w:val="24"/>
          <w:szCs w:val="24"/>
          <w:lang w:val="en-US"/>
        </w:rPr>
        <w:t>CalculateSalary</w:t>
      </w:r>
      <w:r w:rsidRPr="00F96680">
        <w:rPr>
          <w:rFonts w:ascii="Times New Roman" w:hAnsi="Times New Roman" w:cs="Times New Roman"/>
          <w:sz w:val="24"/>
          <w:szCs w:val="24"/>
        </w:rPr>
        <w:t xml:space="preserve">. Это нарушает принцип </w:t>
      </w:r>
      <w:r w:rsidRPr="00F96680">
        <w:rPr>
          <w:rFonts w:ascii="Times New Roman" w:hAnsi="Times New Roman" w:cs="Times New Roman"/>
          <w:sz w:val="24"/>
          <w:szCs w:val="24"/>
          <w:lang w:val="en-US"/>
        </w:rPr>
        <w:t>OCP</w:t>
      </w:r>
      <w:r w:rsidRPr="00F96680">
        <w:rPr>
          <w:rFonts w:ascii="Times New Roman" w:hAnsi="Times New Roman" w:cs="Times New Roman"/>
          <w:sz w:val="24"/>
          <w:szCs w:val="24"/>
        </w:rPr>
        <w:t>, так как мы изменяем уже существующий код, что может привести к ошибкам.</w:t>
      </w:r>
    </w:p>
    <w:p w14:paraId="79ED3048" w14:textId="4F684E42" w:rsidR="00D72C14" w:rsidRDefault="00D72C14" w:rsidP="00D72C1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2C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8F1C6E" wp14:editId="49A927F0">
            <wp:extent cx="5940425" cy="4663440"/>
            <wp:effectExtent l="0" t="0" r="3175" b="3810"/>
            <wp:docPr id="53291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16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3D9E" w14:textId="343887F8" w:rsidR="00D72C14" w:rsidRDefault="00D72C14" w:rsidP="00D72C1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2C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C4F382" wp14:editId="3C266D6D">
            <wp:extent cx="5940425" cy="3736340"/>
            <wp:effectExtent l="0" t="0" r="3175" b="0"/>
            <wp:docPr id="56835115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5115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DEDE" w14:textId="7B6233F0" w:rsidR="00D72C14" w:rsidRPr="00F96680" w:rsidRDefault="00D72C14" w:rsidP="00D72C1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2C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6F6F1C" wp14:editId="2E7ADA92">
            <wp:extent cx="5940425" cy="1858010"/>
            <wp:effectExtent l="0" t="0" r="3175" b="8890"/>
            <wp:docPr id="94053426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3426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31E9" w14:textId="77777777" w:rsidR="00F96680" w:rsidRPr="00F96680" w:rsidRDefault="00F96680" w:rsidP="00461E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6B8D0" w14:textId="77777777" w:rsidR="00461E5F" w:rsidRDefault="00461E5F" w:rsidP="00461E5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59BD">
        <w:rPr>
          <w:rFonts w:ascii="Times New Roman" w:hAnsi="Times New Roman" w:cs="Times New Roman"/>
          <w:b/>
          <w:bCs/>
          <w:sz w:val="24"/>
          <w:szCs w:val="24"/>
        </w:rPr>
        <w:t>Произведите корректную (правильную) по вашему мнению реализацию с применением принципа</w:t>
      </w:r>
      <w:r w:rsidRPr="001E59BD">
        <w:t xml:space="preserve"> </w:t>
      </w:r>
      <w:r w:rsidRPr="001E59BD">
        <w:rPr>
          <w:rFonts w:ascii="Times New Roman" w:hAnsi="Times New Roman" w:cs="Times New Roman"/>
          <w:b/>
          <w:bCs/>
          <w:sz w:val="24"/>
          <w:szCs w:val="24"/>
        </w:rPr>
        <w:t>Interface Segregation Principle, ISP:</w:t>
      </w:r>
    </w:p>
    <w:p w14:paraId="37545D30" w14:textId="2352441F" w:rsidR="00F96680" w:rsidRPr="00552DD1" w:rsidRDefault="00552DD1" w:rsidP="00461E5F">
      <w:pPr>
        <w:jc w:val="both"/>
        <w:rPr>
          <w:rFonts w:ascii="Times New Roman" w:hAnsi="Times New Roman" w:cs="Times New Roman"/>
          <w:sz w:val="24"/>
          <w:szCs w:val="24"/>
        </w:rPr>
      </w:pPr>
      <w:r w:rsidRPr="00552DD1">
        <w:rPr>
          <w:rFonts w:ascii="Times New Roman" w:hAnsi="Times New Roman" w:cs="Times New Roman"/>
          <w:sz w:val="24"/>
          <w:szCs w:val="24"/>
        </w:rPr>
        <w:t>Работа с принтерами</w:t>
      </w:r>
    </w:p>
    <w:p w14:paraId="0466A1D2" w14:textId="19D254FE" w:rsidR="00F96680" w:rsidRDefault="00552DD1" w:rsidP="00461E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</w:rPr>
        <w:t>В этом примере интерфейс IPrinter содержит методы для различных типов принтеров: обычного принтера, сканера и факса. Но что если какой-то принтер поддерживает только печать и сканирование, но не поддерживает отправку факсов? Такой принтер будет вынужден реализовывать метод Fax, который ему не нужен.</w:t>
      </w:r>
    </w:p>
    <w:p w14:paraId="0D2DF326" w14:textId="77777777" w:rsidR="00552DD1" w:rsidRDefault="00552DD1" w:rsidP="00461E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403B6B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>public interface IPrinter</w:t>
      </w:r>
    </w:p>
    <w:p w14:paraId="53345EAC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B20CE6B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void Print(string content);</w:t>
      </w:r>
    </w:p>
    <w:p w14:paraId="549BA1DB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void Scan(string content);</w:t>
      </w:r>
    </w:p>
    <w:p w14:paraId="719D373B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void Fax(string content);</w:t>
      </w:r>
    </w:p>
    <w:p w14:paraId="375CC91F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9C794F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E6BDBD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>public class AllInOnePrinter : IPrinter</w:t>
      </w:r>
    </w:p>
    <w:p w14:paraId="0D09E730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F6C2BA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public void Print(string content)</w:t>
      </w:r>
    </w:p>
    <w:p w14:paraId="48992C71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74AC0D8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    Console.WriteLine("Printing: " + content);</w:t>
      </w:r>
    </w:p>
    <w:p w14:paraId="49D4F77C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2721CC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48491B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public void Scan(string content)</w:t>
      </w:r>
    </w:p>
    <w:p w14:paraId="62295AE9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7918F22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    Console.WriteLine("Scanning: " + content);</w:t>
      </w:r>
    </w:p>
    <w:p w14:paraId="562CFA2B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863644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DC7EBC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public void Fax(string content)</w:t>
      </w:r>
    </w:p>
    <w:p w14:paraId="66F6B654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1BDB206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    Console.WriteLine("Faxing: " + content);</w:t>
      </w:r>
    </w:p>
    <w:p w14:paraId="05634D2D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946547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FE3BE5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4C97A2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>public class BasicPrinter : IPrinter</w:t>
      </w:r>
    </w:p>
    <w:p w14:paraId="4961FAB7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DC28A7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public void Print(string content)</w:t>
      </w:r>
    </w:p>
    <w:p w14:paraId="6F107744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5BC5B6B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    Console.WriteLine("Printing: " + content);</w:t>
      </w:r>
    </w:p>
    <w:p w14:paraId="060C117C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076DF5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121469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public void Scan(string content)</w:t>
      </w:r>
    </w:p>
    <w:p w14:paraId="00A5FA22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A7992BC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    throw new NotImplementedException();</w:t>
      </w:r>
    </w:p>
    <w:p w14:paraId="24FF32D5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6D4DD00C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333ED0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public void Fax(string content)</w:t>
      </w:r>
    </w:p>
    <w:p w14:paraId="11FDA57B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AC21316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    throw new NotImplementedException();</w:t>
      </w:r>
    </w:p>
    <w:p w14:paraId="1262FDB3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C04680" w14:textId="7AAB732C" w:rsid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984E20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Проблемы:</w:t>
      </w:r>
    </w:p>
    <w:p w14:paraId="4FFA10F8" w14:textId="77777777" w:rsidR="00552DD1" w:rsidRPr="00552DD1" w:rsidRDefault="00552DD1" w:rsidP="00552DD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DD1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552DD1">
        <w:rPr>
          <w:rFonts w:ascii="Times New Roman" w:hAnsi="Times New Roman" w:cs="Times New Roman"/>
          <w:sz w:val="24"/>
          <w:szCs w:val="24"/>
          <w:lang w:val="en-US"/>
        </w:rPr>
        <w:t>BasicPrinter</w:t>
      </w:r>
      <w:r w:rsidRPr="00552DD1">
        <w:rPr>
          <w:rFonts w:ascii="Times New Roman" w:hAnsi="Times New Roman" w:cs="Times New Roman"/>
          <w:sz w:val="24"/>
          <w:szCs w:val="24"/>
        </w:rPr>
        <w:t xml:space="preserve"> вынужден реализовывать методы </w:t>
      </w:r>
      <w:r w:rsidRPr="00552DD1"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Pr="00552DD1">
        <w:rPr>
          <w:rFonts w:ascii="Times New Roman" w:hAnsi="Times New Roman" w:cs="Times New Roman"/>
          <w:sz w:val="24"/>
          <w:szCs w:val="24"/>
        </w:rPr>
        <w:t xml:space="preserve"> и </w:t>
      </w:r>
      <w:r w:rsidRPr="00552DD1">
        <w:rPr>
          <w:rFonts w:ascii="Times New Roman" w:hAnsi="Times New Roman" w:cs="Times New Roman"/>
          <w:sz w:val="24"/>
          <w:szCs w:val="24"/>
          <w:lang w:val="en-US"/>
        </w:rPr>
        <w:t>Fax</w:t>
      </w:r>
      <w:r w:rsidRPr="00552DD1">
        <w:rPr>
          <w:rFonts w:ascii="Times New Roman" w:hAnsi="Times New Roman" w:cs="Times New Roman"/>
          <w:sz w:val="24"/>
          <w:szCs w:val="24"/>
        </w:rPr>
        <w:t xml:space="preserve">, даже если он их не поддерживает. Это нарушает принцип </w:t>
      </w:r>
      <w:r w:rsidRPr="00552DD1">
        <w:rPr>
          <w:rFonts w:ascii="Times New Roman" w:hAnsi="Times New Roman" w:cs="Times New Roman"/>
          <w:sz w:val="24"/>
          <w:szCs w:val="24"/>
          <w:lang w:val="en-US"/>
        </w:rPr>
        <w:t>ISP</w:t>
      </w:r>
      <w:r w:rsidRPr="00552DD1">
        <w:rPr>
          <w:rFonts w:ascii="Times New Roman" w:hAnsi="Times New Roman" w:cs="Times New Roman"/>
          <w:sz w:val="24"/>
          <w:szCs w:val="24"/>
        </w:rPr>
        <w:t>, так как он зависит от методов, которые ему не нужны.</w:t>
      </w:r>
    </w:p>
    <w:p w14:paraId="097A9AE1" w14:textId="47D15BE9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Вам необходимо разделить</w:t>
      </w:r>
      <w:r w:rsidRPr="00552DD1">
        <w:rPr>
          <w:rFonts w:ascii="Times New Roman" w:hAnsi="Times New Roman" w:cs="Times New Roman"/>
          <w:sz w:val="24"/>
          <w:szCs w:val="24"/>
        </w:rPr>
        <w:t xml:space="preserve"> IPrinter на несколько более мелких интерфейсов, каждый из которых описывает отдельную функциональность. </w:t>
      </w:r>
    </w:p>
    <w:p w14:paraId="3BD6E0FC" w14:textId="48AE9252" w:rsidR="00552DD1" w:rsidRDefault="00D72C14" w:rsidP="00552DD1">
      <w:pPr>
        <w:jc w:val="both"/>
        <w:rPr>
          <w:rFonts w:ascii="Times New Roman" w:hAnsi="Times New Roman" w:cs="Times New Roman"/>
          <w:sz w:val="24"/>
          <w:szCs w:val="24"/>
        </w:rPr>
      </w:pPr>
      <w:r w:rsidRPr="00D72C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3038CA" wp14:editId="3872DF12">
            <wp:extent cx="4601217" cy="3572374"/>
            <wp:effectExtent l="0" t="0" r="0" b="9525"/>
            <wp:docPr id="149286940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6940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1A03" w14:textId="3BC25DAF" w:rsidR="00D72C14" w:rsidRPr="00552DD1" w:rsidRDefault="00D72C14" w:rsidP="00552DD1">
      <w:pPr>
        <w:jc w:val="both"/>
        <w:rPr>
          <w:rFonts w:ascii="Times New Roman" w:hAnsi="Times New Roman" w:cs="Times New Roman"/>
          <w:sz w:val="24"/>
          <w:szCs w:val="24"/>
        </w:rPr>
      </w:pPr>
      <w:r w:rsidRPr="00D72C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90CB1B" wp14:editId="72675661">
            <wp:extent cx="5940425" cy="2090420"/>
            <wp:effectExtent l="0" t="0" r="3175" b="5080"/>
            <wp:docPr id="187064133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4133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5AC8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5F35D0" w14:textId="77777777" w:rsidR="00461E5F" w:rsidRPr="001E59BD" w:rsidRDefault="00461E5F" w:rsidP="00461E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59BD">
        <w:rPr>
          <w:rFonts w:ascii="Times New Roman" w:hAnsi="Times New Roman" w:cs="Times New Roman"/>
          <w:b/>
          <w:bCs/>
          <w:sz w:val="24"/>
          <w:szCs w:val="24"/>
        </w:rPr>
        <w:t>Произведите корректную (правильную) по вашему мнению реализацию с применением принципа</w:t>
      </w:r>
      <w:r w:rsidRPr="001E59BD">
        <w:t xml:space="preserve"> </w:t>
      </w:r>
      <w:r w:rsidRPr="001E59BD">
        <w:rPr>
          <w:rFonts w:ascii="Times New Roman" w:hAnsi="Times New Roman" w:cs="Times New Roman"/>
          <w:b/>
          <w:bCs/>
          <w:sz w:val="24"/>
          <w:szCs w:val="24"/>
        </w:rPr>
        <w:t>Dependency-Inversion Principle, DIP:</w:t>
      </w:r>
    </w:p>
    <w:p w14:paraId="6AE0D367" w14:textId="3055F00E" w:rsidR="00461E5F" w:rsidRDefault="00FD17E2" w:rsidP="004D06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</w:rPr>
        <w:t>Система уведомлений</w:t>
      </w:r>
    </w:p>
    <w:p w14:paraId="12D73FE2" w14:textId="2C84119D" w:rsidR="00FD17E2" w:rsidRDefault="00FD17E2" w:rsidP="004D06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</w:rPr>
        <w:t>В этом примере класс NotificationService напрямую зависит от конкретных классов EmailSender и SmsSender. Если нужно добавить новый тип уведомления, например, через мессенджер, придётся изменить класс NotificationService.</w:t>
      </w:r>
    </w:p>
    <w:p w14:paraId="0433A030" w14:textId="77777777" w:rsidR="00FD17E2" w:rsidRDefault="00FD17E2" w:rsidP="004D06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88577F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>public class EmailSender</w:t>
      </w:r>
    </w:p>
    <w:p w14:paraId="439153EA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94D1B5E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public void SendEmail(string message)</w:t>
      </w:r>
    </w:p>
    <w:p w14:paraId="5E1FAA15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FCCC5A9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    Console.WriteLine("Email sent: " + message);</w:t>
      </w:r>
    </w:p>
    <w:p w14:paraId="6DC7E305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85D361F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20E1E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1459FB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>public class SmsSender</w:t>
      </w:r>
    </w:p>
    <w:p w14:paraId="4ECCDE28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73748F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public void SendSms(string message)</w:t>
      </w:r>
    </w:p>
    <w:p w14:paraId="7C4B451F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EA7B8C9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    Console.WriteLine("SMS sent: " + message);</w:t>
      </w:r>
    </w:p>
    <w:p w14:paraId="3368E10B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8E3DBC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E32DDD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634595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>public class NotificationService</w:t>
      </w:r>
    </w:p>
    <w:p w14:paraId="09715E37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5D382BD6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private EmailSender emailSender = new EmailSender();</w:t>
      </w:r>
    </w:p>
    <w:p w14:paraId="4EF69200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private SmsSender smsSender = new SmsSender();</w:t>
      </w:r>
    </w:p>
    <w:p w14:paraId="644BDAFF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1D500A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public void SendNotification(string message)</w:t>
      </w:r>
    </w:p>
    <w:p w14:paraId="78945C95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EB0AEDF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    emailSender.SendEmail(message);</w:t>
      </w:r>
    </w:p>
    <w:p w14:paraId="0B318CD6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    smsSender.SendSms(message);</w:t>
      </w:r>
    </w:p>
    <w:p w14:paraId="06F4AFE8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352A50" w14:textId="740D19AA" w:rsid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7D8983" w14:textId="77777777" w:rsid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BDBD4F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Проблемы:</w:t>
      </w:r>
    </w:p>
    <w:p w14:paraId="1CDBF967" w14:textId="16772323" w:rsidR="00FD17E2" w:rsidRDefault="00FD17E2" w:rsidP="00FD17E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17E2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FD17E2">
        <w:rPr>
          <w:rFonts w:ascii="Times New Roman" w:hAnsi="Times New Roman" w:cs="Times New Roman"/>
          <w:sz w:val="24"/>
          <w:szCs w:val="24"/>
          <w:lang w:val="en-US"/>
        </w:rPr>
        <w:t>NotificationService</w:t>
      </w:r>
      <w:r w:rsidRPr="00FD17E2">
        <w:rPr>
          <w:rFonts w:ascii="Times New Roman" w:hAnsi="Times New Roman" w:cs="Times New Roman"/>
          <w:sz w:val="24"/>
          <w:szCs w:val="24"/>
        </w:rPr>
        <w:t xml:space="preserve"> жестко связан с конкретными реализациями </w:t>
      </w:r>
      <w:r w:rsidRPr="00FD17E2">
        <w:rPr>
          <w:rFonts w:ascii="Times New Roman" w:hAnsi="Times New Roman" w:cs="Times New Roman"/>
          <w:sz w:val="24"/>
          <w:szCs w:val="24"/>
          <w:lang w:val="en-US"/>
        </w:rPr>
        <w:t>EmailSender</w:t>
      </w:r>
      <w:r w:rsidRPr="00FD17E2">
        <w:rPr>
          <w:rFonts w:ascii="Times New Roman" w:hAnsi="Times New Roman" w:cs="Times New Roman"/>
          <w:sz w:val="24"/>
          <w:szCs w:val="24"/>
        </w:rPr>
        <w:t xml:space="preserve"> и </w:t>
      </w:r>
      <w:r w:rsidRPr="00FD17E2">
        <w:rPr>
          <w:rFonts w:ascii="Times New Roman" w:hAnsi="Times New Roman" w:cs="Times New Roman"/>
          <w:sz w:val="24"/>
          <w:szCs w:val="24"/>
          <w:lang w:val="en-US"/>
        </w:rPr>
        <w:t>SmsSender</w:t>
      </w:r>
      <w:r w:rsidRPr="00FD17E2">
        <w:rPr>
          <w:rFonts w:ascii="Times New Roman" w:hAnsi="Times New Roman" w:cs="Times New Roman"/>
          <w:sz w:val="24"/>
          <w:szCs w:val="24"/>
        </w:rPr>
        <w:t xml:space="preserve">. Если потребуется изменить способ отправки уведомлений или добавить новый способ, придется изменять код </w:t>
      </w:r>
      <w:r w:rsidRPr="00FD17E2">
        <w:rPr>
          <w:rFonts w:ascii="Times New Roman" w:hAnsi="Times New Roman" w:cs="Times New Roman"/>
          <w:sz w:val="24"/>
          <w:szCs w:val="24"/>
          <w:lang w:val="en-US"/>
        </w:rPr>
        <w:t>NotificationService</w:t>
      </w:r>
      <w:r w:rsidRPr="00FD17E2">
        <w:rPr>
          <w:rFonts w:ascii="Times New Roman" w:hAnsi="Times New Roman" w:cs="Times New Roman"/>
          <w:sz w:val="24"/>
          <w:szCs w:val="24"/>
        </w:rPr>
        <w:t>.</w:t>
      </w:r>
    </w:p>
    <w:p w14:paraId="503AC136" w14:textId="1844FC56" w:rsidR="00D72C14" w:rsidRDefault="00D72C14" w:rsidP="00D72C1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72C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912D82" wp14:editId="0C790276">
            <wp:extent cx="5940425" cy="2446020"/>
            <wp:effectExtent l="0" t="0" r="3175" b="0"/>
            <wp:docPr id="156622574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2574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FCE7" w14:textId="2D582B8C" w:rsidR="00D72C14" w:rsidRDefault="00D72C14" w:rsidP="00D72C1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72C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8B6C35" wp14:editId="6FC92E59">
            <wp:extent cx="5649113" cy="3629532"/>
            <wp:effectExtent l="0" t="0" r="0" b="9525"/>
            <wp:docPr id="212485528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5528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FDE6" w14:textId="035AFEDB" w:rsidR="004109E1" w:rsidRDefault="004109E1" w:rsidP="00D72C1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09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EFD7C5" wp14:editId="0C369A2B">
            <wp:extent cx="5940425" cy="4438650"/>
            <wp:effectExtent l="0" t="0" r="3175" b="0"/>
            <wp:docPr id="176012712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2712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3554" w14:textId="3066C4A3" w:rsidR="004109E1" w:rsidRPr="00FD17E2" w:rsidRDefault="004109E1" w:rsidP="00D72C1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09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92737C" wp14:editId="54D37461">
            <wp:extent cx="5940425" cy="2073275"/>
            <wp:effectExtent l="0" t="0" r="3175" b="3175"/>
            <wp:docPr id="93353463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3463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9E1" w:rsidRPr="00FD17E2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BD678" w14:textId="77777777" w:rsidR="00AE5F7A" w:rsidRDefault="00AE5F7A" w:rsidP="000440B7">
      <w:pPr>
        <w:spacing w:after="0" w:line="240" w:lineRule="auto"/>
      </w:pPr>
      <w:r>
        <w:separator/>
      </w:r>
    </w:p>
  </w:endnote>
  <w:endnote w:type="continuationSeparator" w:id="0">
    <w:p w14:paraId="7B5ECF8E" w14:textId="77777777" w:rsidR="00AE5F7A" w:rsidRDefault="00AE5F7A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27CD5" w14:textId="77777777" w:rsidR="00AE5F7A" w:rsidRDefault="00AE5F7A" w:rsidP="000440B7">
      <w:pPr>
        <w:spacing w:after="0" w:line="240" w:lineRule="auto"/>
      </w:pPr>
      <w:r>
        <w:separator/>
      </w:r>
    </w:p>
  </w:footnote>
  <w:footnote w:type="continuationSeparator" w:id="0">
    <w:p w14:paraId="5CCBB2FE" w14:textId="77777777" w:rsidR="00AE5F7A" w:rsidRDefault="00AE5F7A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34B0A" w14:textId="77777777" w:rsidR="008A14E7" w:rsidRDefault="008A14E7" w:rsidP="00B31527">
    <w:pPr>
      <w:pStyle w:val="a3"/>
    </w:pPr>
  </w:p>
  <w:p w14:paraId="31934B0B" w14:textId="77777777" w:rsidR="008A14E7" w:rsidRDefault="008A14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43245"/>
    <w:multiLevelType w:val="multilevel"/>
    <w:tmpl w:val="98D0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9303D"/>
    <w:multiLevelType w:val="multilevel"/>
    <w:tmpl w:val="A88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866D3"/>
    <w:multiLevelType w:val="multilevel"/>
    <w:tmpl w:val="CD56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37966"/>
    <w:multiLevelType w:val="multilevel"/>
    <w:tmpl w:val="2A48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8877">
    <w:abstractNumId w:val="4"/>
  </w:num>
  <w:num w:numId="2" w16cid:durableId="12816887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4991448">
    <w:abstractNumId w:val="3"/>
  </w:num>
  <w:num w:numId="4" w16cid:durableId="414975914">
    <w:abstractNumId w:val="1"/>
  </w:num>
  <w:num w:numId="5" w16cid:durableId="1425112141">
    <w:abstractNumId w:val="0"/>
  </w:num>
  <w:num w:numId="6" w16cid:durableId="1549294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50DDB"/>
    <w:rsid w:val="00224CB3"/>
    <w:rsid w:val="00286557"/>
    <w:rsid w:val="002A4976"/>
    <w:rsid w:val="00361694"/>
    <w:rsid w:val="003968A5"/>
    <w:rsid w:val="003F0216"/>
    <w:rsid w:val="004109E1"/>
    <w:rsid w:val="00454838"/>
    <w:rsid w:val="00461E5F"/>
    <w:rsid w:val="004D069A"/>
    <w:rsid w:val="004F29B0"/>
    <w:rsid w:val="00525CBC"/>
    <w:rsid w:val="00552DD1"/>
    <w:rsid w:val="0089599F"/>
    <w:rsid w:val="008A14E7"/>
    <w:rsid w:val="008E0D44"/>
    <w:rsid w:val="00931D55"/>
    <w:rsid w:val="009810B3"/>
    <w:rsid w:val="00A71E1B"/>
    <w:rsid w:val="00A94955"/>
    <w:rsid w:val="00AE29F3"/>
    <w:rsid w:val="00AE5F7A"/>
    <w:rsid w:val="00AF4FE1"/>
    <w:rsid w:val="00B47D23"/>
    <w:rsid w:val="00B66073"/>
    <w:rsid w:val="00B7062A"/>
    <w:rsid w:val="00B708CA"/>
    <w:rsid w:val="00C8346E"/>
    <w:rsid w:val="00CC0FEC"/>
    <w:rsid w:val="00CC7854"/>
    <w:rsid w:val="00CD407A"/>
    <w:rsid w:val="00D32341"/>
    <w:rsid w:val="00D32C68"/>
    <w:rsid w:val="00D72C14"/>
    <w:rsid w:val="00DB6C6D"/>
    <w:rsid w:val="00DC08CC"/>
    <w:rsid w:val="00F96680"/>
    <w:rsid w:val="00F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0B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7C10B5DBCA5479E78AFA9830BE17E" ma:contentTypeVersion="1" ma:contentTypeDescription="Create a new document." ma:contentTypeScope="" ma:versionID="b0af99caf3d3d858938fe64d86de0eaa">
  <xsd:schema xmlns:xsd="http://www.w3.org/2001/XMLSchema" xmlns:xs="http://www.w3.org/2001/XMLSchema" xmlns:p="http://schemas.microsoft.com/office/2006/metadata/properties" xmlns:ns2="a5bd2cac-bb21-4141-ba7b-6adb77e8fe2c" targetNamespace="http://schemas.microsoft.com/office/2006/metadata/properties" ma:root="true" ma:fieldsID="171fce433be99202103835f5fcfa3a39" ns2:_="">
    <xsd:import namespace="a5bd2cac-bb21-4141-ba7b-6adb77e8fe2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2cac-bb21-4141-ba7b-6adb77e8fe2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2cac-bb21-4141-ba7b-6adb77e8fe2c" xsi:nil="true"/>
  </documentManagement>
</p:properties>
</file>

<file path=customXml/itemProps1.xml><?xml version="1.0" encoding="utf-8"?>
<ds:datastoreItem xmlns:ds="http://schemas.openxmlformats.org/officeDocument/2006/customXml" ds:itemID="{C6D79B9B-3678-4BA9-B439-6DCAA2E716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AEF575-34F1-4ABE-AF79-886FD59E9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d2cac-bb21-4141-ba7b-6adb77e8fe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5863A3-61F7-41DE-B839-AD1010F49B88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a5bd2cac-bb21-4141-ba7b-6adb77e8fe2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922</Words>
  <Characters>5256</Characters>
  <Application>Microsoft Office Word</Application>
  <DocSecurity>4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Самал Бигаликызы</cp:lastModifiedBy>
  <cp:revision>2</cp:revision>
  <dcterms:created xsi:type="dcterms:W3CDTF">2025-10-02T16:31:00Z</dcterms:created>
  <dcterms:modified xsi:type="dcterms:W3CDTF">2025-10-02T16:31:00Z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0x010100DDE7C10B5DBCA5479E78AFA9830BE17E</vt:lpwstr>
  </property>
  <property fmtid="{D5CDD505-2E9C-101B-9397-08002B2CF9AE}" pid="3" name="Order">
    <vt:r8>264100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