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04A36" w14:textId="77777777" w:rsidR="00C96790" w:rsidRDefault="00000000">
      <w:pPr>
        <w:jc w:val="center"/>
      </w:pPr>
      <w:r>
        <w:rPr>
          <w:b/>
          <w:color w:val="004F59"/>
          <w:sz w:val="28"/>
        </w:rPr>
        <w:t>UNIVERSIDAD METROPOLITANA CASTRO CARAZO</w:t>
      </w:r>
    </w:p>
    <w:p w14:paraId="6ABBE4B0" w14:textId="77777777" w:rsidR="00C96790" w:rsidRDefault="00000000">
      <w:pPr>
        <w:jc w:val="center"/>
      </w:pPr>
      <w:r>
        <w:rPr>
          <w:b/>
          <w:color w:val="003B2F"/>
          <w:sz w:val="22"/>
        </w:rPr>
        <w:t>FACULTAD DE INFORMÁTICA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96790" w14:paraId="6EFBF775" w14:textId="77777777">
        <w:trPr>
          <w:jc w:val="center"/>
        </w:trPr>
        <w:tc>
          <w:tcPr>
            <w:tcW w:w="10224" w:type="dxa"/>
            <w:shd w:val="clear" w:color="auto" w:fill="004F59"/>
            <w:vAlign w:val="center"/>
          </w:tcPr>
          <w:p w14:paraId="45412381" w14:textId="77777777" w:rsidR="00C96790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FUNDAMENTOS DE PYTHON</w:t>
            </w:r>
            <w:r>
              <w:rPr>
                <w:b/>
                <w:color w:val="FFFFFF"/>
                <w:sz w:val="24"/>
              </w:rPr>
              <w:br/>
            </w:r>
            <w:r>
              <w:rPr>
                <w:b/>
                <w:color w:val="FFFFFF"/>
                <w:sz w:val="32"/>
              </w:rPr>
              <w:t>SEMANA 4 — ENTREGA DEL ENLACE PÚBLICO DE GITHUB</w:t>
            </w:r>
          </w:p>
        </w:tc>
      </w:tr>
    </w:tbl>
    <w:p w14:paraId="53513D69" w14:textId="77777777" w:rsidR="00C96790" w:rsidRDefault="00C9679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C96790" w14:paraId="17140F25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6EADD35D" w14:textId="77777777" w:rsidR="00C96790" w:rsidRDefault="00000000">
            <w:r>
              <w:rPr>
                <w:b/>
                <w:color w:val="004F59"/>
              </w:rPr>
              <w:t xml:space="preserve">Nombre del </w:t>
            </w:r>
            <w:proofErr w:type="spellStart"/>
            <w:r>
              <w:rPr>
                <w:b/>
                <w:color w:val="004F59"/>
              </w:rPr>
              <w:t>estudiante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1D92780B" w14:textId="327BEC3C" w:rsidR="00C96790" w:rsidRDefault="000D45A6">
            <w:r>
              <w:rPr>
                <w:i/>
                <w:color w:val="666666"/>
              </w:rPr>
              <w:t>Daniel Martínez Mora</w:t>
            </w:r>
          </w:p>
        </w:tc>
      </w:tr>
      <w:tr w:rsidR="00C96790" w14:paraId="2AFE8B56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7795CD6A" w14:textId="77777777" w:rsidR="00C96790" w:rsidRDefault="00000000">
            <w:r>
              <w:rPr>
                <w:b/>
                <w:color w:val="004F59"/>
              </w:rPr>
              <w:t>Grupo</w:t>
            </w:r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48F64695" w14:textId="1147816B" w:rsidR="00C96790" w:rsidRDefault="000D45A6">
            <w:r>
              <w:rPr>
                <w:i/>
                <w:color w:val="666666"/>
              </w:rPr>
              <w:t>Tres (Martes)</w:t>
            </w:r>
          </w:p>
        </w:tc>
      </w:tr>
      <w:tr w:rsidR="00C96790" w14:paraId="683A7A6E" w14:textId="77777777">
        <w:trPr>
          <w:jc w:val="center"/>
        </w:trPr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shd w:val="clear" w:color="auto" w:fill="EAF5F6"/>
            <w:vAlign w:val="center"/>
          </w:tcPr>
          <w:p w14:paraId="0234277B" w14:textId="77777777" w:rsidR="00C96790" w:rsidRDefault="00000000">
            <w:proofErr w:type="spellStart"/>
            <w:r>
              <w:rPr>
                <w:b/>
                <w:color w:val="004F59"/>
              </w:rPr>
              <w:t>Fecha</w:t>
            </w:r>
            <w:proofErr w:type="spellEnd"/>
            <w:r>
              <w:rPr>
                <w:b/>
                <w:color w:val="004F59"/>
              </w:rPr>
              <w:t xml:space="preserve"> de </w:t>
            </w:r>
            <w:proofErr w:type="spellStart"/>
            <w:r>
              <w:rPr>
                <w:b/>
                <w:color w:val="004F59"/>
              </w:rPr>
              <w:t>entrega</w:t>
            </w:r>
            <w:proofErr w:type="spellEnd"/>
          </w:p>
        </w:tc>
        <w:tc>
          <w:tcPr>
            <w:tcW w:w="5112" w:type="dxa"/>
            <w:tcBorders>
              <w:top w:val="single" w:sz="6" w:space="0" w:color="8FB7BB"/>
              <w:left w:val="single" w:sz="6" w:space="0" w:color="8FB7BB"/>
              <w:bottom w:val="single" w:sz="6" w:space="0" w:color="8FB7BB"/>
              <w:right w:val="single" w:sz="6" w:space="0" w:color="8FB7BB"/>
            </w:tcBorders>
            <w:vAlign w:val="center"/>
          </w:tcPr>
          <w:p w14:paraId="25DB46DE" w14:textId="70BE80BA" w:rsidR="00C96790" w:rsidRDefault="00616FA4">
            <w:r>
              <w:rPr>
                <w:i/>
                <w:color w:val="666666"/>
              </w:rPr>
              <w:t>13</w:t>
            </w:r>
            <w:r w:rsidR="000D45A6">
              <w:rPr>
                <w:i/>
                <w:color w:val="666666"/>
              </w:rPr>
              <w:t xml:space="preserve"> </w:t>
            </w:r>
            <w:proofErr w:type="spellStart"/>
            <w:r w:rsidR="000D45A6">
              <w:rPr>
                <w:i/>
                <w:color w:val="666666"/>
              </w:rPr>
              <w:t>Octubre</w:t>
            </w:r>
            <w:proofErr w:type="spellEnd"/>
            <w:r w:rsidR="000D45A6">
              <w:rPr>
                <w:i/>
                <w:color w:val="666666"/>
              </w:rPr>
              <w:t xml:space="preserve"> 2026</w:t>
            </w:r>
          </w:p>
        </w:tc>
      </w:tr>
    </w:tbl>
    <w:p w14:paraId="2677BF41" w14:textId="77777777" w:rsidR="00C96790" w:rsidRDefault="00C9679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96790" w14:paraId="03E0BA13" w14:textId="77777777">
        <w:trPr>
          <w:jc w:val="center"/>
        </w:trPr>
        <w:tc>
          <w:tcPr>
            <w:tcW w:w="10224" w:type="dxa"/>
            <w:tcBorders>
              <w:top w:val="single" w:sz="8" w:space="0" w:color="D6B656"/>
              <w:left w:val="single" w:sz="8" w:space="0" w:color="D6B656"/>
              <w:bottom w:val="single" w:sz="8" w:space="0" w:color="D6B656"/>
              <w:right w:val="single" w:sz="8" w:space="0" w:color="D6B656"/>
            </w:tcBorders>
            <w:shd w:val="clear" w:color="auto" w:fill="FFF6D8"/>
          </w:tcPr>
          <w:p w14:paraId="5AF0ECAA" w14:textId="77777777" w:rsidR="00C96790" w:rsidRDefault="00000000">
            <w:proofErr w:type="spellStart"/>
            <w:r>
              <w:rPr>
                <w:b/>
                <w:color w:val="004F59"/>
                <w:sz w:val="22"/>
              </w:rPr>
              <w:t>Instrucción</w:t>
            </w:r>
            <w:proofErr w:type="spellEnd"/>
            <w:r>
              <w:rPr>
                <w:b/>
                <w:color w:val="004F59"/>
                <w:sz w:val="22"/>
              </w:rPr>
              <w:t xml:space="preserve"> de </w:t>
            </w:r>
            <w:proofErr w:type="spellStart"/>
            <w:r>
              <w:rPr>
                <w:b/>
                <w:color w:val="004F59"/>
                <w:sz w:val="22"/>
              </w:rPr>
              <w:t>entrega</w:t>
            </w:r>
            <w:proofErr w:type="spellEnd"/>
          </w:p>
          <w:p w14:paraId="67B41D9B" w14:textId="77777777" w:rsidR="00C96790" w:rsidRDefault="00000000">
            <w:pPr>
              <w:jc w:val="both"/>
            </w:pPr>
            <w:r>
              <w:t xml:space="preserve">Pegue </w:t>
            </w:r>
            <w:proofErr w:type="spellStart"/>
            <w:r>
              <w:t>únicamente</w:t>
            </w:r>
            <w:proofErr w:type="spellEnd"/>
            <w:r>
              <w:t xml:space="preserve"> el enlace </w:t>
            </w:r>
            <w:proofErr w:type="spellStart"/>
            <w:r>
              <w:t>público</w:t>
            </w:r>
            <w:proofErr w:type="spellEnd"/>
            <w:r>
              <w:t xml:space="preserve"> de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repositorio</w:t>
            </w:r>
            <w:proofErr w:type="spellEnd"/>
            <w:r>
              <w:t xml:space="preserve"> de GitHub. Antes de </w:t>
            </w:r>
            <w:proofErr w:type="spellStart"/>
            <w:r>
              <w:t>entregar</w:t>
            </w:r>
            <w:proofErr w:type="spellEnd"/>
            <w:r>
              <w:t xml:space="preserve">, </w:t>
            </w:r>
            <w:proofErr w:type="spellStart"/>
            <w:r>
              <w:t>verifique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el enlace abra </w:t>
            </w:r>
            <w:proofErr w:type="spellStart"/>
            <w:r>
              <w:t>correctamente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</w:t>
            </w:r>
            <w:proofErr w:type="spellStart"/>
            <w:r>
              <w:t>navegador</w:t>
            </w:r>
            <w:proofErr w:type="spellEnd"/>
            <w:r>
              <w:t xml:space="preserve"> y </w:t>
            </w:r>
            <w:proofErr w:type="spellStart"/>
            <w:r>
              <w:t>que</w:t>
            </w:r>
            <w:proofErr w:type="spellEnd"/>
            <w:r>
              <w:t xml:space="preserve"> el </w:t>
            </w:r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pueda</w:t>
            </w:r>
            <w:proofErr w:type="spellEnd"/>
            <w:r>
              <w:t xml:space="preserve"> </w:t>
            </w:r>
            <w:proofErr w:type="spellStart"/>
            <w:r>
              <w:t>consultarse</w:t>
            </w:r>
            <w:proofErr w:type="spellEnd"/>
            <w:r>
              <w:t xml:space="preserve"> sin </w:t>
            </w:r>
            <w:proofErr w:type="spellStart"/>
            <w:r>
              <w:t>solicitar</w:t>
            </w:r>
            <w:proofErr w:type="spellEnd"/>
            <w:r>
              <w:t xml:space="preserve"> </w:t>
            </w:r>
            <w:proofErr w:type="spellStart"/>
            <w:r>
              <w:t>permisos</w:t>
            </w:r>
            <w:proofErr w:type="spellEnd"/>
            <w:r>
              <w:t>.</w:t>
            </w:r>
          </w:p>
        </w:tc>
      </w:tr>
    </w:tbl>
    <w:p w14:paraId="5F4F1A8E" w14:textId="77777777" w:rsidR="00C96790" w:rsidRDefault="00C96790"/>
    <w:p w14:paraId="78BAA781" w14:textId="77777777" w:rsidR="00C96790" w:rsidRDefault="00000000">
      <w:r>
        <w:rPr>
          <w:b/>
          <w:color w:val="003B2F"/>
          <w:sz w:val="26"/>
        </w:rPr>
        <w:t xml:space="preserve">Enlace </w:t>
      </w:r>
      <w:proofErr w:type="spellStart"/>
      <w:r>
        <w:rPr>
          <w:b/>
          <w:color w:val="003B2F"/>
          <w:sz w:val="26"/>
        </w:rPr>
        <w:t>público</w:t>
      </w:r>
      <w:proofErr w:type="spellEnd"/>
      <w:r>
        <w:rPr>
          <w:b/>
          <w:color w:val="003B2F"/>
          <w:sz w:val="26"/>
        </w:rPr>
        <w:t xml:space="preserve"> de GitHub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C96790" w14:paraId="7033A14D" w14:textId="77777777">
        <w:trPr>
          <w:jc w:val="center"/>
        </w:trPr>
        <w:tc>
          <w:tcPr>
            <w:tcW w:w="10224" w:type="dxa"/>
            <w:tcBorders>
              <w:top w:val="single" w:sz="10" w:space="0" w:color="004F59"/>
              <w:left w:val="single" w:sz="10" w:space="0" w:color="004F59"/>
              <w:bottom w:val="single" w:sz="10" w:space="0" w:color="004F59"/>
              <w:right w:val="single" w:sz="10" w:space="0" w:color="004F59"/>
            </w:tcBorders>
            <w:vAlign w:val="center"/>
          </w:tcPr>
          <w:p w14:paraId="2BB8EB9D" w14:textId="3F63E726" w:rsidR="007D2A99" w:rsidRDefault="007D2A99" w:rsidP="007D2A99">
            <w:pPr>
              <w:jc w:val="center"/>
            </w:pPr>
            <w:hyperlink r:id="rId8" w:history="1">
              <w:proofErr w:type="spellStart"/>
              <w:r w:rsidRPr="007D2A99">
                <w:rPr>
                  <w:rStyle w:val="Hipervnculo"/>
                </w:rPr>
                <w:t>DanesMM</w:t>
              </w:r>
              <w:proofErr w:type="spellEnd"/>
              <w:r w:rsidRPr="007D2A99">
                <w:rPr>
                  <w:rStyle w:val="Hipervnculo"/>
                </w:rPr>
                <w:t xml:space="preserve">/Programacion-2026: </w:t>
              </w:r>
              <w:proofErr w:type="spellStart"/>
              <w:r w:rsidRPr="007D2A99">
                <w:rPr>
                  <w:rStyle w:val="Hipervnculo"/>
                </w:rPr>
                <w:t>Repositorio</w:t>
              </w:r>
              <w:proofErr w:type="spellEnd"/>
              <w:r w:rsidRPr="007D2A99">
                <w:rPr>
                  <w:rStyle w:val="Hipervnculo"/>
                </w:rPr>
                <w:t xml:space="preserve"> </w:t>
              </w:r>
              <w:proofErr w:type="spellStart"/>
              <w:r w:rsidRPr="007D2A99">
                <w:rPr>
                  <w:rStyle w:val="Hipervnculo"/>
                </w:rPr>
                <w:t>Curso</w:t>
              </w:r>
              <w:proofErr w:type="spellEnd"/>
              <w:r w:rsidRPr="007D2A99">
                <w:rPr>
                  <w:rStyle w:val="Hipervnculo"/>
                </w:rPr>
                <w:t xml:space="preserve"> </w:t>
              </w:r>
              <w:proofErr w:type="spellStart"/>
              <w:r w:rsidRPr="007D2A99">
                <w:rPr>
                  <w:rStyle w:val="Hipervnculo"/>
                </w:rPr>
                <w:t>Programacion</w:t>
              </w:r>
              <w:proofErr w:type="spellEnd"/>
              <w:r w:rsidRPr="007D2A99">
                <w:rPr>
                  <w:rStyle w:val="Hipervnculo"/>
                </w:rPr>
                <w:t xml:space="preserve"> </w:t>
              </w:r>
              <w:proofErr w:type="spellStart"/>
              <w:r w:rsidRPr="007D2A99">
                <w:rPr>
                  <w:rStyle w:val="Hipervnculo"/>
                </w:rPr>
                <w:t>Analisis</w:t>
              </w:r>
              <w:proofErr w:type="spellEnd"/>
              <w:r w:rsidRPr="007D2A99">
                <w:rPr>
                  <w:rStyle w:val="Hipervnculo"/>
                </w:rPr>
                <w:t xml:space="preserve"> de Datos 2026</w:t>
              </w:r>
            </w:hyperlink>
          </w:p>
        </w:tc>
      </w:tr>
    </w:tbl>
    <w:p w14:paraId="07BFFAD1" w14:textId="77777777" w:rsidR="00C96790" w:rsidRDefault="00C96790"/>
    <w:p w14:paraId="6B05D081" w14:textId="77777777" w:rsidR="00C96790" w:rsidRDefault="00000000">
      <w:pPr>
        <w:jc w:val="center"/>
      </w:pPr>
      <w:proofErr w:type="spellStart"/>
      <w:r>
        <w:rPr>
          <w:b/>
          <w:color w:val="004F59"/>
          <w:sz w:val="19"/>
        </w:rPr>
        <w:t>Importante</w:t>
      </w:r>
      <w:proofErr w:type="spellEnd"/>
      <w:r>
        <w:rPr>
          <w:b/>
          <w:color w:val="004F59"/>
          <w:sz w:val="19"/>
        </w:rPr>
        <w:t xml:space="preserve">: no </w:t>
      </w:r>
      <w:proofErr w:type="spellStart"/>
      <w:r>
        <w:rPr>
          <w:b/>
          <w:color w:val="004F59"/>
          <w:sz w:val="19"/>
        </w:rPr>
        <w:t>entregue</w:t>
      </w:r>
      <w:proofErr w:type="spellEnd"/>
      <w:r>
        <w:rPr>
          <w:b/>
          <w:color w:val="004F59"/>
          <w:sz w:val="19"/>
        </w:rPr>
        <w:t xml:space="preserve"> </w:t>
      </w:r>
      <w:proofErr w:type="spellStart"/>
      <w:r>
        <w:rPr>
          <w:b/>
          <w:color w:val="004F59"/>
          <w:sz w:val="19"/>
        </w:rPr>
        <w:t>capturas</w:t>
      </w:r>
      <w:proofErr w:type="spellEnd"/>
      <w:r>
        <w:rPr>
          <w:b/>
          <w:color w:val="004F59"/>
          <w:sz w:val="19"/>
        </w:rPr>
        <w:t xml:space="preserve"> de </w:t>
      </w:r>
      <w:proofErr w:type="spellStart"/>
      <w:r>
        <w:rPr>
          <w:b/>
          <w:color w:val="004F59"/>
          <w:sz w:val="19"/>
        </w:rPr>
        <w:t>pantalla</w:t>
      </w:r>
      <w:proofErr w:type="spellEnd"/>
      <w:r>
        <w:rPr>
          <w:b/>
          <w:color w:val="004F59"/>
          <w:sz w:val="19"/>
        </w:rPr>
        <w:t xml:space="preserve"> </w:t>
      </w:r>
      <w:proofErr w:type="spellStart"/>
      <w:r>
        <w:rPr>
          <w:b/>
          <w:color w:val="004F59"/>
          <w:sz w:val="19"/>
        </w:rPr>
        <w:t>ni</w:t>
      </w:r>
      <w:proofErr w:type="spellEnd"/>
      <w:r>
        <w:rPr>
          <w:b/>
          <w:color w:val="004F59"/>
          <w:sz w:val="19"/>
        </w:rPr>
        <w:t xml:space="preserve"> enlaces privados; </w:t>
      </w:r>
      <w:proofErr w:type="spellStart"/>
      <w:r>
        <w:rPr>
          <w:b/>
          <w:color w:val="004F59"/>
          <w:sz w:val="19"/>
        </w:rPr>
        <w:t>únicamente</w:t>
      </w:r>
      <w:proofErr w:type="spellEnd"/>
      <w:r>
        <w:rPr>
          <w:b/>
          <w:color w:val="004F59"/>
          <w:sz w:val="19"/>
        </w:rPr>
        <w:t xml:space="preserve"> el enlace </w:t>
      </w:r>
      <w:proofErr w:type="spellStart"/>
      <w:r>
        <w:rPr>
          <w:b/>
          <w:color w:val="004F59"/>
          <w:sz w:val="19"/>
        </w:rPr>
        <w:t>público</w:t>
      </w:r>
      <w:proofErr w:type="spellEnd"/>
      <w:r>
        <w:rPr>
          <w:b/>
          <w:color w:val="004F59"/>
          <w:sz w:val="19"/>
        </w:rPr>
        <w:t xml:space="preserve"> </w:t>
      </w:r>
      <w:proofErr w:type="spellStart"/>
      <w:r>
        <w:rPr>
          <w:b/>
          <w:color w:val="004F59"/>
          <w:sz w:val="19"/>
        </w:rPr>
        <w:t>funcional</w:t>
      </w:r>
      <w:proofErr w:type="spellEnd"/>
      <w:r>
        <w:rPr>
          <w:b/>
          <w:color w:val="004F59"/>
          <w:sz w:val="19"/>
        </w:rPr>
        <w:t>.</w:t>
      </w:r>
    </w:p>
    <w:sectPr w:rsidR="00C96790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6FE52" w14:textId="77777777" w:rsidR="0006695C" w:rsidRDefault="0006695C">
      <w:pPr>
        <w:spacing w:after="0" w:line="240" w:lineRule="auto"/>
      </w:pPr>
      <w:r>
        <w:separator/>
      </w:r>
    </w:p>
  </w:endnote>
  <w:endnote w:type="continuationSeparator" w:id="0">
    <w:p w14:paraId="220BA530" w14:textId="77777777" w:rsidR="0006695C" w:rsidRDefault="00066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D381C" w14:textId="77777777" w:rsidR="00C96790" w:rsidRDefault="00000000">
    <w:pPr>
      <w:pStyle w:val="Piedepgina"/>
      <w:jc w:val="center"/>
    </w:pPr>
    <w:proofErr w:type="spellStart"/>
    <w:r>
      <w:rPr>
        <w:color w:val="5A5A5A"/>
        <w:sz w:val="16"/>
      </w:rPr>
      <w:t>Fundamentos</w:t>
    </w:r>
    <w:proofErr w:type="spellEnd"/>
    <w:r>
      <w:rPr>
        <w:color w:val="5A5A5A"/>
        <w:sz w:val="16"/>
      </w:rPr>
      <w:t xml:space="preserve"> de Python | Semana 4 | Prof. Andrés Mena Abarca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605D0" w14:textId="77777777" w:rsidR="0006695C" w:rsidRDefault="0006695C">
      <w:pPr>
        <w:spacing w:after="0" w:line="240" w:lineRule="auto"/>
      </w:pPr>
      <w:r>
        <w:separator/>
      </w:r>
    </w:p>
  </w:footnote>
  <w:footnote w:type="continuationSeparator" w:id="0">
    <w:p w14:paraId="09552CAC" w14:textId="77777777" w:rsidR="0006695C" w:rsidRDefault="000669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045283">
    <w:abstractNumId w:val="8"/>
  </w:num>
  <w:num w:numId="2" w16cid:durableId="900946331">
    <w:abstractNumId w:val="6"/>
  </w:num>
  <w:num w:numId="3" w16cid:durableId="185335987">
    <w:abstractNumId w:val="5"/>
  </w:num>
  <w:num w:numId="4" w16cid:durableId="478035">
    <w:abstractNumId w:val="4"/>
  </w:num>
  <w:num w:numId="5" w16cid:durableId="349141159">
    <w:abstractNumId w:val="7"/>
  </w:num>
  <w:num w:numId="6" w16cid:durableId="1985549095">
    <w:abstractNumId w:val="3"/>
  </w:num>
  <w:num w:numId="7" w16cid:durableId="1604529506">
    <w:abstractNumId w:val="2"/>
  </w:num>
  <w:num w:numId="8" w16cid:durableId="786582570">
    <w:abstractNumId w:val="1"/>
  </w:num>
  <w:num w:numId="9" w16cid:durableId="195108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95C"/>
    <w:rsid w:val="000D45A6"/>
    <w:rsid w:val="0015074B"/>
    <w:rsid w:val="0029639D"/>
    <w:rsid w:val="00326F90"/>
    <w:rsid w:val="00616FA4"/>
    <w:rsid w:val="007D2A99"/>
    <w:rsid w:val="00921CC3"/>
    <w:rsid w:val="00A153BE"/>
    <w:rsid w:val="00AA1D8D"/>
    <w:rsid w:val="00B47730"/>
    <w:rsid w:val="00C96790"/>
    <w:rsid w:val="00CB0664"/>
    <w:rsid w:val="00CC0370"/>
    <w:rsid w:val="00D92F1E"/>
    <w:rsid w:val="00FC693F"/>
    <w:rsid w:val="00FD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72F015"/>
  <w14:defaultImageDpi w14:val="300"/>
  <w15:docId w15:val="{E673552F-7D6E-4F30-AA64-D721E9C5A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D45A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nesMM/Programacion-202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Madrigal</cp:lastModifiedBy>
  <cp:revision>5</cp:revision>
  <dcterms:created xsi:type="dcterms:W3CDTF">2013-12-23T23:15:00Z</dcterms:created>
  <dcterms:modified xsi:type="dcterms:W3CDTF">2026-10-12T06:27:00Z</dcterms:modified>
  <cp:category/>
</cp:coreProperties>
</file>