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A86" w:rsidRDefault="00633A86" w:rsidP="00633A86">
      <w:pPr>
        <w:spacing w:line="360" w:lineRule="auto"/>
        <w:rPr>
          <w:b/>
          <w:bCs/>
          <w:sz w:val="32"/>
          <w:szCs w:val="32"/>
        </w:rPr>
      </w:pPr>
      <w:r w:rsidRPr="00633A86">
        <w:rPr>
          <w:b/>
          <w:bCs/>
          <w:sz w:val="32"/>
          <w:szCs w:val="32"/>
        </w:rPr>
        <w:t xml:space="preserve">Wildfires launch microbes into the air. How big of a </w:t>
      </w:r>
      <w:bookmarkStart w:id="0" w:name="_GoBack"/>
      <w:bookmarkEnd w:id="0"/>
      <w:r w:rsidRPr="00633A86">
        <w:rPr>
          <w:b/>
          <w:bCs/>
          <w:sz w:val="32"/>
          <w:szCs w:val="32"/>
        </w:rPr>
        <w:t>health risk is that?</w:t>
      </w:r>
    </w:p>
    <w:p w:rsidR="00D85C20" w:rsidRPr="00633A86" w:rsidRDefault="00633A86" w:rsidP="00633A86">
      <w:pPr>
        <w:spacing w:line="360" w:lineRule="auto"/>
        <w:rPr>
          <w:sz w:val="32"/>
          <w:szCs w:val="32"/>
        </w:rPr>
      </w:pPr>
      <w:r w:rsidRPr="00633A86">
        <w:rPr>
          <w:sz w:val="32"/>
          <w:szCs w:val="32"/>
        </w:rPr>
        <w:t>As climate change brings more wildfires to the western United States, a rare fungal infection has also been on the rise. Valley fever is up more than sixfold in Arizona and California from 1998 to 2018, according to the U.S. Centers for Disease Control and</w:t>
      </w:r>
      <w:r w:rsidRPr="00633A86">
        <w:rPr>
          <w:sz w:val="32"/>
          <w:szCs w:val="32"/>
        </w:rPr>
        <w:t xml:space="preserve"> Prevention.Valley fever causes coughs, fevers and chest pain and can be deadly. The culprit fungi, members of the genus Coccidioides, thrive in soils in California and the desert Southwest. Firefighters are especially vulnerable to the disease. Wildfires </w:t>
      </w:r>
      <w:r w:rsidRPr="00633A86">
        <w:rPr>
          <w:sz w:val="32"/>
          <w:szCs w:val="32"/>
        </w:rPr>
        <w:t xml:space="preserve">appear to stir up and send the soil-loving fungi into the air, where they can enter people’s lungs.If the fires are helping these disease-causing fungi to get around, could they be sending other microorganisms aloft as well? Leda Kobziar, a fire ecologist </w:t>
      </w:r>
      <w:r w:rsidRPr="00633A86">
        <w:rPr>
          <w:sz w:val="32"/>
          <w:szCs w:val="32"/>
        </w:rPr>
        <w:t xml:space="preserve">at the University of Idaho in Moscow, decided in 2015 to see if she could find out if and how microorganisms like bacteria and fungi are transported by wildfire smoke — and what that might mean for human and ecological health.By 2018, Kobziar had launched </w:t>
      </w:r>
      <w:r w:rsidRPr="00633A86">
        <w:rPr>
          <w:sz w:val="32"/>
          <w:szCs w:val="32"/>
        </w:rPr>
        <w:t>a new research field she named “pyroaerobiology.” First, she asked if microorganisms can even survive the searing heat of a wildfire. The answer, she found, is yes. But how far bacteria and fungi can travel on the wind and in what numbers are two of the ma</w:t>
      </w:r>
      <w:r w:rsidRPr="00633A86">
        <w:rPr>
          <w:sz w:val="32"/>
          <w:szCs w:val="32"/>
        </w:rPr>
        <w:t xml:space="preserve">ny big unknowns.With a recent push to spark new collaborations and investigations, Kobziar hopes that scientists will start to understand how important smoke transport of microbes may be.Air may look clear, but even in the cleanest air, </w:t>
      </w:r>
      <w:r w:rsidRPr="00633A86">
        <w:rPr>
          <w:sz w:val="32"/>
          <w:szCs w:val="32"/>
        </w:rPr>
        <w:lastRenderedPageBreak/>
        <w:t>“hundreds of differ</w:t>
      </w:r>
      <w:r w:rsidRPr="00633A86">
        <w:rPr>
          <w:sz w:val="32"/>
          <w:szCs w:val="32"/>
        </w:rPr>
        <w:t>ent bacteria and fungi are blowing around,” says Noah Fierer, a microbiologist at the University of Colorado Boulder.Winds whisk bacteria and fungi off all kinds of surfaces — farm fields, deserts, lakes, oceans. Those microbes can rise into the atmosphere</w:t>
      </w:r>
      <w:r w:rsidRPr="00633A86">
        <w:rPr>
          <w:sz w:val="32"/>
          <w:szCs w:val="32"/>
        </w:rPr>
        <w:t xml:space="preserve"> to travel the world. Scientists have found microorganisms from the Sahara in the Caribbean, for example.Many (if not most) of the airborne microorganisms, including bacteria, fungi and viruses, are not likely to cause disease, Fierer notes. But some can m</w:t>
      </w:r>
      <w:r w:rsidRPr="00633A86">
        <w:rPr>
          <w:sz w:val="32"/>
          <w:szCs w:val="32"/>
        </w:rPr>
        <w:t>ake people sick or cause allergic reactions, he says. Others cause diseases in crops and other plants.The billions of tons of dust that blow off of deserts and agricultural fields each year act as a microbial conveyor belt. In places like Arizona, people k</w:t>
      </w:r>
      <w:r w:rsidRPr="00633A86">
        <w:rPr>
          <w:sz w:val="32"/>
          <w:szCs w:val="32"/>
        </w:rPr>
        <w:t>now to be alert for symptoms of airborne illnesses like Valley fever after dust storms, since infections increase downwind afterward. If dust can move living microorganisms around the globe, it makes sense that particulates in smoke would be microbe movers</w:t>
      </w:r>
      <w:r w:rsidRPr="00633A86">
        <w:rPr>
          <w:sz w:val="32"/>
          <w:szCs w:val="32"/>
        </w:rPr>
        <w:t xml:space="preserve"> too, Kobziar says — assuming the microscopic life-forms can survive a fire and a spin in the atmosphere.Rising temperatures and worsening droughts have led to longer and more intense wildfire seasons across the West (SN: 9/26/20, p. 12). Breathing wildfir</w:t>
      </w:r>
      <w:r w:rsidRPr="00633A86">
        <w:rPr>
          <w:sz w:val="32"/>
          <w:szCs w:val="32"/>
        </w:rPr>
        <w:t>e smoke makes people sick (SN Online: 9/18/20), even causing premature death from heart and lung illnesses. In the United States, wildfire smoke causes about 17,000 premature deaths per year — a number projected to double by 2100, according to a 2018 study</w:t>
      </w:r>
      <w:r w:rsidRPr="00633A86">
        <w:rPr>
          <w:sz w:val="32"/>
          <w:szCs w:val="32"/>
        </w:rPr>
        <w:t xml:space="preserve"> in GeoHealth.In other parts of the world, the effects are far worse. In 2015, smoke from illegal land-clearing </w:t>
      </w:r>
      <w:r w:rsidRPr="00633A86">
        <w:rPr>
          <w:sz w:val="32"/>
          <w:szCs w:val="32"/>
        </w:rPr>
        <w:lastRenderedPageBreak/>
        <w:t>blazes plus wildfires in Indonesia killed an estimated 100,000 people across Southeast Asia, according to a 2016 report in Environmental Researc</w:t>
      </w:r>
      <w:r w:rsidRPr="00633A86">
        <w:rPr>
          <w:sz w:val="32"/>
          <w:szCs w:val="32"/>
        </w:rPr>
        <w:t>h Letters. Blame is usually attributed to particulate matter — organic and inorganic particles suspended in the air, including pollen, ash and pollutants. But scientists and health officials are increasingly realizing that there’s an awful lot we don’t kno</w:t>
      </w:r>
      <w:r w:rsidRPr="00633A86">
        <w:rPr>
          <w:sz w:val="32"/>
          <w:szCs w:val="32"/>
        </w:rPr>
        <w:t>w about what else in smoke is affecting human health.The most intense fires, the ones that burn the hottest and release the most energy, can create their own weather systems and send smoke all the way into the stratosphere, which extends about 50 kilometer</w:t>
      </w:r>
      <w:r w:rsidRPr="00633A86">
        <w:rPr>
          <w:sz w:val="32"/>
          <w:szCs w:val="32"/>
        </w:rPr>
        <w:t xml:space="preserve">s above Earth’s surface (SN: 9/14/19, p. 12). Once there, smoke can travel around the world just as ash from explosive volcanoes does. Kobziar’s team and others provided compelling evidence in the February ISME Journal that live, viable microorganisms can </w:t>
      </w:r>
      <w:r w:rsidRPr="00633A86">
        <w:rPr>
          <w:sz w:val="32"/>
          <w:szCs w:val="32"/>
        </w:rPr>
        <w:t>be carried in smoke plumes — at least near Earth’s surface if not higher up.In 2015, while at the University of Florida in Gainesville, Kobziar and her students collected the first air samples for this line of research during a series of planned, or prescr</w:t>
      </w:r>
      <w:r w:rsidRPr="00633A86">
        <w:rPr>
          <w:sz w:val="32"/>
          <w:szCs w:val="32"/>
        </w:rPr>
        <w:t>ibed, burns that Kobziar set at the school’s experimental forest. The group arrived at the forest armed with 3-meter-long poles topped with petri dishes to collect samples from the air.Before any fires were set, the team held the petri dishes in the air fo</w:t>
      </w:r>
      <w:r w:rsidRPr="00633A86">
        <w:rPr>
          <w:sz w:val="32"/>
          <w:szCs w:val="32"/>
        </w:rPr>
        <w:t>r three minutes to collect air samples as a pre-fire baseline. Then Kobziar, a certified prescribed burn manager (or as she calls it, a “fire lighter”), lit the fires. Once flames were spreading at a steady rate and smoke was billowing, students hoisted ne</w:t>
      </w:r>
      <w:r w:rsidRPr="00633A86">
        <w:rPr>
          <w:sz w:val="32"/>
          <w:szCs w:val="32"/>
        </w:rPr>
        <w:t xml:space="preserve">w petri dishes into the smoke, almost as if aiming a </w:t>
      </w:r>
      <w:r w:rsidRPr="00633A86">
        <w:rPr>
          <w:sz w:val="32"/>
          <w:szCs w:val="32"/>
        </w:rPr>
        <w:lastRenderedPageBreak/>
        <w:t>marshmallow on a stick at a campfire. This allowed them to collect smoky air samples to compare to the “before” samples.Back in the lab, in a dark room held at a constant 23° Celsius, both the baseline a</w:t>
      </w:r>
      <w:r w:rsidRPr="00633A86">
        <w:rPr>
          <w:sz w:val="32"/>
          <w:szCs w:val="32"/>
        </w:rPr>
        <w:t xml:space="preserve">nd smoky petri dishes — covered and sealed from further contamination — were left for three days. Microbes began to grow. Far more bacterial and fungal species populated the smoky petri dishes than the baseline dishes, indicating that the fire aerosolized </w:t>
      </w:r>
      <w:r w:rsidRPr="00633A86">
        <w:rPr>
          <w:sz w:val="32"/>
          <w:szCs w:val="32"/>
        </w:rPr>
        <w:t>some species that weren’t in the air before the fire, Kobziar says.“We were stunned at how many different microbial colonies survived the combustion environment and grew in the smoke samples, compared to very few in the ambient air,” she says. Based on DNA</w:t>
      </w:r>
      <w:r w:rsidRPr="00633A86">
        <w:rPr>
          <w:sz w:val="32"/>
          <w:szCs w:val="32"/>
        </w:rPr>
        <w:t xml:space="preserve"> tests, Kobziar’s team identified 10 types of bacteria and fungi; some are pathogenic to plants, one is an ant parasite and one helps plants absorb nutrients. “This was the moment when the way we thought about smoke was completely transformed,” she says.In</w:t>
      </w:r>
      <w:r w:rsidRPr="00633A86">
        <w:rPr>
          <w:sz w:val="32"/>
          <w:szCs w:val="32"/>
        </w:rPr>
        <w:t xml:space="preserve"> 2017, after Kobziar had moved to Idaho, her team collected soil samples from the University of Idaho’s experimental forest and burned them — this time, in the lab. As smoke unfurled above the burning soils, the researchers collected air samples, and again</w:t>
      </w:r>
      <w:r w:rsidRPr="00633A86">
        <w:rPr>
          <w:sz w:val="32"/>
          <w:szCs w:val="32"/>
        </w:rPr>
        <w:t>, sealed them and put them in a dark, warm room to see what would grow. After a week, lots of different microbes, including fungi, had multiplied into colonies on the plates, the researchers reported in 2018 in Ecosphere.Since then, Kobziar’s team has coll</w:t>
      </w:r>
      <w:r w:rsidRPr="00633A86">
        <w:rPr>
          <w:sz w:val="32"/>
          <w:szCs w:val="32"/>
        </w:rPr>
        <w:t xml:space="preserve">ected more air samples during prescribed burns of varying intensities in Florida, Idaho, Montana and Utah, joining forces with the U.S. Forest Service Fire </w:t>
      </w:r>
      <w:r w:rsidRPr="00633A86">
        <w:rPr>
          <w:sz w:val="32"/>
          <w:szCs w:val="32"/>
        </w:rPr>
        <w:lastRenderedPageBreak/>
        <w:t>and Smoke Model Evaluation Experiment, or FASMEE, team. For her students’ safety, she’s replaced the</w:t>
      </w:r>
      <w:r w:rsidRPr="00633A86">
        <w:rPr>
          <w:sz w:val="32"/>
          <w:szCs w:val="32"/>
        </w:rPr>
        <w:t xml:space="preserve"> poles and petri dishes with drones. She sends a single drone carrying a vacuum pump with a filter into smoke plumes at varying altitudes up to 120 meters, the team described in the journal Fire in 2019.In every experiment, the researchers have found livin</w:t>
      </w:r>
      <w:r w:rsidRPr="00633A86">
        <w:rPr>
          <w:sz w:val="32"/>
          <w:szCs w:val="32"/>
        </w:rPr>
        <w:t>g bacteria and fungi, many of which were not found in any of the air samples taken before the fires. In Utah smoke samples, for example, the FASMEE team found more than 100 different fungi that were not in the air before the fire, Kobziar says. Findings in</w:t>
      </w:r>
      <w:r w:rsidRPr="00633A86">
        <w:rPr>
          <w:sz w:val="32"/>
          <w:szCs w:val="32"/>
        </w:rPr>
        <w:t>cluded species of Aspergillus, which can cause fevers, coughs and chest pain, as well as Cladosporium, molds that can cause allergies and asthma.Whether any of these microorganisms pose a danger to people is unknown, Kobziar cautions. Her team has not test</w:t>
      </w:r>
      <w:r w:rsidRPr="00633A86">
        <w:rPr>
          <w:sz w:val="32"/>
          <w:szCs w:val="32"/>
        </w:rPr>
        <w:t>ed whether the microbial species that survive the heat can cause disease, but the group plans to do so.The research in Utah revealed another crucial fact: These microbes are tough. Even in smoke from high-intensity, high-temperature fires, about 60 percent</w:t>
      </w:r>
      <w:r w:rsidRPr="00633A86">
        <w:rPr>
          <w:sz w:val="32"/>
          <w:szCs w:val="32"/>
        </w:rPr>
        <w:t xml:space="preserve"> of bacterial and fungal cells are alive, Kobziar says. Roughly 80 percent seem to survive lower-intensity fires, which is “about the same percentage of cells we’d expect to see alive in ambient air conditions,” she says. Thus, these first studies show tha</w:t>
      </w:r>
      <w:r w:rsidRPr="00633A86">
        <w:rPr>
          <w:sz w:val="32"/>
          <w:szCs w:val="32"/>
        </w:rPr>
        <w:t>t fires are sending live bacteria and fungi into the air. And that they can travel at least 120 meters above the ground and close to a kilometer from a flame front.But many basic questions remain, Kobziar says. How do the microbes change — in quantity, typ</w:t>
      </w:r>
      <w:r w:rsidRPr="00633A86">
        <w:rPr>
          <w:sz w:val="32"/>
          <w:szCs w:val="32"/>
        </w:rPr>
        <w:t xml:space="preserve">e or viability — based on distance traveled away from </w:t>
      </w:r>
      <w:r w:rsidRPr="00633A86">
        <w:rPr>
          <w:sz w:val="32"/>
          <w:szCs w:val="32"/>
        </w:rPr>
        <w:lastRenderedPageBreak/>
        <w:t>the flames? How far can they actually go? How do different fuel sources — pine trees, grasslands, deciduous trees or crops, for example — affect microbial release? How does fire intensity affect what is</w:t>
      </w:r>
      <w:r w:rsidRPr="00633A86">
        <w:rPr>
          <w:sz w:val="32"/>
          <w:szCs w:val="32"/>
        </w:rPr>
        <w:t xml:space="preserve"> released and how far it travels? Does the type of combustion — smoldering (like a wet log on a campfire) versus high-intensity flaming fires — affect what is released? How does temperature or humidity or weather affect microbial survival?Then, of course, </w:t>
      </w:r>
      <w:r w:rsidRPr="00633A86">
        <w:rPr>
          <w:sz w:val="32"/>
          <w:szCs w:val="32"/>
        </w:rPr>
        <w:t>Kobziar has plenty of questions about how to conduct this new field of research: What are the safest and best ways to sample the air in the dangerous environment of an unpredictable wildfire? How do you avoid contaminating the biological samples?She’s been</w:t>
      </w:r>
      <w:r w:rsidRPr="00633A86">
        <w:rPr>
          <w:sz w:val="32"/>
          <w:szCs w:val="32"/>
        </w:rPr>
        <w:t xml:space="preserve"> learning as she goes, honing her methodology. The answers to many of those questions could come if one of Kobziar’s dream collaborations comes true: She wants to work with the researchers whose studies involve the NASA DC-8 “flying laboratory,” which expl</w:t>
      </w:r>
      <w:r w:rsidRPr="00633A86">
        <w:rPr>
          <w:sz w:val="32"/>
          <w:szCs w:val="32"/>
        </w:rPr>
        <w:t xml:space="preserve">ores Earth’s surface and atmosphere for studies ranging from archaeology to volcanology.Researchers have already tracked many different chemicals released by fires into the stratosphere from the Arctic to the South Pacific and everywhere in between, using </w:t>
      </w:r>
      <w:r w:rsidRPr="00633A86">
        <w:rPr>
          <w:sz w:val="32"/>
          <w:szCs w:val="32"/>
        </w:rPr>
        <w:t>the DC-8 for NASA’s Atmospheric Tomography Mission, says Christine Wiedinmyer, a fire emissions modeler at the Cooperative Institute for Research in Environmental Sciences in Boulder, Colo. Finding traceable signatures of fires everywhere in the atmosphere</w:t>
      </w:r>
      <w:r w:rsidRPr="00633A86">
        <w:rPr>
          <w:sz w:val="32"/>
          <w:szCs w:val="32"/>
        </w:rPr>
        <w:t xml:space="preserve"> suggests that fires could also be sending bacteria and fungi around the world, she says.“Pyroaerobiology is so cool,” says Wiedinmyer, who tracks </w:t>
      </w:r>
      <w:r w:rsidRPr="00633A86">
        <w:rPr>
          <w:sz w:val="32"/>
          <w:szCs w:val="32"/>
        </w:rPr>
        <w:lastRenderedPageBreak/>
        <w:t>and simulates the movement of chemicals in wildfire smoke around the world. She sees no reason that such atmo</w:t>
      </w:r>
      <w:r w:rsidRPr="00633A86">
        <w:rPr>
          <w:sz w:val="32"/>
          <w:szCs w:val="32"/>
        </w:rPr>
        <w:t>spheric chemistry models couldn’t also be used for tracking and forecasting the movement of microbes in smoke plumes — once researchers collect sufficient measurements. Those data might answer basic questions about the human health hazards of microorganism</w:t>
      </w:r>
      <w:r w:rsidRPr="00633A86">
        <w:rPr>
          <w:sz w:val="32"/>
          <w:szCs w:val="32"/>
        </w:rPr>
        <w:t>s in smoke.Microbiologist Fierer in Boulder and Wiedinmyer have collaborated on chemistry sampling and modeling. The two plan to move to bacterial and fungal modeling using data Fierer is gathering on microbial concentrations in wildfire smoke.Kobziar, mea</w:t>
      </w:r>
      <w:r w:rsidRPr="00633A86">
        <w:rPr>
          <w:sz w:val="32"/>
          <w:szCs w:val="32"/>
        </w:rPr>
        <w:t>nwhile, is working with atmospheric modelers to figure out how to model microbes’ movements in smoke. The long-term aim is to develop models to supplement current air-quality forecasts with warnings of air-quality issues across the United States related to</w:t>
      </w:r>
      <w:r w:rsidRPr="00633A86">
        <w:rPr>
          <w:sz w:val="32"/>
          <w:szCs w:val="32"/>
        </w:rPr>
        <w:t xml:space="preserve"> wildfire-released microorganisms in smoke.While Kobziar’s team focuses on measuring microbes in smoke, Fierer’s team is working to get a baseline of what microbes are in the air at different locations during normal times and then comparing the baseline to</w:t>
      </w:r>
      <w:r w:rsidRPr="00633A86">
        <w:rPr>
          <w:sz w:val="32"/>
          <w:szCs w:val="32"/>
        </w:rPr>
        <w:t xml:space="preserve"> smoke. The group has been sampling indoor and outdoor air at hundreds of U.S. homes to “map out what microbes we’re breathing in as we’re walking around doing our daily business,” Fierer says. They are also sampling air across Colorado, which experienced </w:t>
      </w:r>
      <w:r w:rsidRPr="00633A86">
        <w:rPr>
          <w:sz w:val="32"/>
          <w:szCs w:val="32"/>
        </w:rPr>
        <w:t xml:space="preserve">record-breaking fires in 2020 (SN: 12/19/20 &amp; 1/2/21, p. 32).Fierer’s team uses sampling stations with small, high-powered vacuums atop 2-meter-high poles to “sample air for a period of time without smoke. Then boom, smoke hits [the site], we sample for a </w:t>
      </w:r>
      <w:r w:rsidRPr="00633A86">
        <w:rPr>
          <w:sz w:val="32"/>
          <w:szCs w:val="32"/>
        </w:rPr>
        <w:t xml:space="preserve">few </w:t>
      </w:r>
      <w:r w:rsidRPr="00633A86">
        <w:rPr>
          <w:sz w:val="32"/>
          <w:szCs w:val="32"/>
        </w:rPr>
        <w:lastRenderedPageBreak/>
        <w:t>days when there’s smoke in the air, and then we also sample afterward,” Fierer says. Analyzing samples from before, during and after a fire is ideal, he says, as there’s tremendous variation in microbial and fungal populations in the air. Near a Midwes</w:t>
      </w:r>
      <w:r w:rsidRPr="00633A86">
        <w:rPr>
          <w:sz w:val="32"/>
          <w:szCs w:val="32"/>
        </w:rPr>
        <w:t>tern city in winter, for example, microorganisms might include ones associated with local trees or, strangely, dog feces; near a Colorado cattle feedlot in summer, microbes might include those associated with cattle feces.When the team gets its results — d</w:t>
      </w:r>
      <w:r w:rsidRPr="00633A86">
        <w:rPr>
          <w:sz w:val="32"/>
          <w:szCs w:val="32"/>
        </w:rPr>
        <w:t xml:space="preserve">ata collection and analysis have been delayed by the pandemic — Fierer says, “we will know the amounts and types of microbes found in wildfire smoke compared with paired smoke-free air samples, and whether those microbes are viable.” At least in Colorado. </w:t>
      </w:r>
      <w:r w:rsidRPr="00633A86">
        <w:rPr>
          <w:sz w:val="32"/>
          <w:szCs w:val="32"/>
        </w:rPr>
        <w:t>Once scientists get the measurements of how many microbes can be carried in smoke, and to what altitudes, Fierer’s group can combine that information with global smoke production numbers to come up with “some back-of-the-envelope calculations” of the volum</w:t>
      </w:r>
      <w:r w:rsidRPr="00633A86">
        <w:rPr>
          <w:sz w:val="32"/>
          <w:szCs w:val="32"/>
        </w:rPr>
        <w:t>e of microbes traveling in smoke plumes. Eventually, he says, scientists could figure out how many are alive, and whether that even matters for human health — still “an outstanding question.”Big leaps forward could be made if more scientists get involved i</w:t>
      </w:r>
      <w:r w:rsidRPr="00633A86">
        <w:rPr>
          <w:sz w:val="32"/>
          <w:szCs w:val="32"/>
        </w:rPr>
        <w:t>n the research, Fierer and Kobziar both say. This research needs a truly multidisciplinary approach, with microbiologists, forest ecologists and atmospheric scientists collaborating, Fierer says. Going it alone would “be equivalent to a microbiologist stud</w:t>
      </w:r>
      <w:r w:rsidRPr="00633A86">
        <w:rPr>
          <w:sz w:val="32"/>
          <w:szCs w:val="32"/>
        </w:rPr>
        <w:t xml:space="preserve">ying microbes in the ocean and not knowing anything about oceanography,” he says. Fortunately, after Kobziar </w:t>
      </w:r>
      <w:r w:rsidRPr="00633A86">
        <w:rPr>
          <w:sz w:val="32"/>
          <w:szCs w:val="32"/>
        </w:rPr>
        <w:lastRenderedPageBreak/>
        <w:t>and infectious disease physician George Thompson of the University of California, Davis published a call-to-arms paper in Science last December, su</w:t>
      </w:r>
      <w:r w:rsidRPr="00633A86">
        <w:rPr>
          <w:sz w:val="32"/>
          <w:szCs w:val="32"/>
        </w:rPr>
        <w:t>mming up their pyroaerobiology research and noting key questions, several researchers from different fields expressed interest in investigating the topic. “That’s exactly what we hoped would happen,” Kobziar says.In recent years, Thompson has seen a substa</w:t>
      </w:r>
      <w:r w:rsidRPr="00633A86">
        <w:rPr>
          <w:sz w:val="32"/>
          <w:szCs w:val="32"/>
        </w:rPr>
        <w:t>ntial increase in patients getting Valley fever and other fungal infections after nearby wildfires. He was well aware that when particulate matter in smoke gets into the lungs, it can cause breathing difficulties, pneumonia and even heart attacks. In fact,</w:t>
      </w:r>
      <w:r w:rsidRPr="00633A86">
        <w:rPr>
          <w:sz w:val="32"/>
          <w:szCs w:val="32"/>
        </w:rPr>
        <w:t xml:space="preserve"> scientists reported in the Journal of the American Heart Association in April 2020 that exposure to heavy smoke during 2015–2017 wildfires in California raised the risk of heart attacks by up to 70 percent.He began to wonder if California’s record-breakin</w:t>
      </w:r>
      <w:r w:rsidRPr="00633A86">
        <w:rPr>
          <w:sz w:val="32"/>
          <w:szCs w:val="32"/>
        </w:rPr>
        <w:t>g infernos were stirring up other microbes along with the fungus that causes Valley fever. So he joined forces with Kobziar.The Valley fever link appears to be real, but so far, local. For example, after the 2003 Simi Fire burned through Ventura County, mo</w:t>
      </w:r>
      <w:r w:rsidRPr="00633A86">
        <w:rPr>
          <w:sz w:val="32"/>
          <w:szCs w:val="32"/>
        </w:rPr>
        <w:t>re than 70 people got sick with Valley fever. But whether the Coccidioides fungi can travel to make people sick at a distance from the fire, no one knows.There are ways to figure out if more people, either locally or farther away, are getting sick with bac</w:t>
      </w:r>
      <w:r w:rsidRPr="00633A86">
        <w:rPr>
          <w:sz w:val="32"/>
          <w:szCs w:val="32"/>
        </w:rPr>
        <w:t>terial or fungal infections after wildfires. One way, Thompson says, is to look at a community’s antibiotic prescriptions and hospitalizations in the month preceding and the month after a fire: More prescriptions or hospitalizations from bacterial or funga</w:t>
      </w:r>
      <w:r w:rsidRPr="00633A86">
        <w:rPr>
          <w:sz w:val="32"/>
          <w:szCs w:val="32"/>
        </w:rPr>
        <w:t xml:space="preserve">l </w:t>
      </w:r>
      <w:r w:rsidRPr="00633A86">
        <w:rPr>
          <w:sz w:val="32"/>
          <w:szCs w:val="32"/>
        </w:rPr>
        <w:lastRenderedPageBreak/>
        <w:t>infections after a fire could indicate a link.In 2019 at the American Transplant Congress meeting, for example, researchers linked California wildfires with increased hospitalizations related to Aspergillus mold and Coccidioides fungi infections.But unti</w:t>
      </w:r>
      <w:r w:rsidRPr="00633A86">
        <w:rPr>
          <w:sz w:val="32"/>
          <w:szCs w:val="32"/>
        </w:rPr>
        <w:t>l we know more about what microbes fires release and where they go, we won’t know how important such a link is for human health, Fierer says.There’s so much we don’t know yet, Thompson agrees. “We still have a lot of work to do. This is sort of the beginni</w:t>
      </w:r>
      <w:r w:rsidRPr="00633A86">
        <w:rPr>
          <w:sz w:val="32"/>
          <w:szCs w:val="32"/>
        </w:rPr>
        <w:t>ng of the beginning of the story.”</w:t>
      </w:r>
    </w:p>
    <w:sectPr w:rsidR="00D85C20" w:rsidRPr="00633A8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47CB"/>
    <w:multiLevelType w:val="hybridMultilevel"/>
    <w:tmpl w:val="FD7AD014"/>
    <w:lvl w:ilvl="0" w:tplc="167C0AC0">
      <w:start w:val="1"/>
      <w:numFmt w:val="bullet"/>
      <w:lvlText w:val="●"/>
      <w:lvlJc w:val="left"/>
      <w:pPr>
        <w:ind w:left="720" w:hanging="360"/>
      </w:pPr>
    </w:lvl>
    <w:lvl w:ilvl="1" w:tplc="A7A60172">
      <w:start w:val="1"/>
      <w:numFmt w:val="bullet"/>
      <w:lvlText w:val="○"/>
      <w:lvlJc w:val="left"/>
      <w:pPr>
        <w:ind w:left="1440" w:hanging="360"/>
      </w:pPr>
    </w:lvl>
    <w:lvl w:ilvl="2" w:tplc="D0B8AD50">
      <w:start w:val="1"/>
      <w:numFmt w:val="bullet"/>
      <w:lvlText w:val="■"/>
      <w:lvlJc w:val="left"/>
      <w:pPr>
        <w:ind w:left="2160" w:hanging="360"/>
      </w:pPr>
    </w:lvl>
    <w:lvl w:ilvl="3" w:tplc="6B8658E2">
      <w:start w:val="1"/>
      <w:numFmt w:val="bullet"/>
      <w:lvlText w:val="●"/>
      <w:lvlJc w:val="left"/>
      <w:pPr>
        <w:ind w:left="2880" w:hanging="360"/>
      </w:pPr>
    </w:lvl>
    <w:lvl w:ilvl="4" w:tplc="66AE94D0">
      <w:start w:val="1"/>
      <w:numFmt w:val="bullet"/>
      <w:lvlText w:val="○"/>
      <w:lvlJc w:val="left"/>
      <w:pPr>
        <w:ind w:left="3600" w:hanging="360"/>
      </w:pPr>
    </w:lvl>
    <w:lvl w:ilvl="5" w:tplc="8D6CFDBC">
      <w:start w:val="1"/>
      <w:numFmt w:val="bullet"/>
      <w:lvlText w:val="■"/>
      <w:lvlJc w:val="left"/>
      <w:pPr>
        <w:ind w:left="4320" w:hanging="360"/>
      </w:pPr>
    </w:lvl>
    <w:lvl w:ilvl="6" w:tplc="A3767C16">
      <w:start w:val="1"/>
      <w:numFmt w:val="bullet"/>
      <w:lvlText w:val="●"/>
      <w:lvlJc w:val="left"/>
      <w:pPr>
        <w:ind w:left="5040" w:hanging="360"/>
      </w:pPr>
    </w:lvl>
    <w:lvl w:ilvl="7" w:tplc="F9FAA95C">
      <w:start w:val="1"/>
      <w:numFmt w:val="bullet"/>
      <w:lvlText w:val="●"/>
      <w:lvlJc w:val="left"/>
      <w:pPr>
        <w:ind w:left="5760" w:hanging="360"/>
      </w:pPr>
    </w:lvl>
    <w:lvl w:ilvl="8" w:tplc="D19614E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20"/>
    <w:rsid w:val="00633A86"/>
    <w:rsid w:val="00D8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1DB4"/>
  <w15:docId w15:val="{4EB6F4B6-2A8D-45DC-AF84-7BBB0E14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2022-05-03T09:44:00Z</dcterms:created>
  <dcterms:modified xsi:type="dcterms:W3CDTF">2022-05-03T09:45:00Z</dcterms:modified>
</cp:coreProperties>
</file>