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EA" w:rsidRPr="00D4360D" w:rsidRDefault="001575EA" w:rsidP="001575EA">
      <w:pPr>
        <w:pStyle w:val="u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Pr="00D4360D">
        <w:rPr>
          <w:lang w:val="en-US"/>
        </w:rPr>
        <w:t xml:space="preserve"> </w:t>
      </w:r>
      <w:r>
        <w:rPr>
          <w:lang w:val="en-US"/>
        </w:rPr>
        <w:t>- ANOVA</w:t>
      </w:r>
    </w:p>
    <w:p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  <w:r w:rsidR="00F43A54">
        <w:rPr>
          <w:sz w:val="24"/>
          <w:szCs w:val="24"/>
          <w:lang w:val="en-US"/>
        </w:rPr>
        <w:t xml:space="preserve"> Anh Duc</w:t>
      </w:r>
    </w:p>
    <w:p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  <w:r w:rsidR="00F43A54">
        <w:rPr>
          <w:sz w:val="24"/>
          <w:szCs w:val="24"/>
          <w:lang w:val="en-US"/>
        </w:rPr>
        <w:t xml:space="preserve"> Dang</w:t>
      </w:r>
    </w:p>
    <w:p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5EA" w:rsidRDefault="001575EA" w:rsidP="008B40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want to predict the weekly dengue cases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total_cases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based on the following explanatory variables provided. 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station_max_temp_c</w:t>
      </w:r>
      <w:proofErr w:type="spellEnd"/>
      <w:r w:rsidRPr="000643B0">
        <w:rPr>
          <w:lang w:val="en-US"/>
        </w:rPr>
        <w:t> – Maximum temperature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station_min_temp_c</w:t>
      </w:r>
      <w:proofErr w:type="spellEnd"/>
      <w:r w:rsidRPr="000643B0">
        <w:rPr>
          <w:lang w:val="en-US"/>
        </w:rPr>
        <w:t> – Minimum temperature</w:t>
      </w:r>
    </w:p>
    <w:p w:rsidR="001575EA" w:rsidRPr="001B52CA" w:rsidRDefault="001575EA" w:rsidP="001575EA">
      <w:pPr>
        <w:pStyle w:val="oancuaDanhsach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1B52CA">
        <w:rPr>
          <w:color w:val="FF0000"/>
          <w:lang w:val="en-US"/>
        </w:rPr>
        <w:t>station_avg_temp_c</w:t>
      </w:r>
      <w:proofErr w:type="spellEnd"/>
      <w:r w:rsidRPr="001B52CA">
        <w:rPr>
          <w:color w:val="FF0000"/>
          <w:lang w:val="en-US"/>
        </w:rPr>
        <w:t> – Average temperature</w:t>
      </w:r>
    </w:p>
    <w:p w:rsidR="001575EA" w:rsidRPr="001B52CA" w:rsidRDefault="001575EA" w:rsidP="001575EA">
      <w:pPr>
        <w:pStyle w:val="oancuaDanhsach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1B52CA">
        <w:rPr>
          <w:color w:val="FF0000"/>
          <w:lang w:val="en-US"/>
        </w:rPr>
        <w:t>station_precip_mm</w:t>
      </w:r>
      <w:proofErr w:type="spellEnd"/>
      <w:r w:rsidRPr="001B52CA">
        <w:rPr>
          <w:color w:val="FF0000"/>
          <w:lang w:val="en-US"/>
        </w:rPr>
        <w:t> – Total precipitation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station_diur_temp_rng_c</w:t>
      </w:r>
      <w:proofErr w:type="spellEnd"/>
      <w:r w:rsidRPr="000643B0">
        <w:rPr>
          <w:lang w:val="en-US"/>
        </w:rPr>
        <w:t> – Diurnal temperature range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precipitation_amt_mm</w:t>
      </w:r>
      <w:proofErr w:type="spellEnd"/>
      <w:r w:rsidRPr="000643B0">
        <w:rPr>
          <w:lang w:val="en-US"/>
        </w:rPr>
        <w:t> – Total precipitation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reanalysis_sat_precip_amt_mm</w:t>
      </w:r>
      <w:proofErr w:type="spellEnd"/>
      <w:r w:rsidRPr="000643B0">
        <w:rPr>
          <w:lang w:val="en-US"/>
        </w:rPr>
        <w:t> – Total precipitation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reanalysis_dew_point_temp_k</w:t>
      </w:r>
      <w:proofErr w:type="spellEnd"/>
      <w:r w:rsidRPr="000643B0">
        <w:rPr>
          <w:lang w:val="en-US"/>
        </w:rPr>
        <w:t> – Mean dew point temperature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reanalysis_air_temp_k</w:t>
      </w:r>
      <w:proofErr w:type="spellEnd"/>
      <w:r w:rsidRPr="000643B0">
        <w:rPr>
          <w:lang w:val="en-US"/>
        </w:rPr>
        <w:t> – Mean air temperature</w:t>
      </w:r>
    </w:p>
    <w:p w:rsidR="001575EA" w:rsidRPr="00EE4102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EE4102">
        <w:rPr>
          <w:lang w:val="en-US"/>
        </w:rPr>
        <w:t>reanalysis_relative_humidity_percent</w:t>
      </w:r>
      <w:proofErr w:type="spellEnd"/>
      <w:r w:rsidRPr="00EE4102">
        <w:rPr>
          <w:lang w:val="en-US"/>
        </w:rPr>
        <w:t> – Mean relative humidity</w:t>
      </w:r>
    </w:p>
    <w:p w:rsidR="001575EA" w:rsidRPr="00EE4102" w:rsidRDefault="001575EA" w:rsidP="001575EA">
      <w:pPr>
        <w:pStyle w:val="oancuaDanhsach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EE4102">
        <w:rPr>
          <w:color w:val="FF0000"/>
          <w:lang w:val="en-US"/>
        </w:rPr>
        <w:t>reanalysis_specific_humidity_g_per_kg</w:t>
      </w:r>
      <w:proofErr w:type="spellEnd"/>
      <w:r w:rsidRPr="00EE4102">
        <w:rPr>
          <w:color w:val="FF0000"/>
          <w:lang w:val="en-US"/>
        </w:rPr>
        <w:t> – Mean specific humidity</w:t>
      </w:r>
    </w:p>
    <w:p w:rsidR="001575EA" w:rsidRPr="00EE4102" w:rsidRDefault="001575EA" w:rsidP="001575EA">
      <w:pPr>
        <w:pStyle w:val="oancuaDanhsach"/>
        <w:numPr>
          <w:ilvl w:val="0"/>
          <w:numId w:val="6"/>
        </w:numPr>
        <w:rPr>
          <w:color w:val="FF0000"/>
          <w:lang w:val="en-US"/>
        </w:rPr>
      </w:pPr>
      <w:r w:rsidRPr="00EE4102">
        <w:rPr>
          <w:color w:val="FF0000"/>
          <w:lang w:val="en-US"/>
        </w:rPr>
        <w:t>reanalysis_precip_amt_kg_per_m2 – Total precipitation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reanalysis_max_air_temp_k</w:t>
      </w:r>
      <w:proofErr w:type="spellEnd"/>
      <w:r w:rsidRPr="000643B0">
        <w:rPr>
          <w:lang w:val="en-US"/>
        </w:rPr>
        <w:t> – Maximum air temperature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reanalysis_min_air_temp_k</w:t>
      </w:r>
      <w:proofErr w:type="spellEnd"/>
      <w:r w:rsidRPr="000643B0">
        <w:rPr>
          <w:lang w:val="en-US"/>
        </w:rPr>
        <w:t> – Minimum air temperature</w:t>
      </w:r>
    </w:p>
    <w:p w:rsidR="001575EA" w:rsidRPr="00EE4102" w:rsidRDefault="001575EA" w:rsidP="001575EA">
      <w:pPr>
        <w:pStyle w:val="oancuaDanhsach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EE4102">
        <w:rPr>
          <w:color w:val="FF0000"/>
          <w:lang w:val="en-US"/>
        </w:rPr>
        <w:t>reanalysis_avg_temp_k</w:t>
      </w:r>
      <w:proofErr w:type="spellEnd"/>
      <w:r w:rsidRPr="00EE4102">
        <w:rPr>
          <w:color w:val="FF0000"/>
          <w:lang w:val="en-US"/>
        </w:rPr>
        <w:t> – Average air temperature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reanalysis_tdtr_k</w:t>
      </w:r>
      <w:proofErr w:type="spellEnd"/>
      <w:r w:rsidRPr="000643B0">
        <w:rPr>
          <w:lang w:val="en-US"/>
        </w:rPr>
        <w:t> – Diurnal temperature range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ndvi_se</w:t>
      </w:r>
      <w:proofErr w:type="spellEnd"/>
      <w:r w:rsidRPr="000643B0">
        <w:rPr>
          <w:lang w:val="en-US"/>
        </w:rPr>
        <w:t> – Pixel southeast of city centroid</w:t>
      </w:r>
    </w:p>
    <w:p w:rsidR="001575EA" w:rsidRPr="000643B0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ndvi_sw</w:t>
      </w:r>
      <w:proofErr w:type="spellEnd"/>
      <w:r w:rsidRPr="000643B0">
        <w:rPr>
          <w:lang w:val="en-US"/>
        </w:rPr>
        <w:t> – Pixel southwest of city centroid</w:t>
      </w:r>
    </w:p>
    <w:p w:rsidR="001575EA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ndvi_ne</w:t>
      </w:r>
      <w:proofErr w:type="spellEnd"/>
      <w:r w:rsidRPr="000643B0">
        <w:rPr>
          <w:lang w:val="en-US"/>
        </w:rPr>
        <w:t> – Pixel northeast of city centroid</w:t>
      </w:r>
    </w:p>
    <w:p w:rsidR="001575EA" w:rsidRPr="003B339A" w:rsidRDefault="001575EA" w:rsidP="001575EA">
      <w:pPr>
        <w:pStyle w:val="oancuaDanhsac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ndvi_nw</w:t>
      </w:r>
      <w:proofErr w:type="spellEnd"/>
      <w:r w:rsidRPr="000643B0">
        <w:rPr>
          <w:lang w:val="en-US"/>
        </w:rPr>
        <w:t> – Pixel northwest of city centroid</w:t>
      </w:r>
    </w:p>
    <w:p w:rsidR="00E01346" w:rsidRDefault="00E013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575EA" w:rsidRDefault="001575EA" w:rsidP="008B40C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:rsidTr="004E389F">
        <w:tc>
          <w:tcPr>
            <w:tcW w:w="9016" w:type="dxa"/>
          </w:tcPr>
          <w:p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</w:t>
            </w:r>
            <w:r w:rsidR="00E013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 between each explanatory variable and response variable 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FF9D4F" wp14:editId="58563310">
                  <wp:extent cx="5731510" cy="4224020"/>
                  <wp:effectExtent l="0" t="0" r="2540" b="508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677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582CD1" wp14:editId="606982C7">
                  <wp:extent cx="5731510" cy="4149090"/>
                  <wp:effectExtent l="0" t="0" r="2540" b="381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677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412F8D" wp14:editId="579A3337">
                  <wp:extent cx="5731510" cy="3999865"/>
                  <wp:effectExtent l="0" t="0" r="2540" b="63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677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E44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2983A8" wp14:editId="78E5F46B">
                  <wp:extent cx="5731510" cy="4266565"/>
                  <wp:effectExtent l="0" t="0" r="2540" b="635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E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047C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445517" wp14:editId="7121AAE3">
                  <wp:extent cx="5731510" cy="4218940"/>
                  <wp:effectExtent l="0" t="0" r="254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1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047C" w:rsidRDefault="00BA047C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047C" w:rsidRPr="00827D44" w:rsidRDefault="00BA047C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:rsidTr="007B2F0D">
        <w:tc>
          <w:tcPr>
            <w:tcW w:w="9016" w:type="dxa"/>
          </w:tcPr>
          <w:p w:rsidR="00417FC1" w:rsidRPr="00C43A46" w:rsidRDefault="00E01346" w:rsidP="0030152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2: </w:t>
            </w:r>
            <w:r w:rsidR="00417F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List all the explanatory variables selected </w:t>
            </w:r>
            <w:r w:rsidR="003015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regression analysis. Justify your selection</w:t>
            </w:r>
          </w:p>
        </w:tc>
      </w:tr>
      <w:tr w:rsidR="00E01346" w:rsidRPr="00827D44" w:rsidTr="007B2F0D">
        <w:tc>
          <w:tcPr>
            <w:tcW w:w="9016" w:type="dxa"/>
          </w:tcPr>
          <w:p w:rsidR="00417FC1" w:rsidRDefault="00BA047C" w:rsidP="007B2F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all the explanatory variables:</w:t>
            </w:r>
          </w:p>
          <w:p w:rsidR="00BA047C" w:rsidRPr="00BA047C" w:rsidRDefault="00BA047C" w:rsidP="00BA047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A047C">
              <w:rPr>
                <w:lang w:val="en-US"/>
              </w:rPr>
              <w:t>station_avg_temp_c</w:t>
            </w:r>
            <w:proofErr w:type="spellEnd"/>
            <w:r w:rsidRPr="00BA047C">
              <w:rPr>
                <w:lang w:val="en-US"/>
              </w:rPr>
              <w:t> – Average temperature</w:t>
            </w:r>
          </w:p>
          <w:p w:rsidR="00BA047C" w:rsidRPr="00BA047C" w:rsidRDefault="00BA047C" w:rsidP="00BA047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A047C">
              <w:rPr>
                <w:lang w:val="en-US"/>
              </w:rPr>
              <w:t>station_precip_mm</w:t>
            </w:r>
            <w:proofErr w:type="spellEnd"/>
            <w:r w:rsidRPr="00BA047C">
              <w:rPr>
                <w:lang w:val="en-US"/>
              </w:rPr>
              <w:t> – Total precipitation</w:t>
            </w:r>
          </w:p>
          <w:p w:rsidR="00BA047C" w:rsidRPr="00BA047C" w:rsidRDefault="00BA047C" w:rsidP="00BA047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A047C">
              <w:rPr>
                <w:lang w:val="en-US"/>
              </w:rPr>
              <w:t>reanalysis_specific_humidity_g_per_kg</w:t>
            </w:r>
            <w:proofErr w:type="spellEnd"/>
            <w:r w:rsidRPr="00BA047C">
              <w:rPr>
                <w:lang w:val="en-US"/>
              </w:rPr>
              <w:t> – Mean specific humidity</w:t>
            </w:r>
          </w:p>
          <w:p w:rsidR="00BA047C" w:rsidRPr="00BA047C" w:rsidRDefault="00BA047C" w:rsidP="00BA047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BA047C">
              <w:rPr>
                <w:lang w:val="en-US"/>
              </w:rPr>
              <w:t>reanalysis_precip_amt_kg_per_m2 – Total precipitation</w:t>
            </w:r>
          </w:p>
          <w:p w:rsidR="00BA047C" w:rsidRDefault="00BA047C" w:rsidP="00BA047C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A047C">
              <w:rPr>
                <w:lang w:val="en-US"/>
              </w:rPr>
              <w:t>reanalysis_avg_temp_k</w:t>
            </w:r>
            <w:proofErr w:type="spellEnd"/>
            <w:r w:rsidRPr="00BA047C">
              <w:rPr>
                <w:lang w:val="en-US"/>
              </w:rPr>
              <w:t> – Average air temperature</w:t>
            </w:r>
          </w:p>
          <w:p w:rsidR="00BA047C" w:rsidRDefault="00BA047C" w:rsidP="00BA047C">
            <w:pPr>
              <w:ind w:left="360"/>
              <w:rPr>
                <w:lang w:val="en-US"/>
              </w:rPr>
            </w:pPr>
          </w:p>
          <w:p w:rsidR="00BA047C" w:rsidRPr="00BA047C" w:rsidRDefault="00BA047C" w:rsidP="00BA047C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The chosen explanatory variables combined 3 main feature which affect the number of dengue </w:t>
            </w:r>
            <w:proofErr w:type="spellStart"/>
            <w:r>
              <w:rPr>
                <w:lang w:val="en-US"/>
              </w:rPr>
              <w:t>total_cases</w:t>
            </w:r>
            <w:proofErr w:type="spellEnd"/>
            <w:r>
              <w:rPr>
                <w:lang w:val="en-US"/>
              </w:rPr>
              <w:t xml:space="preserve"> include: temperature, precipitation and humidity. The variables consist of the data from the station and the real analysis so that we can find out better regression between </w:t>
            </w:r>
            <w:proofErr w:type="spellStart"/>
            <w:r>
              <w:rPr>
                <w:lang w:val="en-US"/>
              </w:rPr>
              <w:t>total_cases</w:t>
            </w:r>
            <w:proofErr w:type="spellEnd"/>
            <w:r>
              <w:rPr>
                <w:lang w:val="en-US"/>
              </w:rPr>
              <w:t xml:space="preserve"> and explanatory variables.</w:t>
            </w:r>
          </w:p>
          <w:p w:rsidR="00BA047C" w:rsidRPr="001B52CA" w:rsidRDefault="00BA047C" w:rsidP="00BA047C">
            <w:pPr>
              <w:pStyle w:val="oancuaDanhsach"/>
              <w:rPr>
                <w:color w:val="FF0000"/>
                <w:lang w:val="en-US"/>
              </w:rPr>
            </w:pPr>
          </w:p>
          <w:p w:rsidR="00BA047C" w:rsidRPr="00BA047C" w:rsidRDefault="00BA047C" w:rsidP="007B2F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Pr="00C43A46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3C3" w:rsidRPr="00827D44" w:rsidTr="004E389F">
        <w:tc>
          <w:tcPr>
            <w:tcW w:w="9016" w:type="dxa"/>
          </w:tcPr>
          <w:p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Regression </w:t>
            </w:r>
            <w:r w:rsidR="00E013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nalysis results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Pr="00827D44" w:rsidRDefault="009C067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C77CB9" wp14:editId="0CED4306">
                  <wp:extent cx="5581650" cy="2903855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:rsidTr="004E389F">
        <w:tc>
          <w:tcPr>
            <w:tcW w:w="9016" w:type="dxa"/>
          </w:tcPr>
          <w:p w:rsidR="000003C3" w:rsidRPr="00C43A46" w:rsidRDefault="00417FC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/line</w:t>
            </w:r>
          </w:p>
        </w:tc>
      </w:tr>
      <w:tr w:rsidR="000003C3" w:rsidRPr="00827D44" w:rsidTr="004E389F">
        <w:tc>
          <w:tcPr>
            <w:tcW w:w="9016" w:type="dxa"/>
          </w:tcPr>
          <w:p w:rsidR="00E660B5" w:rsidRPr="00E660B5" w:rsidRDefault="00E660B5" w:rsidP="00E660B5">
            <w:pPr>
              <w:pStyle w:val="HTMLinhdangtrc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total_cases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9C0677">
              <w:rPr>
                <w:color w:val="000000"/>
                <w:sz w:val="21"/>
                <w:szCs w:val="21"/>
              </w:rPr>
              <w:t>0.0004</w:t>
            </w:r>
            <w:r>
              <w:rPr>
                <w:color w:val="000000"/>
                <w:sz w:val="21"/>
                <w:szCs w:val="21"/>
              </w:rPr>
              <w:t xml:space="preserve"> + </w:t>
            </w:r>
            <w:r w:rsidR="009C0677">
              <w:rPr>
                <w:color w:val="000000"/>
                <w:sz w:val="21"/>
                <w:szCs w:val="21"/>
              </w:rPr>
              <w:t>6</w:t>
            </w:r>
            <w:r w:rsidRPr="00E660B5">
              <w:rPr>
                <w:color w:val="000000"/>
                <w:sz w:val="21"/>
                <w:szCs w:val="21"/>
              </w:rPr>
              <w:t>.</w:t>
            </w:r>
            <w:r w:rsidR="009C0677">
              <w:rPr>
                <w:color w:val="000000"/>
                <w:sz w:val="21"/>
                <w:szCs w:val="21"/>
              </w:rPr>
              <w:t>1157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 w:rsidRPr="00E660B5">
              <w:rPr>
                <w:color w:val="000000"/>
                <w:sz w:val="21"/>
                <w:szCs w:val="21"/>
              </w:rPr>
              <w:t>station_avg_temp_c_c</w:t>
            </w:r>
            <w:proofErr w:type="spellEnd"/>
            <w:r w:rsidR="009C0677">
              <w:rPr>
                <w:color w:val="000000"/>
                <w:sz w:val="21"/>
                <w:szCs w:val="21"/>
              </w:rPr>
              <w:t xml:space="preserve">) + </w:t>
            </w:r>
            <w:r w:rsidRPr="00E660B5">
              <w:rPr>
                <w:color w:val="000000"/>
                <w:sz w:val="21"/>
                <w:szCs w:val="21"/>
              </w:rPr>
              <w:t>0.</w:t>
            </w:r>
            <w:r w:rsidR="009C0677">
              <w:rPr>
                <w:color w:val="000000"/>
                <w:sz w:val="21"/>
                <w:szCs w:val="21"/>
              </w:rPr>
              <w:t>0370</w:t>
            </w:r>
            <w:r w:rsidR="00264CBA">
              <w:rPr>
                <w:color w:val="000000"/>
                <w:sz w:val="21"/>
                <w:szCs w:val="21"/>
              </w:rPr>
              <w:t>(</w:t>
            </w:r>
            <w:proofErr w:type="spellStart"/>
            <w:r w:rsidRPr="00E660B5">
              <w:rPr>
                <w:color w:val="000000"/>
                <w:sz w:val="21"/>
                <w:szCs w:val="21"/>
              </w:rPr>
              <w:t>station_precip_mm_c</w:t>
            </w:r>
            <w:proofErr w:type="spellEnd"/>
            <w:r w:rsidR="009C0677">
              <w:rPr>
                <w:color w:val="000000"/>
                <w:sz w:val="21"/>
                <w:szCs w:val="21"/>
              </w:rPr>
              <w:t>) + 0.0116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( </w:t>
            </w:r>
            <w:proofErr w:type="spellStart"/>
            <w:r w:rsidRPr="00E660B5">
              <w:rPr>
                <w:color w:val="000000"/>
                <w:sz w:val="21"/>
                <w:szCs w:val="21"/>
              </w:rPr>
              <w:t>reanalysis</w:t>
            </w:r>
            <w:proofErr w:type="gramEnd"/>
            <w:r w:rsidRPr="00E660B5">
              <w:rPr>
                <w:color w:val="000000"/>
                <w:sz w:val="21"/>
                <w:szCs w:val="21"/>
              </w:rPr>
              <w:t>_avg_temp_k_c</w:t>
            </w:r>
            <w:proofErr w:type="spellEnd"/>
            <w:r>
              <w:rPr>
                <w:color w:val="000000"/>
                <w:sz w:val="21"/>
                <w:szCs w:val="21"/>
              </w:rPr>
              <w:t>) + 0.</w:t>
            </w:r>
            <w:r w:rsidR="009C0677">
              <w:rPr>
                <w:color w:val="000000"/>
                <w:sz w:val="21"/>
                <w:szCs w:val="21"/>
              </w:rPr>
              <w:t>1158</w:t>
            </w:r>
            <w:r>
              <w:rPr>
                <w:color w:val="000000"/>
                <w:sz w:val="21"/>
                <w:szCs w:val="21"/>
              </w:rPr>
              <w:t>(</w:t>
            </w:r>
            <w:r w:rsidRPr="00E660B5">
              <w:rPr>
                <w:color w:val="000000"/>
                <w:sz w:val="21"/>
                <w:szCs w:val="21"/>
              </w:rPr>
              <w:t>reanalysis_precip_amt_kg_per_m2_c</w:t>
            </w:r>
            <w:r w:rsidR="009C0677">
              <w:rPr>
                <w:color w:val="000000"/>
                <w:sz w:val="21"/>
                <w:szCs w:val="21"/>
              </w:rPr>
              <w:t>) + 1.2960</w:t>
            </w:r>
            <w:r>
              <w:rPr>
                <w:color w:val="000000"/>
                <w:sz w:val="21"/>
                <w:szCs w:val="21"/>
              </w:rPr>
              <w:t xml:space="preserve">( </w:t>
            </w:r>
            <w:proofErr w:type="spellStart"/>
            <w:r w:rsidRPr="00E660B5">
              <w:rPr>
                <w:color w:val="000000"/>
                <w:sz w:val="21"/>
                <w:szCs w:val="21"/>
              </w:rPr>
              <w:t>reanalysis_specific_humidity_g_per_kg_c</w:t>
            </w:r>
            <w:proofErr w:type="spellEnd"/>
            <w:r w:rsidRPr="00E660B5">
              <w:rPr>
                <w:color w:val="000000"/>
                <w:sz w:val="21"/>
                <w:szCs w:val="21"/>
              </w:rPr>
              <w:t xml:space="preserve"> ** 2</w:t>
            </w:r>
            <w:r>
              <w:rPr>
                <w:color w:val="000000"/>
                <w:sz w:val="21"/>
                <w:szCs w:val="21"/>
              </w:rPr>
              <w:t>)</w:t>
            </w:r>
          </w:p>
          <w:p w:rsidR="004307E2" w:rsidRPr="00827D44" w:rsidRDefault="004307E2" w:rsidP="004307E2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03C3" w:rsidRPr="00827D44" w:rsidRDefault="000003C3" w:rsidP="000003C3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07E2" w:rsidRPr="00827D44" w:rsidRDefault="004307E2" w:rsidP="000003C3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9C0677" w:rsidP="000E5CAE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3CD1B4" wp14:editId="18263E9D">
                  <wp:extent cx="5629275" cy="4314825"/>
                  <wp:effectExtent l="0" t="0" r="9525" b="9525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Default="00417FC1" w:rsidP="000E5CAE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Pr="00827D44" w:rsidRDefault="00417FC1" w:rsidP="000E5CAE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E0D77" w:rsidRPr="00827D44" w:rsidTr="00386B19">
        <w:tc>
          <w:tcPr>
            <w:tcW w:w="9016" w:type="dxa"/>
          </w:tcPr>
          <w:p w:rsidR="00EA48EC" w:rsidRDefault="00EA48EC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qqplot show that the plot have the left skew and a heavy tailed. The skewness greater </w:t>
            </w:r>
          </w:p>
          <w:p w:rsidR="0009576C" w:rsidRDefault="00EA48EC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than the theoretical distribution</w:t>
            </w:r>
            <w:r w:rsidR="00954C32">
              <w:rPr>
                <w:rFonts w:ascii="Times New Roman" w:hAnsi="Times New Roman" w:cs="Times New Roman"/>
                <w:noProof/>
                <w:sz w:val="24"/>
                <w:szCs w:val="24"/>
              </w:rPr>
              <w:t>. But overrall, the values lie along a line distributrion has the simmilar shape as theoretical distribution that we have supposed</w:t>
            </w:r>
            <w:r w:rsidR="00EE612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417FC1" w:rsidRDefault="00264CBA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qqplot is bad fit</w:t>
            </w:r>
            <w:bookmarkStart w:id="0" w:name="_GoBack"/>
            <w:bookmarkEnd w:id="0"/>
          </w:p>
          <w:p w:rsidR="00417FC1" w:rsidRPr="00827D44" w:rsidRDefault="00417FC1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E0D77" w:rsidRPr="00827D44" w:rsidTr="00386B19">
        <w:tc>
          <w:tcPr>
            <w:tcW w:w="9016" w:type="dxa"/>
          </w:tcPr>
          <w:p w:rsidR="009C0677" w:rsidRPr="009C0677" w:rsidRDefault="009C0677" w:rsidP="009C06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AU"/>
              </w:rPr>
            </w:pPr>
            <w:r w:rsidRPr="009C067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AU"/>
              </w:rPr>
              <w:t>4.676753782668501</w:t>
            </w:r>
          </w:p>
          <w:p w:rsidR="00417FC1" w:rsidRDefault="00417FC1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Pr="00827D44" w:rsidRDefault="00417FC1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E0D77" w:rsidRPr="00827D44" w:rsidTr="00386B19">
        <w:tc>
          <w:tcPr>
            <w:tcW w:w="9016" w:type="dxa"/>
          </w:tcPr>
          <w:p w:rsidR="009C0677" w:rsidRPr="009C0677" w:rsidRDefault="009C0677" w:rsidP="009C06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AU"/>
              </w:rPr>
            </w:pPr>
            <w:r w:rsidRPr="009C067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AU"/>
              </w:rPr>
              <w:t>3.43878954607978</w:t>
            </w:r>
          </w:p>
          <w:p w:rsidR="008B414C" w:rsidRDefault="008B414C" w:rsidP="008B414C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417FC1" w:rsidRDefault="00417FC1" w:rsidP="008B414C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417FC1" w:rsidRPr="00827D44" w:rsidRDefault="00417FC1" w:rsidP="008B414C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CE0D77" w:rsidRPr="00827D44" w:rsidRDefault="00CE0D77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Conclusion from observations over 2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2.5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E0D77" w:rsidRPr="00827D44" w:rsidTr="00386B19">
        <w:tc>
          <w:tcPr>
            <w:tcW w:w="9016" w:type="dxa"/>
          </w:tcPr>
          <w:p w:rsidR="00682492" w:rsidRPr="00E660B5" w:rsidRDefault="00743647" w:rsidP="00E660B5">
            <w:pPr>
              <w:pStyle w:val="HTMLinhdangtrc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66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1% of observation have &gt; 2.5 standardized residual </w:t>
            </w:r>
          </w:p>
          <w:p w:rsidR="00682492" w:rsidRPr="00E660B5" w:rsidRDefault="00743647" w:rsidP="00E660B5">
            <w:pPr>
              <w:pStyle w:val="HTMLinhdangtrc"/>
              <w:numPr>
                <w:ilvl w:val="1"/>
                <w:numId w:val="7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51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3.4387</w:t>
            </w:r>
            <w:r w:rsidRPr="00E66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82492" w:rsidRPr="00E660B5" w:rsidRDefault="00743647" w:rsidP="00E660B5">
            <w:pPr>
              <w:pStyle w:val="HTMLinhdangtrc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66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5% of observation have &gt; 2.0 standardized residual</w:t>
            </w:r>
          </w:p>
          <w:p w:rsidR="00682492" w:rsidRPr="00E660B5" w:rsidRDefault="009C0677" w:rsidP="00E660B5">
            <w:pPr>
              <w:pStyle w:val="HTMLinhdangtrc"/>
              <w:numPr>
                <w:ilvl w:val="1"/>
                <w:numId w:val="7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51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4.6767</w:t>
            </w:r>
            <w:r w:rsidR="000E3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82492" w:rsidRPr="00E660B5" w:rsidRDefault="00743647" w:rsidP="00E660B5">
            <w:pPr>
              <w:pStyle w:val="HTMLinhdangtrc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66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 fit</w:t>
            </w:r>
          </w:p>
          <w:p w:rsidR="00CE0D77" w:rsidRDefault="00CE0D77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Pr="00827D44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1F02" w:rsidRDefault="009B1F02" w:rsidP="004314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B1F02" w:rsidRDefault="009B1F02" w:rsidP="009B1F02">
      <w:pPr>
        <w:rPr>
          <w:lang w:val="en-US"/>
        </w:rPr>
      </w:pPr>
      <w:r>
        <w:rPr>
          <w:lang w:val="en-US"/>
        </w:rPr>
        <w:br w:type="page"/>
      </w:r>
    </w:p>
    <w:p w:rsidR="004314FB" w:rsidRPr="00400881" w:rsidRDefault="004314FB" w:rsidP="004314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088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 w:rsidR="003103BA" w:rsidRPr="0040088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163E44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 with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multiple and polynomial r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 xml:space="preserve">egression between </w:t>
      </w:r>
      <w:proofErr w:type="spellStart"/>
      <w:r w:rsidR="00996479">
        <w:rPr>
          <w:rFonts w:ascii="Times New Roman" w:hAnsi="Times New Roman" w:cs="Times New Roman"/>
          <w:sz w:val="24"/>
          <w:szCs w:val="24"/>
          <w:lang w:val="en-US"/>
        </w:rPr>
        <w:t>oilperperson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>(x1)</w:t>
      </w:r>
      <w:r w:rsidR="00BA71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>co2emissions</w:t>
      </w:r>
    </w:p>
    <w:p w:rsidR="003103BA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(x2)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(x3) and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employrate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(y)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A46" w:rsidRPr="00400881" w:rsidTr="004E389F">
        <w:tc>
          <w:tcPr>
            <w:tcW w:w="9016" w:type="dxa"/>
          </w:tcPr>
          <w:p w:rsidR="00C43A46" w:rsidRPr="00400881" w:rsidRDefault="00C43A4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Regression Analysis results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400881" w:rsidRDefault="00C43A46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Conclusion from observations over 2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2.5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43A46" w:rsidRPr="00827D44" w:rsidRDefault="00C43A46" w:rsidP="00310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4FB" w:rsidRPr="0082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C0585"/>
    <w:multiLevelType w:val="hybridMultilevel"/>
    <w:tmpl w:val="F8E2AF28"/>
    <w:lvl w:ilvl="0" w:tplc="3F4A8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66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0F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23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C0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D02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A2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4F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25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3D96"/>
    <w:rsid w:val="000E5CAE"/>
    <w:rsid w:val="001575EA"/>
    <w:rsid w:val="0016062C"/>
    <w:rsid w:val="00163E44"/>
    <w:rsid w:val="001B52CA"/>
    <w:rsid w:val="001C4536"/>
    <w:rsid w:val="001F58B4"/>
    <w:rsid w:val="00202945"/>
    <w:rsid w:val="00203D3A"/>
    <w:rsid w:val="00247253"/>
    <w:rsid w:val="00264CBA"/>
    <w:rsid w:val="00272D87"/>
    <w:rsid w:val="002B4557"/>
    <w:rsid w:val="0030152D"/>
    <w:rsid w:val="003103BA"/>
    <w:rsid w:val="003117ED"/>
    <w:rsid w:val="00353574"/>
    <w:rsid w:val="00360BF1"/>
    <w:rsid w:val="00367E3E"/>
    <w:rsid w:val="003926CA"/>
    <w:rsid w:val="0039316C"/>
    <w:rsid w:val="003B0B01"/>
    <w:rsid w:val="00400881"/>
    <w:rsid w:val="00417FC1"/>
    <w:rsid w:val="004307E2"/>
    <w:rsid w:val="004314FB"/>
    <w:rsid w:val="00453B9D"/>
    <w:rsid w:val="00482FD3"/>
    <w:rsid w:val="004B105B"/>
    <w:rsid w:val="004D3CE6"/>
    <w:rsid w:val="004D54C7"/>
    <w:rsid w:val="005451BA"/>
    <w:rsid w:val="005E0AB7"/>
    <w:rsid w:val="005F09D2"/>
    <w:rsid w:val="00617E94"/>
    <w:rsid w:val="0065111C"/>
    <w:rsid w:val="00682492"/>
    <w:rsid w:val="006A4043"/>
    <w:rsid w:val="006A6B8B"/>
    <w:rsid w:val="006D37C4"/>
    <w:rsid w:val="006E2F3B"/>
    <w:rsid w:val="00743647"/>
    <w:rsid w:val="007841E7"/>
    <w:rsid w:val="00792FD5"/>
    <w:rsid w:val="007A177C"/>
    <w:rsid w:val="007A731E"/>
    <w:rsid w:val="007C2A7E"/>
    <w:rsid w:val="007E3C28"/>
    <w:rsid w:val="00827D44"/>
    <w:rsid w:val="00842930"/>
    <w:rsid w:val="00852071"/>
    <w:rsid w:val="00854E55"/>
    <w:rsid w:val="00882E72"/>
    <w:rsid w:val="008A1288"/>
    <w:rsid w:val="008A22C6"/>
    <w:rsid w:val="008A4B5B"/>
    <w:rsid w:val="008B40C6"/>
    <w:rsid w:val="008B414C"/>
    <w:rsid w:val="008B7FD0"/>
    <w:rsid w:val="008C67A6"/>
    <w:rsid w:val="0095228D"/>
    <w:rsid w:val="00954C32"/>
    <w:rsid w:val="00970B14"/>
    <w:rsid w:val="00985308"/>
    <w:rsid w:val="00996479"/>
    <w:rsid w:val="009B1F02"/>
    <w:rsid w:val="009C0677"/>
    <w:rsid w:val="009D30EC"/>
    <w:rsid w:val="00A02C32"/>
    <w:rsid w:val="00A13695"/>
    <w:rsid w:val="00A3010D"/>
    <w:rsid w:val="00A602B4"/>
    <w:rsid w:val="00A719F6"/>
    <w:rsid w:val="00AB371A"/>
    <w:rsid w:val="00AF19FD"/>
    <w:rsid w:val="00B83200"/>
    <w:rsid w:val="00B91DE2"/>
    <w:rsid w:val="00BA047C"/>
    <w:rsid w:val="00BA5605"/>
    <w:rsid w:val="00BA71A0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D7D3F"/>
    <w:rsid w:val="00E01346"/>
    <w:rsid w:val="00E14E7B"/>
    <w:rsid w:val="00E1555E"/>
    <w:rsid w:val="00E433C5"/>
    <w:rsid w:val="00E660B5"/>
    <w:rsid w:val="00E82975"/>
    <w:rsid w:val="00E9010A"/>
    <w:rsid w:val="00E938D0"/>
    <w:rsid w:val="00E97388"/>
    <w:rsid w:val="00EA48EC"/>
    <w:rsid w:val="00EA6895"/>
    <w:rsid w:val="00ED5536"/>
    <w:rsid w:val="00EE2B8F"/>
    <w:rsid w:val="00EE4102"/>
    <w:rsid w:val="00EE6124"/>
    <w:rsid w:val="00F07E2F"/>
    <w:rsid w:val="00F43A54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B6F8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2FD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4360D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272D87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Đặng Anh  Đức</cp:lastModifiedBy>
  <cp:revision>20</cp:revision>
  <dcterms:created xsi:type="dcterms:W3CDTF">2018-03-25T04:04:00Z</dcterms:created>
  <dcterms:modified xsi:type="dcterms:W3CDTF">2018-05-25T07:08:00Z</dcterms:modified>
</cp:coreProperties>
</file>