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78C25" w14:textId="77777777" w:rsidR="00497EDF" w:rsidRDefault="00497EDF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E5CE12A" w14:textId="7D87F679" w:rsidR="005A3E1D" w:rsidRPr="005A3E1D" w:rsidRDefault="009670F6" w:rsidP="0000538A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="005A3E1D"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D6855E1" w14:textId="67280B29" w:rsidR="005A3E1D" w:rsidRPr="006A63A1" w:rsidRDefault="005A3E1D" w:rsidP="005A3E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7BAD22E1" w14:textId="50F01D78" w:rsidR="005A3E1D" w:rsidRPr="006A63A1" w:rsidRDefault="00463E2C" w:rsidP="005A3E1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E98A8C4" wp14:editId="571DC8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02F5" w14:textId="4188AED8" w:rsidR="005A3E1D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87E1E" w14:textId="61FB2315" w:rsidR="0000538A" w:rsidRDefault="0000538A" w:rsidP="005A3E1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40AD2" w14:textId="77777777" w:rsidR="0000538A" w:rsidRDefault="0000538A" w:rsidP="00E9392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F981D4D" w14:textId="77777777" w:rsidR="00E93926" w:rsidRPr="006A63A1" w:rsidRDefault="00E93926" w:rsidP="00E9392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31E362A" w14:textId="04234B8C" w:rsidR="005A3E1D" w:rsidRPr="00DA2919" w:rsidRDefault="00463E2C" w:rsidP="005A3E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5915F487" w14:textId="431BEBF1" w:rsidR="00463E2C" w:rsidRPr="00DA2919" w:rsidRDefault="00850FC9" w:rsidP="005A3E1D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2910B5D6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011C9EA6" w14:textId="77777777" w:rsidR="005A3E1D" w:rsidRPr="0000538A" w:rsidRDefault="005A3E1D" w:rsidP="005A3E1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DC843" w14:textId="4FB3CB50" w:rsidR="005A3E1D" w:rsidRPr="0000538A" w:rsidRDefault="00850FC9" w:rsidP="005A3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>Đ</w:t>
      </w:r>
      <w:r w:rsidR="00DA2919" w:rsidRPr="0000538A">
        <w:rPr>
          <w:rFonts w:ascii="Times New Roman" w:hAnsi="Times New Roman" w:cs="Times New Roman"/>
          <w:b/>
          <w:sz w:val="28"/>
          <w:szCs w:val="28"/>
        </w:rPr>
        <w:t xml:space="preserve">Ề TÀI: </w:t>
      </w:r>
      <w:r w:rsidR="00D7064E"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18287900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3B6B37D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6215B497" w14:textId="77777777" w:rsidR="005A3E1D" w:rsidRPr="006A63A1" w:rsidRDefault="005A3E1D" w:rsidP="005A3E1D">
      <w:pPr>
        <w:rPr>
          <w:rFonts w:ascii="Times New Roman" w:hAnsi="Times New Roman" w:cs="Times New Roman"/>
          <w:sz w:val="26"/>
          <w:szCs w:val="26"/>
        </w:rPr>
      </w:pPr>
    </w:p>
    <w:p w14:paraId="75BDE3C9" w14:textId="6ED181BE" w:rsidR="005A3E1D" w:rsidRPr="00426CF3" w:rsidRDefault="001B5AE3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proofErr w:type="spellStart"/>
      <w:r w:rsidRPr="00426CF3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426CF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9392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E93926">
        <w:rPr>
          <w:rFonts w:ascii="Times New Roman" w:hAnsi="Times New Roman" w:cs="Times New Roman"/>
          <w:sz w:val="28"/>
          <w:szCs w:val="28"/>
        </w:rPr>
        <w:t xml:space="preserve"> Anh Đạt</w:t>
      </w:r>
    </w:p>
    <w:p w14:paraId="52AB87AE" w14:textId="77777777" w:rsidR="00426CF3" w:rsidRDefault="001B5AE3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r w:rsidRPr="00426CF3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CF3" w:rsidRPr="00426CF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426CF3" w:rsidRPr="00426CF3">
        <w:rPr>
          <w:rFonts w:ascii="Times New Roman" w:hAnsi="Times New Roman" w:cs="Times New Roman"/>
          <w:sz w:val="28"/>
          <w:szCs w:val="28"/>
        </w:rPr>
        <w:t>:</w:t>
      </w:r>
    </w:p>
    <w:p w14:paraId="7FA75515" w14:textId="49E3CB5F" w:rsidR="00426CF3" w:rsidRDefault="00426CF3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E93926">
        <w:rPr>
          <w:rFonts w:ascii="Times New Roman" w:hAnsi="Times New Roman" w:cs="Times New Roman"/>
          <w:sz w:val="28"/>
          <w:szCs w:val="28"/>
        </w:rPr>
        <w:t>Trần</w:t>
      </w:r>
      <w:proofErr w:type="spellEnd"/>
      <w:r w:rsidR="00E939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3926">
        <w:rPr>
          <w:rFonts w:ascii="Times New Roman" w:hAnsi="Times New Roman" w:cs="Times New Roman"/>
          <w:sz w:val="28"/>
          <w:szCs w:val="28"/>
        </w:rPr>
        <w:t>Đăn</w:t>
      </w:r>
      <w:proofErr w:type="spellEnd"/>
      <w:r w:rsidR="00E93926">
        <w:rPr>
          <w:rFonts w:ascii="Times New Roman" w:hAnsi="Times New Roman" w:cs="Times New Roman"/>
          <w:sz w:val="28"/>
          <w:szCs w:val="28"/>
        </w:rPr>
        <w:t xml:space="preserve"> Hiếu </w:t>
      </w:r>
    </w:p>
    <w:p w14:paraId="2D3A4B9A" w14:textId="46E7E909" w:rsidR="007B5987" w:rsidRDefault="00426CF3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7064E">
        <w:rPr>
          <w:rFonts w:ascii="Times New Roman" w:hAnsi="Times New Roman" w:cs="Times New Roman"/>
          <w:sz w:val="28"/>
          <w:szCs w:val="28"/>
        </w:rPr>
        <w:t>Nguyễn Thị Phương</w:t>
      </w:r>
    </w:p>
    <w:p w14:paraId="381186F9" w14:textId="64C7FE18" w:rsidR="007B5987" w:rsidRDefault="007B5987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7064E">
        <w:rPr>
          <w:rFonts w:ascii="Times New Roman" w:hAnsi="Times New Roman" w:cs="Times New Roman"/>
          <w:sz w:val="28"/>
          <w:szCs w:val="28"/>
        </w:rPr>
        <w:t xml:space="preserve">Nguyễn </w:t>
      </w:r>
      <w:proofErr w:type="spellStart"/>
      <w:r w:rsidR="00E93926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="00E93926">
        <w:rPr>
          <w:rFonts w:ascii="Times New Roman" w:hAnsi="Times New Roman" w:cs="Times New Roman"/>
          <w:sz w:val="28"/>
          <w:szCs w:val="28"/>
        </w:rPr>
        <w:t xml:space="preserve"> Trung</w:t>
      </w:r>
    </w:p>
    <w:p w14:paraId="2CE43CFB" w14:textId="40DA28B7" w:rsidR="00E93926" w:rsidRPr="007B5987" w:rsidRDefault="00E93926" w:rsidP="00E93926">
      <w:pPr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Nguyễn Trí Duy</w:t>
      </w:r>
    </w:p>
    <w:p w14:paraId="62668D0B" w14:textId="5C1F8853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467D86A6" w14:textId="58A36E49" w:rsidR="006B4B59" w:rsidRDefault="006B4B59" w:rsidP="005A3E1D">
      <w:pPr>
        <w:rPr>
          <w:rFonts w:ascii="Times New Roman" w:hAnsi="Times New Roman" w:cs="Times New Roman"/>
          <w:sz w:val="26"/>
          <w:szCs w:val="26"/>
        </w:rPr>
      </w:pPr>
    </w:p>
    <w:p w14:paraId="539D74F2" w14:textId="482AE981" w:rsidR="005A3E1D" w:rsidRPr="006B4B59" w:rsidRDefault="006B4B59" w:rsidP="006B4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Hà Nội, </w:t>
      </w:r>
      <w:proofErr w:type="spellStart"/>
      <w:r w:rsidRPr="006B4B59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6B4B59"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 w:rsidR="00E9392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71CE2C" w14:textId="77777777" w:rsidR="00E93926" w:rsidRDefault="00E93926">
      <w:pPr>
        <w:rPr>
          <w:rFonts w:ascii="Times New Roman" w:hAnsi="Times New Roman" w:cs="Times New Roman"/>
          <w:b/>
          <w:sz w:val="24"/>
          <w:szCs w:val="24"/>
        </w:rPr>
      </w:pPr>
    </w:p>
    <w:p w14:paraId="04DA73EC" w14:textId="7EE860C7" w:rsidR="003C38EF" w:rsidRPr="00E93926" w:rsidRDefault="00B864D8" w:rsidP="00E9392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E93926">
        <w:rPr>
          <w:rFonts w:ascii="Times New Roman" w:hAnsi="Times New Roman" w:cs="Times New Roman"/>
          <w:sz w:val="40"/>
          <w:szCs w:val="40"/>
        </w:rPr>
        <w:lastRenderedPageBreak/>
        <w:t xml:space="preserve">Lý </w:t>
      </w:r>
      <w:proofErr w:type="spellStart"/>
      <w:r w:rsidRPr="00E93926">
        <w:rPr>
          <w:rFonts w:ascii="Times New Roman" w:hAnsi="Times New Roman" w:cs="Times New Roman"/>
          <w:sz w:val="40"/>
          <w:szCs w:val="40"/>
        </w:rPr>
        <w:t>thuyết</w:t>
      </w:r>
      <w:proofErr w:type="spellEnd"/>
    </w:p>
    <w:p w14:paraId="6F1F4C2F" w14:textId="77777777" w:rsidR="00E93926" w:rsidRDefault="00E93926" w:rsidP="00E93926">
      <w:pPr>
        <w:pStyle w:val="Heading1"/>
        <w:rPr>
          <w:rFonts w:ascii="Times New Roman" w:hAnsi="Times New Roman" w:cs="Times New Roman"/>
        </w:rPr>
      </w:pPr>
      <w:proofErr w:type="spellStart"/>
      <w:r w:rsidRPr="000564CE">
        <w:rPr>
          <w:rFonts w:ascii="Times New Roman" w:hAnsi="Times New Roman" w:cs="Times New Roman"/>
        </w:rPr>
        <w:t>Phần</w:t>
      </w:r>
      <w:proofErr w:type="spellEnd"/>
      <w:r w:rsidRPr="000564CE">
        <w:rPr>
          <w:rFonts w:ascii="Times New Roman" w:hAnsi="Times New Roman" w:cs="Times New Roman"/>
        </w:rPr>
        <w:t xml:space="preserve"> 1: Perceptron</w:t>
      </w:r>
    </w:p>
    <w:p w14:paraId="5E955080" w14:textId="77777777" w:rsidR="00E93926" w:rsidRPr="00E93926" w:rsidRDefault="00E93926" w:rsidP="00E93926"/>
    <w:p w14:paraId="4EDAB309" w14:textId="1449CB19" w:rsidR="00E93926" w:rsidRPr="00E93926" w:rsidRDefault="00E93926" w:rsidP="00E93926">
      <w:pPr>
        <w:pStyle w:val="Heading3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E93926">
        <w:rPr>
          <w:rFonts w:ascii="Times New Roman" w:hAnsi="Times New Roman" w:cs="Times New Roman"/>
        </w:rPr>
        <w:t>Cơ</w:t>
      </w:r>
      <w:proofErr w:type="spellEnd"/>
      <w:r w:rsidRPr="00E93926">
        <w:rPr>
          <w:rFonts w:ascii="Times New Roman" w:hAnsi="Times New Roman" w:cs="Times New Roman"/>
        </w:rPr>
        <w:t xml:space="preserve"> </w:t>
      </w:r>
      <w:proofErr w:type="spellStart"/>
      <w:r w:rsidRPr="00E93926">
        <w:rPr>
          <w:rFonts w:ascii="Times New Roman" w:hAnsi="Times New Roman" w:cs="Times New Roman"/>
        </w:rPr>
        <w:t>chế</w:t>
      </w:r>
      <w:proofErr w:type="spellEnd"/>
      <w:r w:rsidRPr="00E93926">
        <w:rPr>
          <w:rFonts w:ascii="Times New Roman" w:hAnsi="Times New Roman" w:cs="Times New Roman"/>
        </w:rPr>
        <w:t xml:space="preserve"> </w:t>
      </w:r>
      <w:proofErr w:type="spellStart"/>
      <w:r w:rsidRPr="00E93926">
        <w:rPr>
          <w:rFonts w:ascii="Times New Roman" w:hAnsi="Times New Roman" w:cs="Times New Roman"/>
        </w:rPr>
        <w:t>hoạt</w:t>
      </w:r>
      <w:proofErr w:type="spellEnd"/>
      <w:r w:rsidRPr="00E93926">
        <w:rPr>
          <w:rFonts w:ascii="Times New Roman" w:hAnsi="Times New Roman" w:cs="Times New Roman"/>
        </w:rPr>
        <w:t xml:space="preserve"> </w:t>
      </w:r>
      <w:proofErr w:type="spellStart"/>
      <w:r w:rsidRPr="00E93926">
        <w:rPr>
          <w:rFonts w:ascii="Times New Roman" w:hAnsi="Times New Roman" w:cs="Times New Roman"/>
        </w:rPr>
        <w:t>động</w:t>
      </w:r>
      <w:proofErr w:type="spellEnd"/>
      <w:r w:rsidRPr="00E93926">
        <w:rPr>
          <w:rFonts w:ascii="Times New Roman" w:hAnsi="Times New Roman" w:cs="Times New Roman"/>
        </w:rPr>
        <w:t xml:space="preserve"> </w:t>
      </w:r>
      <w:proofErr w:type="spellStart"/>
      <w:r w:rsidRPr="00E93926">
        <w:rPr>
          <w:rFonts w:ascii="Times New Roman" w:hAnsi="Times New Roman" w:cs="Times New Roman"/>
        </w:rPr>
        <w:t>của</w:t>
      </w:r>
      <w:proofErr w:type="spellEnd"/>
      <w:r w:rsidRPr="00E93926">
        <w:rPr>
          <w:rFonts w:ascii="Times New Roman" w:hAnsi="Times New Roman" w:cs="Times New Roman"/>
        </w:rPr>
        <w:t xml:space="preserve"> code</w:t>
      </w:r>
    </w:p>
    <w:p w14:paraId="402D1D3B" w14:textId="77777777" w:rsidR="00E93926" w:rsidRPr="00540179" w:rsidRDefault="00E93926" w:rsidP="00E93926"/>
    <w:p w14:paraId="7900C880" w14:textId="3AD5C719" w:rsidR="00E93926" w:rsidRPr="00540179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ab/>
        <w:t>-</w:t>
      </w:r>
      <w:r w:rsid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179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“weather”)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Perceptron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: "rainy"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0, "sunny"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179">
        <w:rPr>
          <w:rFonts w:ascii="Times New Roman" w:hAnsi="Times New Roman" w:cs="Times New Roman"/>
          <w:sz w:val="24"/>
          <w:szCs w:val="24"/>
        </w:rPr>
        <w:t>1,...</w:t>
      </w:r>
      <w:proofErr w:type="gramEnd"/>
    </w:p>
    <w:p w14:paraId="2E18D308" w14:textId="0F1BDC0E" w:rsidR="00E93926" w:rsidRPr="00540179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ab/>
        <w:t>-</w:t>
      </w:r>
      <w:r w:rsid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54017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 xml:space="preserve">): chia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.</w:t>
      </w:r>
    </w:p>
    <w:p w14:paraId="0964AF8E" w14:textId="195FE689" w:rsidR="00E93926" w:rsidRPr="00540179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ab/>
        <w:t>-</w:t>
      </w:r>
      <w:r w:rsid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179">
        <w:rPr>
          <w:rFonts w:ascii="Times New Roman" w:hAnsi="Times New Roman" w:cs="Times New Roman"/>
          <w:sz w:val="24"/>
          <w:szCs w:val="24"/>
        </w:rPr>
        <w:t>Perceptron(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sign(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w.X+b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DL</w:t>
      </w:r>
    </w:p>
    <w:p w14:paraId="76AF7F4C" w14:textId="14FBC276" w:rsidR="00E93926" w:rsidRPr="00540179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ab/>
        <w:t>-</w:t>
      </w:r>
      <w:r w:rsid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0179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:</w:t>
      </w:r>
    </w:p>
    <w:p w14:paraId="45B386F6" w14:textId="79F0C14B" w:rsidR="00E93926" w:rsidRPr="00540179" w:rsidRDefault="00540179" w:rsidP="00E93926">
      <w:pPr>
        <w:rPr>
          <w:rStyle w:val="mclose"/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w≔w+η(y-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Style w:val="vlist-s"/>
              <w:rFonts w:ascii="Cambria Math" w:hAnsi="Cambria Math" w:cs="Times New Roman"/>
              <w:sz w:val="24"/>
              <w:szCs w:val="24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 w:cs="Times New Roman"/>
              <w:sz w:val="24"/>
              <w:szCs w:val="24"/>
            </w:rPr>
            <m:t>)X</m:t>
          </m:r>
        </m:oMath>
      </m:oMathPara>
    </w:p>
    <w:p w14:paraId="134D6B0E" w14:textId="3E5E659E" w:rsidR="00E93926" w:rsidRPr="00540179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Style w:val="mclose"/>
            <w:rFonts w:ascii="Cambria Math" w:eastAsiaTheme="minorEastAsia" w:hAnsi="Cambria Math" w:cs="Times New Roman"/>
            <w:sz w:val="24"/>
            <w:szCs w:val="24"/>
          </w:rPr>
          <m:t>η</m:t>
        </m:r>
      </m:oMath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 xml:space="preserve"> là learning rate, y là nhãn th</w:t>
      </w:r>
      <w:proofErr w:type="spellStart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>ực</w:t>
      </w:r>
      <w:proofErr w:type="spellEnd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>tế</w:t>
      </w:r>
      <w:proofErr w:type="spellEnd"/>
      <w:r w:rsidRPr="00540179">
        <w:rPr>
          <w:rStyle w:val="mclose"/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Style w:val="mclose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Style w:val="mclose"/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acc>
      </m:oMath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là nhãn dự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</w:p>
    <w:p w14:paraId="1C10A9D7" w14:textId="20F43D11" w:rsidR="00E93926" w:rsidRPr="00540179" w:rsidRDefault="00E93926" w:rsidP="0054017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0179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:</w:t>
      </w:r>
    </w:p>
    <w:p w14:paraId="465067F5" w14:textId="276B64EB" w:rsidR="00E93926" w:rsidRPr="00540179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ab/>
      </w:r>
      <w:r w:rsidRPr="00540179">
        <w:rPr>
          <w:rFonts w:ascii="Times New Roman" w:hAnsi="Times New Roman" w:cs="Times New Roman"/>
          <w:sz w:val="24"/>
          <w:szCs w:val="24"/>
        </w:rPr>
        <w:tab/>
      </w:r>
      <w:r w:rsidRPr="00540179">
        <w:rPr>
          <w:rFonts w:ascii="Times New Roman" w:hAnsi="Times New Roman" w:cs="Times New Roman"/>
          <w:sz w:val="24"/>
          <w:szCs w:val="24"/>
        </w:rPr>
        <w:tab/>
      </w:r>
      <w:r w:rsidRPr="00540179">
        <w:rPr>
          <w:rFonts w:ascii="Times New Roman" w:hAnsi="Times New Roman" w:cs="Times New Roman"/>
          <w:sz w:val="24"/>
          <w:szCs w:val="24"/>
        </w:rPr>
        <w:tab/>
      </w:r>
      <w:r w:rsidRPr="00540179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=sign(w.X+b)</m:t>
        </m:r>
      </m:oMath>
    </w:p>
    <w:p w14:paraId="15B10D74" w14:textId="77777777" w:rsidR="00E93926" w:rsidRPr="00540179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, b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DL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14:paraId="445DE0C0" w14:textId="3B6530C0" w:rsidR="00E93926" w:rsidRPr="00540179" w:rsidRDefault="00E93926" w:rsidP="0054017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0179">
        <w:rPr>
          <w:rFonts w:ascii="Times New Roman" w:hAnsi="Times New Roman" w:cs="Times New Roman"/>
          <w:sz w:val="24"/>
          <w:szCs w:val="24"/>
        </w:rPr>
        <w:t>ConfusionMatrixDisplay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179">
        <w:rPr>
          <w:rFonts w:ascii="Times New Roman" w:hAnsi="Times New Roman" w:cs="Times New Roman"/>
          <w:sz w:val="24"/>
          <w:szCs w:val="24"/>
        </w:rPr>
        <w:t xml:space="preserve">): Hiển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>.</w:t>
      </w:r>
    </w:p>
    <w:p w14:paraId="6083F5C6" w14:textId="77777777" w:rsidR="00E93926" w:rsidRPr="000564CE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0564CE">
        <w:rPr>
          <w:rFonts w:ascii="Times New Roman" w:hAnsi="Times New Roman" w:cs="Times New Roman"/>
          <w:sz w:val="24"/>
          <w:szCs w:val="24"/>
        </w:rPr>
        <w:tab/>
      </w:r>
    </w:p>
    <w:p w14:paraId="41788678" w14:textId="77777777" w:rsidR="00E93926" w:rsidRPr="00540179" w:rsidRDefault="00E93926" w:rsidP="00E93926">
      <w:pPr>
        <w:pStyle w:val="Heading3"/>
        <w:rPr>
          <w:rFonts w:ascii="Times New Roman" w:hAnsi="Times New Roman" w:cs="Times New Roman"/>
        </w:rPr>
      </w:pPr>
      <w:r w:rsidRPr="00540179">
        <w:rPr>
          <w:rFonts w:ascii="Times New Roman" w:hAnsi="Times New Roman" w:cs="Times New Roman"/>
        </w:rPr>
        <w:t xml:space="preserve">2. Các </w:t>
      </w:r>
      <w:proofErr w:type="spellStart"/>
      <w:r w:rsidRPr="00540179">
        <w:rPr>
          <w:rFonts w:ascii="Times New Roman" w:hAnsi="Times New Roman" w:cs="Times New Roman"/>
        </w:rPr>
        <w:t>tham</w:t>
      </w:r>
      <w:proofErr w:type="spellEnd"/>
      <w:r w:rsidRPr="00540179">
        <w:rPr>
          <w:rFonts w:ascii="Times New Roman" w:hAnsi="Times New Roman" w:cs="Times New Roman"/>
        </w:rPr>
        <w:t xml:space="preserve"> </w:t>
      </w:r>
      <w:proofErr w:type="spellStart"/>
      <w:r w:rsidRPr="00540179">
        <w:rPr>
          <w:rFonts w:ascii="Times New Roman" w:hAnsi="Times New Roman" w:cs="Times New Roman"/>
        </w:rPr>
        <w:t>số</w:t>
      </w:r>
      <w:proofErr w:type="spellEnd"/>
      <w:r w:rsidRPr="00540179">
        <w:rPr>
          <w:rFonts w:ascii="Times New Roman" w:hAnsi="Times New Roman" w:cs="Times New Roman"/>
        </w:rPr>
        <w:t xml:space="preserve"> </w:t>
      </w:r>
      <w:proofErr w:type="spellStart"/>
      <w:r w:rsidRPr="00540179">
        <w:rPr>
          <w:rFonts w:ascii="Times New Roman" w:hAnsi="Times New Roman" w:cs="Times New Roman"/>
        </w:rPr>
        <w:t>tham</w:t>
      </w:r>
      <w:proofErr w:type="spellEnd"/>
      <w:r w:rsidRPr="00540179">
        <w:rPr>
          <w:rFonts w:ascii="Times New Roman" w:hAnsi="Times New Roman" w:cs="Times New Roman"/>
        </w:rPr>
        <w:t xml:space="preserve"> </w:t>
      </w:r>
      <w:proofErr w:type="spellStart"/>
      <w:r w:rsidRPr="00540179">
        <w:rPr>
          <w:rFonts w:ascii="Times New Roman" w:hAnsi="Times New Roman" w:cs="Times New Roman"/>
        </w:rPr>
        <w:t>gia</w:t>
      </w:r>
      <w:proofErr w:type="spellEnd"/>
    </w:p>
    <w:p w14:paraId="47CB85C1" w14:textId="6B681E68" w:rsidR="00E93926" w:rsidRPr="000564CE" w:rsidRDefault="00E93926" w:rsidP="00E93926">
      <w:pPr>
        <w:rPr>
          <w:rFonts w:ascii="Times New Roman" w:hAnsi="Times New Roman" w:cs="Times New Roman"/>
          <w:sz w:val="24"/>
          <w:szCs w:val="24"/>
        </w:rPr>
      </w:pPr>
      <w:r w:rsidRPr="000564CE">
        <w:rPr>
          <w:rFonts w:ascii="Times New Roman" w:hAnsi="Times New Roman" w:cs="Times New Roman"/>
          <w:sz w:val="24"/>
          <w:szCs w:val="24"/>
        </w:rPr>
        <w:t>-</w:t>
      </w:r>
      <w:r w:rsidR="00540179">
        <w:rPr>
          <w:rFonts w:ascii="Times New Roman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hAnsi="Times New Roman" w:cs="Times New Roman"/>
          <w:sz w:val="24"/>
          <w:szCs w:val="24"/>
        </w:rPr>
        <w:t>Accuracy (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Đo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lường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đoán</w:t>
      </w:r>
      <w:proofErr w:type="spellEnd"/>
    </w:p>
    <w:p w14:paraId="65D726FC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</m:oMath>
      </m:oMathPara>
    </w:p>
    <w:p w14:paraId="09FF84A4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TP (True Positive), TN (True Negative), FP (False Positive), FN (False Negative).</w:t>
      </w:r>
    </w:p>
    <w:p w14:paraId="2A903B0E" w14:textId="77777777" w:rsidR="00E93926" w:rsidRPr="000564CE" w:rsidRDefault="00E93926" w:rsidP="00E939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80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hAnsi="Times New Roman" w:cs="Times New Roman"/>
          <w:sz w:val="24"/>
          <w:szCs w:val="24"/>
        </w:rPr>
        <w:t xml:space="preserve"> 80%</w:t>
      </w:r>
    </w:p>
    <w:p w14:paraId="7A3659C1" w14:textId="7372F4DE" w:rsidR="00E93926" w:rsidRPr="00540179" w:rsidRDefault="00E93926" w:rsidP="0054017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540179">
        <w:rPr>
          <w:rFonts w:ascii="Times New Roman" w:hAnsi="Times New Roman" w:cs="Times New Roman"/>
          <w:sz w:val="24"/>
          <w:szCs w:val="24"/>
        </w:rPr>
        <w:t xml:space="preserve">Precision: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đoná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hAnsi="Times New Roman" w:cs="Times New Roman"/>
          <w:sz w:val="24"/>
          <w:szCs w:val="24"/>
        </w:rPr>
        <w:t>dương</w:t>
      </w:r>
      <w:proofErr w:type="spellEnd"/>
    </w:p>
    <w:p w14:paraId="121E40DF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Precision=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2DAB52F3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10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7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precision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70%.</w:t>
      </w:r>
    </w:p>
    <w:p w14:paraId="209A0700" w14:textId="65B104B9" w:rsidR="00E93926" w:rsidRPr="00540179" w:rsidRDefault="00E93926" w:rsidP="00540179">
      <w:pPr>
        <w:pStyle w:val="ListParagraph"/>
        <w:numPr>
          <w:ilvl w:val="0"/>
          <w:numId w:val="4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540179">
        <w:rPr>
          <w:rFonts w:ascii="Times New Roman" w:eastAsiaTheme="minorEastAsia" w:hAnsi="Times New Roman" w:cs="Times New Roman"/>
          <w:sz w:val="24"/>
          <w:szCs w:val="24"/>
        </w:rPr>
        <w:lastRenderedPageBreak/>
        <w:t>Recall (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phủ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Tỷ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lệ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thật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Theme="minorEastAsia" w:hAnsi="Times New Roman" w:cs="Times New Roman"/>
          <w:sz w:val="24"/>
          <w:szCs w:val="24"/>
        </w:rPr>
        <w:t>sự</w:t>
      </w:r>
      <w:proofErr w:type="spellEnd"/>
      <w:r w:rsidRPr="00540179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540179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Recall=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500B52DB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20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15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recall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75%.</w:t>
      </w:r>
    </w:p>
    <w:p w14:paraId="5D767CD0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-F1-score: Trung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hòa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recall,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giúp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recall</w:t>
      </w:r>
    </w:p>
    <w:p w14:paraId="259F2EED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F1=2×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precision+recall</m:t>
              </m:r>
            </m:den>
          </m:f>
        </m:oMath>
      </m:oMathPara>
    </w:p>
    <w:p w14:paraId="66D7FB22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 = 70%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recall = 80%, F1-score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74.6%.</w:t>
      </w:r>
    </w:p>
    <w:p w14:paraId="06CA3AAC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7397A81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3. </w:t>
      </w:r>
      <w:proofErr w:type="spellStart"/>
      <w:r w:rsidRPr="000564CE">
        <w:rPr>
          <w:rFonts w:ascii="Times New Roman" w:eastAsiaTheme="minorEastAsia" w:hAnsi="Times New Roman" w:cs="Times New Roman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phổ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biến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Perceptron</w:t>
      </w:r>
    </w:p>
    <w:p w14:paraId="131D6C2D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phổ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ACBAE7F" w14:textId="14636309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Confusion Matrix: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Ma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nhầm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lẫn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giúp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ràng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nhầm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lẫn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đâu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F2282A" w14:textId="43DB0F6F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Precision-Recall Curve: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hữu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ích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đồ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recall ở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ngưỡng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FB87A2" w14:textId="45EBF3E2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ROC Curve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AUC (Area Under Curve):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năng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ngưỡng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Đồ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giữa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True Positive Rate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phủ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False Positive Rate.</w:t>
      </w:r>
    </w:p>
    <w:p w14:paraId="528F2A6A" w14:textId="07F807C9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đồ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đồ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siêu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phẳng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95B192C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</w:p>
    <w:p w14:paraId="16E17FB5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4. Các </w:t>
      </w:r>
      <w:proofErr w:type="spellStart"/>
      <w:r w:rsidRPr="000564CE">
        <w:rPr>
          <w:rFonts w:ascii="Times New Roman" w:eastAsiaTheme="minorEastAsia" w:hAnsi="Times New Roman" w:cs="Times New Roman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loss function </w:t>
      </w:r>
      <w:proofErr w:type="spellStart"/>
      <w:r w:rsidRPr="000564CE">
        <w:rPr>
          <w:rFonts w:ascii="Times New Roman" w:eastAsiaTheme="minorEastAsia" w:hAnsi="Times New Roman" w:cs="Times New Roman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Perceptron </w:t>
      </w:r>
      <w:proofErr w:type="spellStart"/>
      <w:r w:rsidRPr="000564CE">
        <w:rPr>
          <w:rFonts w:ascii="Times New Roman" w:eastAsiaTheme="minorEastAsia" w:hAnsi="Times New Roman" w:cs="Times New Roman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hiện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tượng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overfitting</w:t>
      </w:r>
    </w:p>
    <w:p w14:paraId="63ED0A9C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- Loss function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dù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loss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hiểu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thiểu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Khi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BCE3EE" w14:textId="77777777" w:rsidR="00E93926" w:rsidRPr="000564CE" w:rsidRDefault="00E93926" w:rsidP="00E93926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0,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480F275" w14:textId="77777777" w:rsidR="00E93926" w:rsidRPr="000564CE" w:rsidRDefault="00E93926" w:rsidP="00E93926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Method: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1E259E8" w14:textId="77777777" w:rsidR="00E93926" w:rsidRPr="000564CE" w:rsidRDefault="00E93926" w:rsidP="00E93926">
      <w:pPr>
        <w:numPr>
          <w:ilvl w:val="0"/>
          <w:numId w:val="3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Phương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boundary:</w:t>
      </w:r>
    </w:p>
    <w:p w14:paraId="039FE63D" w14:textId="77777777" w:rsidR="00E93926" w:rsidRPr="000564CE" w:rsidRDefault="00E93926" w:rsidP="00E93926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w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(x) = 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.x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+ 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.x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+ … + </w:t>
      </w:r>
      <w:proofErr w:type="spellStart"/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.x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proofErr w:type="spellEnd"/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+ 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850542E" w14:textId="77777777" w:rsidR="00E93926" w:rsidRPr="000564CE" w:rsidRDefault="00E93926" w:rsidP="00E93926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    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.x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14:paraId="2CBA2E05" w14:textId="77777777" w:rsidR="00E93926" w:rsidRPr="000564CE" w:rsidRDefault="00E93926" w:rsidP="00E93926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+ w = (w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, w</w:t>
      </w: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,…</w:t>
      </w:r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>, w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 : vector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</w:p>
    <w:p w14:paraId="7D845054" w14:textId="77777777" w:rsidR="00E93926" w:rsidRPr="000564CE" w:rsidRDefault="00E93926" w:rsidP="00E93926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+ w</w:t>
      </w: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do</w:t>
      </w:r>
    </w:p>
    <w:p w14:paraId="580A908A" w14:textId="77777777" w:rsidR="00E93926" w:rsidRPr="000564CE" w:rsidRDefault="00E93926" w:rsidP="00E93926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+ x = (x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, x</w:t>
      </w: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>,…</w:t>
      </w:r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>, x</w:t>
      </w:r>
      <w:r w:rsidRPr="000564C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d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): vector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</w:p>
    <w:p w14:paraId="2857D8DF" w14:textId="77777777" w:rsidR="00E93926" w:rsidRPr="000564CE" w:rsidRDefault="00E93926" w:rsidP="00E93926">
      <w:pPr>
        <w:numPr>
          <w:ilvl w:val="0"/>
          <w:numId w:val="3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D27BB94" w14:textId="77777777" w:rsidR="00E93926" w:rsidRPr="000564CE" w:rsidRDefault="00E93926" w:rsidP="00E93926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2E5AC16" wp14:editId="300793F9">
            <wp:extent cx="1805940" cy="571500"/>
            <wp:effectExtent l="0" t="0" r="3810" b="0"/>
            <wp:docPr id="743097787" name="Picture 4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97787" name="Picture 4" descr="A black and white math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EB12" w14:textId="77777777" w:rsidR="00E93926" w:rsidRPr="000564CE" w:rsidRDefault="00E93926" w:rsidP="00E93926">
      <w:pPr>
        <w:numPr>
          <w:ilvl w:val="0"/>
          <w:numId w:val="32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bài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w: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w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GTNN = 0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66DBDE6" w14:textId="77777777" w:rsidR="00E93926" w:rsidRPr="000564CE" w:rsidRDefault="00E93926" w:rsidP="00E93926">
      <w:pPr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-&gt;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thúc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</w:p>
    <w:p w14:paraId="0B1AE86A" w14:textId="77777777" w:rsidR="00E93926" w:rsidRPr="000564CE" w:rsidRDefault="00E93926" w:rsidP="00E93926">
      <w:pPr>
        <w:numPr>
          <w:ilvl w:val="0"/>
          <w:numId w:val="3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nghiệm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w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52E567" w14:textId="77777777" w:rsidR="00E93926" w:rsidRPr="000564CE" w:rsidRDefault="00E93926" w:rsidP="00E93926">
      <w:pPr>
        <w:ind w:left="288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2DC471FA" wp14:editId="64555856">
            <wp:extent cx="1562100" cy="297180"/>
            <wp:effectExtent l="0" t="0" r="0" b="7620"/>
            <wp:docPr id="1785736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716A" w14:textId="77777777" w:rsidR="00E93926" w:rsidRPr="000564CE" w:rsidRDefault="00E93926" w:rsidP="00E93926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2706D6E9" w14:textId="77777777" w:rsidR="00E93926" w:rsidRPr="000564CE" w:rsidRDefault="00E93926" w:rsidP="00E93926">
      <w:pPr>
        <w:pStyle w:val="ListParagraph"/>
        <w:numPr>
          <w:ilvl w:val="0"/>
          <w:numId w:val="3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Overfitting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Perceptron:</w:t>
      </w:r>
    </w:p>
    <w:p w14:paraId="4C6F7598" w14:textId="514F65F6" w:rsidR="00E93926" w:rsidRPr="000564CE" w:rsidRDefault="00E93926" w:rsidP="00E93926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Perceptron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dẫn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overfitting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ràng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gắng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chỉnh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bộ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hoàn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hảo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dẫn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nhiễu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FF36F6" w14:textId="6E077431" w:rsidR="00E93926" w:rsidRPr="000564CE" w:rsidRDefault="00E93926" w:rsidP="00E93926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540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thiểu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overfitting,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EC670A" w14:textId="77777777" w:rsidR="00E93926" w:rsidRPr="000564CE" w:rsidRDefault="00E93926" w:rsidP="00E93926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Regularization: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thêm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regularization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chế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trọng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739C539" w14:textId="77777777" w:rsidR="00E93926" w:rsidRPr="000564CE" w:rsidRDefault="00E93926" w:rsidP="00E93926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E4FE657" w14:textId="77777777" w:rsidR="00E93926" w:rsidRPr="000564CE" w:rsidRDefault="00E93926" w:rsidP="00E93926">
      <w:pPr>
        <w:pStyle w:val="ListParagraph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Cross-validation: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nhỏ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4447C8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882BBFE" w14:textId="77777777" w:rsidR="00E93926" w:rsidRPr="000564CE" w:rsidRDefault="00E93926" w:rsidP="00E93926">
      <w:pPr>
        <w:pStyle w:val="Heading1"/>
        <w:rPr>
          <w:rFonts w:ascii="Times New Roman" w:eastAsiaTheme="minorEastAsia" w:hAnsi="Times New Roman" w:cs="Times New Roman"/>
        </w:rPr>
      </w:pPr>
      <w:proofErr w:type="spellStart"/>
      <w:r w:rsidRPr="000564CE">
        <w:rPr>
          <w:rFonts w:ascii="Times New Roman" w:eastAsiaTheme="minorEastAsia" w:hAnsi="Times New Roman" w:cs="Times New Roman"/>
        </w:rPr>
        <w:t>Phần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2: ID3</w:t>
      </w:r>
    </w:p>
    <w:p w14:paraId="3A72CE53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1. </w:t>
      </w:r>
      <w:proofErr w:type="spellStart"/>
      <w:r w:rsidRPr="000564CE">
        <w:rPr>
          <w:rFonts w:ascii="Times New Roman" w:eastAsiaTheme="minorEastAsia" w:hAnsi="Times New Roman" w:cs="Times New Roman"/>
        </w:rPr>
        <w:t>Cơ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chế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hoạt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động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CODE</w:t>
      </w:r>
    </w:p>
    <w:p w14:paraId="616211D4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 (Iterative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Dichotomiser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3)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information gain. Trong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code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DecisionTreeClassifier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sklearn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criterion='entropy',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Dưới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chế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hoạt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code:</w:t>
      </w:r>
    </w:p>
    <w:p w14:paraId="0A52DD64" w14:textId="77777777" w:rsidR="00E93926" w:rsidRPr="000564CE" w:rsidRDefault="00E93926" w:rsidP="00E93926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DecisionTreeClassifier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(criterion='entropy'):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tiêu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thiểu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(hay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information gain).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nút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 "precipitation", "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temp_max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", "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temp_min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", "wind")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bớt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hỗn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tin (entropy).</w:t>
      </w:r>
    </w:p>
    <w:p w14:paraId="280403F8" w14:textId="77777777" w:rsidR="00E93926" w:rsidRPr="000564CE" w:rsidRDefault="00E93926" w:rsidP="00E93926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</w:rPr>
        <w:t>fit(</w:t>
      </w:r>
      <w:proofErr w:type="spellStart"/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>X_train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y_train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tiến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kiếm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giúp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ưu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tin). Khi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cải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tin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chia),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19153D" w14:textId="77777777" w:rsidR="00E93926" w:rsidRPr="000564CE" w:rsidRDefault="00E93926" w:rsidP="00E93926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</w:rPr>
        <w:lastRenderedPageBreak/>
        <w:t>predict(</w:t>
      </w:r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): Sau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gốc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duyệt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qua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6509E54" w14:textId="77777777" w:rsidR="00E93926" w:rsidRPr="000564CE" w:rsidRDefault="00E93926" w:rsidP="00E93926">
      <w:pPr>
        <w:pStyle w:val="ListParagraph"/>
        <w:numPr>
          <w:ilvl w:val="0"/>
          <w:numId w:val="24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ConfusionMatrixDisplay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classification_</w:t>
      </w:r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</w:rPr>
        <w:t>report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suất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Confusion matrix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hiển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còn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classification report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cung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precision, recall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F1-score.</w:t>
      </w:r>
    </w:p>
    <w:p w14:paraId="5DD6B5D6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2. Các </w:t>
      </w:r>
      <w:proofErr w:type="spellStart"/>
      <w:r w:rsidRPr="000564CE">
        <w:rPr>
          <w:rFonts w:ascii="Times New Roman" w:eastAsiaTheme="minorEastAsia" w:hAnsi="Times New Roman" w:cs="Times New Roman"/>
        </w:rPr>
        <w:t>tham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phù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hợp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ID3</w:t>
      </w:r>
    </w:p>
    <w:p w14:paraId="110AAADC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tham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phù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giống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Perceptron​</w:t>
      </w:r>
    </w:p>
    <w:p w14:paraId="614984C6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778B60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3. </w:t>
      </w:r>
      <w:proofErr w:type="spellStart"/>
      <w:r w:rsidRPr="000564CE">
        <w:rPr>
          <w:rFonts w:ascii="Times New Roman" w:eastAsiaTheme="minorEastAsia" w:hAnsi="Times New Roman" w:cs="Times New Roman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phổ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biến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0564CE">
        <w:rPr>
          <w:rFonts w:ascii="Times New Roman" w:eastAsiaTheme="minorEastAsia" w:hAnsi="Times New Roman" w:cs="Times New Roman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hay </w:t>
      </w:r>
      <w:proofErr w:type="spellStart"/>
      <w:r w:rsidRPr="000564CE">
        <w:rPr>
          <w:rFonts w:ascii="Times New Roman" w:eastAsiaTheme="minorEastAsia" w:hAnsi="Times New Roman" w:cs="Times New Roman"/>
        </w:rPr>
        <w:t>sơ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đồ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) </w:t>
      </w:r>
      <w:proofErr w:type="spellStart"/>
      <w:r w:rsidRPr="000564CE">
        <w:rPr>
          <w:rFonts w:ascii="Times New Roman" w:eastAsiaTheme="minorEastAsia" w:hAnsi="Times New Roman" w:cs="Times New Roman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ID3</w:t>
      </w:r>
    </w:p>
    <w:p w14:paraId="712ACDD8" w14:textId="77777777" w:rsidR="00E93926" w:rsidRPr="000564CE" w:rsidRDefault="00E93926" w:rsidP="00E93926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Confusion Matrix: Hiển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lượng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đúng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giúp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đang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tốt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hoặc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kém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27CDDC" w14:textId="77777777" w:rsidR="00E93926" w:rsidRPr="000564CE" w:rsidRDefault="00E93926" w:rsidP="00E93926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Classification Report: Cung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nhìn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precision, recall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F1-score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lớp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phổ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ID3.</w:t>
      </w:r>
    </w:p>
    <w:p w14:paraId="1C11241A" w14:textId="77777777" w:rsidR="00E93926" w:rsidRPr="000564CE" w:rsidRDefault="00E93926" w:rsidP="00E93926">
      <w:pPr>
        <w:pStyle w:val="ListParagraph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quan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phổ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Thư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viện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4CE">
        <w:rPr>
          <w:rFonts w:ascii="Times New Roman" w:eastAsiaTheme="minorEastAsia" w:hAnsi="Times New Roman" w:cs="Times New Roman"/>
          <w:sz w:val="24"/>
          <w:szCs w:val="24"/>
        </w:rPr>
        <w:t>sklearn.tree</w:t>
      </w:r>
      <w:proofErr w:type="spellEnd"/>
      <w:proofErr w:type="gram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cung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plot_tree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()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node.</w:t>
      </w:r>
    </w:p>
    <w:p w14:paraId="58A2AF3E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29C765" w14:textId="77777777" w:rsidR="00E93926" w:rsidRPr="000564CE" w:rsidRDefault="00E93926" w:rsidP="00E93926">
      <w:pPr>
        <w:pStyle w:val="Heading3"/>
        <w:rPr>
          <w:rFonts w:ascii="Times New Roman" w:eastAsiaTheme="minorEastAsia" w:hAnsi="Times New Roman" w:cs="Times New Roman"/>
        </w:rPr>
      </w:pPr>
      <w:r w:rsidRPr="000564CE">
        <w:rPr>
          <w:rFonts w:ascii="Times New Roman" w:eastAsiaTheme="minorEastAsia" w:hAnsi="Times New Roman" w:cs="Times New Roman"/>
        </w:rPr>
        <w:t xml:space="preserve">4. Các </w:t>
      </w:r>
      <w:proofErr w:type="spellStart"/>
      <w:r w:rsidRPr="000564CE">
        <w:rPr>
          <w:rFonts w:ascii="Times New Roman" w:eastAsiaTheme="minorEastAsia" w:hAnsi="Times New Roman" w:cs="Times New Roman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loss function </w:t>
      </w:r>
      <w:proofErr w:type="spellStart"/>
      <w:r w:rsidRPr="000564CE">
        <w:rPr>
          <w:rFonts w:ascii="Times New Roman" w:eastAsiaTheme="minorEastAsia" w:hAnsi="Times New Roman" w:cs="Times New Roman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nào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xảy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</w:rPr>
        <w:t>ra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overfitting </w:t>
      </w:r>
      <w:proofErr w:type="spellStart"/>
      <w:r w:rsidRPr="000564CE">
        <w:rPr>
          <w:rFonts w:ascii="Times New Roman" w:eastAsiaTheme="minorEastAsia" w:hAnsi="Times New Roman" w:cs="Times New Roman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ID3</w:t>
      </w:r>
    </w:p>
    <w:p w14:paraId="01D360C9" w14:textId="77777777" w:rsidR="00E93926" w:rsidRPr="000564CE" w:rsidRDefault="00E93926" w:rsidP="00E93926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Loss function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ID3: ID3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trực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tiếp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loss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khái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niệm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information gain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"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hỗn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loạn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"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34B27F" w14:textId="77777777" w:rsidR="00E93926" w:rsidRPr="000564CE" w:rsidRDefault="00E93926" w:rsidP="00E93926">
      <w:pPr>
        <w:pStyle w:val="ListParagraph"/>
        <w:numPr>
          <w:ilvl w:val="1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Entropy: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lường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chắc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chắn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B083CF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Entropy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func>
            </m:e>
          </m:nary>
        </m:oMath>
      </m:oMathPara>
    </w:p>
    <w:p w14:paraId="1BBD8C98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p_i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suất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nhãn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S.</w:t>
      </w:r>
    </w:p>
    <w:p w14:paraId="51C76860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FC1DD0" w14:textId="77777777" w:rsidR="00E93926" w:rsidRPr="000564CE" w:rsidRDefault="00E93926" w:rsidP="00E93926">
      <w:pPr>
        <w:pStyle w:val="ListParagraph"/>
        <w:numPr>
          <w:ilvl w:val="1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Information Gain: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lường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sự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nào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10A6D5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Information Gain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S, 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=Entropy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v∈Values(A)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|S|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×Entropy(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01DCECEF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A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S_v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con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S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v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đặc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trưng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137A3F1B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D39DB7" w14:textId="77777777" w:rsidR="00E93926" w:rsidRPr="000564CE" w:rsidRDefault="00E93926" w:rsidP="00E93926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Overfitting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dễ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bị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overfitting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sâu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chi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tiết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nhiễu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nhân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dẫn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overfitting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ID3 bao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8565B15" w14:textId="77777777" w:rsidR="00E93926" w:rsidRPr="000564CE" w:rsidRDefault="00E93926" w:rsidP="00E93926">
      <w:pPr>
        <w:pStyle w:val="ListParagraph"/>
        <w:numPr>
          <w:ilvl w:val="1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quyết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node.</w:t>
      </w:r>
    </w:p>
    <w:p w14:paraId="23F11A29" w14:textId="77777777" w:rsidR="00E93926" w:rsidRPr="000564CE" w:rsidRDefault="00E93926" w:rsidP="00E93926">
      <w:pPr>
        <w:pStyle w:val="ListParagraph"/>
        <w:numPr>
          <w:ilvl w:val="1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lastRenderedPageBreak/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pruning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tỉa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bỏ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854F2A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phòng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overfitting:</w:t>
      </w:r>
    </w:p>
    <w:p w14:paraId="5C3AE7E8" w14:textId="77777777" w:rsidR="00E93926" w:rsidRPr="000564CE" w:rsidRDefault="00E93926" w:rsidP="00E93926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Pruning: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bỏ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cung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tin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giảm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entropy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kể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5ADF8D9D" w14:textId="77777777" w:rsidR="00E93926" w:rsidRPr="000564CE" w:rsidRDefault="00E93926" w:rsidP="00E93926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Giới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sâu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max_depth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): Quy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cây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sâu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mức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48B42C" w14:textId="77777777" w:rsidR="00E93926" w:rsidRPr="000564CE" w:rsidRDefault="00E93926" w:rsidP="00E93926">
      <w:pPr>
        <w:pStyle w:val="ListParagraph"/>
        <w:numPr>
          <w:ilvl w:val="0"/>
          <w:numId w:val="26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chưa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huấn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564CE">
        <w:rPr>
          <w:rFonts w:ascii="Times New Roman" w:eastAsiaTheme="minorEastAsia" w:hAnsi="Times New Roman" w:cs="Times New Roman"/>
          <w:sz w:val="24"/>
          <w:szCs w:val="24"/>
        </w:rPr>
        <w:t>luyện</w:t>
      </w:r>
      <w:proofErr w:type="spellEnd"/>
      <w:r w:rsidRPr="000564C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934EAA6" w14:textId="77777777" w:rsidR="00E93926" w:rsidRPr="000564CE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1AED5E" w14:textId="77777777" w:rsidR="00E93926" w:rsidRPr="000564CE" w:rsidRDefault="00E93926" w:rsidP="00E93926">
      <w:pPr>
        <w:pStyle w:val="Heading1"/>
        <w:rPr>
          <w:rFonts w:ascii="Times New Roman" w:eastAsiaTheme="minorEastAsia" w:hAnsi="Times New Roman" w:cs="Times New Roman"/>
        </w:rPr>
      </w:pPr>
      <w:proofErr w:type="spellStart"/>
      <w:r w:rsidRPr="000564CE">
        <w:rPr>
          <w:rFonts w:ascii="Times New Roman" w:eastAsiaTheme="minorEastAsia" w:hAnsi="Times New Roman" w:cs="Times New Roman"/>
        </w:rPr>
        <w:t>Phần</w:t>
      </w:r>
      <w:proofErr w:type="spellEnd"/>
      <w:r w:rsidRPr="000564CE">
        <w:rPr>
          <w:rFonts w:ascii="Times New Roman" w:eastAsiaTheme="minorEastAsia" w:hAnsi="Times New Roman" w:cs="Times New Roman"/>
        </w:rPr>
        <w:t xml:space="preserve"> 3: Neural Networks</w:t>
      </w:r>
    </w:p>
    <w:p w14:paraId="6A113425" w14:textId="77777777" w:rsidR="00E93926" w:rsidRPr="00540179" w:rsidRDefault="00E93926" w:rsidP="00E93926">
      <w:pPr>
        <w:pStyle w:val="Heading3"/>
        <w:rPr>
          <w:rFonts w:ascii="Times New Roman" w:eastAsia="Times New Roman" w:hAnsi="Times New Roman" w:cs="Times New Roman"/>
        </w:rPr>
      </w:pPr>
      <w:r w:rsidRPr="00540179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540179">
        <w:rPr>
          <w:rFonts w:ascii="Times New Roman" w:eastAsia="Times New Roman" w:hAnsi="Times New Roman" w:cs="Times New Roman"/>
        </w:rPr>
        <w:t>Cơ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chế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hoạt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động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CODE</w:t>
      </w:r>
    </w:p>
    <w:p w14:paraId="310A592B" w14:textId="77777777" w:rsidR="00E93926" w:rsidRPr="00540179" w:rsidRDefault="00E93926" w:rsidP="00E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Neural Networks (ở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Multilayer Perceptron - MLP)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0B8568" w14:textId="77777777" w:rsidR="00E93926" w:rsidRPr="00540179" w:rsidRDefault="00E93926" w:rsidP="00E939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file CSV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null,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weather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precipitation,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temp_max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temp_min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wind)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neuron.</w:t>
      </w:r>
    </w:p>
    <w:p w14:paraId="5609EF3A" w14:textId="77777777" w:rsidR="00E93926" w:rsidRPr="00540179" w:rsidRDefault="00E93926" w:rsidP="00E939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ngẫu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70%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30%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B5511" w14:textId="77777777" w:rsidR="00E93926" w:rsidRPr="00540179" w:rsidRDefault="00E93926" w:rsidP="00E939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MLP:</w:t>
      </w:r>
    </w:p>
    <w:p w14:paraId="576B5493" w14:textId="77777777" w:rsidR="00E93926" w:rsidRPr="00540179" w:rsidRDefault="00E93926" w:rsidP="00E939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MLPClassifier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tầng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hidden_layer_sizes</w:t>
      </w:r>
      <w:proofErr w:type="spellEnd"/>
      <w:proofErr w:type="gramStart"/>
      <w:r w:rsidRPr="00540179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100, 50)),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50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87EB7" w14:textId="77777777" w:rsidR="00E93926" w:rsidRPr="00540179" w:rsidRDefault="00E93926" w:rsidP="00E939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=1000: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2213A" w14:textId="77777777" w:rsidR="00E93926" w:rsidRPr="00540179" w:rsidRDefault="00E93926" w:rsidP="00E939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activation='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(Rectified Linear Unit)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017360" w14:textId="77777777" w:rsidR="00E93926" w:rsidRPr="00540179" w:rsidRDefault="00E93926" w:rsidP="00E9392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solver='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adam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':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Adam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B42AC1" w14:textId="77777777" w:rsidR="00E93926" w:rsidRPr="00540179" w:rsidRDefault="00E93926" w:rsidP="00E939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0179">
        <w:rPr>
          <w:rFonts w:ascii="Times New Roman" w:eastAsia="Times New Roman" w:hAnsi="Times New Roman" w:cs="Times New Roman"/>
          <w:sz w:val="24"/>
          <w:szCs w:val="24"/>
        </w:rPr>
        <w:t>clf.fit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017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chia ở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8F1C7" w14:textId="77777777" w:rsidR="00E93926" w:rsidRPr="00540179" w:rsidRDefault="00E93926" w:rsidP="00E939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accuracy, precision, recall,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F1-score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 w:rsidRPr="00540179"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017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C01397" w14:textId="77777777" w:rsidR="00E93926" w:rsidRPr="00540179" w:rsidRDefault="00E93926" w:rsidP="00E93926">
      <w:pPr>
        <w:pStyle w:val="Heading3"/>
        <w:rPr>
          <w:rFonts w:ascii="Times New Roman" w:eastAsia="Times New Roman" w:hAnsi="Times New Roman" w:cs="Times New Roman"/>
        </w:rPr>
      </w:pPr>
      <w:r w:rsidRPr="00540179">
        <w:rPr>
          <w:rFonts w:ascii="Times New Roman" w:eastAsia="Times New Roman" w:hAnsi="Times New Roman" w:cs="Times New Roman"/>
        </w:rPr>
        <w:t xml:space="preserve">2. Các </w:t>
      </w:r>
      <w:proofErr w:type="spellStart"/>
      <w:r w:rsidRPr="00540179">
        <w:rPr>
          <w:rFonts w:ascii="Times New Roman" w:eastAsia="Times New Roman" w:hAnsi="Times New Roman" w:cs="Times New Roman"/>
        </w:rPr>
        <w:t>tham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số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giá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phù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hợp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nhất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</w:rPr>
        <w:t>phổ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biến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nhất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thuật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toán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Neural Networks</w:t>
      </w:r>
    </w:p>
    <w:p w14:paraId="58BC7FD1" w14:textId="77777777" w:rsidR="00E93926" w:rsidRPr="00540179" w:rsidRDefault="00E93926" w:rsidP="00E9392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5280476C" w14:textId="77777777" w:rsidR="00E93926" w:rsidRPr="00540179" w:rsidRDefault="00E93926" w:rsidP="00E93926">
      <w:pPr>
        <w:pStyle w:val="Heading3"/>
        <w:rPr>
          <w:rFonts w:ascii="Times New Roman" w:eastAsia="Times New Roman" w:hAnsi="Times New Roman" w:cs="Times New Roman"/>
        </w:rPr>
      </w:pPr>
      <w:r w:rsidRPr="00540179"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540179">
        <w:rPr>
          <w:rFonts w:ascii="Times New Roman" w:eastAsia="Times New Roman" w:hAnsi="Times New Roman" w:cs="Times New Roman"/>
        </w:rPr>
        <w:t>Cách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giá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phổ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biến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nhất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</w:rPr>
        <w:t>mô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hay </w:t>
      </w:r>
      <w:proofErr w:type="spellStart"/>
      <w:r w:rsidRPr="00540179">
        <w:rPr>
          <w:rFonts w:ascii="Times New Roman" w:eastAsia="Times New Roman" w:hAnsi="Times New Roman" w:cs="Times New Roman"/>
        </w:rPr>
        <w:t>sơ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đồ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540179">
        <w:rPr>
          <w:rFonts w:ascii="Times New Roman" w:eastAsia="Times New Roman" w:hAnsi="Times New Roman" w:cs="Times New Roman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thuật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toán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Neural Networks</w:t>
      </w:r>
    </w:p>
    <w:p w14:paraId="1E40D38D" w14:textId="77777777" w:rsidR="00E93926" w:rsidRPr="00540179" w:rsidRDefault="00E93926" w:rsidP="00E939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Confusion Matrix (Ma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nhầm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neuron. Ma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nhầm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08F7B" w14:textId="77777777" w:rsidR="00E93926" w:rsidRPr="00540179" w:rsidRDefault="00E93926" w:rsidP="00E939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lastRenderedPageBreak/>
        <w:t>Learning Curve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D3190" w14:textId="77777777" w:rsidR="00E93926" w:rsidRPr="00540179" w:rsidRDefault="00E93926" w:rsidP="00E939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Loss Curve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epoch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lặp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overfitting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3068E" w14:textId="77777777" w:rsidR="00E93926" w:rsidRPr="00540179" w:rsidRDefault="00E93926" w:rsidP="00E93926">
      <w:pPr>
        <w:pStyle w:val="Heading3"/>
        <w:rPr>
          <w:rFonts w:ascii="Times New Roman" w:eastAsia="Times New Roman" w:hAnsi="Times New Roman" w:cs="Times New Roman"/>
        </w:rPr>
      </w:pPr>
      <w:r w:rsidRPr="00540179">
        <w:rPr>
          <w:rFonts w:ascii="Times New Roman" w:eastAsia="Times New Roman" w:hAnsi="Times New Roman" w:cs="Times New Roman"/>
        </w:rPr>
        <w:t xml:space="preserve">4. Các </w:t>
      </w:r>
      <w:proofErr w:type="spellStart"/>
      <w:r w:rsidRPr="00540179">
        <w:rPr>
          <w:rFonts w:ascii="Times New Roman" w:eastAsia="Times New Roman" w:hAnsi="Times New Roman" w:cs="Times New Roman"/>
        </w:rPr>
        <w:t>hàm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loss function </w:t>
      </w:r>
      <w:proofErr w:type="spellStart"/>
      <w:r w:rsidRPr="00540179">
        <w:rPr>
          <w:rFonts w:ascii="Times New Roman" w:eastAsia="Times New Roman" w:hAnsi="Times New Roman" w:cs="Times New Roman"/>
        </w:rPr>
        <w:t>và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khi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nào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xảy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</w:rPr>
        <w:t>ra</w:t>
      </w:r>
      <w:proofErr w:type="spellEnd"/>
      <w:r w:rsidRPr="00540179">
        <w:rPr>
          <w:rFonts w:ascii="Times New Roman" w:eastAsia="Times New Roman" w:hAnsi="Times New Roman" w:cs="Times New Roman"/>
        </w:rPr>
        <w:t xml:space="preserve"> overfitting</w:t>
      </w:r>
    </w:p>
    <w:p w14:paraId="0E0F33A1" w14:textId="77777777" w:rsidR="00E93926" w:rsidRPr="00540179" w:rsidRDefault="00E93926" w:rsidP="00E93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Loss Function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Neural Networks:</w:t>
      </w:r>
    </w:p>
    <w:p w14:paraId="783C6A3F" w14:textId="77777777" w:rsidR="00E93926" w:rsidRPr="00540179" w:rsidRDefault="00E93926" w:rsidP="00E93926">
      <w:pPr>
        <w:numPr>
          <w:ilvl w:val="0"/>
          <w:numId w:val="29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Cross-Entropy Loss (Log Loss):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Cross-Entropy Loss (hay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log loss),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lường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 1</w:t>
      </w:r>
    </w:p>
    <w:p w14:paraId="40C4ED05" w14:textId="0CB4F77A" w:rsidR="00E93926" w:rsidRPr="00540179" w:rsidRDefault="00540179" w:rsidP="00E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Loss=-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5DC5B5A7" w14:textId="77777777" w:rsidR="00E93926" w:rsidRPr="00540179" w:rsidRDefault="00E93926" w:rsidP="00E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6A389" w14:textId="77777777" w:rsidR="00E93926" w:rsidRPr="00540179" w:rsidRDefault="00E93926" w:rsidP="00E939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94C6668" w14:textId="77777777" w:rsidR="00E93926" w:rsidRPr="00540179" w:rsidRDefault="00E93926" w:rsidP="00E939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0180FE" w14:textId="77777777" w:rsidR="00E93926" w:rsidRPr="00540179" w:rsidRDefault="00E93926" w:rsidP="00E939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y_{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ij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nhãn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-hot encoding),</w:t>
      </w:r>
    </w:p>
    <w:p w14:paraId="2BBE689E" w14:textId="77777777" w:rsidR="00E93926" w:rsidRPr="00540179" w:rsidRDefault="00E93926" w:rsidP="00E9392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>\hat{y}_{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ij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j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C02ECB" w14:textId="77777777" w:rsidR="00E93926" w:rsidRPr="00540179" w:rsidRDefault="00E93926" w:rsidP="00E93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Overfitting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D000D4" w14:textId="77777777" w:rsidR="00E93926" w:rsidRPr="00540179" w:rsidRDefault="00E93926" w:rsidP="00E939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Overfitting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kém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. Các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overfitting bao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BCB21D" w14:textId="77777777" w:rsidR="00E93926" w:rsidRPr="00540179" w:rsidRDefault="00E93926" w:rsidP="00E939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Loss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9C7FE" w14:textId="77777777" w:rsidR="00E93926" w:rsidRPr="00540179" w:rsidRDefault="00E93926" w:rsidP="00E9392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accuracy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accuracy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overfitting.</w:t>
      </w:r>
    </w:p>
    <w:p w14:paraId="074A43BA" w14:textId="77777777" w:rsidR="00E93926" w:rsidRPr="00540179" w:rsidRDefault="00E93926" w:rsidP="00E939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overfitting:</w:t>
      </w:r>
    </w:p>
    <w:p w14:paraId="4714F223" w14:textId="77777777" w:rsidR="00E93926" w:rsidRPr="00540179" w:rsidRDefault="00E93926" w:rsidP="00E939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Regularization: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L2 regularization (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weight decay)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Dropout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bớt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9A1211" w14:textId="77777777" w:rsidR="00E93926" w:rsidRPr="00540179" w:rsidRDefault="00E93926" w:rsidP="00E939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Early Stopping: Theo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3D87C" w14:textId="77777777" w:rsidR="00E93926" w:rsidRPr="00540179" w:rsidRDefault="00E93926" w:rsidP="00E939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Cung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503BB" w14:textId="77777777" w:rsidR="00E93926" w:rsidRPr="00540179" w:rsidRDefault="00E93926" w:rsidP="00E9392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neuron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huấn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0179">
        <w:rPr>
          <w:rFonts w:ascii="Times New Roman" w:eastAsia="Times New Roman" w:hAnsi="Times New Roman" w:cs="Times New Roman"/>
          <w:sz w:val="24"/>
          <w:szCs w:val="24"/>
        </w:rPr>
        <w:t>luyện</w:t>
      </w:r>
      <w:proofErr w:type="spellEnd"/>
      <w:r w:rsidRPr="0054017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ED1259" w14:textId="77777777" w:rsidR="00E93926" w:rsidRPr="00540179" w:rsidRDefault="00E93926" w:rsidP="00E9392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C13D4D" w14:textId="0CF027DE" w:rsidR="003C38EF" w:rsidRDefault="00B864D8" w:rsidP="00E93926">
      <w:pPr>
        <w:pStyle w:val="Heading1"/>
        <w:rPr>
          <w:rFonts w:ascii="Times New Roman" w:hAnsi="Times New Roman" w:cs="Times New Roman"/>
          <w:sz w:val="40"/>
          <w:szCs w:val="40"/>
        </w:rPr>
      </w:pPr>
      <w:proofErr w:type="spellStart"/>
      <w:r w:rsidRPr="00E93926">
        <w:rPr>
          <w:rFonts w:ascii="Times New Roman" w:hAnsi="Times New Roman" w:cs="Times New Roman"/>
          <w:sz w:val="40"/>
          <w:szCs w:val="40"/>
        </w:rPr>
        <w:lastRenderedPageBreak/>
        <w:t>Ứng</w:t>
      </w:r>
      <w:proofErr w:type="spellEnd"/>
      <w:r w:rsidRPr="00E939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93926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E939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93926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E939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93926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E9392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93926">
        <w:rPr>
          <w:rFonts w:ascii="Times New Roman" w:hAnsi="Times New Roman" w:cs="Times New Roman"/>
          <w:sz w:val="40"/>
          <w:szCs w:val="40"/>
        </w:rPr>
        <w:t>tế</w:t>
      </w:r>
      <w:proofErr w:type="spellEnd"/>
    </w:p>
    <w:p w14:paraId="5203C91E" w14:textId="77777777" w:rsidR="00D10A8F" w:rsidRDefault="00D10A8F" w:rsidP="00D10A8F">
      <w:pPr>
        <w:pStyle w:val="Heading2"/>
      </w:pPr>
    </w:p>
    <w:p w14:paraId="0D9A5A7E" w14:textId="3C996FC7" w:rsidR="00D10A8F" w:rsidRPr="00D10A8F" w:rsidRDefault="00D10A8F" w:rsidP="00D10A8F">
      <w:pPr>
        <w:pStyle w:val="Heading2"/>
      </w:pPr>
      <w:r>
        <w:t xml:space="preserve">1. </w:t>
      </w:r>
      <w:proofErr w:type="spellStart"/>
      <w:r w:rsidR="00154436" w:rsidRPr="007B5987">
        <w:t>Mô</w:t>
      </w:r>
      <w:proofErr w:type="spellEnd"/>
      <w:r w:rsidR="00154436" w:rsidRPr="007B5987">
        <w:t xml:space="preserve"> </w:t>
      </w:r>
      <w:proofErr w:type="spellStart"/>
      <w:r w:rsidR="00154436" w:rsidRPr="007B5987">
        <w:t>tả</w:t>
      </w:r>
      <w:proofErr w:type="spellEnd"/>
      <w:r w:rsidR="00154436" w:rsidRPr="007B5987">
        <w:t xml:space="preserve"> </w:t>
      </w:r>
      <w:proofErr w:type="spellStart"/>
      <w:r w:rsidR="00154436" w:rsidRPr="007B5987">
        <w:t>bài</w:t>
      </w:r>
      <w:proofErr w:type="spellEnd"/>
      <w:r w:rsidR="00154436" w:rsidRPr="007B5987">
        <w:t xml:space="preserve"> </w:t>
      </w:r>
      <w:proofErr w:type="spellStart"/>
      <w:r w:rsidR="00154436" w:rsidRPr="007B5987">
        <w:t>toán</w:t>
      </w:r>
      <w:proofErr w:type="spellEnd"/>
      <w:r w:rsidR="00154436" w:rsidRPr="007B5987">
        <w:t xml:space="preserve"> </w:t>
      </w:r>
    </w:p>
    <w:p w14:paraId="177B232A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3B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67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467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67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4673BE">
        <w:rPr>
          <w:rFonts w:ascii="Times New Roman" w:hAnsi="Times New Roman" w:cs="Times New Roman"/>
          <w:sz w:val="28"/>
          <w:szCs w:val="28"/>
        </w:rPr>
        <w:t>.</w:t>
      </w:r>
    </w:p>
    <w:p w14:paraId="6A00D0A1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:</w:t>
      </w:r>
    </w:p>
    <w:p w14:paraId="3C50B08B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precipitation (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wind (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).</w:t>
      </w:r>
    </w:p>
    <w:p w14:paraId="7E91883A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>3. Input:</w:t>
      </w:r>
    </w:p>
    <w:p w14:paraId="30242111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:</w:t>
      </w:r>
    </w:p>
    <w:p w14:paraId="751556B9" w14:textId="77777777" w:rsidR="004673BE" w:rsidRPr="004673BE" w:rsidRDefault="004673BE" w:rsidP="004673B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Precipitation: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(mm).</w:t>
      </w:r>
    </w:p>
    <w:p w14:paraId="4EACF755" w14:textId="77777777" w:rsidR="004673BE" w:rsidRPr="004673BE" w:rsidRDefault="004673BE" w:rsidP="004673B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(°C).</w:t>
      </w:r>
    </w:p>
    <w:p w14:paraId="5C996918" w14:textId="77777777" w:rsidR="004673BE" w:rsidRPr="004673BE" w:rsidRDefault="004673BE" w:rsidP="004673B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(°C).</w:t>
      </w:r>
    </w:p>
    <w:p w14:paraId="0461A92B" w14:textId="77777777" w:rsidR="004673BE" w:rsidRPr="004673BE" w:rsidRDefault="004673BE" w:rsidP="004673BE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Wind: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(m/s).</w:t>
      </w:r>
    </w:p>
    <w:p w14:paraId="31A39C3B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>4. Output:</w:t>
      </w:r>
    </w:p>
    <w:p w14:paraId="6CAD5374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(weather):</w:t>
      </w:r>
    </w:p>
    <w:p w14:paraId="5067890B" w14:textId="77777777" w:rsidR="004673BE" w:rsidRPr="004673BE" w:rsidRDefault="004673BE" w:rsidP="004673B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Sun -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Nắng</w:t>
      </w:r>
      <w:proofErr w:type="spellEnd"/>
    </w:p>
    <w:p w14:paraId="2F01473C" w14:textId="77777777" w:rsidR="004673BE" w:rsidRPr="004673BE" w:rsidRDefault="004673BE" w:rsidP="004673B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Rain -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</w:p>
    <w:p w14:paraId="5F169346" w14:textId="77777777" w:rsidR="004673BE" w:rsidRPr="004673BE" w:rsidRDefault="004673BE" w:rsidP="004673B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Driz -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phùn</w:t>
      </w:r>
      <w:proofErr w:type="spellEnd"/>
    </w:p>
    <w:p w14:paraId="001CD367" w14:textId="77777777" w:rsidR="004673BE" w:rsidRPr="004673BE" w:rsidRDefault="004673BE" w:rsidP="004673B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>Snow - Tuyết</w:t>
      </w:r>
    </w:p>
    <w:p w14:paraId="6CE6CA44" w14:textId="77777777" w:rsidR="004673BE" w:rsidRPr="004673BE" w:rsidRDefault="004673BE" w:rsidP="004673BE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Fog -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mù</w:t>
      </w:r>
      <w:proofErr w:type="spellEnd"/>
    </w:p>
    <w:p w14:paraId="6CEA8737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Tóm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:</w:t>
      </w:r>
    </w:p>
    <w:p w14:paraId="7C524296" w14:textId="77777777" w:rsidR="004673BE" w:rsidRPr="004673BE" w:rsidRDefault="004673BE" w:rsidP="004673B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.</w:t>
      </w:r>
    </w:p>
    <w:p w14:paraId="7AD16D33" w14:textId="77777777" w:rsidR="004673BE" w:rsidRPr="004673BE" w:rsidRDefault="004673BE" w:rsidP="004673B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nắng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phùn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tuyết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sương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mù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.</w:t>
      </w:r>
    </w:p>
    <w:p w14:paraId="4F572F58" w14:textId="77777777" w:rsidR="004673BE" w:rsidRPr="004673BE" w:rsidRDefault="004673BE" w:rsidP="004673BE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>.</w:t>
      </w:r>
    </w:p>
    <w:p w14:paraId="5EC01982" w14:textId="77777777" w:rsidR="004673BE" w:rsidRPr="004673BE" w:rsidRDefault="004673BE" w:rsidP="004673BE">
      <w:p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pict w14:anchorId="33CB2D44">
          <v:rect id="_x0000_i1043" style="width:0;height:1.5pt" o:hralign="center" o:hrstd="t" o:hr="t" fillcolor="#a0a0a0" stroked="f"/>
        </w:pict>
      </w:r>
    </w:p>
    <w:p w14:paraId="46D8ED94" w14:textId="0B1F33B5" w:rsidR="00D10A8F" w:rsidRDefault="004673BE" w:rsidP="00D10A8F">
      <w:pPr>
        <w:pStyle w:val="Heading2"/>
        <w:numPr>
          <w:ilvl w:val="0"/>
          <w:numId w:val="35"/>
        </w:numPr>
      </w:pPr>
      <w:proofErr w:type="spellStart"/>
      <w:r w:rsidRPr="004673BE">
        <w:t>Mô</w:t>
      </w:r>
      <w:proofErr w:type="spellEnd"/>
      <w:r w:rsidRPr="004673BE">
        <w:t xml:space="preserve"> </w:t>
      </w:r>
      <w:proofErr w:type="spellStart"/>
      <w:r w:rsidRPr="004673BE">
        <w:t>tả</w:t>
      </w:r>
      <w:proofErr w:type="spellEnd"/>
      <w:r w:rsidRPr="004673BE">
        <w:t xml:space="preserve"> </w:t>
      </w:r>
      <w:proofErr w:type="spellStart"/>
      <w:r w:rsidRPr="004673BE">
        <w:t>tập</w:t>
      </w:r>
      <w:proofErr w:type="spellEnd"/>
      <w:r w:rsidRPr="004673BE">
        <w:t xml:space="preserve"> </w:t>
      </w:r>
      <w:proofErr w:type="spellStart"/>
      <w:r w:rsidRPr="004673BE">
        <w:t>dữ</w:t>
      </w:r>
      <w:proofErr w:type="spellEnd"/>
      <w:r w:rsidRPr="004673BE">
        <w:t xml:space="preserve"> </w:t>
      </w:r>
      <w:proofErr w:type="spellStart"/>
      <w:r w:rsidRPr="004673BE">
        <w:t>liệu</w:t>
      </w:r>
      <w:proofErr w:type="spellEnd"/>
      <w:r w:rsidRPr="004673BE">
        <w:t xml:space="preserve"> </w:t>
      </w:r>
      <w:proofErr w:type="spellStart"/>
      <w:r w:rsidRPr="004673BE">
        <w:t>của</w:t>
      </w:r>
      <w:proofErr w:type="spellEnd"/>
      <w:r w:rsidRPr="004673BE">
        <w:t xml:space="preserve"> </w:t>
      </w:r>
      <w:proofErr w:type="spellStart"/>
      <w:r w:rsidRPr="004673BE">
        <w:t>bài</w:t>
      </w:r>
      <w:proofErr w:type="spellEnd"/>
      <w:r w:rsidRPr="004673BE">
        <w:t xml:space="preserve"> </w:t>
      </w:r>
      <w:proofErr w:type="spellStart"/>
      <w:r w:rsidRPr="004673BE">
        <w:t>toán</w:t>
      </w:r>
      <w:proofErr w:type="spellEnd"/>
      <w:r w:rsidRPr="004673BE">
        <w:t>:</w:t>
      </w:r>
    </w:p>
    <w:p w14:paraId="2546CB37" w14:textId="0C6453CD" w:rsidR="004673BE" w:rsidRPr="00D10A8F" w:rsidRDefault="004673BE" w:rsidP="00D10A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0A8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>:</w:t>
      </w:r>
    </w:p>
    <w:p w14:paraId="27EEBAB9" w14:textId="77777777" w:rsidR="004673BE" w:rsidRPr="004673BE" w:rsidRDefault="004673BE" w:rsidP="004673BE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tin: precipitation,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wind,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weather.</w:t>
      </w:r>
    </w:p>
    <w:p w14:paraId="1D00A78D" w14:textId="77777777" w:rsidR="00540179" w:rsidRDefault="004673BE" w:rsidP="00540179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(weather) bao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sun, rain,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, snow,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fog.</w:t>
      </w:r>
    </w:p>
    <w:p w14:paraId="19B3471E" w14:textId="521A1840" w:rsidR="004673BE" w:rsidRPr="00D10A8F" w:rsidRDefault="004673BE" w:rsidP="00D10A8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0A8F">
        <w:rPr>
          <w:rFonts w:ascii="Times New Roman" w:hAnsi="Times New Roman" w:cs="Times New Roman"/>
          <w:sz w:val="24"/>
          <w:szCs w:val="24"/>
        </w:rPr>
        <w:lastRenderedPageBreak/>
        <w:t>Tập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10A8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D10A8F">
        <w:rPr>
          <w:rFonts w:ascii="Times New Roman" w:hAnsi="Times New Roman" w:cs="Times New Roman"/>
          <w:sz w:val="24"/>
          <w:szCs w:val="24"/>
        </w:rPr>
        <w:t>:</w:t>
      </w:r>
    </w:p>
    <w:p w14:paraId="0DBC0791" w14:textId="7163F429" w:rsidR="004673BE" w:rsidRPr="004673BE" w:rsidRDefault="004673BE" w:rsidP="004673BE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70%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67960" w14:textId="1DC0ED52" w:rsidR="00D241ED" w:rsidRPr="00540179" w:rsidRDefault="004673BE" w:rsidP="00540179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4673BE">
        <w:rPr>
          <w:rFonts w:ascii="Times New Roman" w:hAnsi="Times New Roman" w:cs="Times New Roman"/>
          <w:sz w:val="24"/>
          <w:szCs w:val="24"/>
        </w:rPr>
        <w:t xml:space="preserve">30%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3BE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673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241ED" w:rsidRPr="00540179" w:rsidSect="00E93926">
      <w:pgSz w:w="11907" w:h="16840" w:code="9"/>
      <w:pgMar w:top="1418" w:right="992" w:bottom="1418" w:left="993" w:header="720" w:footer="720" w:gutter="0"/>
      <w:pgBorders w:zOrder="back"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0F7E0" w14:textId="77777777" w:rsidR="00143881" w:rsidRDefault="00143881" w:rsidP="002C154E">
      <w:pPr>
        <w:spacing w:after="0" w:line="240" w:lineRule="auto"/>
      </w:pPr>
      <w:r>
        <w:separator/>
      </w:r>
    </w:p>
  </w:endnote>
  <w:endnote w:type="continuationSeparator" w:id="0">
    <w:p w14:paraId="6F0014A7" w14:textId="77777777" w:rsidR="00143881" w:rsidRDefault="00143881" w:rsidP="002C1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8DF37" w14:textId="77777777" w:rsidR="00143881" w:rsidRDefault="00143881" w:rsidP="002C154E">
      <w:pPr>
        <w:spacing w:after="0" w:line="240" w:lineRule="auto"/>
      </w:pPr>
      <w:r>
        <w:separator/>
      </w:r>
    </w:p>
  </w:footnote>
  <w:footnote w:type="continuationSeparator" w:id="0">
    <w:p w14:paraId="1BAF6500" w14:textId="77777777" w:rsidR="00143881" w:rsidRDefault="00143881" w:rsidP="002C1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95D"/>
    <w:multiLevelType w:val="multilevel"/>
    <w:tmpl w:val="7B1E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273E"/>
    <w:multiLevelType w:val="multilevel"/>
    <w:tmpl w:val="59C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27C23"/>
    <w:multiLevelType w:val="hybridMultilevel"/>
    <w:tmpl w:val="B6B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71124"/>
    <w:multiLevelType w:val="multilevel"/>
    <w:tmpl w:val="A98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92618"/>
    <w:multiLevelType w:val="hybridMultilevel"/>
    <w:tmpl w:val="4D2AD20C"/>
    <w:lvl w:ilvl="0" w:tplc="74AEA2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C32A0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DD6B8E8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Times New Roman" w:hint="default"/>
      </w:rPr>
    </w:lvl>
    <w:lvl w:ilvl="3" w:tplc="3EC44A9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2A7BF6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1FE5130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5546364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8FA5A0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85A5906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22875B0A"/>
    <w:multiLevelType w:val="hybridMultilevel"/>
    <w:tmpl w:val="79E0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D5AE9"/>
    <w:multiLevelType w:val="hybridMultilevel"/>
    <w:tmpl w:val="98C086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9B66B01"/>
    <w:multiLevelType w:val="hybridMultilevel"/>
    <w:tmpl w:val="D302B1C8"/>
    <w:lvl w:ilvl="0" w:tplc="F17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A91B22"/>
    <w:multiLevelType w:val="hybridMultilevel"/>
    <w:tmpl w:val="42C85EE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07937"/>
    <w:multiLevelType w:val="hybridMultilevel"/>
    <w:tmpl w:val="35C2B030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D2D3E"/>
    <w:multiLevelType w:val="hybridMultilevel"/>
    <w:tmpl w:val="C8A2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75CAF"/>
    <w:multiLevelType w:val="hybridMultilevel"/>
    <w:tmpl w:val="D11A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E4507"/>
    <w:multiLevelType w:val="hybridMultilevel"/>
    <w:tmpl w:val="5FF6FEDA"/>
    <w:lvl w:ilvl="0" w:tplc="6BBA1E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23F43"/>
    <w:multiLevelType w:val="hybridMultilevel"/>
    <w:tmpl w:val="977CE626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A5F4B"/>
    <w:multiLevelType w:val="multilevel"/>
    <w:tmpl w:val="0AF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A31BB"/>
    <w:multiLevelType w:val="multilevel"/>
    <w:tmpl w:val="302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F1693"/>
    <w:multiLevelType w:val="multilevel"/>
    <w:tmpl w:val="5C42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37432"/>
    <w:multiLevelType w:val="hybridMultilevel"/>
    <w:tmpl w:val="6C4E7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2B0325"/>
    <w:multiLevelType w:val="multilevel"/>
    <w:tmpl w:val="C7DA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87F86"/>
    <w:multiLevelType w:val="hybridMultilevel"/>
    <w:tmpl w:val="A4ACF94C"/>
    <w:lvl w:ilvl="0" w:tplc="D39A7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E46779"/>
    <w:multiLevelType w:val="multilevel"/>
    <w:tmpl w:val="8F32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E159F"/>
    <w:multiLevelType w:val="multilevel"/>
    <w:tmpl w:val="0F8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F1E18"/>
    <w:multiLevelType w:val="hybridMultilevel"/>
    <w:tmpl w:val="91BE8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8308C"/>
    <w:multiLevelType w:val="hybridMultilevel"/>
    <w:tmpl w:val="9ABA7A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6F6722F"/>
    <w:multiLevelType w:val="hybridMultilevel"/>
    <w:tmpl w:val="19508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7260C21"/>
    <w:multiLevelType w:val="multilevel"/>
    <w:tmpl w:val="12D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A14AC"/>
    <w:multiLevelType w:val="hybridMultilevel"/>
    <w:tmpl w:val="61462D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9C23B99"/>
    <w:multiLevelType w:val="hybridMultilevel"/>
    <w:tmpl w:val="00344CAA"/>
    <w:lvl w:ilvl="0" w:tplc="35649B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DC1132"/>
    <w:multiLevelType w:val="hybridMultilevel"/>
    <w:tmpl w:val="494A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766F"/>
    <w:multiLevelType w:val="hybridMultilevel"/>
    <w:tmpl w:val="21841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053B8D"/>
    <w:multiLevelType w:val="hybridMultilevel"/>
    <w:tmpl w:val="9FB2D5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79A3D55"/>
    <w:multiLevelType w:val="hybridMultilevel"/>
    <w:tmpl w:val="077C95BE"/>
    <w:lvl w:ilvl="0" w:tplc="F0243B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220654"/>
    <w:multiLevelType w:val="hybridMultilevel"/>
    <w:tmpl w:val="73B8D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DB3031"/>
    <w:multiLevelType w:val="multilevel"/>
    <w:tmpl w:val="29AA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57682">
    <w:abstractNumId w:val="16"/>
  </w:num>
  <w:num w:numId="2" w16cid:durableId="681321142">
    <w:abstractNumId w:val="3"/>
  </w:num>
  <w:num w:numId="3" w16cid:durableId="1314603879">
    <w:abstractNumId w:val="18"/>
  </w:num>
  <w:num w:numId="4" w16cid:durableId="75906007">
    <w:abstractNumId w:val="13"/>
  </w:num>
  <w:num w:numId="5" w16cid:durableId="1065102433">
    <w:abstractNumId w:val="0"/>
  </w:num>
  <w:num w:numId="6" w16cid:durableId="1392727385">
    <w:abstractNumId w:val="14"/>
  </w:num>
  <w:num w:numId="7" w16cid:durableId="344138323">
    <w:abstractNumId w:val="15"/>
  </w:num>
  <w:num w:numId="8" w16cid:durableId="1724786525">
    <w:abstractNumId w:val="35"/>
  </w:num>
  <w:num w:numId="9" w16cid:durableId="224492630">
    <w:abstractNumId w:val="23"/>
  </w:num>
  <w:num w:numId="10" w16cid:durableId="1918244583">
    <w:abstractNumId w:val="6"/>
  </w:num>
  <w:num w:numId="11" w16cid:durableId="382100737">
    <w:abstractNumId w:val="28"/>
  </w:num>
  <w:num w:numId="12" w16cid:durableId="1489328428">
    <w:abstractNumId w:val="9"/>
  </w:num>
  <w:num w:numId="13" w16cid:durableId="979772032">
    <w:abstractNumId w:val="10"/>
  </w:num>
  <w:num w:numId="14" w16cid:durableId="86274325">
    <w:abstractNumId w:val="12"/>
  </w:num>
  <w:num w:numId="15" w16cid:durableId="1093429287">
    <w:abstractNumId w:val="25"/>
  </w:num>
  <w:num w:numId="16" w16cid:durableId="1241062776">
    <w:abstractNumId w:val="30"/>
  </w:num>
  <w:num w:numId="17" w16cid:durableId="1760522939">
    <w:abstractNumId w:val="29"/>
  </w:num>
  <w:num w:numId="18" w16cid:durableId="1328360375">
    <w:abstractNumId w:val="7"/>
  </w:num>
  <w:num w:numId="19" w16cid:durableId="1230581201">
    <w:abstractNumId w:val="32"/>
  </w:num>
  <w:num w:numId="20" w16cid:durableId="1136146327">
    <w:abstractNumId w:val="22"/>
  </w:num>
  <w:num w:numId="21" w16cid:durableId="2120369408">
    <w:abstractNumId w:val="36"/>
  </w:num>
  <w:num w:numId="22" w16cid:durableId="1661232852">
    <w:abstractNumId w:val="39"/>
  </w:num>
  <w:num w:numId="23" w16cid:durableId="594436034">
    <w:abstractNumId w:val="11"/>
  </w:num>
  <w:num w:numId="24" w16cid:durableId="556281921">
    <w:abstractNumId w:val="8"/>
  </w:num>
  <w:num w:numId="25" w16cid:durableId="498689905">
    <w:abstractNumId w:val="34"/>
  </w:num>
  <w:num w:numId="26" w16cid:durableId="1048191247">
    <w:abstractNumId w:val="4"/>
  </w:num>
  <w:num w:numId="27" w16cid:durableId="1673292320">
    <w:abstractNumId w:val="19"/>
  </w:num>
  <w:num w:numId="28" w16cid:durableId="1043603079">
    <w:abstractNumId w:val="5"/>
  </w:num>
  <w:num w:numId="29" w16cid:durableId="759914306">
    <w:abstractNumId w:val="40"/>
  </w:num>
  <w:num w:numId="30" w16cid:durableId="1553421642">
    <w:abstractNumId w:val="2"/>
  </w:num>
  <w:num w:numId="31" w16cid:durableId="1295141885">
    <w:abstractNumId w:val="27"/>
  </w:num>
  <w:num w:numId="32" w16cid:durableId="127818095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62588669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085801863">
    <w:abstractNumId w:val="17"/>
  </w:num>
  <w:num w:numId="35" w16cid:durableId="581985004">
    <w:abstractNumId w:val="38"/>
  </w:num>
  <w:num w:numId="36" w16cid:durableId="1379160998">
    <w:abstractNumId w:val="26"/>
  </w:num>
  <w:num w:numId="37" w16cid:durableId="1723870912">
    <w:abstractNumId w:val="24"/>
  </w:num>
  <w:num w:numId="38" w16cid:durableId="1771970810">
    <w:abstractNumId w:val="21"/>
  </w:num>
  <w:num w:numId="39" w16cid:durableId="558590995">
    <w:abstractNumId w:val="20"/>
  </w:num>
  <w:num w:numId="40" w16cid:durableId="570119727">
    <w:abstractNumId w:val="31"/>
  </w:num>
  <w:num w:numId="41" w16cid:durableId="407070687">
    <w:abstractNumId w:val="1"/>
  </w:num>
  <w:num w:numId="42" w16cid:durableId="805240905">
    <w:abstractNumId w:val="33"/>
  </w:num>
  <w:num w:numId="43" w16cid:durableId="96793136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C7D"/>
    <w:rsid w:val="00000A4D"/>
    <w:rsid w:val="00001C29"/>
    <w:rsid w:val="0000538A"/>
    <w:rsid w:val="00020027"/>
    <w:rsid w:val="00066753"/>
    <w:rsid w:val="000F4F80"/>
    <w:rsid w:val="00106AB0"/>
    <w:rsid w:val="0012405B"/>
    <w:rsid w:val="00132691"/>
    <w:rsid w:val="00133D4B"/>
    <w:rsid w:val="00143881"/>
    <w:rsid w:val="00154436"/>
    <w:rsid w:val="001B092D"/>
    <w:rsid w:val="001B5AE3"/>
    <w:rsid w:val="001C7308"/>
    <w:rsid w:val="002168E0"/>
    <w:rsid w:val="00220FF4"/>
    <w:rsid w:val="002B6FC9"/>
    <w:rsid w:val="002C154E"/>
    <w:rsid w:val="002F0B33"/>
    <w:rsid w:val="00310CFD"/>
    <w:rsid w:val="00372308"/>
    <w:rsid w:val="003A38AC"/>
    <w:rsid w:val="003C09D0"/>
    <w:rsid w:val="003C36CC"/>
    <w:rsid w:val="003C38EF"/>
    <w:rsid w:val="00426CF3"/>
    <w:rsid w:val="00463E2C"/>
    <w:rsid w:val="00466CC5"/>
    <w:rsid w:val="004673BE"/>
    <w:rsid w:val="00480E87"/>
    <w:rsid w:val="00487008"/>
    <w:rsid w:val="0049608F"/>
    <w:rsid w:val="00497EDF"/>
    <w:rsid w:val="004C0324"/>
    <w:rsid w:val="00540179"/>
    <w:rsid w:val="005A3E1D"/>
    <w:rsid w:val="005A697A"/>
    <w:rsid w:val="00680FDE"/>
    <w:rsid w:val="006A4FEC"/>
    <w:rsid w:val="006B4B59"/>
    <w:rsid w:val="00767159"/>
    <w:rsid w:val="007A7C7D"/>
    <w:rsid w:val="007B5987"/>
    <w:rsid w:val="00803497"/>
    <w:rsid w:val="00804026"/>
    <w:rsid w:val="00850FC9"/>
    <w:rsid w:val="008B2E68"/>
    <w:rsid w:val="008E45DA"/>
    <w:rsid w:val="0094053A"/>
    <w:rsid w:val="00954D70"/>
    <w:rsid w:val="009670F6"/>
    <w:rsid w:val="009E09BF"/>
    <w:rsid w:val="009F028E"/>
    <w:rsid w:val="00A11B81"/>
    <w:rsid w:val="00B570CE"/>
    <w:rsid w:val="00B64203"/>
    <w:rsid w:val="00B864D8"/>
    <w:rsid w:val="00BC792A"/>
    <w:rsid w:val="00BF4AA7"/>
    <w:rsid w:val="00C141DE"/>
    <w:rsid w:val="00C95C7D"/>
    <w:rsid w:val="00D0206E"/>
    <w:rsid w:val="00D10A8F"/>
    <w:rsid w:val="00D241ED"/>
    <w:rsid w:val="00D319AE"/>
    <w:rsid w:val="00D431CD"/>
    <w:rsid w:val="00D46A07"/>
    <w:rsid w:val="00D7064E"/>
    <w:rsid w:val="00DA2919"/>
    <w:rsid w:val="00E61EAF"/>
    <w:rsid w:val="00E86E66"/>
    <w:rsid w:val="00E93926"/>
    <w:rsid w:val="00F139AE"/>
    <w:rsid w:val="00F1537C"/>
    <w:rsid w:val="00F415B8"/>
    <w:rsid w:val="00F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117A0"/>
  <w15:docId w15:val="{27FB5EB0-62C7-4B49-BD8B-26BA972A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7D"/>
    <w:pPr>
      <w:ind w:left="720"/>
      <w:contextualSpacing/>
    </w:pPr>
  </w:style>
  <w:style w:type="table" w:styleId="TableGrid">
    <w:name w:val="Table Grid"/>
    <w:basedOn w:val="TableNormal"/>
    <w:uiPriority w:val="39"/>
    <w:rsid w:val="005A3E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E"/>
  </w:style>
  <w:style w:type="paragraph" w:styleId="Footer">
    <w:name w:val="footer"/>
    <w:basedOn w:val="Normal"/>
    <w:link w:val="FooterChar"/>
    <w:uiPriority w:val="99"/>
    <w:unhideWhenUsed/>
    <w:rsid w:val="002C1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E"/>
  </w:style>
  <w:style w:type="character" w:customStyle="1" w:styleId="Heading1Char">
    <w:name w:val="Heading 1 Char"/>
    <w:basedOn w:val="DefaultParagraphFont"/>
    <w:link w:val="Heading1"/>
    <w:uiPriority w:val="9"/>
    <w:rsid w:val="00E93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3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list-s">
    <w:name w:val="vlist-s"/>
    <w:basedOn w:val="DefaultParagraphFont"/>
    <w:rsid w:val="00E93926"/>
  </w:style>
  <w:style w:type="character" w:customStyle="1" w:styleId="mclose">
    <w:name w:val="mclose"/>
    <w:basedOn w:val="DefaultParagraphFont"/>
    <w:rsid w:val="00E93926"/>
  </w:style>
  <w:style w:type="character" w:customStyle="1" w:styleId="Heading2Char">
    <w:name w:val="Heading 2 Char"/>
    <w:basedOn w:val="DefaultParagraphFont"/>
    <w:link w:val="Heading2"/>
    <w:uiPriority w:val="9"/>
    <w:rsid w:val="00E93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2125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Phuong Thuy</cp:lastModifiedBy>
  <cp:revision>2</cp:revision>
  <dcterms:created xsi:type="dcterms:W3CDTF">2021-12-14T14:25:00Z</dcterms:created>
  <dcterms:modified xsi:type="dcterms:W3CDTF">2024-09-15T15:51:00Z</dcterms:modified>
</cp:coreProperties>
</file>