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DC8F3" w14:textId="79B8386D" w:rsidR="00341313" w:rsidRDefault="00341313" w:rsidP="00341313">
      <w:pPr>
        <w:pStyle w:val="ListParagraph"/>
        <w:numPr>
          <w:ilvl w:val="0"/>
          <w:numId w:val="2"/>
        </w:numPr>
      </w:pPr>
      <w:r>
        <w:t>Lý thuyết</w:t>
      </w:r>
    </w:p>
    <w:p w14:paraId="29FD4831" w14:textId="0124D009" w:rsidR="00341313" w:rsidRDefault="00414068" w:rsidP="00341313">
      <w:pPr>
        <w:pStyle w:val="ListParagraph"/>
        <w:numPr>
          <w:ilvl w:val="1"/>
          <w:numId w:val="2"/>
        </w:numPr>
      </w:pPr>
      <w:r w:rsidRPr="00414068">
        <w:t>ID3 (</w:t>
      </w:r>
      <w:r w:rsidRPr="00414068">
        <w:rPr>
          <w:b/>
          <w:bCs/>
        </w:rPr>
        <w:t>Iterative Dichotomiser 3</w:t>
      </w:r>
      <w:r w:rsidRPr="00414068">
        <w:t>)</w:t>
      </w:r>
      <w:r>
        <w:t xml:space="preserve">: </w:t>
      </w:r>
      <w:r w:rsidR="00341313">
        <w:t>L</w:t>
      </w:r>
      <w:r w:rsidR="00341313" w:rsidRPr="00341313">
        <w:t>à một thuật toán phân loại theo cách tiếp cận tham lam bằng cách chọn thuộc tính tốt nhất nhằm mang lại Information Gain (IG - lợi ích của thông tin) tối đa hoặc Entropy tối thiểu (entropy dùng để chỉ trạng thái ngẫu nhiên hoặc không có trật tự).</w:t>
      </w:r>
    </w:p>
    <w:p w14:paraId="37CBB867" w14:textId="1256E418" w:rsidR="00DF33DC" w:rsidRPr="00DF33DC" w:rsidRDefault="00DF33DC" w:rsidP="00341313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Pr="00057F49">
        <w:rPr>
          <w:rFonts w:ascii="Times New Roman" w:hAnsi="Times New Roman" w:cs="Times New Roman"/>
          <w:sz w:val="24"/>
          <w:szCs w:val="24"/>
        </w:rPr>
        <w:t>Là 1 tập DL đã được gán nhãn</w:t>
      </w:r>
    </w:p>
    <w:p w14:paraId="4E442D31" w14:textId="0C6A8FD1" w:rsidR="00DF33DC" w:rsidRPr="00DF33DC" w:rsidRDefault="00DF33DC" w:rsidP="00341313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Pr="00057F49">
        <w:rPr>
          <w:rFonts w:ascii="Times New Roman" w:hAnsi="Times New Roman" w:cs="Times New Roman"/>
          <w:sz w:val="24"/>
          <w:szCs w:val="24"/>
        </w:rPr>
        <w:t>Là 1 cây quyết định</w:t>
      </w:r>
    </w:p>
    <w:p w14:paraId="42E77216" w14:textId="61C16E69" w:rsidR="00DF33DC" w:rsidRPr="00DF33DC" w:rsidRDefault="00DF33DC" w:rsidP="00341313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Method: </w:t>
      </w:r>
      <w:r w:rsidRPr="00057F49">
        <w:rPr>
          <w:rFonts w:ascii="Times New Roman" w:hAnsi="Times New Roman" w:cs="Times New Roman"/>
          <w:sz w:val="24"/>
          <w:szCs w:val="24"/>
        </w:rPr>
        <w:t>Sử dụng hàm “entropy“ để đo độ tinh khiết (purity) / độ vẩn đục   (impurity) của 1 phép phân chia</w:t>
      </w:r>
    </w:p>
    <w:p w14:paraId="1813FC38" w14:textId="77777777" w:rsidR="00DF33DC" w:rsidRPr="00057F49" w:rsidRDefault="00DF33DC" w:rsidP="00D946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7F49">
        <w:rPr>
          <w:rFonts w:ascii="Times New Roman" w:hAnsi="Times New Roman" w:cs="Times New Roman"/>
          <w:sz w:val="24"/>
          <w:szCs w:val="24"/>
        </w:rPr>
        <w:t>B1: Tính entropy tại root node:</w:t>
      </w:r>
    </w:p>
    <w:p w14:paraId="51BFA013" w14:textId="5112729C" w:rsidR="00DF33DC" w:rsidRPr="00057F49" w:rsidRDefault="00D946FB" w:rsidP="00DF33DC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946FB">
        <w:rPr>
          <w:rFonts w:ascii="Times New Roman" w:eastAsiaTheme="minorEastAsia" w:hAnsi="Times New Roman" w:cs="Times New Roman"/>
          <w:iCs/>
          <w:sz w:val="24"/>
          <w:szCs w:val="24"/>
        </w:rPr>
        <w:drawing>
          <wp:inline distT="0" distB="0" distL="0" distR="0" wp14:anchorId="18CF2F30" wp14:editId="15065622">
            <wp:extent cx="1981200" cy="476850"/>
            <wp:effectExtent l="0" t="0" r="0" b="0"/>
            <wp:docPr id="793784932" name="Picture 1" descr="A black and white math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84932" name="Picture 1" descr="A black and white math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850" cy="48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C76D" w14:textId="77777777" w:rsidR="00DF33DC" w:rsidRPr="00057F49" w:rsidRDefault="00DF33DC" w:rsidP="00D946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7F49">
        <w:rPr>
          <w:rFonts w:ascii="Times New Roman" w:hAnsi="Times New Roman" w:cs="Times New Roman"/>
          <w:sz w:val="24"/>
          <w:szCs w:val="24"/>
        </w:rPr>
        <w:t>B2: Tính entropy tại child node:</w:t>
      </w:r>
    </w:p>
    <w:p w14:paraId="4B2B8839" w14:textId="2F44A5FB" w:rsidR="00DF33DC" w:rsidRPr="00057F49" w:rsidRDefault="00D946FB" w:rsidP="00DF33DC">
      <w:pPr>
        <w:pStyle w:val="ListParagraph"/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D946FB">
        <w:rPr>
          <w:rFonts w:ascii="Times New Roman" w:eastAsiaTheme="minorEastAsia" w:hAnsi="Times New Roman" w:cs="Times New Roman"/>
          <w:iCs/>
          <w:sz w:val="24"/>
          <w:szCs w:val="24"/>
        </w:rPr>
        <w:drawing>
          <wp:inline distT="0" distB="0" distL="0" distR="0" wp14:anchorId="518FEF99" wp14:editId="2EC6BF28">
            <wp:extent cx="2004060" cy="538726"/>
            <wp:effectExtent l="0" t="0" r="0" b="0"/>
            <wp:docPr id="220077306" name="Picture 1" descr="A number of mathematical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77306" name="Picture 1" descr="A number of mathematical symbol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507" cy="54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D490" w14:textId="77777777" w:rsidR="00DF33DC" w:rsidRPr="00057F49" w:rsidRDefault="00DF33DC" w:rsidP="00D946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7F49">
        <w:rPr>
          <w:rFonts w:ascii="Times New Roman" w:hAnsi="Times New Roman" w:cs="Times New Roman"/>
          <w:sz w:val="24"/>
          <w:szCs w:val="24"/>
        </w:rPr>
        <w:t>B3: Định nghĩa “information gain“ dựa trên thuộc tính x:</w:t>
      </w:r>
    </w:p>
    <w:p w14:paraId="40887AB2" w14:textId="0B946EED" w:rsidR="00DF33DC" w:rsidRPr="00057F49" w:rsidRDefault="00D946FB" w:rsidP="00DF33DC">
      <w:pPr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D946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0BDF65" wp14:editId="27588FE1">
            <wp:extent cx="2407920" cy="304800"/>
            <wp:effectExtent l="0" t="0" r="0" b="0"/>
            <wp:docPr id="176873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31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142" cy="31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C519" w14:textId="77777777" w:rsidR="00DF33DC" w:rsidRPr="00057F49" w:rsidRDefault="00DF33DC" w:rsidP="00D946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7F49">
        <w:rPr>
          <w:rFonts w:ascii="Times New Roman" w:hAnsi="Times New Roman" w:cs="Times New Roman"/>
          <w:sz w:val="24"/>
          <w:szCs w:val="24"/>
        </w:rPr>
        <w:t xml:space="preserve">Tại mỗi node, thuộc tính được chọn được xác định dựa vào: </w:t>
      </w:r>
    </w:p>
    <w:p w14:paraId="4BB22D4A" w14:textId="62A1BB4D" w:rsidR="00DF33DC" w:rsidRDefault="00DF33DC" w:rsidP="00493A6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057F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6A57B" wp14:editId="29A7199B">
            <wp:extent cx="3334215" cy="47631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F1C3" w14:textId="356AF1FE" w:rsidR="00493A60" w:rsidRDefault="00493A60" w:rsidP="00493A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kiện dừng</w:t>
      </w:r>
    </w:p>
    <w:p w14:paraId="3F75621B" w14:textId="4548693B" w:rsidR="00493A60" w:rsidRDefault="00493A60" w:rsidP="00493A6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A60">
        <w:rPr>
          <w:rFonts w:ascii="Times New Roman" w:hAnsi="Times New Roman" w:cs="Times New Roman"/>
          <w:sz w:val="24"/>
          <w:szCs w:val="24"/>
        </w:rPr>
        <w:t>Tất cả các mẫu của nút xem xét thuộc cùng một lớp</w:t>
      </w:r>
    </w:p>
    <w:p w14:paraId="5B2B3DC9" w14:textId="7F2832DC" w:rsidR="00493A60" w:rsidRDefault="00493A60" w:rsidP="00353B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A60">
        <w:rPr>
          <w:rFonts w:ascii="Times New Roman" w:hAnsi="Times New Roman" w:cs="Times New Roman"/>
          <w:sz w:val="24"/>
          <w:szCs w:val="24"/>
        </w:rPr>
        <w:t>Không có thuộc tính nào để phân chia</w:t>
      </w:r>
    </w:p>
    <w:p w14:paraId="043E8B26" w14:textId="1310E051" w:rsidR="00493A60" w:rsidRPr="00493A60" w:rsidRDefault="00493A60" w:rsidP="00353B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A60">
        <w:rPr>
          <w:rFonts w:ascii="Times New Roman" w:hAnsi="Times New Roman" w:cs="Times New Roman"/>
          <w:sz w:val="24"/>
          <w:szCs w:val="24"/>
        </w:rPr>
        <w:t>Không còn mẫu nào</w:t>
      </w:r>
    </w:p>
    <w:sectPr w:rsidR="00493A60" w:rsidRPr="00493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5453E"/>
    <w:multiLevelType w:val="hybridMultilevel"/>
    <w:tmpl w:val="62AE3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AD5F3B"/>
    <w:multiLevelType w:val="hybridMultilevel"/>
    <w:tmpl w:val="7322812A"/>
    <w:lvl w:ilvl="0" w:tplc="F98E59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B6C62"/>
    <w:multiLevelType w:val="hybridMultilevel"/>
    <w:tmpl w:val="33E4405E"/>
    <w:lvl w:ilvl="0" w:tplc="E132E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94CD8"/>
    <w:multiLevelType w:val="hybridMultilevel"/>
    <w:tmpl w:val="ACE66560"/>
    <w:lvl w:ilvl="0" w:tplc="9DD8FB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2614D0"/>
    <w:multiLevelType w:val="multilevel"/>
    <w:tmpl w:val="430A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907938">
    <w:abstractNumId w:val="2"/>
  </w:num>
  <w:num w:numId="2" w16cid:durableId="1862353500">
    <w:abstractNumId w:val="1"/>
  </w:num>
  <w:num w:numId="3" w16cid:durableId="201290391">
    <w:abstractNumId w:val="3"/>
  </w:num>
  <w:num w:numId="4" w16cid:durableId="266818722">
    <w:abstractNumId w:val="4"/>
  </w:num>
  <w:num w:numId="5" w16cid:durableId="129571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CC"/>
    <w:rsid w:val="00341313"/>
    <w:rsid w:val="00414068"/>
    <w:rsid w:val="0041798F"/>
    <w:rsid w:val="00493A60"/>
    <w:rsid w:val="005332CC"/>
    <w:rsid w:val="00C76187"/>
    <w:rsid w:val="00D946FB"/>
    <w:rsid w:val="00DF33DC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9B95"/>
  <w15:chartTrackingRefBased/>
  <w15:docId w15:val="{A045DA30-FDDA-4F58-B5A7-09FE982C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2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33D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5</cp:revision>
  <dcterms:created xsi:type="dcterms:W3CDTF">2024-09-13T11:02:00Z</dcterms:created>
  <dcterms:modified xsi:type="dcterms:W3CDTF">2024-09-13T11:34:00Z</dcterms:modified>
</cp:coreProperties>
</file>