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0FF6" w14:textId="0FBFB35D" w:rsidR="00E764A2" w:rsidRPr="00406D3C" w:rsidRDefault="00994FEC">
      <w:pPr>
        <w:rPr>
          <w:sz w:val="28"/>
          <w:szCs w:val="28"/>
        </w:rPr>
      </w:pPr>
      <w:r w:rsidRPr="00406D3C">
        <w:rPr>
          <w:sz w:val="28"/>
          <w:szCs w:val="28"/>
        </w:rPr>
        <w:t>Đối với nhân viên thu ngân, hệ thống cung cấp chức năng sau:</w:t>
      </w:r>
    </w:p>
    <w:p w14:paraId="5C332477" w14:textId="5C8A88FF" w:rsidR="00E5519E" w:rsidRPr="00406D3C" w:rsidRDefault="00E5519E" w:rsidP="00E5519E">
      <w:pPr>
        <w:pStyle w:val="ListParagraph"/>
        <w:numPr>
          <w:ilvl w:val="0"/>
          <w:numId w:val="1"/>
        </w:numPr>
        <w:rPr>
          <w:sz w:val="28"/>
          <w:szCs w:val="28"/>
        </w:rPr>
      </w:pPr>
      <w:r w:rsidRPr="00406D3C">
        <w:rPr>
          <w:sz w:val="28"/>
          <w:szCs w:val="28"/>
        </w:rPr>
        <w:t>Đối với chức năng bán hàng: chia thành thanh toán hóa đơn, quản lý thẻ thành viên:</w:t>
      </w:r>
    </w:p>
    <w:p w14:paraId="50A5779A" w14:textId="77777777" w:rsidR="00E5519E" w:rsidRPr="00406D3C" w:rsidRDefault="00E5519E" w:rsidP="00E5519E">
      <w:pPr>
        <w:pStyle w:val="ListParagraph"/>
        <w:numPr>
          <w:ilvl w:val="1"/>
          <w:numId w:val="1"/>
        </w:numPr>
        <w:rPr>
          <w:sz w:val="28"/>
          <w:szCs w:val="28"/>
        </w:rPr>
      </w:pPr>
      <w:r w:rsidRPr="00406D3C">
        <w:rPr>
          <w:sz w:val="28"/>
          <w:szCs w:val="28"/>
        </w:rPr>
        <w:t>Thanh toán hóa đơn: Khách hàng đến thanh toán sẽ được nhân viên sử dụng phần mềm để ấn tạo hóa đơn bán hàng :</w:t>
      </w:r>
    </w:p>
    <w:p w14:paraId="5FC4B2DC" w14:textId="068759E5" w:rsidR="00B703E3" w:rsidRPr="00406D3C" w:rsidRDefault="00B703E3" w:rsidP="00B703E3">
      <w:pPr>
        <w:pStyle w:val="ListParagraph"/>
        <w:numPr>
          <w:ilvl w:val="2"/>
          <w:numId w:val="1"/>
        </w:numPr>
        <w:rPr>
          <w:sz w:val="28"/>
          <w:szCs w:val="28"/>
        </w:rPr>
      </w:pPr>
      <w:r w:rsidRPr="00406D3C">
        <w:rPr>
          <w:sz w:val="28"/>
          <w:szCs w:val="28"/>
        </w:rPr>
        <w:t>Nhân viên nhập mã sản phẩm ( đầu đọc, bàn phím), số lượng sản phẩm.</w:t>
      </w:r>
    </w:p>
    <w:p w14:paraId="180E9D8E" w14:textId="302725F2" w:rsidR="00B703E3" w:rsidRPr="00406D3C" w:rsidRDefault="00B703E3" w:rsidP="00B703E3">
      <w:pPr>
        <w:pStyle w:val="ListParagraph"/>
        <w:numPr>
          <w:ilvl w:val="2"/>
          <w:numId w:val="1"/>
        </w:numPr>
        <w:rPr>
          <w:sz w:val="28"/>
          <w:szCs w:val="28"/>
        </w:rPr>
      </w:pPr>
      <w:r w:rsidRPr="00406D3C">
        <w:rPr>
          <w:sz w:val="28"/>
          <w:szCs w:val="28"/>
        </w:rPr>
        <w:t>Khi kết thúc hóa đơn, nhân viên yêu cầu hệ thống hiển thị thông tin hóa đơn</w:t>
      </w:r>
    </w:p>
    <w:p w14:paraId="03BF1F31" w14:textId="738F962D" w:rsidR="00B703E3" w:rsidRPr="00406D3C" w:rsidRDefault="00B703E3" w:rsidP="00B703E3">
      <w:pPr>
        <w:pStyle w:val="ListParagraph"/>
        <w:numPr>
          <w:ilvl w:val="2"/>
          <w:numId w:val="1"/>
        </w:numPr>
        <w:rPr>
          <w:sz w:val="28"/>
          <w:szCs w:val="28"/>
        </w:rPr>
      </w:pPr>
      <w:r w:rsidRPr="00406D3C">
        <w:rPr>
          <w:sz w:val="28"/>
          <w:szCs w:val="28"/>
        </w:rPr>
        <w:t>Hệ thống hiển thị thông tin hóa đơn, nhân viên sẽ hỏi khách hàng có đổi  điểm trong thẻ tích điểm hay không</w:t>
      </w:r>
    </w:p>
    <w:p w14:paraId="561C3CAB" w14:textId="21BD7D2D" w:rsidR="00B703E3" w:rsidRPr="00406D3C" w:rsidRDefault="00B703E3" w:rsidP="00B703E3">
      <w:pPr>
        <w:pStyle w:val="ListParagraph"/>
        <w:numPr>
          <w:ilvl w:val="2"/>
          <w:numId w:val="1"/>
        </w:numPr>
        <w:rPr>
          <w:sz w:val="28"/>
          <w:szCs w:val="28"/>
        </w:rPr>
      </w:pPr>
      <w:r w:rsidRPr="00406D3C">
        <w:rPr>
          <w:sz w:val="28"/>
          <w:szCs w:val="28"/>
        </w:rPr>
        <w:t>Nhân viên kiểm tra thông tin xong, ấn nút “Đã Thanh Toán”</w:t>
      </w:r>
    </w:p>
    <w:p w14:paraId="145049DC" w14:textId="12139ED6" w:rsidR="00B703E3" w:rsidRPr="00406D3C" w:rsidRDefault="00B703E3" w:rsidP="00B703E3">
      <w:pPr>
        <w:pStyle w:val="ListParagraph"/>
        <w:numPr>
          <w:ilvl w:val="2"/>
          <w:numId w:val="1"/>
        </w:numPr>
        <w:rPr>
          <w:sz w:val="28"/>
          <w:szCs w:val="28"/>
        </w:rPr>
      </w:pPr>
      <w:r w:rsidRPr="00406D3C">
        <w:rPr>
          <w:sz w:val="28"/>
          <w:szCs w:val="28"/>
        </w:rPr>
        <w:t>Lưu hóa đơn vào cơ sở dữ liệu và in ra hóa đơn.</w:t>
      </w:r>
    </w:p>
    <w:p w14:paraId="722C762A" w14:textId="679142F7" w:rsidR="00B703E3" w:rsidRPr="00406D3C" w:rsidRDefault="00B703E3" w:rsidP="00B703E3">
      <w:pPr>
        <w:pStyle w:val="ListParagraph"/>
        <w:numPr>
          <w:ilvl w:val="1"/>
          <w:numId w:val="1"/>
        </w:numPr>
        <w:rPr>
          <w:sz w:val="28"/>
          <w:szCs w:val="28"/>
        </w:rPr>
      </w:pPr>
      <w:r w:rsidRPr="00406D3C">
        <w:rPr>
          <w:sz w:val="28"/>
          <w:szCs w:val="28"/>
        </w:rPr>
        <w:t>Quản lý thẻ thành viên: Khách hàng đến mua hàng có thể tạo thẻ thành viên để tích điểm và sử dụng điểm:</w:t>
      </w:r>
    </w:p>
    <w:p w14:paraId="7895880C" w14:textId="498D6325" w:rsidR="0006213B" w:rsidRPr="00406D3C" w:rsidRDefault="0006213B" w:rsidP="0006213B">
      <w:pPr>
        <w:pStyle w:val="ListParagraph"/>
        <w:numPr>
          <w:ilvl w:val="2"/>
          <w:numId w:val="1"/>
        </w:numPr>
        <w:rPr>
          <w:sz w:val="28"/>
          <w:szCs w:val="28"/>
        </w:rPr>
      </w:pPr>
      <w:r w:rsidRPr="00406D3C">
        <w:rPr>
          <w:sz w:val="28"/>
          <w:szCs w:val="28"/>
        </w:rPr>
        <w:t xml:space="preserve">Khách hàng yêu cầu tạo thẻ thành viên thì nhân viên </w:t>
      </w:r>
      <w:r w:rsidR="00E64FA7" w:rsidRPr="00406D3C">
        <w:rPr>
          <w:sz w:val="28"/>
          <w:szCs w:val="28"/>
        </w:rPr>
        <w:t>chăm sóc khách hàng dù</w:t>
      </w:r>
      <w:r w:rsidRPr="00406D3C">
        <w:rPr>
          <w:sz w:val="28"/>
          <w:szCs w:val="28"/>
        </w:rPr>
        <w:t>ng phần mềm để tạo thẻ thành viên cho khách hàng</w:t>
      </w:r>
    </w:p>
    <w:p w14:paraId="1B912D85" w14:textId="4BAABC1B" w:rsidR="0006213B" w:rsidRPr="00406D3C" w:rsidRDefault="0006213B" w:rsidP="0006213B">
      <w:pPr>
        <w:pStyle w:val="ListParagraph"/>
        <w:numPr>
          <w:ilvl w:val="2"/>
          <w:numId w:val="1"/>
        </w:numPr>
        <w:rPr>
          <w:sz w:val="28"/>
          <w:szCs w:val="28"/>
        </w:rPr>
      </w:pPr>
      <w:r w:rsidRPr="00406D3C">
        <w:rPr>
          <w:sz w:val="28"/>
          <w:szCs w:val="28"/>
        </w:rPr>
        <w:t>Khi thanh toán, nhân viên sẽ nhập mã thẻ thành viên của khách hàng và tự động cộng điểm vào điểm trong cơ sở dữ liệu thẻ thành viên của khách hàng khi khách hàng đã thanh toán: 100.000đ = 5 point.</w:t>
      </w:r>
    </w:p>
    <w:p w14:paraId="2B8C1638" w14:textId="70B35D41" w:rsidR="0006213B" w:rsidRPr="00406D3C" w:rsidRDefault="0006213B" w:rsidP="0006213B">
      <w:pPr>
        <w:pStyle w:val="ListParagraph"/>
        <w:numPr>
          <w:ilvl w:val="2"/>
          <w:numId w:val="1"/>
        </w:numPr>
        <w:rPr>
          <w:sz w:val="28"/>
          <w:szCs w:val="28"/>
        </w:rPr>
      </w:pPr>
      <w:r w:rsidRPr="00406D3C">
        <w:rPr>
          <w:sz w:val="28"/>
          <w:szCs w:val="28"/>
        </w:rPr>
        <w:t>Nếu khách hàng yêu cầu đổi điểm, nhân viên sẽ nhất nút đổi điểm. Nếu điểm của khách hàng nhỏ hơn 50 điểm thì hệ thống sẽ</w:t>
      </w:r>
      <w:r w:rsidR="00E64FA7" w:rsidRPr="00406D3C">
        <w:rPr>
          <w:sz w:val="28"/>
          <w:szCs w:val="28"/>
        </w:rPr>
        <w:t xml:space="preserve"> thông báo “Không đủ điểm quy đổi”, nếu điểm từ 50 điểm trở lên sẽ quy đổi</w:t>
      </w:r>
      <w:r w:rsidRPr="00406D3C">
        <w:rPr>
          <w:sz w:val="28"/>
          <w:szCs w:val="28"/>
        </w:rPr>
        <w:t xml:space="preserve"> điểm sang tiền mặt và trừ trực tiếp vào tổng tiền hóa đơn của hóa đơn thanh toán, sau đó điểm sẽ tự động cập nhật lại.</w:t>
      </w:r>
    </w:p>
    <w:p w14:paraId="7CB95E21" w14:textId="0BB03C06" w:rsidR="00E5519E" w:rsidRPr="00406D3C" w:rsidRDefault="00E64FA7" w:rsidP="00E64FA7">
      <w:pPr>
        <w:pStyle w:val="ListParagraph"/>
        <w:numPr>
          <w:ilvl w:val="0"/>
          <w:numId w:val="1"/>
        </w:numPr>
        <w:rPr>
          <w:sz w:val="28"/>
          <w:szCs w:val="28"/>
        </w:rPr>
      </w:pPr>
      <w:r w:rsidRPr="00406D3C">
        <w:rPr>
          <w:sz w:val="28"/>
          <w:szCs w:val="28"/>
        </w:rPr>
        <w:t>Đối với chức năng hậu mãi: Dành cho nhân viên chăm sóc khách hàng. Chức năng này phân ra thành 2 chức năng:</w:t>
      </w:r>
    </w:p>
    <w:p w14:paraId="01F909E3" w14:textId="3A9D2696" w:rsidR="00E64FA7" w:rsidRPr="00406D3C" w:rsidRDefault="00E64FA7" w:rsidP="00E64FA7">
      <w:pPr>
        <w:pStyle w:val="ListParagraph"/>
        <w:numPr>
          <w:ilvl w:val="1"/>
          <w:numId w:val="1"/>
        </w:numPr>
        <w:rPr>
          <w:sz w:val="28"/>
          <w:szCs w:val="28"/>
        </w:rPr>
      </w:pPr>
      <w:r w:rsidRPr="00406D3C">
        <w:rPr>
          <w:sz w:val="28"/>
          <w:szCs w:val="28"/>
        </w:rPr>
        <w:t>Đổi hàng</w:t>
      </w:r>
      <w:r w:rsidR="006201FB" w:rsidRPr="00406D3C">
        <w:rPr>
          <w:sz w:val="28"/>
          <w:szCs w:val="28"/>
        </w:rPr>
        <w:t>:</w:t>
      </w:r>
    </w:p>
    <w:p w14:paraId="3A2E384F" w14:textId="77777777" w:rsidR="006201FB" w:rsidRPr="00406D3C" w:rsidRDefault="006201FB" w:rsidP="006201FB">
      <w:pPr>
        <w:pStyle w:val="ListParagraph"/>
        <w:numPr>
          <w:ilvl w:val="2"/>
          <w:numId w:val="1"/>
        </w:numPr>
        <w:rPr>
          <w:sz w:val="28"/>
          <w:szCs w:val="28"/>
        </w:rPr>
      </w:pPr>
      <w:r w:rsidRPr="00406D3C">
        <w:rPr>
          <w:sz w:val="28"/>
          <w:szCs w:val="28"/>
        </w:rPr>
        <w:t>Nhân viên nhập mã hóa đơn khách hàng mang đến, hệ thống sẽ tự động kiểm tra mã hóa đơn trong cơ sở dữ liệu</w:t>
      </w:r>
    </w:p>
    <w:p w14:paraId="1A32FA28" w14:textId="3A70A6C3" w:rsidR="006201FB" w:rsidRPr="00406D3C" w:rsidRDefault="006201FB" w:rsidP="006201FB">
      <w:pPr>
        <w:pStyle w:val="ListParagraph"/>
        <w:numPr>
          <w:ilvl w:val="2"/>
          <w:numId w:val="1"/>
        </w:numPr>
        <w:rPr>
          <w:sz w:val="28"/>
          <w:szCs w:val="28"/>
        </w:rPr>
      </w:pPr>
      <w:r w:rsidRPr="00406D3C">
        <w:rPr>
          <w:sz w:val="28"/>
          <w:szCs w:val="28"/>
        </w:rPr>
        <w:lastRenderedPageBreak/>
        <w:t>Nếu ngày thanh toán hóa đơn chưa quá 30 ngày và có thanh toán bằng thẻ thành viên thì hệ thống sẽ hiển thị phiếu đổi, nếu không sẽ hiển thị “Không đủ điều kiện đổi hàng”.</w:t>
      </w:r>
    </w:p>
    <w:p w14:paraId="30B380A3" w14:textId="1324717C" w:rsidR="006201FB" w:rsidRPr="00406D3C" w:rsidRDefault="006201FB" w:rsidP="006201FB">
      <w:pPr>
        <w:pStyle w:val="ListParagraph"/>
        <w:numPr>
          <w:ilvl w:val="2"/>
          <w:numId w:val="1"/>
        </w:numPr>
        <w:rPr>
          <w:sz w:val="28"/>
          <w:szCs w:val="28"/>
        </w:rPr>
      </w:pPr>
      <w:r w:rsidRPr="00406D3C">
        <w:rPr>
          <w:sz w:val="28"/>
          <w:szCs w:val="28"/>
        </w:rPr>
        <w:t>Nhân viên nhập số phiếu đổi, ngày đổi, họ tên khách hàng, mã số hàng nhận, số tiền nhận, mã số hàng trả, số tiền trả, số tiền chênh lệch.</w:t>
      </w:r>
    </w:p>
    <w:p w14:paraId="715AB837" w14:textId="77777777" w:rsidR="006201FB" w:rsidRPr="00406D3C" w:rsidRDefault="006201FB" w:rsidP="006201FB">
      <w:pPr>
        <w:pStyle w:val="ListParagraph"/>
        <w:numPr>
          <w:ilvl w:val="2"/>
          <w:numId w:val="1"/>
        </w:numPr>
        <w:rPr>
          <w:sz w:val="28"/>
          <w:szCs w:val="28"/>
        </w:rPr>
      </w:pPr>
      <w:r w:rsidRPr="00406D3C">
        <w:rPr>
          <w:sz w:val="28"/>
          <w:szCs w:val="28"/>
        </w:rPr>
        <w:t>Nhân viên nhập thông tin xong ấn nút “Xong!!!”</w:t>
      </w:r>
    </w:p>
    <w:p w14:paraId="405A0F5D" w14:textId="1FC49621" w:rsidR="006201FB" w:rsidRPr="00406D3C" w:rsidRDefault="006201FB" w:rsidP="006201FB">
      <w:pPr>
        <w:pStyle w:val="ListParagraph"/>
        <w:numPr>
          <w:ilvl w:val="2"/>
          <w:numId w:val="1"/>
        </w:numPr>
        <w:rPr>
          <w:sz w:val="28"/>
          <w:szCs w:val="28"/>
        </w:rPr>
      </w:pPr>
      <w:r w:rsidRPr="00406D3C">
        <w:rPr>
          <w:sz w:val="28"/>
          <w:szCs w:val="28"/>
        </w:rPr>
        <w:t>Hệ thống lưu phiế</w:t>
      </w:r>
      <w:r w:rsidR="00131918" w:rsidRPr="00406D3C">
        <w:rPr>
          <w:sz w:val="28"/>
          <w:szCs w:val="28"/>
        </w:rPr>
        <w:t>u đổi</w:t>
      </w:r>
      <w:r w:rsidRPr="00406D3C">
        <w:rPr>
          <w:sz w:val="28"/>
          <w:szCs w:val="28"/>
        </w:rPr>
        <w:t xml:space="preserve"> vào cơ sở dữ liệu và in ra phiếu </w:t>
      </w:r>
      <w:r w:rsidR="00131918" w:rsidRPr="00406D3C">
        <w:rPr>
          <w:sz w:val="28"/>
          <w:szCs w:val="28"/>
        </w:rPr>
        <w:t>đổi</w:t>
      </w:r>
      <w:r w:rsidRPr="00406D3C">
        <w:rPr>
          <w:sz w:val="28"/>
          <w:szCs w:val="28"/>
        </w:rPr>
        <w:t xml:space="preserve"> hàng.</w:t>
      </w:r>
    </w:p>
    <w:p w14:paraId="1B8CEBE6" w14:textId="0009E47A" w:rsidR="006201FB" w:rsidRPr="00406D3C" w:rsidRDefault="006201FB" w:rsidP="006201FB">
      <w:pPr>
        <w:pStyle w:val="ListParagraph"/>
        <w:numPr>
          <w:ilvl w:val="2"/>
          <w:numId w:val="1"/>
        </w:numPr>
        <w:rPr>
          <w:sz w:val="28"/>
          <w:szCs w:val="28"/>
        </w:rPr>
      </w:pPr>
      <w:r w:rsidRPr="00406D3C">
        <w:rPr>
          <w:sz w:val="28"/>
          <w:szCs w:val="28"/>
        </w:rPr>
        <w:t>Hệ thống sẽ tự động xóa hóa đơn đã</w:t>
      </w:r>
      <w:r w:rsidR="00131918" w:rsidRPr="00406D3C">
        <w:rPr>
          <w:sz w:val="28"/>
          <w:szCs w:val="28"/>
        </w:rPr>
        <w:t xml:space="preserve"> đổi</w:t>
      </w:r>
      <w:r w:rsidRPr="00406D3C">
        <w:rPr>
          <w:sz w:val="28"/>
          <w:szCs w:val="28"/>
        </w:rPr>
        <w:t xml:space="preserve"> hàng để đảm bảo 1 sản phẩm chỉ được đổi trả 1 lần duy nhất.</w:t>
      </w:r>
    </w:p>
    <w:p w14:paraId="2778AEE9" w14:textId="06DAD324" w:rsidR="00E64FA7" w:rsidRPr="00406D3C" w:rsidRDefault="00E64FA7" w:rsidP="00E64FA7">
      <w:pPr>
        <w:pStyle w:val="ListParagraph"/>
        <w:numPr>
          <w:ilvl w:val="1"/>
          <w:numId w:val="1"/>
        </w:numPr>
        <w:rPr>
          <w:sz w:val="28"/>
          <w:szCs w:val="28"/>
        </w:rPr>
      </w:pPr>
      <w:r w:rsidRPr="00406D3C">
        <w:rPr>
          <w:sz w:val="28"/>
          <w:szCs w:val="28"/>
        </w:rPr>
        <w:t>Trả hàng:</w:t>
      </w:r>
    </w:p>
    <w:p w14:paraId="7C8AFFE0" w14:textId="0CF323C6" w:rsidR="00E64FA7" w:rsidRPr="00406D3C" w:rsidRDefault="00E64FA7" w:rsidP="00E64FA7">
      <w:pPr>
        <w:pStyle w:val="ListParagraph"/>
        <w:numPr>
          <w:ilvl w:val="2"/>
          <w:numId w:val="1"/>
        </w:numPr>
        <w:rPr>
          <w:sz w:val="28"/>
          <w:szCs w:val="28"/>
        </w:rPr>
      </w:pPr>
      <w:r w:rsidRPr="00406D3C">
        <w:rPr>
          <w:sz w:val="28"/>
          <w:szCs w:val="28"/>
        </w:rPr>
        <w:t>Nhân viên nhập mã hóa đơn khách hàng mang đến, hệ thống sẽ tự động kiểm tra mã hóa đơn trong cơ sở dữ liệu</w:t>
      </w:r>
    </w:p>
    <w:p w14:paraId="0628B74A" w14:textId="630C486E" w:rsidR="00E64FA7" w:rsidRPr="00406D3C" w:rsidRDefault="00E64FA7" w:rsidP="00E64FA7">
      <w:pPr>
        <w:pStyle w:val="ListParagraph"/>
        <w:numPr>
          <w:ilvl w:val="2"/>
          <w:numId w:val="1"/>
        </w:numPr>
        <w:rPr>
          <w:sz w:val="28"/>
          <w:szCs w:val="28"/>
        </w:rPr>
      </w:pPr>
      <w:r w:rsidRPr="00406D3C">
        <w:rPr>
          <w:sz w:val="28"/>
          <w:szCs w:val="28"/>
        </w:rPr>
        <w:t>Nếu ngày thanh toán hóa đơn chưa quá 30 ngày và có thanh toán bằng thẻ thành viên thì hệ thống sẽ hiển thị phiếu trả, nếu không sẽ hiển thị “Không đủ điều kiện trả hàng”.</w:t>
      </w:r>
    </w:p>
    <w:p w14:paraId="6089DA23" w14:textId="238265FB" w:rsidR="00E64FA7" w:rsidRPr="00406D3C" w:rsidRDefault="00E64FA7" w:rsidP="00E64FA7">
      <w:pPr>
        <w:pStyle w:val="ListParagraph"/>
        <w:numPr>
          <w:ilvl w:val="2"/>
          <w:numId w:val="1"/>
        </w:numPr>
        <w:rPr>
          <w:sz w:val="28"/>
          <w:szCs w:val="28"/>
        </w:rPr>
      </w:pPr>
      <w:r w:rsidRPr="00406D3C">
        <w:rPr>
          <w:sz w:val="28"/>
          <w:szCs w:val="28"/>
        </w:rPr>
        <w:t>Nhân viên nhập ngày trả, số phiếu chi, họ tên khách, mã sản phẩm, số hóa đơn, số tiền.</w:t>
      </w:r>
    </w:p>
    <w:p w14:paraId="385CD1D4" w14:textId="16FAA030" w:rsidR="00E64FA7" w:rsidRPr="00406D3C" w:rsidRDefault="00E64FA7" w:rsidP="00E64FA7">
      <w:pPr>
        <w:pStyle w:val="ListParagraph"/>
        <w:numPr>
          <w:ilvl w:val="2"/>
          <w:numId w:val="1"/>
        </w:numPr>
        <w:rPr>
          <w:sz w:val="28"/>
          <w:szCs w:val="28"/>
        </w:rPr>
      </w:pPr>
      <w:r w:rsidRPr="00406D3C">
        <w:rPr>
          <w:sz w:val="28"/>
          <w:szCs w:val="28"/>
        </w:rPr>
        <w:t>Nhân viên nhập thông tin xong ấn nút “Xong!!!”</w:t>
      </w:r>
    </w:p>
    <w:p w14:paraId="38D2EE23" w14:textId="09EE9EFA" w:rsidR="00E64FA7" w:rsidRPr="00406D3C" w:rsidRDefault="00E64FA7" w:rsidP="00E64FA7">
      <w:pPr>
        <w:pStyle w:val="ListParagraph"/>
        <w:numPr>
          <w:ilvl w:val="2"/>
          <w:numId w:val="1"/>
        </w:numPr>
        <w:rPr>
          <w:sz w:val="28"/>
          <w:szCs w:val="28"/>
        </w:rPr>
      </w:pPr>
      <w:r w:rsidRPr="00406D3C">
        <w:rPr>
          <w:sz w:val="28"/>
          <w:szCs w:val="28"/>
        </w:rPr>
        <w:t>Hệ thống lưu phiếu trả vào cơ sở dữ liệu và in ra phiếu trả hàng.</w:t>
      </w:r>
    </w:p>
    <w:p w14:paraId="2DF8E1D9" w14:textId="3FFD0FFC" w:rsidR="00E64FA7" w:rsidRPr="00406D3C" w:rsidRDefault="00E64FA7" w:rsidP="00E64FA7">
      <w:pPr>
        <w:pStyle w:val="ListParagraph"/>
        <w:numPr>
          <w:ilvl w:val="2"/>
          <w:numId w:val="1"/>
        </w:numPr>
        <w:rPr>
          <w:sz w:val="28"/>
          <w:szCs w:val="28"/>
        </w:rPr>
      </w:pPr>
      <w:r w:rsidRPr="00406D3C">
        <w:rPr>
          <w:sz w:val="28"/>
          <w:szCs w:val="28"/>
        </w:rPr>
        <w:t>Hệ thống sẽ tự động xóa hóa đơn đã trả hàng để đảm bảo 1 sản phẩm chỉ được đổi trả 1 lần duy nhất.</w:t>
      </w:r>
    </w:p>
    <w:p w14:paraId="1CCA7D8E" w14:textId="70157339" w:rsidR="00012D4B" w:rsidRPr="00406D3C" w:rsidRDefault="00131918" w:rsidP="00053C98">
      <w:pPr>
        <w:pStyle w:val="ListParagraph"/>
        <w:numPr>
          <w:ilvl w:val="0"/>
          <w:numId w:val="1"/>
        </w:numPr>
        <w:rPr>
          <w:sz w:val="28"/>
          <w:szCs w:val="28"/>
        </w:rPr>
      </w:pPr>
      <w:r w:rsidRPr="00406D3C">
        <w:rPr>
          <w:sz w:val="28"/>
          <w:szCs w:val="28"/>
        </w:rPr>
        <w:t xml:space="preserve">Chức năng </w:t>
      </w:r>
      <w:r w:rsidR="00053C98" w:rsidRPr="00406D3C">
        <w:rPr>
          <w:sz w:val="28"/>
          <w:szCs w:val="28"/>
        </w:rPr>
        <w:t xml:space="preserve"> quản lý </w:t>
      </w:r>
      <w:r w:rsidRPr="00406D3C">
        <w:rPr>
          <w:sz w:val="28"/>
          <w:szCs w:val="28"/>
        </w:rPr>
        <w:t>tồn kho:</w:t>
      </w:r>
    </w:p>
    <w:p w14:paraId="44EA4FAC" w14:textId="41900E44" w:rsidR="00053C98" w:rsidRPr="00406D3C" w:rsidRDefault="00053C98" w:rsidP="00053C98">
      <w:pPr>
        <w:pStyle w:val="ListParagraph"/>
        <w:numPr>
          <w:ilvl w:val="1"/>
          <w:numId w:val="1"/>
        </w:numPr>
        <w:rPr>
          <w:sz w:val="28"/>
          <w:szCs w:val="28"/>
        </w:rPr>
      </w:pPr>
      <w:r w:rsidRPr="00406D3C">
        <w:rPr>
          <w:sz w:val="28"/>
          <w:szCs w:val="28"/>
        </w:rPr>
        <w:t>Mỗi ngày nhân viên sẽ kiểm kê số lượng sản phẩm tồn kho và nhập vào hệ thống</w:t>
      </w:r>
    </w:p>
    <w:p w14:paraId="2470260A" w14:textId="5F0E3F04" w:rsidR="00053C98" w:rsidRPr="00406D3C" w:rsidRDefault="00053C98" w:rsidP="00053C98">
      <w:pPr>
        <w:pStyle w:val="ListParagraph"/>
        <w:numPr>
          <w:ilvl w:val="1"/>
          <w:numId w:val="1"/>
        </w:numPr>
        <w:rPr>
          <w:sz w:val="28"/>
          <w:szCs w:val="28"/>
        </w:rPr>
      </w:pPr>
      <w:r w:rsidRPr="00406D3C">
        <w:rPr>
          <w:sz w:val="28"/>
          <w:szCs w:val="28"/>
        </w:rPr>
        <w:t>Nếu số lượng tồn kho nhỏ hơn số lượng tồn kho tối thiểu thì hệ thống sẽ báo “thiếu hàng” và nhân viên sẽ nhấn nút “lập phiếu nhập hàng”</w:t>
      </w:r>
    </w:p>
    <w:p w14:paraId="1A11FB21" w14:textId="6301EA6C" w:rsidR="00053C98" w:rsidRPr="00406D3C" w:rsidRDefault="00053C98" w:rsidP="00053C98">
      <w:pPr>
        <w:pStyle w:val="ListParagraph"/>
        <w:numPr>
          <w:ilvl w:val="1"/>
          <w:numId w:val="1"/>
        </w:numPr>
        <w:rPr>
          <w:sz w:val="28"/>
          <w:szCs w:val="28"/>
        </w:rPr>
      </w:pPr>
      <w:r w:rsidRPr="00406D3C">
        <w:rPr>
          <w:sz w:val="28"/>
          <w:szCs w:val="28"/>
        </w:rPr>
        <w:t>Sau khi nhập thông tin phiếu nhập, hệ thống sẽ gửi yêu cầu nhập hàng qua email đến công ty nhập hàng và in ra phiếu nhập hàng</w:t>
      </w:r>
    </w:p>
    <w:p w14:paraId="0533D007" w14:textId="3F8013C5" w:rsidR="00872DFD" w:rsidRPr="00406D3C" w:rsidRDefault="00872DFD" w:rsidP="00053C98">
      <w:pPr>
        <w:pStyle w:val="ListParagraph"/>
        <w:numPr>
          <w:ilvl w:val="1"/>
          <w:numId w:val="1"/>
        </w:numPr>
        <w:rPr>
          <w:sz w:val="28"/>
          <w:szCs w:val="28"/>
        </w:rPr>
      </w:pPr>
      <w:r w:rsidRPr="00406D3C">
        <w:rPr>
          <w:sz w:val="28"/>
          <w:szCs w:val="28"/>
        </w:rPr>
        <w:t>Khi hàng được giao đến, nhân viên cập nhật lại số lượng, nhập thông tin lô hàng nhập và lưu vào trong phiếu nhập hàng trong hệ thống</w:t>
      </w:r>
    </w:p>
    <w:p w14:paraId="6F694BE8" w14:textId="5DC83C60" w:rsidR="00962CE1" w:rsidRDefault="008B200C" w:rsidP="00406D3C">
      <w:r>
        <w:lastRenderedPageBreak/>
        <w:t>BT4: vt đặc tả cho all use case quản lý siu thị</w:t>
      </w:r>
    </w:p>
    <w:tbl>
      <w:tblPr>
        <w:tblStyle w:val="TableGrid"/>
        <w:tblW w:w="0" w:type="auto"/>
        <w:tblLook w:val="04A0" w:firstRow="1" w:lastRow="0" w:firstColumn="1" w:lastColumn="0" w:noHBand="0" w:noVBand="1"/>
      </w:tblPr>
      <w:tblGrid>
        <w:gridCol w:w="4675"/>
        <w:gridCol w:w="4675"/>
      </w:tblGrid>
      <w:tr w:rsidR="008B200C" w14:paraId="06398BD7" w14:textId="77777777" w:rsidTr="00647C3C">
        <w:tc>
          <w:tcPr>
            <w:tcW w:w="4675" w:type="dxa"/>
          </w:tcPr>
          <w:p w14:paraId="6A7B9FA3" w14:textId="77777777" w:rsidR="008B200C" w:rsidRDefault="008B200C" w:rsidP="00647C3C">
            <w:r>
              <w:t xml:space="preserve">Tên usecase </w:t>
            </w:r>
          </w:p>
        </w:tc>
        <w:tc>
          <w:tcPr>
            <w:tcW w:w="4675" w:type="dxa"/>
          </w:tcPr>
          <w:p w14:paraId="23A82FAB" w14:textId="65323DC4" w:rsidR="008B200C" w:rsidRDefault="008B200C" w:rsidP="00647C3C">
            <w:r>
              <w:t>Thanh toán hóa đơn</w:t>
            </w:r>
          </w:p>
        </w:tc>
      </w:tr>
      <w:tr w:rsidR="008B200C" w14:paraId="70B6795C" w14:textId="77777777" w:rsidTr="00647C3C">
        <w:tc>
          <w:tcPr>
            <w:tcW w:w="4675" w:type="dxa"/>
          </w:tcPr>
          <w:p w14:paraId="68B66CFA" w14:textId="77777777" w:rsidR="008B200C" w:rsidRDefault="008B200C" w:rsidP="00647C3C">
            <w:r>
              <w:t>Tác nhân chính</w:t>
            </w:r>
          </w:p>
        </w:tc>
        <w:tc>
          <w:tcPr>
            <w:tcW w:w="4675" w:type="dxa"/>
          </w:tcPr>
          <w:p w14:paraId="397FA3AA" w14:textId="77777777" w:rsidR="008B200C" w:rsidRDefault="008B200C" w:rsidP="00647C3C">
            <w:r>
              <w:t>Nhân viên thu ngân</w:t>
            </w:r>
          </w:p>
        </w:tc>
      </w:tr>
      <w:tr w:rsidR="008B200C" w14:paraId="179069F4" w14:textId="77777777" w:rsidTr="00647C3C">
        <w:tc>
          <w:tcPr>
            <w:tcW w:w="4675" w:type="dxa"/>
          </w:tcPr>
          <w:p w14:paraId="235ABF00" w14:textId="77777777" w:rsidR="008B200C" w:rsidRDefault="008B200C" w:rsidP="00647C3C">
            <w:r>
              <w:t>Mục đích</w:t>
            </w:r>
          </w:p>
        </w:tc>
        <w:tc>
          <w:tcPr>
            <w:tcW w:w="4675" w:type="dxa"/>
          </w:tcPr>
          <w:p w14:paraId="6B5E3126" w14:textId="63BAFE42" w:rsidR="008B200C" w:rsidRDefault="008B200C" w:rsidP="00647C3C">
            <w:r>
              <w:t>Quản lý thông tin thanh toán của khách hàng</w:t>
            </w:r>
          </w:p>
        </w:tc>
      </w:tr>
      <w:tr w:rsidR="008B200C" w14:paraId="33A81172" w14:textId="77777777" w:rsidTr="00647C3C">
        <w:tc>
          <w:tcPr>
            <w:tcW w:w="4675" w:type="dxa"/>
          </w:tcPr>
          <w:p w14:paraId="1A3D85E4" w14:textId="77777777" w:rsidR="008B200C" w:rsidRDefault="008B200C" w:rsidP="00647C3C">
            <w:r>
              <w:t>Mức độ ưu tiên</w:t>
            </w:r>
          </w:p>
        </w:tc>
        <w:tc>
          <w:tcPr>
            <w:tcW w:w="4675" w:type="dxa"/>
          </w:tcPr>
          <w:p w14:paraId="454643E9" w14:textId="514C9881" w:rsidR="008B200C" w:rsidRDefault="008B200C" w:rsidP="00647C3C">
            <w:r>
              <w:t>1</w:t>
            </w:r>
          </w:p>
        </w:tc>
      </w:tr>
      <w:tr w:rsidR="008B200C" w14:paraId="6B30A9D9" w14:textId="77777777" w:rsidTr="00647C3C">
        <w:tc>
          <w:tcPr>
            <w:tcW w:w="4675" w:type="dxa"/>
          </w:tcPr>
          <w:p w14:paraId="51B2070C" w14:textId="77777777" w:rsidR="008B200C" w:rsidRDefault="008B200C" w:rsidP="00647C3C">
            <w:r>
              <w:t>Điều kiện kích hoạt</w:t>
            </w:r>
          </w:p>
        </w:tc>
        <w:tc>
          <w:tcPr>
            <w:tcW w:w="4675" w:type="dxa"/>
          </w:tcPr>
          <w:p w14:paraId="35C53FE3" w14:textId="77777777" w:rsidR="008B200C" w:rsidRDefault="008B200C" w:rsidP="00647C3C">
            <w:r>
              <w:t>Nhân viên nhấn nút tạo hóa đơn</w:t>
            </w:r>
          </w:p>
        </w:tc>
      </w:tr>
      <w:tr w:rsidR="008B200C" w14:paraId="7824C286" w14:textId="77777777" w:rsidTr="00647C3C">
        <w:tc>
          <w:tcPr>
            <w:tcW w:w="4675" w:type="dxa"/>
          </w:tcPr>
          <w:p w14:paraId="44F0E77D" w14:textId="77777777" w:rsidR="008B200C" w:rsidRDefault="008B200C" w:rsidP="00647C3C">
            <w:r>
              <w:t>Điều kiện tiên quyết</w:t>
            </w:r>
          </w:p>
        </w:tc>
        <w:tc>
          <w:tcPr>
            <w:tcW w:w="4675" w:type="dxa"/>
          </w:tcPr>
          <w:p w14:paraId="68ED7169" w14:textId="77777777" w:rsidR="008B200C" w:rsidRDefault="008B200C" w:rsidP="00647C3C">
            <w:r>
              <w:t>Khách hàng mua ít nhất từ 1 sản phẩm trở lên</w:t>
            </w:r>
          </w:p>
        </w:tc>
      </w:tr>
      <w:tr w:rsidR="008B200C" w14:paraId="60700FC1" w14:textId="77777777" w:rsidTr="00647C3C">
        <w:tc>
          <w:tcPr>
            <w:tcW w:w="4675" w:type="dxa"/>
          </w:tcPr>
          <w:p w14:paraId="354798C6" w14:textId="77777777" w:rsidR="008B200C" w:rsidRDefault="008B200C" w:rsidP="00647C3C">
            <w:r>
              <w:t>Điều kiện thành công</w:t>
            </w:r>
          </w:p>
        </w:tc>
        <w:tc>
          <w:tcPr>
            <w:tcW w:w="4675" w:type="dxa"/>
          </w:tcPr>
          <w:p w14:paraId="16BCB4C8" w14:textId="77777777" w:rsidR="008B200C" w:rsidRDefault="008B200C" w:rsidP="00647C3C">
            <w:r>
              <w:t>Hóa đơn được in ra sau khi thanh toán hoàn tất</w:t>
            </w:r>
          </w:p>
        </w:tc>
      </w:tr>
      <w:tr w:rsidR="008B200C" w14:paraId="18808B41" w14:textId="77777777" w:rsidTr="00647C3C">
        <w:tc>
          <w:tcPr>
            <w:tcW w:w="4675" w:type="dxa"/>
          </w:tcPr>
          <w:p w14:paraId="46195AAC" w14:textId="77777777" w:rsidR="008B200C" w:rsidRDefault="008B200C" w:rsidP="00647C3C">
            <w:r>
              <w:t>Điều kiện thất bại</w:t>
            </w:r>
          </w:p>
        </w:tc>
        <w:tc>
          <w:tcPr>
            <w:tcW w:w="4675" w:type="dxa"/>
          </w:tcPr>
          <w:p w14:paraId="55B8401D" w14:textId="77777777" w:rsidR="008B200C" w:rsidRDefault="008B200C" w:rsidP="00647C3C">
            <w:r>
              <w:t>Nhân viên ấn nút hủy tạo hóa đơn</w:t>
            </w:r>
          </w:p>
        </w:tc>
      </w:tr>
      <w:tr w:rsidR="008B200C" w14:paraId="781566E6" w14:textId="77777777" w:rsidTr="00647C3C">
        <w:tc>
          <w:tcPr>
            <w:tcW w:w="4675" w:type="dxa"/>
          </w:tcPr>
          <w:p w14:paraId="166AF39D" w14:textId="77777777" w:rsidR="008B200C" w:rsidRDefault="008B200C" w:rsidP="00647C3C">
            <w:r>
              <w:t>Luồng sự kiện chính</w:t>
            </w:r>
          </w:p>
        </w:tc>
        <w:tc>
          <w:tcPr>
            <w:tcW w:w="4675" w:type="dxa"/>
          </w:tcPr>
          <w:p w14:paraId="20108DF4" w14:textId="77777777" w:rsidR="008B200C" w:rsidRDefault="008B200C" w:rsidP="008B200C">
            <w:pPr>
              <w:pStyle w:val="ListParagraph"/>
              <w:numPr>
                <w:ilvl w:val="0"/>
                <w:numId w:val="3"/>
              </w:numPr>
              <w:ind w:left="360"/>
            </w:pPr>
            <w:r>
              <w:t>Nhân viên nhập thủ công sản phẩm hoặc dùng máy quét mã trên sản phẩm để thêm vào hóa đơn</w:t>
            </w:r>
          </w:p>
          <w:p w14:paraId="36227ACB" w14:textId="77777777" w:rsidR="008B200C" w:rsidRDefault="008B200C" w:rsidP="008B200C">
            <w:pPr>
              <w:pStyle w:val="ListParagraph"/>
              <w:numPr>
                <w:ilvl w:val="0"/>
                <w:numId w:val="3"/>
              </w:numPr>
              <w:ind w:left="360"/>
            </w:pPr>
            <w:r>
              <w:t>Nhân viên nhập số lượng sản phẩm</w:t>
            </w:r>
          </w:p>
          <w:p w14:paraId="7C03CDB8" w14:textId="774BB2C8" w:rsidR="008B200C" w:rsidRDefault="008B200C" w:rsidP="008B200C">
            <w:pPr>
              <w:pStyle w:val="ListParagraph"/>
              <w:numPr>
                <w:ilvl w:val="0"/>
                <w:numId w:val="3"/>
              </w:numPr>
              <w:ind w:left="360"/>
            </w:pPr>
            <w:r>
              <w:t xml:space="preserve">Nhập tích lũy hoặc đổi điểm tích lũy theo yêu cầu khách hàng </w:t>
            </w:r>
          </w:p>
          <w:p w14:paraId="63CD9D94" w14:textId="77777777" w:rsidR="008B200C" w:rsidRDefault="008B200C" w:rsidP="008B200C">
            <w:pPr>
              <w:pStyle w:val="ListParagraph"/>
              <w:numPr>
                <w:ilvl w:val="0"/>
                <w:numId w:val="3"/>
              </w:numPr>
              <w:ind w:left="360"/>
            </w:pPr>
            <w:r>
              <w:t>Hệ thống tự động tính toán tổng tiền và hiển thị lên màn hình</w:t>
            </w:r>
          </w:p>
          <w:p w14:paraId="31CF4D92" w14:textId="77777777" w:rsidR="008B200C" w:rsidRDefault="008B200C" w:rsidP="008B200C">
            <w:pPr>
              <w:pStyle w:val="ListParagraph"/>
              <w:numPr>
                <w:ilvl w:val="0"/>
                <w:numId w:val="3"/>
              </w:numPr>
              <w:ind w:left="360"/>
            </w:pPr>
            <w:r>
              <w:t>Khách hàng thanh toán bằng tiền mặt, nhân viên nhập số tiền nhận, hệ thống hiển thị tiền thừa</w:t>
            </w:r>
          </w:p>
          <w:p w14:paraId="62231CD1" w14:textId="0DF9F594" w:rsidR="008B200C" w:rsidRDefault="008B200C" w:rsidP="008B200C">
            <w:pPr>
              <w:pStyle w:val="ListParagraph"/>
              <w:numPr>
                <w:ilvl w:val="0"/>
                <w:numId w:val="3"/>
              </w:numPr>
              <w:ind w:left="360"/>
            </w:pPr>
            <w:r>
              <w:t>Cộng điểm tích lũy vào thẻ tích điểm của khách hàng</w:t>
            </w:r>
          </w:p>
        </w:tc>
      </w:tr>
      <w:tr w:rsidR="008B200C" w14:paraId="357AC240" w14:textId="77777777" w:rsidTr="00647C3C">
        <w:tc>
          <w:tcPr>
            <w:tcW w:w="4675" w:type="dxa"/>
          </w:tcPr>
          <w:p w14:paraId="681971C0" w14:textId="77777777" w:rsidR="008B200C" w:rsidRDefault="008B200C" w:rsidP="00647C3C">
            <w:r>
              <w:t>Luồng sự kiện thay thế</w:t>
            </w:r>
          </w:p>
        </w:tc>
        <w:tc>
          <w:tcPr>
            <w:tcW w:w="4675" w:type="dxa"/>
          </w:tcPr>
          <w:p w14:paraId="332DB7AE" w14:textId="22796680" w:rsidR="008B200C" w:rsidRDefault="008B200C" w:rsidP="00647C3C">
            <w:r>
              <w:t>4a1. Khách hàng yêu cầu thanh toán bằng chuyển khoản, nhân viên chọn xuất mã QR</w:t>
            </w:r>
          </w:p>
          <w:p w14:paraId="7BEC5B62" w14:textId="77777777" w:rsidR="008B200C" w:rsidRDefault="008B200C" w:rsidP="00647C3C">
            <w:r>
              <w:t>4a2. Hệ thống xác nhận thanh toán thành công</w:t>
            </w:r>
          </w:p>
        </w:tc>
      </w:tr>
      <w:tr w:rsidR="008B200C" w14:paraId="02DFF57F" w14:textId="77777777" w:rsidTr="00647C3C">
        <w:trPr>
          <w:trHeight w:val="98"/>
        </w:trPr>
        <w:tc>
          <w:tcPr>
            <w:tcW w:w="4675" w:type="dxa"/>
          </w:tcPr>
          <w:p w14:paraId="417AF0A2" w14:textId="77777777" w:rsidR="008B200C" w:rsidRDefault="008B200C" w:rsidP="00647C3C">
            <w:r>
              <w:t>Luồng sự kiện ngoại lệ</w:t>
            </w:r>
          </w:p>
        </w:tc>
        <w:tc>
          <w:tcPr>
            <w:tcW w:w="4675" w:type="dxa"/>
          </w:tcPr>
          <w:p w14:paraId="246E5976" w14:textId="6CA11765" w:rsidR="008B200C" w:rsidRDefault="00DC2DD9" w:rsidP="00DC2DD9">
            <w:r>
              <w:t xml:space="preserve">2a1 </w:t>
            </w:r>
            <w:r w:rsidR="008B200C">
              <w:t>Nhân viên nhập sai sản phẩm hoặc số lượng</w:t>
            </w:r>
          </w:p>
          <w:p w14:paraId="386AB8D8" w14:textId="217D3B5C" w:rsidR="008B200C" w:rsidRDefault="00DC2DD9" w:rsidP="00DC2DD9">
            <w:r>
              <w:t xml:space="preserve">2a2 </w:t>
            </w:r>
            <w:r w:rsidR="008B200C">
              <w:t>Nhân viên chọn hủy hóa đơn</w:t>
            </w:r>
          </w:p>
          <w:p w14:paraId="7141FA0D" w14:textId="6CDF9FD7" w:rsidR="008B200C" w:rsidRDefault="00DC2DD9" w:rsidP="00DC2DD9">
            <w:r>
              <w:t xml:space="preserve">2a3 </w:t>
            </w:r>
            <w:r w:rsidR="008B200C">
              <w:t>Nhân viên xóa sản phẩm và nhập lại</w:t>
            </w:r>
          </w:p>
          <w:p w14:paraId="60BF51A4" w14:textId="247C918B" w:rsidR="00DC2DD9" w:rsidRDefault="00DC2DD9" w:rsidP="00DC2DD9">
            <w:r>
              <w:t>3a1 Khách hàng chưa có thẻ thành viên</w:t>
            </w:r>
          </w:p>
          <w:p w14:paraId="3D9836DE" w14:textId="71AE5CD5" w:rsidR="00DC2DD9" w:rsidRDefault="00DC2DD9" w:rsidP="00DC2DD9">
            <w:r>
              <w:t>3a2 Điểm trong thẻ không đủ quy đổi</w:t>
            </w:r>
          </w:p>
          <w:p w14:paraId="0B22BEC9" w14:textId="15E5576E" w:rsidR="008B200C" w:rsidRDefault="00DC2DD9" w:rsidP="00647C3C">
            <w:r>
              <w:t>5a1</w:t>
            </w:r>
            <w:r w:rsidR="008B200C">
              <w:t xml:space="preserve"> Nhân viên nhập sai số tiền nhận</w:t>
            </w:r>
          </w:p>
          <w:p w14:paraId="4EFDD473" w14:textId="5F7EFCBA" w:rsidR="008B200C" w:rsidRDefault="00DC2DD9" w:rsidP="00647C3C">
            <w:r>
              <w:t>5a2</w:t>
            </w:r>
            <w:r w:rsidR="008B200C">
              <w:t xml:space="preserve"> Nhân viên chọn hủy hóa đơn</w:t>
            </w:r>
          </w:p>
          <w:p w14:paraId="7ACC18CA" w14:textId="15EF4425" w:rsidR="00DC2DD9" w:rsidRDefault="00DC2DD9" w:rsidP="00647C3C">
            <w:r>
              <w:t xml:space="preserve">5a3 </w:t>
            </w:r>
            <w:r w:rsidR="008B200C">
              <w:t>Nhân viên xóa số tiền nhận và nhập lại</w:t>
            </w:r>
          </w:p>
        </w:tc>
      </w:tr>
    </w:tbl>
    <w:p w14:paraId="69A2B62F" w14:textId="5FD2A04E" w:rsidR="00A45F70" w:rsidRDefault="00A45F70" w:rsidP="00406D3C">
      <w:pPr>
        <w:rPr>
          <w:sz w:val="28"/>
          <w:szCs w:val="28"/>
        </w:rPr>
      </w:pPr>
    </w:p>
    <w:p w14:paraId="395F782B" w14:textId="17805445" w:rsidR="00A45F70" w:rsidRDefault="00A45F70" w:rsidP="00406D3C">
      <w:pPr>
        <w:rPr>
          <w:sz w:val="28"/>
          <w:szCs w:val="28"/>
        </w:rPr>
      </w:pPr>
      <w:r>
        <w:rPr>
          <w:sz w:val="28"/>
          <w:szCs w:val="28"/>
        </w:rPr>
        <w:br w:type="page"/>
      </w:r>
    </w:p>
    <w:tbl>
      <w:tblPr>
        <w:tblStyle w:val="TableGrid"/>
        <w:tblW w:w="0" w:type="auto"/>
        <w:tblLook w:val="04A0" w:firstRow="1" w:lastRow="0" w:firstColumn="1" w:lastColumn="0" w:noHBand="0" w:noVBand="1"/>
      </w:tblPr>
      <w:tblGrid>
        <w:gridCol w:w="4675"/>
        <w:gridCol w:w="4675"/>
      </w:tblGrid>
      <w:tr w:rsidR="00A45F70" w14:paraId="649F1779" w14:textId="77777777" w:rsidTr="00647C3C">
        <w:tc>
          <w:tcPr>
            <w:tcW w:w="4675" w:type="dxa"/>
          </w:tcPr>
          <w:p w14:paraId="71B42BD0" w14:textId="77777777" w:rsidR="00A45F70" w:rsidRDefault="00A45F70" w:rsidP="00647C3C">
            <w:r>
              <w:lastRenderedPageBreak/>
              <w:t xml:space="preserve">Tên usecase </w:t>
            </w:r>
          </w:p>
        </w:tc>
        <w:tc>
          <w:tcPr>
            <w:tcW w:w="4675" w:type="dxa"/>
          </w:tcPr>
          <w:p w14:paraId="2801B590" w14:textId="5519F942" w:rsidR="00A45F70" w:rsidRDefault="00CE26DD" w:rsidP="00647C3C">
            <w:r>
              <w:t>Tạo</w:t>
            </w:r>
            <w:r w:rsidR="00482D73">
              <w:t xml:space="preserve"> thẻ thành viên</w:t>
            </w:r>
          </w:p>
        </w:tc>
      </w:tr>
      <w:tr w:rsidR="00A45F70" w14:paraId="49119F4A" w14:textId="77777777" w:rsidTr="00647C3C">
        <w:tc>
          <w:tcPr>
            <w:tcW w:w="4675" w:type="dxa"/>
          </w:tcPr>
          <w:p w14:paraId="465465B5" w14:textId="77777777" w:rsidR="00A45F70" w:rsidRDefault="00A45F70" w:rsidP="00647C3C">
            <w:r>
              <w:t>Tác nhân chính</w:t>
            </w:r>
          </w:p>
        </w:tc>
        <w:tc>
          <w:tcPr>
            <w:tcW w:w="4675" w:type="dxa"/>
          </w:tcPr>
          <w:p w14:paraId="2ECEA80C" w14:textId="6D6892F5" w:rsidR="00A45F70" w:rsidRDefault="00A45F70" w:rsidP="00647C3C">
            <w:r>
              <w:t>Nhân viên</w:t>
            </w:r>
            <w:r w:rsidR="00482D73">
              <w:t xml:space="preserve"> chăm sóc khách hàng</w:t>
            </w:r>
          </w:p>
        </w:tc>
      </w:tr>
      <w:tr w:rsidR="00A45F70" w14:paraId="7B54223E" w14:textId="77777777" w:rsidTr="00647C3C">
        <w:tc>
          <w:tcPr>
            <w:tcW w:w="4675" w:type="dxa"/>
          </w:tcPr>
          <w:p w14:paraId="4418A5EF" w14:textId="77777777" w:rsidR="00A45F70" w:rsidRDefault="00A45F70" w:rsidP="00647C3C">
            <w:r>
              <w:t>Mục đích</w:t>
            </w:r>
          </w:p>
        </w:tc>
        <w:tc>
          <w:tcPr>
            <w:tcW w:w="4675" w:type="dxa"/>
          </w:tcPr>
          <w:p w14:paraId="00A2A9AE" w14:textId="0BF8028C" w:rsidR="00A45F70" w:rsidRDefault="00CE26DD" w:rsidP="00647C3C">
            <w:r>
              <w:t>Tạo thẻ thành viên cho khách hàng</w:t>
            </w:r>
          </w:p>
        </w:tc>
      </w:tr>
      <w:tr w:rsidR="00A45F70" w14:paraId="252EC893" w14:textId="77777777" w:rsidTr="00647C3C">
        <w:tc>
          <w:tcPr>
            <w:tcW w:w="4675" w:type="dxa"/>
          </w:tcPr>
          <w:p w14:paraId="65B2A0E7" w14:textId="77777777" w:rsidR="00A45F70" w:rsidRDefault="00A45F70" w:rsidP="00647C3C">
            <w:r>
              <w:t>Mức độ ưu tiên</w:t>
            </w:r>
          </w:p>
        </w:tc>
        <w:tc>
          <w:tcPr>
            <w:tcW w:w="4675" w:type="dxa"/>
          </w:tcPr>
          <w:p w14:paraId="10D3B761" w14:textId="6147D8A5" w:rsidR="00A45F70" w:rsidRDefault="00482D73" w:rsidP="00647C3C">
            <w:r>
              <w:t>2</w:t>
            </w:r>
          </w:p>
        </w:tc>
      </w:tr>
      <w:tr w:rsidR="00A45F70" w14:paraId="758547CB" w14:textId="77777777" w:rsidTr="00647C3C">
        <w:tc>
          <w:tcPr>
            <w:tcW w:w="4675" w:type="dxa"/>
          </w:tcPr>
          <w:p w14:paraId="0ED17C0F" w14:textId="77777777" w:rsidR="00A45F70" w:rsidRDefault="00A45F70" w:rsidP="00647C3C">
            <w:r>
              <w:t>Điều kiện kích hoạt</w:t>
            </w:r>
          </w:p>
        </w:tc>
        <w:tc>
          <w:tcPr>
            <w:tcW w:w="4675" w:type="dxa"/>
          </w:tcPr>
          <w:p w14:paraId="1590F7F6" w14:textId="5645CD11" w:rsidR="00A45F70" w:rsidRDefault="00CE26DD" w:rsidP="00647C3C">
            <w:r>
              <w:t>Nhân viên chọn nút tạo thẻ thành viên khách hàng</w:t>
            </w:r>
          </w:p>
        </w:tc>
      </w:tr>
      <w:tr w:rsidR="00A45F70" w14:paraId="35F78BDF" w14:textId="77777777" w:rsidTr="00647C3C">
        <w:tc>
          <w:tcPr>
            <w:tcW w:w="4675" w:type="dxa"/>
          </w:tcPr>
          <w:p w14:paraId="15203621" w14:textId="77777777" w:rsidR="00A45F70" w:rsidRDefault="00A45F70" w:rsidP="00647C3C">
            <w:r>
              <w:t>Điều kiện tiên quyết</w:t>
            </w:r>
          </w:p>
        </w:tc>
        <w:tc>
          <w:tcPr>
            <w:tcW w:w="4675" w:type="dxa"/>
          </w:tcPr>
          <w:p w14:paraId="0FC93B60" w14:textId="5D8F8E1C" w:rsidR="00A45F70" w:rsidRDefault="00CE26DD" w:rsidP="00647C3C">
            <w:r>
              <w:t>Khách hàng có nhu cầu làm thẻ thành viên</w:t>
            </w:r>
          </w:p>
        </w:tc>
      </w:tr>
      <w:tr w:rsidR="00A45F70" w14:paraId="044E6801" w14:textId="77777777" w:rsidTr="00647C3C">
        <w:tc>
          <w:tcPr>
            <w:tcW w:w="4675" w:type="dxa"/>
          </w:tcPr>
          <w:p w14:paraId="74BDB41D" w14:textId="77777777" w:rsidR="00A45F70" w:rsidRDefault="00A45F70" w:rsidP="00647C3C">
            <w:r>
              <w:t>Điều kiện thành công</w:t>
            </w:r>
          </w:p>
        </w:tc>
        <w:tc>
          <w:tcPr>
            <w:tcW w:w="4675" w:type="dxa"/>
          </w:tcPr>
          <w:p w14:paraId="2CB3AF07" w14:textId="7875F8A3" w:rsidR="00A45F70" w:rsidRDefault="00CE26DD" w:rsidP="00647C3C">
            <w:r>
              <w:t>Hệ thống hiển thị thao tác hoàn tất</w:t>
            </w:r>
          </w:p>
        </w:tc>
      </w:tr>
      <w:tr w:rsidR="00A45F70" w14:paraId="61277B78" w14:textId="77777777" w:rsidTr="00647C3C">
        <w:tc>
          <w:tcPr>
            <w:tcW w:w="4675" w:type="dxa"/>
          </w:tcPr>
          <w:p w14:paraId="4EF89447" w14:textId="77777777" w:rsidR="00A45F70" w:rsidRDefault="00A45F70" w:rsidP="00647C3C">
            <w:r>
              <w:t>Điều kiện thất bại</w:t>
            </w:r>
          </w:p>
        </w:tc>
        <w:tc>
          <w:tcPr>
            <w:tcW w:w="4675" w:type="dxa"/>
          </w:tcPr>
          <w:p w14:paraId="315D3E30" w14:textId="30BAD63E" w:rsidR="00A45F70" w:rsidRDefault="00A45F70" w:rsidP="00647C3C">
            <w:r>
              <w:t xml:space="preserve">Nhân viên </w:t>
            </w:r>
            <w:r w:rsidR="00CE26DD">
              <w:t>nhấn</w:t>
            </w:r>
            <w:r>
              <w:t xml:space="preserve"> hủy tạo </w:t>
            </w:r>
            <w:r w:rsidR="00CE26DD">
              <w:t>thẻ thành viên</w:t>
            </w:r>
          </w:p>
        </w:tc>
      </w:tr>
      <w:tr w:rsidR="00A45F70" w14:paraId="5396D2FC" w14:textId="77777777" w:rsidTr="00647C3C">
        <w:tc>
          <w:tcPr>
            <w:tcW w:w="4675" w:type="dxa"/>
          </w:tcPr>
          <w:p w14:paraId="42B8A819" w14:textId="77777777" w:rsidR="00A45F70" w:rsidRDefault="00A45F70" w:rsidP="00647C3C">
            <w:r>
              <w:t>Luồng sự kiện chính</w:t>
            </w:r>
          </w:p>
        </w:tc>
        <w:tc>
          <w:tcPr>
            <w:tcW w:w="4675" w:type="dxa"/>
          </w:tcPr>
          <w:p w14:paraId="7EB0D64A" w14:textId="77777777" w:rsidR="00A45F70" w:rsidRDefault="00CE26DD" w:rsidP="00CE26DD">
            <w:pPr>
              <w:pStyle w:val="ListParagraph"/>
              <w:numPr>
                <w:ilvl w:val="0"/>
                <w:numId w:val="7"/>
              </w:numPr>
              <w:ind w:left="360"/>
            </w:pPr>
            <w:r>
              <w:t>Nhân viên nhập thông tin khách hàng vào hệ thống</w:t>
            </w:r>
          </w:p>
          <w:p w14:paraId="1984CE92" w14:textId="77777777" w:rsidR="00CE26DD" w:rsidRDefault="00CE26DD" w:rsidP="00CE26DD">
            <w:pPr>
              <w:pStyle w:val="ListParagraph"/>
              <w:numPr>
                <w:ilvl w:val="0"/>
                <w:numId w:val="7"/>
              </w:numPr>
              <w:ind w:left="360"/>
            </w:pPr>
            <w:r>
              <w:t>Hệ thống tạo mã QR lưu lại thông tin khách hàng và điểm tích lũy ban đầu = 0</w:t>
            </w:r>
          </w:p>
          <w:p w14:paraId="37B2709C" w14:textId="339CD7DE" w:rsidR="00CE26DD" w:rsidRDefault="00CE26DD" w:rsidP="00CE26DD">
            <w:pPr>
              <w:pStyle w:val="ListParagraph"/>
              <w:numPr>
                <w:ilvl w:val="0"/>
                <w:numId w:val="7"/>
              </w:numPr>
              <w:ind w:left="360"/>
            </w:pPr>
            <w:r>
              <w:t>Nhân viên nhấn nút tạo thẻ thành viên và hệ thống bắt đầu in thẻ</w:t>
            </w:r>
          </w:p>
        </w:tc>
      </w:tr>
      <w:tr w:rsidR="00A45F70" w14:paraId="4F7C4EC8" w14:textId="77777777" w:rsidTr="00647C3C">
        <w:tc>
          <w:tcPr>
            <w:tcW w:w="4675" w:type="dxa"/>
          </w:tcPr>
          <w:p w14:paraId="5C28DDDE" w14:textId="77777777" w:rsidR="00A45F70" w:rsidRDefault="00A45F70" w:rsidP="00647C3C">
            <w:r>
              <w:t>Luồng sự kiện thay thế</w:t>
            </w:r>
          </w:p>
        </w:tc>
        <w:tc>
          <w:tcPr>
            <w:tcW w:w="4675" w:type="dxa"/>
          </w:tcPr>
          <w:p w14:paraId="41B4C87E" w14:textId="6C368492" w:rsidR="00A45F70" w:rsidRDefault="00CE26DD" w:rsidP="00CE26DD">
            <w:pPr>
              <w:pStyle w:val="ListParagraph"/>
              <w:numPr>
                <w:ilvl w:val="0"/>
                <w:numId w:val="9"/>
              </w:numPr>
              <w:ind w:left="360"/>
            </w:pPr>
            <w:r>
              <w:t>Hệ thống cung cấp mã QR tạm thời thay thế thẻ thành viên cho khách hàng trong thời gian đợi thẻ vật lý</w:t>
            </w:r>
          </w:p>
        </w:tc>
      </w:tr>
      <w:tr w:rsidR="00A45F70" w14:paraId="3387B843" w14:textId="77777777" w:rsidTr="00647C3C">
        <w:trPr>
          <w:trHeight w:val="98"/>
        </w:trPr>
        <w:tc>
          <w:tcPr>
            <w:tcW w:w="4675" w:type="dxa"/>
          </w:tcPr>
          <w:p w14:paraId="6EE733A8" w14:textId="77777777" w:rsidR="00A45F70" w:rsidRDefault="00A45F70" w:rsidP="00647C3C">
            <w:r>
              <w:t>Luồng sự kiện ngoại lệ</w:t>
            </w:r>
          </w:p>
        </w:tc>
        <w:tc>
          <w:tcPr>
            <w:tcW w:w="4675" w:type="dxa"/>
          </w:tcPr>
          <w:p w14:paraId="60301564" w14:textId="5E4AC24F" w:rsidR="00A45F70" w:rsidRDefault="00671EF0" w:rsidP="00671EF0">
            <w:r>
              <w:t>1a1 Nhân viên nhập sai thông tin khách hàng</w:t>
            </w:r>
          </w:p>
          <w:p w14:paraId="63259310" w14:textId="0A96B749" w:rsidR="00671EF0" w:rsidRDefault="00671EF0" w:rsidP="00671EF0">
            <w:r>
              <w:t>1a2 Nhân viên chọn hủy hoặc nhập lại thông tin</w:t>
            </w:r>
          </w:p>
        </w:tc>
      </w:tr>
    </w:tbl>
    <w:p w14:paraId="141E83D5" w14:textId="2551CC62" w:rsidR="008D0F6F" w:rsidRDefault="008D0F6F" w:rsidP="00406D3C">
      <w:pPr>
        <w:rPr>
          <w:sz w:val="28"/>
          <w:szCs w:val="28"/>
        </w:rPr>
      </w:pPr>
    </w:p>
    <w:p w14:paraId="3EE56EA7" w14:textId="5B7073DC" w:rsidR="008D0F6F" w:rsidRPr="009B2F84" w:rsidRDefault="008D0F6F" w:rsidP="009B2F84">
      <w:pPr>
        <w:rPr>
          <w:sz w:val="28"/>
          <w:szCs w:val="28"/>
        </w:rPr>
      </w:pPr>
      <w:r>
        <w:rPr>
          <w:sz w:val="28"/>
          <w:szCs w:val="28"/>
        </w:rPr>
        <w:br w:type="page"/>
      </w:r>
    </w:p>
    <w:tbl>
      <w:tblPr>
        <w:tblStyle w:val="TableGrid"/>
        <w:tblW w:w="0" w:type="auto"/>
        <w:tblLook w:val="04A0" w:firstRow="1" w:lastRow="0" w:firstColumn="1" w:lastColumn="0" w:noHBand="0" w:noVBand="1"/>
      </w:tblPr>
      <w:tblGrid>
        <w:gridCol w:w="4675"/>
        <w:gridCol w:w="4675"/>
      </w:tblGrid>
      <w:tr w:rsidR="008D0F6F" w14:paraId="62E9E4C1" w14:textId="77777777" w:rsidTr="00647C3C">
        <w:tc>
          <w:tcPr>
            <w:tcW w:w="4675" w:type="dxa"/>
          </w:tcPr>
          <w:p w14:paraId="2C64C925" w14:textId="77777777" w:rsidR="008D0F6F" w:rsidRDefault="008D0F6F" w:rsidP="00647C3C">
            <w:r>
              <w:lastRenderedPageBreak/>
              <w:t xml:space="preserve">Tên usecase </w:t>
            </w:r>
          </w:p>
        </w:tc>
        <w:tc>
          <w:tcPr>
            <w:tcW w:w="4675" w:type="dxa"/>
          </w:tcPr>
          <w:p w14:paraId="318553BA" w14:textId="1D1FF5F4" w:rsidR="008D0F6F" w:rsidRDefault="008D0F6F" w:rsidP="00647C3C">
            <w:r>
              <w:t>Đổi hàng</w:t>
            </w:r>
          </w:p>
        </w:tc>
      </w:tr>
      <w:tr w:rsidR="008D0F6F" w14:paraId="1DE5D16A" w14:textId="77777777" w:rsidTr="00647C3C">
        <w:tc>
          <w:tcPr>
            <w:tcW w:w="4675" w:type="dxa"/>
          </w:tcPr>
          <w:p w14:paraId="41F9A651" w14:textId="77777777" w:rsidR="008D0F6F" w:rsidRDefault="008D0F6F" w:rsidP="00647C3C">
            <w:r>
              <w:t>Tác nhân chính</w:t>
            </w:r>
          </w:p>
        </w:tc>
        <w:tc>
          <w:tcPr>
            <w:tcW w:w="4675" w:type="dxa"/>
          </w:tcPr>
          <w:p w14:paraId="216E41FA" w14:textId="6087A6DC" w:rsidR="008D0F6F" w:rsidRDefault="009B6AD3" w:rsidP="00647C3C">
            <w:r>
              <w:t>Nhân viên chăm sóc khách hàng</w:t>
            </w:r>
          </w:p>
        </w:tc>
      </w:tr>
      <w:tr w:rsidR="008D0F6F" w14:paraId="003FCB76" w14:textId="77777777" w:rsidTr="00647C3C">
        <w:tc>
          <w:tcPr>
            <w:tcW w:w="4675" w:type="dxa"/>
          </w:tcPr>
          <w:p w14:paraId="149F8ED3" w14:textId="77777777" w:rsidR="008D0F6F" w:rsidRDefault="008D0F6F" w:rsidP="00647C3C">
            <w:r>
              <w:t>Mục đích</w:t>
            </w:r>
          </w:p>
        </w:tc>
        <w:tc>
          <w:tcPr>
            <w:tcW w:w="4675" w:type="dxa"/>
          </w:tcPr>
          <w:p w14:paraId="4836FAC9" w14:textId="6B33A819" w:rsidR="008D0F6F" w:rsidRDefault="009B6AD3" w:rsidP="00647C3C">
            <w:r>
              <w:t>Hỗ trợ khách hàng có nhu cầu đổi hàng</w:t>
            </w:r>
          </w:p>
        </w:tc>
      </w:tr>
      <w:tr w:rsidR="008D0F6F" w14:paraId="4B9EA1E8" w14:textId="77777777" w:rsidTr="00647C3C">
        <w:tc>
          <w:tcPr>
            <w:tcW w:w="4675" w:type="dxa"/>
          </w:tcPr>
          <w:p w14:paraId="2A6D2A90" w14:textId="77777777" w:rsidR="008D0F6F" w:rsidRDefault="008D0F6F" w:rsidP="00647C3C">
            <w:r>
              <w:t>Mức độ ưu tiên</w:t>
            </w:r>
          </w:p>
        </w:tc>
        <w:tc>
          <w:tcPr>
            <w:tcW w:w="4675" w:type="dxa"/>
          </w:tcPr>
          <w:p w14:paraId="39068EBC" w14:textId="77777777" w:rsidR="008D0F6F" w:rsidRDefault="008D0F6F" w:rsidP="00647C3C">
            <w:r>
              <w:t>2</w:t>
            </w:r>
          </w:p>
        </w:tc>
      </w:tr>
      <w:tr w:rsidR="008D0F6F" w14:paraId="0D0EBFE6" w14:textId="77777777" w:rsidTr="00647C3C">
        <w:tc>
          <w:tcPr>
            <w:tcW w:w="4675" w:type="dxa"/>
          </w:tcPr>
          <w:p w14:paraId="1FB6126E" w14:textId="77777777" w:rsidR="008D0F6F" w:rsidRDefault="008D0F6F" w:rsidP="00647C3C">
            <w:r>
              <w:t>Điều kiện kích hoạt</w:t>
            </w:r>
          </w:p>
        </w:tc>
        <w:tc>
          <w:tcPr>
            <w:tcW w:w="4675" w:type="dxa"/>
          </w:tcPr>
          <w:p w14:paraId="26EDD4F0" w14:textId="4B762AB4" w:rsidR="008D0F6F" w:rsidRDefault="008D0F6F" w:rsidP="00647C3C">
            <w:r>
              <w:t xml:space="preserve">Nhân viên chọn nút tạo </w:t>
            </w:r>
            <w:r w:rsidR="001E1751">
              <w:t>form đổi hàng</w:t>
            </w:r>
          </w:p>
        </w:tc>
      </w:tr>
      <w:tr w:rsidR="008D0F6F" w14:paraId="7499838E" w14:textId="77777777" w:rsidTr="00647C3C">
        <w:tc>
          <w:tcPr>
            <w:tcW w:w="4675" w:type="dxa"/>
          </w:tcPr>
          <w:p w14:paraId="09E4A3B0" w14:textId="77777777" w:rsidR="008D0F6F" w:rsidRDefault="008D0F6F" w:rsidP="00647C3C">
            <w:r>
              <w:t>Điều kiện tiên quyết</w:t>
            </w:r>
          </w:p>
        </w:tc>
        <w:tc>
          <w:tcPr>
            <w:tcW w:w="4675" w:type="dxa"/>
          </w:tcPr>
          <w:p w14:paraId="1FAE5FD1" w14:textId="7BFE3027" w:rsidR="00DD1793" w:rsidRDefault="00DD1793" w:rsidP="001E1751">
            <w:pPr>
              <w:pStyle w:val="ListParagraph"/>
              <w:numPr>
                <w:ilvl w:val="0"/>
                <w:numId w:val="13"/>
              </w:numPr>
              <w:ind w:left="360"/>
            </w:pPr>
            <w:r>
              <w:t>Khách hàng phải mang hóa đơn khi đổi hàng</w:t>
            </w:r>
          </w:p>
          <w:p w14:paraId="6DA4702F" w14:textId="4E6BFBF9" w:rsidR="008D0F6F" w:rsidRDefault="001E1751" w:rsidP="001E1751">
            <w:pPr>
              <w:pStyle w:val="ListParagraph"/>
              <w:numPr>
                <w:ilvl w:val="0"/>
                <w:numId w:val="13"/>
              </w:numPr>
              <w:ind w:left="360"/>
            </w:pPr>
            <w:r>
              <w:t>Ngày thanh toán hóa đơn chưa quá 30 ngày</w:t>
            </w:r>
          </w:p>
          <w:p w14:paraId="23685534" w14:textId="7EDA344B" w:rsidR="001E1751" w:rsidRDefault="001E1751" w:rsidP="001E1751">
            <w:pPr>
              <w:pStyle w:val="ListParagraph"/>
              <w:numPr>
                <w:ilvl w:val="0"/>
                <w:numId w:val="13"/>
              </w:numPr>
              <w:ind w:left="360"/>
            </w:pPr>
            <w:r>
              <w:t>Khách hàng thanh toán khi đó đã có thẻ thành viên</w:t>
            </w:r>
          </w:p>
        </w:tc>
      </w:tr>
      <w:tr w:rsidR="008D0F6F" w14:paraId="2B25BA3F" w14:textId="77777777" w:rsidTr="00647C3C">
        <w:tc>
          <w:tcPr>
            <w:tcW w:w="4675" w:type="dxa"/>
          </w:tcPr>
          <w:p w14:paraId="4058CC5B" w14:textId="77777777" w:rsidR="008D0F6F" w:rsidRDefault="008D0F6F" w:rsidP="00647C3C">
            <w:r>
              <w:t>Điều kiện thành công</w:t>
            </w:r>
          </w:p>
        </w:tc>
        <w:tc>
          <w:tcPr>
            <w:tcW w:w="4675" w:type="dxa"/>
          </w:tcPr>
          <w:p w14:paraId="29A49CF2" w14:textId="77777777" w:rsidR="008D0F6F" w:rsidRDefault="008D0F6F" w:rsidP="00647C3C">
            <w:r>
              <w:t>Hệ thống hiển thị thao tác hoàn tất</w:t>
            </w:r>
          </w:p>
        </w:tc>
      </w:tr>
      <w:tr w:rsidR="008D0F6F" w14:paraId="5EE71A65" w14:textId="77777777" w:rsidTr="00647C3C">
        <w:tc>
          <w:tcPr>
            <w:tcW w:w="4675" w:type="dxa"/>
          </w:tcPr>
          <w:p w14:paraId="6166BD8E" w14:textId="77777777" w:rsidR="008D0F6F" w:rsidRDefault="008D0F6F" w:rsidP="00647C3C">
            <w:r>
              <w:t>Điều kiện thất bại</w:t>
            </w:r>
          </w:p>
        </w:tc>
        <w:tc>
          <w:tcPr>
            <w:tcW w:w="4675" w:type="dxa"/>
          </w:tcPr>
          <w:p w14:paraId="3D82D30B" w14:textId="5C5FB869" w:rsidR="008D0F6F" w:rsidRDefault="00B515E2" w:rsidP="00647C3C">
            <w:r>
              <w:t>Hệ thống hiển thị không đủ điều kiện đổi hàng</w:t>
            </w:r>
          </w:p>
        </w:tc>
      </w:tr>
      <w:tr w:rsidR="008D0F6F" w14:paraId="4304AEA7" w14:textId="77777777" w:rsidTr="00647C3C">
        <w:tc>
          <w:tcPr>
            <w:tcW w:w="4675" w:type="dxa"/>
          </w:tcPr>
          <w:p w14:paraId="62EC86E1" w14:textId="77777777" w:rsidR="008D0F6F" w:rsidRDefault="008D0F6F" w:rsidP="00647C3C">
            <w:r>
              <w:t>Luồng sự kiện chính</w:t>
            </w:r>
          </w:p>
        </w:tc>
        <w:tc>
          <w:tcPr>
            <w:tcW w:w="4675" w:type="dxa"/>
          </w:tcPr>
          <w:p w14:paraId="3DB46F16" w14:textId="77777777" w:rsidR="00DD1793" w:rsidRDefault="00DD1793" w:rsidP="009B2F84">
            <w:pPr>
              <w:pStyle w:val="ListParagraph"/>
              <w:numPr>
                <w:ilvl w:val="0"/>
                <w:numId w:val="14"/>
              </w:numPr>
              <w:ind w:left="360"/>
            </w:pPr>
            <w:r>
              <w:t>Nhân viên nhập mã hóa đơn khách mang đến</w:t>
            </w:r>
          </w:p>
          <w:p w14:paraId="17DF1DA1" w14:textId="77777777" w:rsidR="00DD1793" w:rsidRDefault="00DD1793" w:rsidP="009B2F84">
            <w:pPr>
              <w:pStyle w:val="ListParagraph"/>
              <w:numPr>
                <w:ilvl w:val="0"/>
                <w:numId w:val="14"/>
              </w:numPr>
              <w:ind w:left="360"/>
            </w:pPr>
            <w:r>
              <w:t>Hệ thống kiểm tra mã hóa đơn trong cơ sở dữ liệu</w:t>
            </w:r>
          </w:p>
          <w:p w14:paraId="0DA63BAE" w14:textId="3B2A9CCD" w:rsidR="00DD1793" w:rsidRDefault="00DD1793" w:rsidP="009B2F84">
            <w:pPr>
              <w:pStyle w:val="ListParagraph"/>
              <w:numPr>
                <w:ilvl w:val="0"/>
                <w:numId w:val="14"/>
              </w:numPr>
              <w:ind w:left="360"/>
            </w:pPr>
            <w:r>
              <w:t>Nếu đủ điều kiện đồi hàng thì hệ thống sẽ thông báo đủ điều kiện đổi hàng và xuất hiện phiếu đổi</w:t>
            </w:r>
          </w:p>
          <w:p w14:paraId="4A560611" w14:textId="77777777" w:rsidR="00DD1793" w:rsidRDefault="00DD1793" w:rsidP="009B2F84">
            <w:pPr>
              <w:pStyle w:val="ListParagraph"/>
              <w:numPr>
                <w:ilvl w:val="0"/>
                <w:numId w:val="14"/>
              </w:numPr>
              <w:ind w:left="360"/>
            </w:pPr>
            <w:r>
              <w:t>Nhân viên nhập thông tin phiếu đổi và nhấn nút xong</w:t>
            </w:r>
          </w:p>
          <w:p w14:paraId="64099AD3" w14:textId="77777777" w:rsidR="00DD1793" w:rsidRDefault="009B2F84" w:rsidP="009B2F84">
            <w:pPr>
              <w:pStyle w:val="ListParagraph"/>
              <w:numPr>
                <w:ilvl w:val="0"/>
                <w:numId w:val="14"/>
              </w:numPr>
              <w:ind w:left="360"/>
            </w:pPr>
            <w:r>
              <w:t>Hệ thống lưu phiếu đổi và in ra phiếu đổi</w:t>
            </w:r>
          </w:p>
          <w:p w14:paraId="251F7628" w14:textId="1345E055" w:rsidR="009B2F84" w:rsidRDefault="009B2F84" w:rsidP="009B2F84">
            <w:pPr>
              <w:pStyle w:val="ListParagraph"/>
              <w:numPr>
                <w:ilvl w:val="0"/>
                <w:numId w:val="14"/>
              </w:numPr>
              <w:ind w:left="360"/>
            </w:pPr>
            <w:r>
              <w:t>Hệ thống sẽ tự động xóa đơn hàng để đảm bảo 1 sản phẩm chỉ được đổi 1 lần duy nhất</w:t>
            </w:r>
          </w:p>
        </w:tc>
      </w:tr>
      <w:tr w:rsidR="008D0F6F" w14:paraId="4457BE92" w14:textId="77777777" w:rsidTr="00647C3C">
        <w:tc>
          <w:tcPr>
            <w:tcW w:w="4675" w:type="dxa"/>
          </w:tcPr>
          <w:p w14:paraId="25AD1982" w14:textId="77777777" w:rsidR="008D0F6F" w:rsidRDefault="008D0F6F" w:rsidP="00647C3C">
            <w:r>
              <w:t>Luồng sự kiện thay thế</w:t>
            </w:r>
          </w:p>
        </w:tc>
        <w:tc>
          <w:tcPr>
            <w:tcW w:w="4675" w:type="dxa"/>
          </w:tcPr>
          <w:p w14:paraId="7CB845B9" w14:textId="741760A6" w:rsidR="008D0F6F" w:rsidRDefault="009B2F84" w:rsidP="009B2F84">
            <w:r>
              <w:t>Không có</w:t>
            </w:r>
          </w:p>
        </w:tc>
      </w:tr>
      <w:tr w:rsidR="008D0F6F" w14:paraId="04183153" w14:textId="77777777" w:rsidTr="00647C3C">
        <w:trPr>
          <w:trHeight w:val="98"/>
        </w:trPr>
        <w:tc>
          <w:tcPr>
            <w:tcW w:w="4675" w:type="dxa"/>
          </w:tcPr>
          <w:p w14:paraId="7536C452" w14:textId="77777777" w:rsidR="008D0F6F" w:rsidRDefault="008D0F6F" w:rsidP="00647C3C">
            <w:r>
              <w:t>Luồng sự kiện ngoại lệ</w:t>
            </w:r>
          </w:p>
        </w:tc>
        <w:tc>
          <w:tcPr>
            <w:tcW w:w="4675" w:type="dxa"/>
          </w:tcPr>
          <w:p w14:paraId="55FB27EA" w14:textId="77777777" w:rsidR="008D0F6F" w:rsidRDefault="009B2F84" w:rsidP="00647C3C">
            <w:r>
              <w:t>1a1 Khách hàng không mang hóa đơn</w:t>
            </w:r>
          </w:p>
          <w:p w14:paraId="25EB5EA6" w14:textId="77777777" w:rsidR="009B2F84" w:rsidRDefault="009B2F84" w:rsidP="00647C3C">
            <w:r>
              <w:t>2a1 Không tra được mã hóa đơn trong cơ sở dữ liệu</w:t>
            </w:r>
          </w:p>
          <w:p w14:paraId="67BE2181" w14:textId="6B930FCB" w:rsidR="009B2F84" w:rsidRDefault="009B2F84" w:rsidP="00647C3C">
            <w:r>
              <w:t>3a1 Hệ thống hiển thị không đủ điều kiện đổi hàng</w:t>
            </w:r>
          </w:p>
        </w:tc>
      </w:tr>
    </w:tbl>
    <w:p w14:paraId="3F7C799A" w14:textId="2A6618EA" w:rsidR="009B2F84" w:rsidRDefault="009B2F84" w:rsidP="00406D3C">
      <w:pPr>
        <w:rPr>
          <w:sz w:val="28"/>
          <w:szCs w:val="28"/>
        </w:rPr>
      </w:pPr>
    </w:p>
    <w:p w14:paraId="29D68F11" w14:textId="77777777" w:rsidR="009B2F84" w:rsidRDefault="009B2F84">
      <w:pPr>
        <w:rPr>
          <w:sz w:val="28"/>
          <w:szCs w:val="28"/>
        </w:rPr>
      </w:pPr>
      <w:r>
        <w:rPr>
          <w:sz w:val="28"/>
          <w:szCs w:val="28"/>
        </w:rPr>
        <w:br w:type="page"/>
      </w:r>
    </w:p>
    <w:tbl>
      <w:tblPr>
        <w:tblStyle w:val="TableGrid"/>
        <w:tblW w:w="0" w:type="auto"/>
        <w:tblLook w:val="04A0" w:firstRow="1" w:lastRow="0" w:firstColumn="1" w:lastColumn="0" w:noHBand="0" w:noVBand="1"/>
      </w:tblPr>
      <w:tblGrid>
        <w:gridCol w:w="4675"/>
        <w:gridCol w:w="4675"/>
      </w:tblGrid>
      <w:tr w:rsidR="009B2F84" w14:paraId="54C03C4F" w14:textId="77777777" w:rsidTr="00D120DC">
        <w:tc>
          <w:tcPr>
            <w:tcW w:w="4675" w:type="dxa"/>
          </w:tcPr>
          <w:p w14:paraId="273B52A6" w14:textId="77777777" w:rsidR="009B2F84" w:rsidRDefault="009B2F84" w:rsidP="00D120DC">
            <w:r>
              <w:lastRenderedPageBreak/>
              <w:t xml:space="preserve">Tên usecase </w:t>
            </w:r>
          </w:p>
        </w:tc>
        <w:tc>
          <w:tcPr>
            <w:tcW w:w="4675" w:type="dxa"/>
          </w:tcPr>
          <w:p w14:paraId="29DE6B1F" w14:textId="69D20A13" w:rsidR="009B2F84" w:rsidRDefault="009B2F84" w:rsidP="00D120DC">
            <w:r>
              <w:t xml:space="preserve">Trả </w:t>
            </w:r>
            <w:r>
              <w:t>hàng</w:t>
            </w:r>
          </w:p>
        </w:tc>
      </w:tr>
      <w:tr w:rsidR="009B2F84" w14:paraId="3F7016CF" w14:textId="77777777" w:rsidTr="00D120DC">
        <w:tc>
          <w:tcPr>
            <w:tcW w:w="4675" w:type="dxa"/>
          </w:tcPr>
          <w:p w14:paraId="6DD67771" w14:textId="77777777" w:rsidR="009B2F84" w:rsidRDefault="009B2F84" w:rsidP="00D120DC">
            <w:r>
              <w:t>Tác nhân chính</w:t>
            </w:r>
          </w:p>
        </w:tc>
        <w:tc>
          <w:tcPr>
            <w:tcW w:w="4675" w:type="dxa"/>
          </w:tcPr>
          <w:p w14:paraId="57B11499" w14:textId="77777777" w:rsidR="009B2F84" w:rsidRDefault="009B2F84" w:rsidP="00D120DC">
            <w:r>
              <w:t>Nhân viên chăm sóc khách hàng</w:t>
            </w:r>
          </w:p>
        </w:tc>
      </w:tr>
      <w:tr w:rsidR="009B2F84" w14:paraId="0B9D7389" w14:textId="77777777" w:rsidTr="00D120DC">
        <w:tc>
          <w:tcPr>
            <w:tcW w:w="4675" w:type="dxa"/>
          </w:tcPr>
          <w:p w14:paraId="4A27EC40" w14:textId="77777777" w:rsidR="009B2F84" w:rsidRDefault="009B2F84" w:rsidP="00D120DC">
            <w:r>
              <w:t>Mục đích</w:t>
            </w:r>
          </w:p>
        </w:tc>
        <w:tc>
          <w:tcPr>
            <w:tcW w:w="4675" w:type="dxa"/>
          </w:tcPr>
          <w:p w14:paraId="789F200C" w14:textId="5A5E5165" w:rsidR="009B2F84" w:rsidRDefault="009B2F84" w:rsidP="00D120DC">
            <w:r>
              <w:t xml:space="preserve">Hỗ trợ khách hàng có nhu cầu </w:t>
            </w:r>
            <w:r>
              <w:t>trả</w:t>
            </w:r>
            <w:r>
              <w:t xml:space="preserve"> hàng</w:t>
            </w:r>
          </w:p>
        </w:tc>
      </w:tr>
      <w:tr w:rsidR="009B2F84" w14:paraId="7A79FD44" w14:textId="77777777" w:rsidTr="00D120DC">
        <w:tc>
          <w:tcPr>
            <w:tcW w:w="4675" w:type="dxa"/>
          </w:tcPr>
          <w:p w14:paraId="3265F5F5" w14:textId="77777777" w:rsidR="009B2F84" w:rsidRDefault="009B2F84" w:rsidP="00D120DC">
            <w:r>
              <w:t>Mức độ ưu tiên</w:t>
            </w:r>
          </w:p>
        </w:tc>
        <w:tc>
          <w:tcPr>
            <w:tcW w:w="4675" w:type="dxa"/>
          </w:tcPr>
          <w:p w14:paraId="0C9991C5" w14:textId="77777777" w:rsidR="009B2F84" w:rsidRDefault="009B2F84" w:rsidP="00D120DC">
            <w:r>
              <w:t>2</w:t>
            </w:r>
          </w:p>
        </w:tc>
      </w:tr>
      <w:tr w:rsidR="009B2F84" w14:paraId="13C170AD" w14:textId="77777777" w:rsidTr="00D120DC">
        <w:tc>
          <w:tcPr>
            <w:tcW w:w="4675" w:type="dxa"/>
          </w:tcPr>
          <w:p w14:paraId="34F61D94" w14:textId="77777777" w:rsidR="009B2F84" w:rsidRDefault="009B2F84" w:rsidP="00D120DC">
            <w:r>
              <w:t>Điều kiện kích hoạt</w:t>
            </w:r>
          </w:p>
        </w:tc>
        <w:tc>
          <w:tcPr>
            <w:tcW w:w="4675" w:type="dxa"/>
          </w:tcPr>
          <w:p w14:paraId="60D9849D" w14:textId="5033436F" w:rsidR="009B2F84" w:rsidRDefault="009B2F84" w:rsidP="00D120DC">
            <w:r>
              <w:t xml:space="preserve">Nhân viên chọn nút tạo form </w:t>
            </w:r>
            <w:r>
              <w:t>trả</w:t>
            </w:r>
            <w:r>
              <w:t xml:space="preserve"> hàng</w:t>
            </w:r>
          </w:p>
        </w:tc>
      </w:tr>
      <w:tr w:rsidR="009B2F84" w14:paraId="1E1EFED2" w14:textId="77777777" w:rsidTr="00D120DC">
        <w:tc>
          <w:tcPr>
            <w:tcW w:w="4675" w:type="dxa"/>
          </w:tcPr>
          <w:p w14:paraId="7F0C5710" w14:textId="77777777" w:rsidR="009B2F84" w:rsidRDefault="009B2F84" w:rsidP="00D120DC">
            <w:r>
              <w:t>Điều kiện tiên quyết</w:t>
            </w:r>
          </w:p>
        </w:tc>
        <w:tc>
          <w:tcPr>
            <w:tcW w:w="4675" w:type="dxa"/>
          </w:tcPr>
          <w:p w14:paraId="17750630" w14:textId="2BAC5B9F" w:rsidR="009B2F84" w:rsidRDefault="009B2F84" w:rsidP="009B2F84">
            <w:pPr>
              <w:pStyle w:val="ListParagraph"/>
              <w:numPr>
                <w:ilvl w:val="0"/>
                <w:numId w:val="16"/>
              </w:numPr>
              <w:ind w:left="360"/>
            </w:pPr>
            <w:r>
              <w:t xml:space="preserve">Khách hàng phải mang hóa đơn khi </w:t>
            </w:r>
            <w:r>
              <w:t>trả</w:t>
            </w:r>
            <w:r>
              <w:t xml:space="preserve"> hàng</w:t>
            </w:r>
          </w:p>
          <w:p w14:paraId="7F7B1F33" w14:textId="2A5451B5" w:rsidR="009B2F84" w:rsidRDefault="009B2F84" w:rsidP="009B2F84">
            <w:pPr>
              <w:pStyle w:val="ListParagraph"/>
              <w:numPr>
                <w:ilvl w:val="0"/>
                <w:numId w:val="16"/>
              </w:numPr>
              <w:ind w:left="360"/>
            </w:pPr>
            <w:r>
              <w:t>Ngày thanh toán hóa đơn chưa quá 30 ngày</w:t>
            </w:r>
          </w:p>
          <w:p w14:paraId="3168D779" w14:textId="77777777" w:rsidR="009B2F84" w:rsidRDefault="009B2F84" w:rsidP="009B2F84">
            <w:pPr>
              <w:pStyle w:val="ListParagraph"/>
              <w:numPr>
                <w:ilvl w:val="0"/>
                <w:numId w:val="16"/>
              </w:numPr>
              <w:ind w:left="360"/>
            </w:pPr>
            <w:r>
              <w:t>Khách hàng thanh toán khi đó đã có thẻ thành viên</w:t>
            </w:r>
          </w:p>
        </w:tc>
      </w:tr>
      <w:tr w:rsidR="009B2F84" w14:paraId="7157CCB2" w14:textId="77777777" w:rsidTr="00D120DC">
        <w:tc>
          <w:tcPr>
            <w:tcW w:w="4675" w:type="dxa"/>
          </w:tcPr>
          <w:p w14:paraId="26228B2B" w14:textId="77777777" w:rsidR="009B2F84" w:rsidRDefault="009B2F84" w:rsidP="00D120DC">
            <w:r>
              <w:t>Điều kiện thành công</w:t>
            </w:r>
          </w:p>
        </w:tc>
        <w:tc>
          <w:tcPr>
            <w:tcW w:w="4675" w:type="dxa"/>
          </w:tcPr>
          <w:p w14:paraId="1641B209" w14:textId="77777777" w:rsidR="009B2F84" w:rsidRDefault="009B2F84" w:rsidP="00D120DC">
            <w:r>
              <w:t>Hệ thống hiển thị thao tác hoàn tất</w:t>
            </w:r>
          </w:p>
        </w:tc>
      </w:tr>
      <w:tr w:rsidR="009B2F84" w14:paraId="6D70B09C" w14:textId="77777777" w:rsidTr="00D120DC">
        <w:tc>
          <w:tcPr>
            <w:tcW w:w="4675" w:type="dxa"/>
          </w:tcPr>
          <w:p w14:paraId="5054C92A" w14:textId="77777777" w:rsidR="009B2F84" w:rsidRDefault="009B2F84" w:rsidP="00D120DC">
            <w:r>
              <w:t>Điều kiện thất bại</w:t>
            </w:r>
          </w:p>
        </w:tc>
        <w:tc>
          <w:tcPr>
            <w:tcW w:w="4675" w:type="dxa"/>
          </w:tcPr>
          <w:p w14:paraId="5FB63DE0" w14:textId="462014E8" w:rsidR="009B2F84" w:rsidRDefault="009B2F84" w:rsidP="00D120DC">
            <w:r>
              <w:t xml:space="preserve">Hệ thống hiển thị không đủ điều kiện </w:t>
            </w:r>
            <w:r>
              <w:t>trả</w:t>
            </w:r>
            <w:r>
              <w:t xml:space="preserve"> hàng</w:t>
            </w:r>
          </w:p>
        </w:tc>
      </w:tr>
      <w:tr w:rsidR="009B2F84" w14:paraId="7BA2588B" w14:textId="77777777" w:rsidTr="00D120DC">
        <w:tc>
          <w:tcPr>
            <w:tcW w:w="4675" w:type="dxa"/>
          </w:tcPr>
          <w:p w14:paraId="173442A4" w14:textId="77777777" w:rsidR="009B2F84" w:rsidRDefault="009B2F84" w:rsidP="00D120DC">
            <w:r>
              <w:t>Luồng sự kiện chính</w:t>
            </w:r>
          </w:p>
        </w:tc>
        <w:tc>
          <w:tcPr>
            <w:tcW w:w="4675" w:type="dxa"/>
          </w:tcPr>
          <w:p w14:paraId="4AED4BB1" w14:textId="2B9F2717" w:rsidR="009B2F84" w:rsidRDefault="009B2F84" w:rsidP="00A94590">
            <w:pPr>
              <w:pStyle w:val="ListParagraph"/>
              <w:numPr>
                <w:ilvl w:val="0"/>
                <w:numId w:val="17"/>
              </w:numPr>
              <w:ind w:left="360"/>
            </w:pPr>
            <w:r>
              <w:t>Nhân viên nhập mã hóa đơn khách mang đến</w:t>
            </w:r>
          </w:p>
          <w:p w14:paraId="0C7DB566" w14:textId="77777777" w:rsidR="009B2F84" w:rsidRDefault="009B2F84" w:rsidP="00A94590">
            <w:pPr>
              <w:pStyle w:val="ListParagraph"/>
              <w:numPr>
                <w:ilvl w:val="0"/>
                <w:numId w:val="17"/>
              </w:numPr>
              <w:ind w:left="360"/>
            </w:pPr>
            <w:r>
              <w:t>Hệ thống kiểm tra mã hóa đơn trong cơ sở dữ liệu</w:t>
            </w:r>
          </w:p>
          <w:p w14:paraId="4DA4B357" w14:textId="66F1FA52" w:rsidR="009B2F84" w:rsidRDefault="009B2F84" w:rsidP="00A94590">
            <w:pPr>
              <w:pStyle w:val="ListParagraph"/>
              <w:numPr>
                <w:ilvl w:val="0"/>
                <w:numId w:val="17"/>
              </w:numPr>
              <w:ind w:left="360"/>
            </w:pPr>
            <w:r>
              <w:t xml:space="preserve">Nếu đủ điều kiện </w:t>
            </w:r>
            <w:r w:rsidR="00A94590">
              <w:t>trả</w:t>
            </w:r>
            <w:r>
              <w:t xml:space="preserve"> hàng thì hệ thống sẽ thông báo đủ điều kiện </w:t>
            </w:r>
            <w:r w:rsidR="00A94590">
              <w:t>trả</w:t>
            </w:r>
            <w:r>
              <w:t xml:space="preserve"> hàng và xuất hiện phiếu </w:t>
            </w:r>
            <w:r w:rsidR="00A94590">
              <w:t>trả</w:t>
            </w:r>
          </w:p>
          <w:p w14:paraId="4280EDAB" w14:textId="7894BD0A" w:rsidR="009B2F84" w:rsidRDefault="009B2F84" w:rsidP="00A94590">
            <w:pPr>
              <w:pStyle w:val="ListParagraph"/>
              <w:numPr>
                <w:ilvl w:val="0"/>
                <w:numId w:val="17"/>
              </w:numPr>
              <w:ind w:left="360"/>
            </w:pPr>
            <w:r>
              <w:t xml:space="preserve">Nhân viên nhập thông tin phiếu </w:t>
            </w:r>
            <w:r w:rsidR="00A94590">
              <w:t>trả</w:t>
            </w:r>
            <w:r>
              <w:t xml:space="preserve"> và nhấn nút xong</w:t>
            </w:r>
          </w:p>
          <w:p w14:paraId="672A8386" w14:textId="6E5FC306" w:rsidR="009B2F84" w:rsidRDefault="009B2F84" w:rsidP="00A94590">
            <w:pPr>
              <w:pStyle w:val="ListParagraph"/>
              <w:numPr>
                <w:ilvl w:val="0"/>
                <w:numId w:val="17"/>
              </w:numPr>
              <w:ind w:left="360"/>
            </w:pPr>
            <w:r>
              <w:t xml:space="preserve">Hệ thống lưu phiếu </w:t>
            </w:r>
            <w:r w:rsidR="00A94590">
              <w:t>trả</w:t>
            </w:r>
            <w:r>
              <w:t xml:space="preserve"> và in ra phiếu </w:t>
            </w:r>
            <w:r w:rsidR="00A94590">
              <w:t>trả</w:t>
            </w:r>
          </w:p>
          <w:p w14:paraId="650493AE" w14:textId="1D1A7A8F" w:rsidR="009B2F84" w:rsidRDefault="009B2F84" w:rsidP="00A94590">
            <w:pPr>
              <w:pStyle w:val="ListParagraph"/>
              <w:numPr>
                <w:ilvl w:val="0"/>
                <w:numId w:val="17"/>
              </w:numPr>
              <w:ind w:left="360"/>
            </w:pPr>
            <w:r>
              <w:t xml:space="preserve">Hệ thống sẽ tự động xóa đơn hàng để đảm bảo 1 sản phẩm chỉ được </w:t>
            </w:r>
            <w:r w:rsidR="00A94590">
              <w:t>trả</w:t>
            </w:r>
            <w:r>
              <w:t xml:space="preserve"> 1 lần duy nhất</w:t>
            </w:r>
          </w:p>
        </w:tc>
      </w:tr>
      <w:tr w:rsidR="009B2F84" w14:paraId="3AA293C3" w14:textId="77777777" w:rsidTr="00D120DC">
        <w:tc>
          <w:tcPr>
            <w:tcW w:w="4675" w:type="dxa"/>
          </w:tcPr>
          <w:p w14:paraId="1E2BC0A3" w14:textId="77777777" w:rsidR="009B2F84" w:rsidRDefault="009B2F84" w:rsidP="00D120DC">
            <w:r>
              <w:t>Luồng sự kiện thay thế</w:t>
            </w:r>
          </w:p>
        </w:tc>
        <w:tc>
          <w:tcPr>
            <w:tcW w:w="4675" w:type="dxa"/>
          </w:tcPr>
          <w:p w14:paraId="0F89F5AC" w14:textId="77777777" w:rsidR="009B2F84" w:rsidRDefault="009B2F84" w:rsidP="00D120DC">
            <w:r>
              <w:t>Không có</w:t>
            </w:r>
          </w:p>
        </w:tc>
      </w:tr>
      <w:tr w:rsidR="009B2F84" w14:paraId="1D83D4A7" w14:textId="77777777" w:rsidTr="00D120DC">
        <w:trPr>
          <w:trHeight w:val="98"/>
        </w:trPr>
        <w:tc>
          <w:tcPr>
            <w:tcW w:w="4675" w:type="dxa"/>
          </w:tcPr>
          <w:p w14:paraId="0A0B763C" w14:textId="77777777" w:rsidR="009B2F84" w:rsidRDefault="009B2F84" w:rsidP="00D120DC">
            <w:r>
              <w:t>Luồng sự kiện ngoại lệ</w:t>
            </w:r>
          </w:p>
        </w:tc>
        <w:tc>
          <w:tcPr>
            <w:tcW w:w="4675" w:type="dxa"/>
          </w:tcPr>
          <w:p w14:paraId="74C39FD4" w14:textId="77777777" w:rsidR="009B2F84" w:rsidRDefault="009B2F84" w:rsidP="00D120DC">
            <w:r>
              <w:t>1a1 Khách hàng không mang hóa đơn</w:t>
            </w:r>
          </w:p>
          <w:p w14:paraId="0FD78586" w14:textId="77777777" w:rsidR="009B2F84" w:rsidRDefault="009B2F84" w:rsidP="00D120DC">
            <w:r>
              <w:t>2a1 Không tra được mã hóa đơn trong cơ sở dữ liệu</w:t>
            </w:r>
          </w:p>
          <w:p w14:paraId="5A2A22BF" w14:textId="31F37A13" w:rsidR="009B2F84" w:rsidRDefault="009B2F84" w:rsidP="00D120DC">
            <w:r>
              <w:t xml:space="preserve">3a1 Hệ thống hiển thị không đủ điều kiện </w:t>
            </w:r>
            <w:r w:rsidR="00A94590">
              <w:t>trả</w:t>
            </w:r>
            <w:r>
              <w:t xml:space="preserve"> hàng</w:t>
            </w:r>
          </w:p>
        </w:tc>
      </w:tr>
    </w:tbl>
    <w:p w14:paraId="5EDEF4E7" w14:textId="77777777" w:rsidR="00A45F70" w:rsidRPr="00406D3C" w:rsidRDefault="00A45F70" w:rsidP="00406D3C">
      <w:pPr>
        <w:rPr>
          <w:sz w:val="28"/>
          <w:szCs w:val="28"/>
        </w:rPr>
      </w:pPr>
    </w:p>
    <w:sectPr w:rsidR="00A45F70" w:rsidRPr="0040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A1"/>
    <w:multiLevelType w:val="hybridMultilevel"/>
    <w:tmpl w:val="A486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F2636"/>
    <w:multiLevelType w:val="hybridMultilevel"/>
    <w:tmpl w:val="5EF6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E7448"/>
    <w:multiLevelType w:val="hybridMultilevel"/>
    <w:tmpl w:val="674C4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B8A642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6795A"/>
    <w:multiLevelType w:val="hybridMultilevel"/>
    <w:tmpl w:val="2A4C1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D0721"/>
    <w:multiLevelType w:val="hybridMultilevel"/>
    <w:tmpl w:val="4D4A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10A7C"/>
    <w:multiLevelType w:val="hybridMultilevel"/>
    <w:tmpl w:val="EF228E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C14D2F"/>
    <w:multiLevelType w:val="multilevel"/>
    <w:tmpl w:val="B25CF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6858C3"/>
    <w:multiLevelType w:val="hybridMultilevel"/>
    <w:tmpl w:val="F59A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22357"/>
    <w:multiLevelType w:val="hybridMultilevel"/>
    <w:tmpl w:val="A7F4C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810A6"/>
    <w:multiLevelType w:val="hybridMultilevel"/>
    <w:tmpl w:val="0774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E0E65"/>
    <w:multiLevelType w:val="hybridMultilevel"/>
    <w:tmpl w:val="2B46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22202"/>
    <w:multiLevelType w:val="hybridMultilevel"/>
    <w:tmpl w:val="391A0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151D6"/>
    <w:multiLevelType w:val="hybridMultilevel"/>
    <w:tmpl w:val="54C0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7697C"/>
    <w:multiLevelType w:val="hybridMultilevel"/>
    <w:tmpl w:val="FC5C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41E57"/>
    <w:multiLevelType w:val="hybridMultilevel"/>
    <w:tmpl w:val="61464C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CC6B59"/>
    <w:multiLevelType w:val="hybridMultilevel"/>
    <w:tmpl w:val="858CC8E0"/>
    <w:lvl w:ilvl="0" w:tplc="A0068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51470"/>
    <w:multiLevelType w:val="hybridMultilevel"/>
    <w:tmpl w:val="BD3E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72276">
    <w:abstractNumId w:val="2"/>
  </w:num>
  <w:num w:numId="2" w16cid:durableId="1347831857">
    <w:abstractNumId w:val="0"/>
  </w:num>
  <w:num w:numId="3" w16cid:durableId="227114558">
    <w:abstractNumId w:val="13"/>
  </w:num>
  <w:num w:numId="4" w16cid:durableId="1390154867">
    <w:abstractNumId w:val="4"/>
  </w:num>
  <w:num w:numId="5" w16cid:durableId="597256841">
    <w:abstractNumId w:val="6"/>
  </w:num>
  <w:num w:numId="6" w16cid:durableId="1676608684">
    <w:abstractNumId w:val="14"/>
  </w:num>
  <w:num w:numId="7" w16cid:durableId="385371771">
    <w:abstractNumId w:val="9"/>
  </w:num>
  <w:num w:numId="8" w16cid:durableId="965740054">
    <w:abstractNumId w:val="11"/>
  </w:num>
  <w:num w:numId="9" w16cid:durableId="1888561101">
    <w:abstractNumId w:val="10"/>
  </w:num>
  <w:num w:numId="10" w16cid:durableId="228152613">
    <w:abstractNumId w:val="12"/>
  </w:num>
  <w:num w:numId="11" w16cid:durableId="60103266">
    <w:abstractNumId w:val="8"/>
  </w:num>
  <w:num w:numId="12" w16cid:durableId="153686972">
    <w:abstractNumId w:val="5"/>
  </w:num>
  <w:num w:numId="13" w16cid:durableId="1580864319">
    <w:abstractNumId w:val="7"/>
  </w:num>
  <w:num w:numId="14" w16cid:durableId="1294361163">
    <w:abstractNumId w:val="3"/>
  </w:num>
  <w:num w:numId="15" w16cid:durableId="1649936245">
    <w:abstractNumId w:val="15"/>
  </w:num>
  <w:num w:numId="16" w16cid:durableId="579019298">
    <w:abstractNumId w:val="1"/>
  </w:num>
  <w:num w:numId="17" w16cid:durableId="19796508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8D"/>
    <w:rsid w:val="00012D4B"/>
    <w:rsid w:val="00053C98"/>
    <w:rsid w:val="0006213B"/>
    <w:rsid w:val="00131918"/>
    <w:rsid w:val="00192471"/>
    <w:rsid w:val="001E1751"/>
    <w:rsid w:val="001E2350"/>
    <w:rsid w:val="001F015D"/>
    <w:rsid w:val="002459FD"/>
    <w:rsid w:val="00406D3C"/>
    <w:rsid w:val="00482D73"/>
    <w:rsid w:val="004E13CA"/>
    <w:rsid w:val="006201FB"/>
    <w:rsid w:val="0063598D"/>
    <w:rsid w:val="00671EF0"/>
    <w:rsid w:val="007010FD"/>
    <w:rsid w:val="00872DFD"/>
    <w:rsid w:val="008B200C"/>
    <w:rsid w:val="008D0F6F"/>
    <w:rsid w:val="00916C2D"/>
    <w:rsid w:val="00957047"/>
    <w:rsid w:val="00962CE1"/>
    <w:rsid w:val="00994FEC"/>
    <w:rsid w:val="009B2F84"/>
    <w:rsid w:val="009B6AD3"/>
    <w:rsid w:val="00A377AC"/>
    <w:rsid w:val="00A45F70"/>
    <w:rsid w:val="00A94590"/>
    <w:rsid w:val="00B01A8E"/>
    <w:rsid w:val="00B47A3A"/>
    <w:rsid w:val="00B515E2"/>
    <w:rsid w:val="00B703E3"/>
    <w:rsid w:val="00C90345"/>
    <w:rsid w:val="00CA0E44"/>
    <w:rsid w:val="00CE26DD"/>
    <w:rsid w:val="00DC2DD9"/>
    <w:rsid w:val="00DD1793"/>
    <w:rsid w:val="00E5519E"/>
    <w:rsid w:val="00E64FA7"/>
    <w:rsid w:val="00E764A2"/>
    <w:rsid w:val="00F8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96E2"/>
  <w15:chartTrackingRefBased/>
  <w15:docId w15:val="{2829E49D-5B2C-4B2F-826A-A2B27A2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EC"/>
    <w:pPr>
      <w:ind w:left="720"/>
      <w:contextualSpacing/>
    </w:pPr>
  </w:style>
  <w:style w:type="table" w:styleId="TableGrid">
    <w:name w:val="Table Grid"/>
    <w:basedOn w:val="TableNormal"/>
    <w:uiPriority w:val="39"/>
    <w:rsid w:val="008B2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DANG HIEU</dc:creator>
  <cp:keywords/>
  <dc:description/>
  <cp:lastModifiedBy>TRAN DANG HIEU</cp:lastModifiedBy>
  <cp:revision>47</cp:revision>
  <dcterms:created xsi:type="dcterms:W3CDTF">2024-01-27T02:42:00Z</dcterms:created>
  <dcterms:modified xsi:type="dcterms:W3CDTF">2024-02-18T13:38:00Z</dcterms:modified>
</cp:coreProperties>
</file>