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0D57" w14:textId="447FCE18" w:rsidR="001D4FAF" w:rsidRDefault="001D4FAF" w:rsidP="008B028B">
      <w:pPr>
        <w:jc w:val="center"/>
      </w:pPr>
    </w:p>
    <w:p w14:paraId="761258E4" w14:textId="38E90B6E" w:rsidR="008B028B" w:rsidRDefault="008B028B" w:rsidP="008B028B">
      <w:pPr>
        <w:jc w:val="center"/>
      </w:pPr>
    </w:p>
    <w:p w14:paraId="5F684450" w14:textId="3E11AA99" w:rsidR="008B028B" w:rsidRDefault="008B028B" w:rsidP="008B028B">
      <w:pPr>
        <w:jc w:val="center"/>
      </w:pPr>
    </w:p>
    <w:p w14:paraId="46CA7AE3" w14:textId="60D91EFE" w:rsidR="008B028B" w:rsidRDefault="008B028B" w:rsidP="008B028B">
      <w:pPr>
        <w:jc w:val="center"/>
      </w:pPr>
    </w:p>
    <w:p w14:paraId="0486EFE3" w14:textId="47AD835F" w:rsidR="008B028B" w:rsidRDefault="008B028B" w:rsidP="008B028B">
      <w:pPr>
        <w:jc w:val="center"/>
      </w:pPr>
    </w:p>
    <w:p w14:paraId="6695BE48" w14:textId="19B1CA24" w:rsidR="008B028B" w:rsidRDefault="008B028B" w:rsidP="008B028B">
      <w:pPr>
        <w:jc w:val="center"/>
      </w:pPr>
    </w:p>
    <w:p w14:paraId="54A495D4" w14:textId="3E9D0EFF" w:rsidR="008B028B" w:rsidRDefault="008B028B" w:rsidP="008B028B">
      <w:pPr>
        <w:jc w:val="center"/>
      </w:pPr>
    </w:p>
    <w:p w14:paraId="3B842C91" w14:textId="3A90F361" w:rsidR="008B028B" w:rsidRDefault="008B028B" w:rsidP="008B02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211CA" wp14:editId="283F19F8">
                <wp:simplePos x="0" y="0"/>
                <wp:positionH relativeFrom="column">
                  <wp:posOffset>962024</wp:posOffset>
                </wp:positionH>
                <wp:positionV relativeFrom="paragraph">
                  <wp:posOffset>286385</wp:posOffset>
                </wp:positionV>
                <wp:extent cx="4733925" cy="1943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24BF2" w14:textId="3AC922D2" w:rsidR="008B028B" w:rsidRPr="008B028B" w:rsidRDefault="008B028B" w:rsidP="008B028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Báo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cáo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đồ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án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3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môn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14:paraId="5149B6C4" w14:textId="075C06F4" w:rsidR="008B028B" w:rsidRPr="008B028B" w:rsidRDefault="008B028B" w:rsidP="008B028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Cơ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sở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dữ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liệu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nâng</w:t>
                            </w:r>
                            <w:proofErr w:type="spellEnd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B028B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211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5.75pt;margin-top:22.55pt;width:372.7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b6JgIAAEkEAAAOAAAAZHJzL2Uyb0RvYy54bWysVN9v2jAQfp+0/8Hy+0gCdC0RoWKtmCah&#10;thJMfTaOTSLFPs82JOyv39kJlHV7mvZizncf9+O7z5nfd6ohR2FdDbqg2SilRGgOZa33Bf2+XX26&#10;o8R5pkvWgBYFPQlH7xcfP8xbk4sxVNCUwhJMol3emoJW3ps8SRyvhGJuBEZoDEqwinm82n1SWtZi&#10;dtUk4zT9nLRgS2OBC+fQ+9gH6SLml1Jw/yylE540BcXefDxtPHfhTBZzlu8tM1XNhzbYP3ShWK2x&#10;6CXVI/OMHGz9RypVcwsOpB9xUAlIWXMRZ8BpsvTdNJuKGRFnQXKcudDk/l9a/nR8saQucXeUaKZw&#10;RVvRefIFOpIFdlrjcgRtDMJ8h+6AHPwOnWHoTloVfnEcgnHk+XThNiTj6JzeTiaz8Q0lHGPZbDrJ&#10;0sh+8vZ3Y53/KkCRYBTU4vIip+y4dh5LIvQMCdU0rOqmiQts9G8OBAZPEnrvewyW73bd0PgOyhPO&#10;Y6HXgzN8VWPNNXP+hVkUAI6AovbPeMgG2oLCYFFSgf35N3/A414wSkmLgiqo+3FgVlDSfNO4sVk2&#10;nQYFxsv05naMF3sd2V1H9EE9AGoWt4LdRTPgfXM2pQX1itpfhqoYYppj7YL6s/nge5nj2+FiuYwg&#10;1Jxhfq03hofUgbTA6LZ7ZdYMtHvc2BOcpcfyd+z32J7u5cGDrONqAsE9qwPvqNe4seFthQdxfY+o&#10;ty/A4hcAAAD//wMAUEsDBBQABgAIAAAAIQC0YuUv3QAAAAoBAAAPAAAAZHJzL2Rvd25yZXYueG1s&#10;TI/LTsMwEEX3SPyDNUjsqG2ooQ1xKgRiC6I8JHZuPE0i4nEUu034e4YVLK/m6M655WYOvTjimLpI&#10;FvRCgUCqo++osfD2+nixApGyI+/6SGjhGxNsqtOT0hU+TvSCx21uBJdQKpyFNuehkDLVLQaXFnFA&#10;4ts+jsFljmMj/egmLg+9vFTqWgbXEX9o3YD3LdZf20Ow8P60//xYqufmIZhhirOSFNbS2vOz+e4W&#10;RMY5/8Hwq8/qULHTLh7IJ9FzNtowamFpNAgGVusbHrezcGW0BlmV8v+E6gcAAP//AwBQSwECLQAU&#10;AAYACAAAACEAtoM4kv4AAADhAQAAEwAAAAAAAAAAAAAAAAAAAAAAW0NvbnRlbnRfVHlwZXNdLnht&#10;bFBLAQItABQABgAIAAAAIQA4/SH/1gAAAJQBAAALAAAAAAAAAAAAAAAAAC8BAABfcmVscy8ucmVs&#10;c1BLAQItABQABgAIAAAAIQCYdMb6JgIAAEkEAAAOAAAAAAAAAAAAAAAAAC4CAABkcnMvZTJvRG9j&#10;LnhtbFBLAQItABQABgAIAAAAIQC0YuUv3QAAAAoBAAAPAAAAAAAAAAAAAAAAAIAEAABkcnMvZG93&#10;bnJldi54bWxQSwUGAAAAAAQABADzAAAAigUAAAAA&#10;" filled="f" stroked="f">
                <v:textbox>
                  <w:txbxContent>
                    <w:p w14:paraId="54F24BF2" w14:textId="3AC922D2" w:rsidR="008B028B" w:rsidRPr="008B028B" w:rsidRDefault="008B028B" w:rsidP="008B028B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Báo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cáo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đồ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án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3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môn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14:paraId="5149B6C4" w14:textId="075C06F4" w:rsidR="008B028B" w:rsidRPr="008B028B" w:rsidRDefault="008B028B" w:rsidP="008B028B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Cơ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sở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dữ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liệu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nâng</w:t>
                      </w:r>
                      <w:proofErr w:type="spellEnd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8B028B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D5AA00" w14:textId="7242D69C" w:rsidR="008B028B" w:rsidRPr="008B028B" w:rsidRDefault="008B028B" w:rsidP="008B028B"/>
    <w:p w14:paraId="0930240C" w14:textId="16E3A020" w:rsidR="008B028B" w:rsidRPr="008B028B" w:rsidRDefault="008B028B" w:rsidP="008B028B"/>
    <w:p w14:paraId="3582B535" w14:textId="726E73F7" w:rsidR="008B028B" w:rsidRPr="008B028B" w:rsidRDefault="008B028B" w:rsidP="008B028B"/>
    <w:p w14:paraId="1263B009" w14:textId="156512ED" w:rsidR="008B028B" w:rsidRPr="008B028B" w:rsidRDefault="008B028B" w:rsidP="008B028B"/>
    <w:p w14:paraId="6193D6C7" w14:textId="7FA37179" w:rsidR="008B028B" w:rsidRPr="008B028B" w:rsidRDefault="008B028B" w:rsidP="008B028B"/>
    <w:p w14:paraId="3C451F5A" w14:textId="42D084DB" w:rsidR="008B028B" w:rsidRDefault="008B028B" w:rsidP="008B028B"/>
    <w:p w14:paraId="54859222" w14:textId="2344149F" w:rsidR="008B028B" w:rsidRDefault="008B028B" w:rsidP="008B028B">
      <w:pPr>
        <w:jc w:val="right"/>
      </w:pPr>
    </w:p>
    <w:p w14:paraId="05D7CB51" w14:textId="429F94B4" w:rsidR="008B028B" w:rsidRDefault="008B028B" w:rsidP="008B028B">
      <w:pPr>
        <w:jc w:val="right"/>
      </w:pPr>
    </w:p>
    <w:p w14:paraId="7F1892A8" w14:textId="6CBF2BFE" w:rsidR="008B028B" w:rsidRDefault="008B028B" w:rsidP="008B028B">
      <w:pPr>
        <w:jc w:val="right"/>
      </w:pPr>
    </w:p>
    <w:p w14:paraId="7D079DF0" w14:textId="5098300E" w:rsidR="008B028B" w:rsidRPr="008371EC" w:rsidRDefault="008B028B" w:rsidP="008B028B">
      <w:pPr>
        <w:jc w:val="center"/>
        <w:rPr>
          <w:sz w:val="36"/>
          <w:szCs w:val="36"/>
        </w:rPr>
      </w:pPr>
      <w:proofErr w:type="spellStart"/>
      <w:r w:rsidRPr="008371EC">
        <w:rPr>
          <w:sz w:val="36"/>
          <w:szCs w:val="36"/>
        </w:rPr>
        <w:t>Đặng</w:t>
      </w:r>
      <w:proofErr w:type="spellEnd"/>
      <w:r w:rsidRPr="008371EC">
        <w:rPr>
          <w:sz w:val="36"/>
          <w:szCs w:val="36"/>
        </w:rPr>
        <w:t xml:space="preserve"> </w:t>
      </w:r>
      <w:proofErr w:type="spellStart"/>
      <w:r w:rsidRPr="008371EC">
        <w:rPr>
          <w:sz w:val="36"/>
          <w:szCs w:val="36"/>
        </w:rPr>
        <w:t>Hữu</w:t>
      </w:r>
      <w:proofErr w:type="spellEnd"/>
      <w:r w:rsidRPr="008371EC">
        <w:rPr>
          <w:sz w:val="36"/>
          <w:szCs w:val="36"/>
        </w:rPr>
        <w:t xml:space="preserve"> </w:t>
      </w:r>
      <w:proofErr w:type="spellStart"/>
      <w:r w:rsidRPr="008371EC">
        <w:rPr>
          <w:sz w:val="36"/>
          <w:szCs w:val="36"/>
        </w:rPr>
        <w:t>Phước</w:t>
      </w:r>
      <w:proofErr w:type="spellEnd"/>
      <w:r w:rsidRPr="008371EC">
        <w:rPr>
          <w:sz w:val="36"/>
          <w:szCs w:val="36"/>
        </w:rPr>
        <w:t xml:space="preserve"> Vinh – 1752052</w:t>
      </w:r>
    </w:p>
    <w:p w14:paraId="4503181B" w14:textId="620EDC48" w:rsidR="008B028B" w:rsidRPr="008371EC" w:rsidRDefault="008B028B" w:rsidP="008B028B">
      <w:pPr>
        <w:jc w:val="center"/>
        <w:rPr>
          <w:sz w:val="36"/>
          <w:szCs w:val="36"/>
        </w:rPr>
      </w:pPr>
      <w:r w:rsidRPr="008371EC">
        <w:rPr>
          <w:sz w:val="36"/>
          <w:szCs w:val="36"/>
        </w:rPr>
        <w:t xml:space="preserve">Mai </w:t>
      </w:r>
      <w:proofErr w:type="spellStart"/>
      <w:r w:rsidRPr="008371EC">
        <w:rPr>
          <w:sz w:val="36"/>
          <w:szCs w:val="36"/>
        </w:rPr>
        <w:t>Trọng</w:t>
      </w:r>
      <w:proofErr w:type="spellEnd"/>
      <w:r w:rsidRPr="008371EC">
        <w:rPr>
          <w:sz w:val="36"/>
          <w:szCs w:val="36"/>
        </w:rPr>
        <w:t xml:space="preserve"> </w:t>
      </w:r>
      <w:proofErr w:type="spellStart"/>
      <w:r w:rsidRPr="008371EC">
        <w:rPr>
          <w:sz w:val="36"/>
          <w:szCs w:val="36"/>
        </w:rPr>
        <w:t>Nhân</w:t>
      </w:r>
      <w:proofErr w:type="spellEnd"/>
      <w:r w:rsidRPr="008371EC">
        <w:rPr>
          <w:sz w:val="36"/>
          <w:szCs w:val="36"/>
        </w:rPr>
        <w:t xml:space="preserve"> – 1752039</w:t>
      </w:r>
    </w:p>
    <w:p w14:paraId="4E2836E7" w14:textId="71977096" w:rsidR="00085713" w:rsidRDefault="008B028B" w:rsidP="008B028B">
      <w:pPr>
        <w:jc w:val="center"/>
        <w:rPr>
          <w:sz w:val="36"/>
          <w:szCs w:val="36"/>
          <w:lang w:val="fr-FR"/>
        </w:rPr>
      </w:pPr>
      <w:proofErr w:type="spellStart"/>
      <w:r w:rsidRPr="00085713">
        <w:rPr>
          <w:sz w:val="36"/>
          <w:szCs w:val="36"/>
          <w:lang w:val="fr-FR"/>
        </w:rPr>
        <w:t>Lư</w:t>
      </w:r>
      <w:proofErr w:type="spellEnd"/>
      <w:r w:rsidRPr="00085713">
        <w:rPr>
          <w:sz w:val="36"/>
          <w:szCs w:val="36"/>
          <w:lang w:val="fr-FR"/>
        </w:rPr>
        <w:t xml:space="preserve"> </w:t>
      </w:r>
      <w:proofErr w:type="spellStart"/>
      <w:r w:rsidRPr="00085713">
        <w:rPr>
          <w:sz w:val="36"/>
          <w:szCs w:val="36"/>
          <w:lang w:val="fr-FR"/>
        </w:rPr>
        <w:t>Mạnh</w:t>
      </w:r>
      <w:proofErr w:type="spellEnd"/>
      <w:r w:rsidRPr="00085713">
        <w:rPr>
          <w:sz w:val="36"/>
          <w:szCs w:val="36"/>
          <w:lang w:val="fr-FR"/>
        </w:rPr>
        <w:t xml:space="preserve"> </w:t>
      </w:r>
      <w:proofErr w:type="spellStart"/>
      <w:r w:rsidRPr="00085713">
        <w:rPr>
          <w:sz w:val="36"/>
          <w:szCs w:val="36"/>
          <w:lang w:val="fr-FR"/>
        </w:rPr>
        <w:t>Toàn</w:t>
      </w:r>
      <w:proofErr w:type="spellEnd"/>
      <w:r w:rsidRPr="00085713">
        <w:rPr>
          <w:sz w:val="36"/>
          <w:szCs w:val="36"/>
          <w:lang w:val="fr-FR"/>
        </w:rPr>
        <w:t xml:space="preserve"> </w:t>
      </w:r>
      <w:r w:rsidR="00085713" w:rsidRPr="00085713">
        <w:rPr>
          <w:sz w:val="36"/>
          <w:szCs w:val="36"/>
          <w:lang w:val="fr-FR"/>
        </w:rPr>
        <w:t>–</w:t>
      </w:r>
      <w:r w:rsidRPr="00085713">
        <w:rPr>
          <w:sz w:val="36"/>
          <w:szCs w:val="36"/>
          <w:lang w:val="fr-FR"/>
        </w:rPr>
        <w:t xml:space="preserve"> 1752047</w:t>
      </w:r>
    </w:p>
    <w:p w14:paraId="59C71796" w14:textId="77777777" w:rsidR="00085713" w:rsidRDefault="00085713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br w:type="page"/>
      </w:r>
    </w:p>
    <w:p w14:paraId="7A5BF505" w14:textId="77777777" w:rsidR="00085713" w:rsidRDefault="00085713" w:rsidP="008B028B">
      <w:pPr>
        <w:jc w:val="center"/>
        <w:rPr>
          <w:sz w:val="36"/>
          <w:szCs w:val="36"/>
          <w:lang w:val="fr-FR"/>
        </w:rPr>
      </w:pPr>
    </w:p>
    <w:p w14:paraId="373C959F" w14:textId="77777777" w:rsidR="00085713" w:rsidRDefault="00085713" w:rsidP="008B028B">
      <w:pPr>
        <w:jc w:val="center"/>
        <w:rPr>
          <w:sz w:val="36"/>
          <w:szCs w:val="36"/>
          <w:lang w:val="fr-FR"/>
        </w:rPr>
      </w:pPr>
    </w:p>
    <w:p w14:paraId="279A9D76" w14:textId="34D3AA64" w:rsidR="00085713" w:rsidRDefault="00085713" w:rsidP="008B028B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ER</w:t>
      </w:r>
    </w:p>
    <w:p w14:paraId="532540EC" w14:textId="2FC56C3E" w:rsidR="00085713" w:rsidRPr="00085713" w:rsidRDefault="00085713" w:rsidP="008B028B">
      <w:pPr>
        <w:jc w:val="center"/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 wp14:anchorId="43D65C9E" wp14:editId="1C51799B">
            <wp:extent cx="5943600" cy="5046980"/>
            <wp:effectExtent l="0" t="0" r="0" b="1270"/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D0BB" w14:textId="26B73E61" w:rsidR="008B028B" w:rsidRDefault="00085713" w:rsidP="00085713">
      <w:pPr>
        <w:jc w:val="center"/>
        <w:rPr>
          <w:lang w:val="fr-FR"/>
        </w:rPr>
      </w:pPr>
      <w:r>
        <w:rPr>
          <w:lang w:val="fr-FR"/>
        </w:rPr>
        <w:br w:type="page"/>
      </w:r>
    </w:p>
    <w:p w14:paraId="5EE0D692" w14:textId="729475E1" w:rsidR="00085713" w:rsidRDefault="00085713" w:rsidP="00085713">
      <w:pPr>
        <w:jc w:val="center"/>
        <w:rPr>
          <w:lang w:val="fr-FR"/>
        </w:rPr>
      </w:pPr>
    </w:p>
    <w:p w14:paraId="447B2695" w14:textId="4A86AA80" w:rsidR="00085713" w:rsidRDefault="00085713" w:rsidP="00085713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ERD</w:t>
      </w:r>
    </w:p>
    <w:p w14:paraId="2B47C372" w14:textId="2EC113BD" w:rsidR="00085713" w:rsidRDefault="00085713" w:rsidP="00085713">
      <w:pPr>
        <w:jc w:val="center"/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 wp14:anchorId="6EF054B8" wp14:editId="212D1AB9">
            <wp:extent cx="5943600" cy="699262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04F7" w14:textId="77777777" w:rsidR="00085713" w:rsidRDefault="00085713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br w:type="page"/>
      </w:r>
    </w:p>
    <w:p w14:paraId="39AFF7C5" w14:textId="2B0AEBCE" w:rsidR="00085713" w:rsidRDefault="00085713" w:rsidP="00085713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lastRenderedPageBreak/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mối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quan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hệ</w:t>
      </w:r>
      <w:proofErr w:type="spellEnd"/>
      <w:r>
        <w:rPr>
          <w:sz w:val="28"/>
          <w:szCs w:val="28"/>
          <w:lang w:val="fr-FR"/>
        </w:rPr>
        <w:t> :</w:t>
      </w:r>
    </w:p>
    <w:p w14:paraId="5D050803" w14:textId="3CEFA240" w:rsidR="00085713" w:rsidRDefault="00085713" w:rsidP="0008571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có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khám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64AFB1AB" w14:textId="218DE2DE" w:rsidR="00085713" w:rsidRDefault="00085713" w:rsidP="00085713">
      <w:pPr>
        <w:rPr>
          <w:sz w:val="28"/>
          <w:szCs w:val="28"/>
          <w:lang w:val="fr-FR"/>
        </w:rPr>
      </w:pPr>
      <w:r w:rsidRPr="00085713">
        <w:rPr>
          <w:sz w:val="28"/>
          <w:szCs w:val="28"/>
          <w:lang w:val="fr-FR"/>
        </w:rPr>
        <w:t xml:space="preserve">_ </w:t>
      </w:r>
      <w:proofErr w:type="spellStart"/>
      <w:r w:rsidRPr="00085713">
        <w:rPr>
          <w:sz w:val="28"/>
          <w:szCs w:val="28"/>
          <w:lang w:val="fr-FR"/>
        </w:rPr>
        <w:t>Mỗi</w:t>
      </w:r>
      <w:proofErr w:type="spellEnd"/>
      <w:r w:rsidRPr="00085713">
        <w:rPr>
          <w:sz w:val="28"/>
          <w:szCs w:val="28"/>
          <w:lang w:val="fr-FR"/>
        </w:rPr>
        <w:t xml:space="preserve"> </w:t>
      </w:r>
      <w:proofErr w:type="spellStart"/>
      <w:r w:rsidRPr="00085713">
        <w:rPr>
          <w:sz w:val="28"/>
          <w:szCs w:val="28"/>
          <w:lang w:val="fr-FR"/>
        </w:rPr>
        <w:t>bác</w:t>
      </w:r>
      <w:proofErr w:type="spellEnd"/>
      <w:r w:rsidRPr="00085713">
        <w:rPr>
          <w:sz w:val="28"/>
          <w:szCs w:val="28"/>
          <w:lang w:val="fr-FR"/>
        </w:rPr>
        <w:t xml:space="preserve"> </w:t>
      </w:r>
      <w:proofErr w:type="spellStart"/>
      <w:r w:rsidRPr="00085713">
        <w:rPr>
          <w:sz w:val="28"/>
          <w:szCs w:val="28"/>
          <w:lang w:val="fr-FR"/>
        </w:rPr>
        <w:t>sĩ</w:t>
      </w:r>
      <w:proofErr w:type="spellEnd"/>
      <w:r w:rsidRPr="00085713">
        <w:rPr>
          <w:sz w:val="28"/>
          <w:szCs w:val="28"/>
          <w:lang w:val="fr-FR"/>
        </w:rPr>
        <w:t xml:space="preserve"> </w:t>
      </w:r>
      <w:proofErr w:type="spellStart"/>
      <w:r w:rsidRPr="00085713">
        <w:rPr>
          <w:sz w:val="28"/>
          <w:szCs w:val="28"/>
          <w:lang w:val="fr-FR"/>
        </w:rPr>
        <w:t>có</w:t>
      </w:r>
      <w:proofErr w:type="spellEnd"/>
      <w:r w:rsidRPr="00085713">
        <w:rPr>
          <w:sz w:val="28"/>
          <w:szCs w:val="28"/>
          <w:lang w:val="fr-FR"/>
        </w:rPr>
        <w:t xml:space="preserve"> </w:t>
      </w:r>
      <w:proofErr w:type="spellStart"/>
      <w:r w:rsidRPr="00085713"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chữa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trị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hoặc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nhiều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5B453603" w14:textId="3923DAD5" w:rsidR="00085713" w:rsidRDefault="00F57EB6" w:rsidP="0008571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công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tại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hoặc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nhiều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viện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liên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kết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17DD717B" w14:textId="2517EE7D" w:rsidR="00F57EB6" w:rsidRDefault="00F57EB6" w:rsidP="00F57EB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viện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liên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kết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2224FA05" w14:textId="7DC34875" w:rsidR="00F57EB6" w:rsidRDefault="00F57EB6" w:rsidP="00F57EB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 w:rsidR="002F268B">
        <w:rPr>
          <w:sz w:val="28"/>
          <w:szCs w:val="28"/>
          <w:lang w:val="fr-FR"/>
        </w:rPr>
        <w:t>Mỗi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bệnh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viện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có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một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hoặc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nhiều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bệnh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viện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liên</w:t>
      </w:r>
      <w:proofErr w:type="spellEnd"/>
      <w:r w:rsidR="002F268B">
        <w:rPr>
          <w:sz w:val="28"/>
          <w:szCs w:val="28"/>
          <w:lang w:val="fr-FR"/>
        </w:rPr>
        <w:t xml:space="preserve"> </w:t>
      </w:r>
      <w:proofErr w:type="spellStart"/>
      <w:r w:rsidR="002F268B">
        <w:rPr>
          <w:sz w:val="28"/>
          <w:szCs w:val="28"/>
          <w:lang w:val="fr-FR"/>
        </w:rPr>
        <w:t>kết</w:t>
      </w:r>
      <w:proofErr w:type="spellEnd"/>
      <w:r w:rsidR="002F268B">
        <w:rPr>
          <w:sz w:val="28"/>
          <w:szCs w:val="28"/>
          <w:lang w:val="fr-FR"/>
        </w:rPr>
        <w:t xml:space="preserve">. </w:t>
      </w:r>
    </w:p>
    <w:p w14:paraId="21B9AC9B" w14:textId="2BE24C45" w:rsidR="002F268B" w:rsidRDefault="002F268B" w:rsidP="002F268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viện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liên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kết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viện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1E6053A3" w14:textId="02BCB351" w:rsidR="006A4C77" w:rsidRDefault="006A4C77" w:rsidP="006A4C7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 w:rsidR="00190E98">
        <w:rPr>
          <w:sz w:val="28"/>
          <w:szCs w:val="28"/>
          <w:lang w:val="fr-FR"/>
        </w:rPr>
        <w:t>Mỗi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bệnh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nhân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có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thể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được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kê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một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hoặc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nhiều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đơn</w:t>
      </w:r>
      <w:proofErr w:type="spellEnd"/>
      <w:r w:rsidR="00190E98">
        <w:rPr>
          <w:sz w:val="28"/>
          <w:szCs w:val="28"/>
          <w:lang w:val="fr-FR"/>
        </w:rPr>
        <w:t xml:space="preserve"> </w:t>
      </w:r>
      <w:proofErr w:type="spellStart"/>
      <w:r w:rsidR="00190E98">
        <w:rPr>
          <w:sz w:val="28"/>
          <w:szCs w:val="28"/>
          <w:lang w:val="fr-FR"/>
        </w:rPr>
        <w:t>thuốc</w:t>
      </w:r>
      <w:proofErr w:type="spellEnd"/>
      <w:r w:rsidR="00190E98">
        <w:rPr>
          <w:sz w:val="28"/>
          <w:szCs w:val="28"/>
          <w:lang w:val="fr-FR"/>
        </w:rPr>
        <w:t xml:space="preserve">. </w:t>
      </w:r>
    </w:p>
    <w:p w14:paraId="256C45CA" w14:textId="0230AC75" w:rsidR="00637CAF" w:rsidRDefault="00637CAF" w:rsidP="00637CAF">
      <w:pPr>
        <w:rPr>
          <w:sz w:val="28"/>
          <w:szCs w:val="28"/>
          <w:lang w:val="fr-FR"/>
        </w:rPr>
      </w:pPr>
      <w:r w:rsidRPr="00637CAF">
        <w:rPr>
          <w:sz w:val="28"/>
          <w:szCs w:val="28"/>
          <w:lang w:val="fr-FR"/>
        </w:rPr>
        <w:t xml:space="preserve">_ </w:t>
      </w:r>
      <w:proofErr w:type="spellStart"/>
      <w:r w:rsidRPr="00637CAF">
        <w:rPr>
          <w:sz w:val="28"/>
          <w:szCs w:val="28"/>
          <w:lang w:val="fr-FR"/>
        </w:rPr>
        <w:t>Mỗi</w:t>
      </w:r>
      <w:proofErr w:type="spellEnd"/>
      <w:r w:rsidRPr="00637CAF">
        <w:rPr>
          <w:sz w:val="28"/>
          <w:szCs w:val="28"/>
          <w:lang w:val="fr-FR"/>
        </w:rPr>
        <w:t xml:space="preserve"> </w:t>
      </w:r>
      <w:proofErr w:type="spellStart"/>
      <w:r w:rsidRPr="00637CAF">
        <w:rPr>
          <w:sz w:val="28"/>
          <w:szCs w:val="28"/>
          <w:lang w:val="fr-FR"/>
        </w:rPr>
        <w:t>đơn</w:t>
      </w:r>
      <w:proofErr w:type="spellEnd"/>
      <w:r w:rsidRPr="00637CAF">
        <w:rPr>
          <w:sz w:val="28"/>
          <w:szCs w:val="28"/>
          <w:lang w:val="fr-FR"/>
        </w:rPr>
        <w:t xml:space="preserve"> </w:t>
      </w:r>
      <w:proofErr w:type="spellStart"/>
      <w:r w:rsidRPr="00637CAF">
        <w:rPr>
          <w:sz w:val="28"/>
          <w:szCs w:val="28"/>
          <w:lang w:val="fr-FR"/>
        </w:rPr>
        <w:t>thuốc</w:t>
      </w:r>
      <w:proofErr w:type="spellEnd"/>
      <w:r w:rsidRPr="00637CAF">
        <w:rPr>
          <w:sz w:val="28"/>
          <w:szCs w:val="28"/>
          <w:lang w:val="fr-FR"/>
        </w:rPr>
        <w:t xml:space="preserve"> </w:t>
      </w:r>
      <w:proofErr w:type="spellStart"/>
      <w:r w:rsidRPr="00637CAF">
        <w:rPr>
          <w:sz w:val="28"/>
          <w:szCs w:val="28"/>
          <w:lang w:val="fr-FR"/>
        </w:rPr>
        <w:t>chỉ</w:t>
      </w:r>
      <w:proofErr w:type="spellEnd"/>
      <w:r w:rsidRPr="00637CAF">
        <w:rPr>
          <w:sz w:val="28"/>
          <w:szCs w:val="28"/>
          <w:lang w:val="fr-FR"/>
        </w:rPr>
        <w:t xml:space="preserve"> </w:t>
      </w:r>
      <w:proofErr w:type="spellStart"/>
      <w:r w:rsidRPr="00637CAF">
        <w:rPr>
          <w:sz w:val="28"/>
          <w:szCs w:val="28"/>
          <w:lang w:val="fr-FR"/>
        </w:rPr>
        <w:t>cho</w:t>
      </w:r>
      <w:proofErr w:type="spellEnd"/>
      <w:r w:rsidRPr="00637CAF">
        <w:rPr>
          <w:sz w:val="28"/>
          <w:szCs w:val="28"/>
          <w:lang w:val="fr-FR"/>
        </w:rPr>
        <w:t xml:space="preserve"> </w:t>
      </w:r>
      <w:proofErr w:type="spellStart"/>
      <w:r w:rsidRPr="00637CAF">
        <w:rPr>
          <w:sz w:val="28"/>
          <w:szCs w:val="28"/>
          <w:lang w:val="fr-FR"/>
        </w:rPr>
        <w:t>m</w:t>
      </w:r>
      <w:r>
        <w:rPr>
          <w:sz w:val="28"/>
          <w:szCs w:val="28"/>
          <w:lang w:val="fr-FR"/>
        </w:rPr>
        <w:t>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6C8A90B6" w14:textId="0C269B3B" w:rsidR="00637CAF" w:rsidRDefault="00637CAF" w:rsidP="00637CA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 w:rsidR="001E3DDE">
        <w:rPr>
          <w:sz w:val="28"/>
          <w:szCs w:val="28"/>
          <w:lang w:val="fr-FR"/>
        </w:rPr>
        <w:t>Mỗi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bác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sĩ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có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thể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kê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một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hoặc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nhiều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đơn</w:t>
      </w:r>
      <w:proofErr w:type="spellEnd"/>
      <w:r w:rsidR="001E3DDE">
        <w:rPr>
          <w:sz w:val="28"/>
          <w:szCs w:val="28"/>
          <w:lang w:val="fr-FR"/>
        </w:rPr>
        <w:t xml:space="preserve"> </w:t>
      </w:r>
      <w:proofErr w:type="spellStart"/>
      <w:r w:rsidR="001E3DDE">
        <w:rPr>
          <w:sz w:val="28"/>
          <w:szCs w:val="28"/>
          <w:lang w:val="fr-FR"/>
        </w:rPr>
        <w:t>thuốc</w:t>
      </w:r>
      <w:proofErr w:type="spellEnd"/>
      <w:r w:rsidR="001E3DDE">
        <w:rPr>
          <w:sz w:val="28"/>
          <w:szCs w:val="28"/>
          <w:lang w:val="fr-FR"/>
        </w:rPr>
        <w:t xml:space="preserve">. </w:t>
      </w:r>
    </w:p>
    <w:p w14:paraId="53FB744A" w14:textId="38257770" w:rsidR="001E3DDE" w:rsidRDefault="001E3DDE" w:rsidP="001E3DD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đơn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thuốc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được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kê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bởi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62C04F81" w14:textId="42EEE480" w:rsidR="000C47CD" w:rsidRDefault="000C47CD" w:rsidP="000C47C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có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gặp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tại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hoặc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nhiều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văn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phòng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3E47CD7C" w14:textId="1AE8FE1A" w:rsidR="000C47CD" w:rsidRDefault="000C47CD" w:rsidP="000C47C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văn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phòng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tiếp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trong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điểm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0FD4D789" w14:textId="02423F06" w:rsidR="00C460B0" w:rsidRDefault="00C460B0" w:rsidP="00C460B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có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chủ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trì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hoặc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nhiều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cuộc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gặp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164B1B45" w14:textId="4946297A" w:rsidR="002C1259" w:rsidRDefault="002C1259" w:rsidP="002C125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_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cuộc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gặp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tại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văn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phòng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được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chủ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trì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bởi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23B21912" w14:textId="027882A9" w:rsidR="00EB5ADE" w:rsidRDefault="00EB5AD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64394CEF" w14:textId="617E1896" w:rsidR="00EB5ADE" w:rsidRDefault="00EB5ADE" w:rsidP="002C1259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lastRenderedPageBreak/>
        <w:t>Ràng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buộc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toàn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vẹn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6F96" w14:paraId="2D480C15" w14:textId="77777777" w:rsidTr="00986F96">
        <w:tc>
          <w:tcPr>
            <w:tcW w:w="2337" w:type="dxa"/>
          </w:tcPr>
          <w:p w14:paraId="260031A8" w14:textId="77777777" w:rsidR="00986F96" w:rsidRDefault="00986F96" w:rsidP="002C1259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7" w:type="dxa"/>
          </w:tcPr>
          <w:p w14:paraId="707DB84B" w14:textId="50E5045C" w:rsidR="00986F96" w:rsidRDefault="00986F96" w:rsidP="002C1259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22141347" w14:textId="1930BC69" w:rsidR="00986F96" w:rsidRDefault="00986F96" w:rsidP="002C1259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Sửa</w:t>
            </w:r>
            <w:proofErr w:type="spellEnd"/>
          </w:p>
        </w:tc>
        <w:tc>
          <w:tcPr>
            <w:tcW w:w="2338" w:type="dxa"/>
          </w:tcPr>
          <w:p w14:paraId="77345259" w14:textId="3A8251FE" w:rsidR="00986F96" w:rsidRDefault="00986F96" w:rsidP="002C1259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Xóa</w:t>
            </w:r>
            <w:proofErr w:type="spellEnd"/>
          </w:p>
        </w:tc>
      </w:tr>
      <w:tr w:rsidR="00986F96" w14:paraId="7F5BE4FC" w14:textId="77777777" w:rsidTr="00986F96">
        <w:tc>
          <w:tcPr>
            <w:tcW w:w="2337" w:type="dxa"/>
          </w:tcPr>
          <w:p w14:paraId="40043CE6" w14:textId="1CDAA35C" w:rsidR="00986F96" w:rsidRDefault="00986F96" w:rsidP="002C125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PATIENT</w:t>
            </w:r>
          </w:p>
        </w:tc>
        <w:tc>
          <w:tcPr>
            <w:tcW w:w="2337" w:type="dxa"/>
          </w:tcPr>
          <w:p w14:paraId="7DA11107" w14:textId="7C1EF900" w:rsidR="00986F96" w:rsidRPr="00986F96" w:rsidRDefault="00986F96" w:rsidP="00986F9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271732B4" w14:textId="2C0C47BD" w:rsidR="00986F96" w:rsidRDefault="00986F96" w:rsidP="002C125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+(</w:t>
            </w:r>
            <w:proofErr w:type="spellStart"/>
            <w:r>
              <w:rPr>
                <w:sz w:val="28"/>
                <w:szCs w:val="28"/>
                <w:lang w:val="fr-FR"/>
              </w:rPr>
              <w:t>insurance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ID</w:t>
            </w:r>
            <w:r w:rsidR="00574B8E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="00574B8E">
              <w:rPr>
                <w:sz w:val="28"/>
                <w:szCs w:val="28"/>
                <w:lang w:val="fr-FR"/>
              </w:rPr>
              <w:t>Doctor</w:t>
            </w:r>
            <w:proofErr w:type="spellEnd"/>
            <w:r w:rsidR="00574B8E">
              <w:rPr>
                <w:sz w:val="28"/>
                <w:szCs w:val="28"/>
                <w:lang w:val="fr-FR"/>
              </w:rPr>
              <w:t xml:space="preserve"> ID</w:t>
            </w:r>
            <w:r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2338" w:type="dxa"/>
          </w:tcPr>
          <w:p w14:paraId="4000F24A" w14:textId="559B1700" w:rsidR="00986F96" w:rsidRDefault="00986F96" w:rsidP="002C125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</w:tbl>
    <w:p w14:paraId="3D821865" w14:textId="77777777" w:rsidR="004D56A6" w:rsidRPr="00085713" w:rsidRDefault="004D56A6" w:rsidP="002C1259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1A4F" w14:paraId="3DE9F99D" w14:textId="77777777" w:rsidTr="00E91A4F">
        <w:tc>
          <w:tcPr>
            <w:tcW w:w="2337" w:type="dxa"/>
          </w:tcPr>
          <w:p w14:paraId="0D933DFA" w14:textId="77777777" w:rsidR="00E91A4F" w:rsidRDefault="00E91A4F" w:rsidP="000C47CD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7" w:type="dxa"/>
          </w:tcPr>
          <w:p w14:paraId="64BD468E" w14:textId="53BB2989" w:rsidR="00E91A4F" w:rsidRDefault="00485C44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4C48B244" w14:textId="17AD81AD" w:rsidR="00E91A4F" w:rsidRDefault="00485C44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Sửa</w:t>
            </w:r>
            <w:proofErr w:type="spellEnd"/>
          </w:p>
        </w:tc>
        <w:tc>
          <w:tcPr>
            <w:tcW w:w="2338" w:type="dxa"/>
          </w:tcPr>
          <w:p w14:paraId="1BEBBE23" w14:textId="6A64193D" w:rsidR="00E91A4F" w:rsidRDefault="00485C44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Xóa</w:t>
            </w:r>
            <w:proofErr w:type="spellEnd"/>
          </w:p>
        </w:tc>
      </w:tr>
      <w:tr w:rsidR="00E91A4F" w14:paraId="03228D8A" w14:textId="77777777" w:rsidTr="00E91A4F">
        <w:tc>
          <w:tcPr>
            <w:tcW w:w="2337" w:type="dxa"/>
          </w:tcPr>
          <w:p w14:paraId="5419DF04" w14:textId="4008A6E9" w:rsidR="00E91A4F" w:rsidRDefault="00E91A4F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HOSPITAL AFFILIATION</w:t>
            </w:r>
          </w:p>
        </w:tc>
        <w:tc>
          <w:tcPr>
            <w:tcW w:w="2337" w:type="dxa"/>
          </w:tcPr>
          <w:p w14:paraId="7F8D7444" w14:textId="1D293638" w:rsidR="00E91A4F" w:rsidRDefault="00485C44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70B25068" w14:textId="2B688817" w:rsidR="00E91A4F" w:rsidRDefault="00485C44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+(</w:t>
            </w:r>
            <w:proofErr w:type="spellStart"/>
            <w:r>
              <w:rPr>
                <w:sz w:val="28"/>
                <w:szCs w:val="28"/>
                <w:lang w:val="fr-FR"/>
              </w:rPr>
              <w:t>Doctor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ID)</w:t>
            </w:r>
          </w:p>
        </w:tc>
        <w:tc>
          <w:tcPr>
            <w:tcW w:w="2338" w:type="dxa"/>
          </w:tcPr>
          <w:p w14:paraId="03C3A1CB" w14:textId="70BE7664" w:rsidR="00E91A4F" w:rsidRDefault="00485C44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</w:tbl>
    <w:p w14:paraId="7768F03A" w14:textId="264C05D5" w:rsidR="00C460B0" w:rsidRDefault="00C460B0" w:rsidP="000C47CD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6FBE" w14:paraId="513DFDAA" w14:textId="77777777" w:rsidTr="00426FBE">
        <w:tc>
          <w:tcPr>
            <w:tcW w:w="2337" w:type="dxa"/>
          </w:tcPr>
          <w:p w14:paraId="765ABD49" w14:textId="77777777" w:rsidR="00426FBE" w:rsidRDefault="00426FBE" w:rsidP="000C47CD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7" w:type="dxa"/>
          </w:tcPr>
          <w:p w14:paraId="121C9F6B" w14:textId="18E9EDC2" w:rsidR="00426FBE" w:rsidRDefault="00426FBE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6F1C961F" w14:textId="48E75ECA" w:rsidR="00426FBE" w:rsidRDefault="00426FBE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Sửa</w:t>
            </w:r>
            <w:proofErr w:type="spellEnd"/>
          </w:p>
        </w:tc>
        <w:tc>
          <w:tcPr>
            <w:tcW w:w="2338" w:type="dxa"/>
          </w:tcPr>
          <w:p w14:paraId="36B823B1" w14:textId="33D15FEE" w:rsidR="00426FBE" w:rsidRDefault="00426FBE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Xóa</w:t>
            </w:r>
            <w:proofErr w:type="spellEnd"/>
          </w:p>
        </w:tc>
      </w:tr>
      <w:tr w:rsidR="00426FBE" w14:paraId="637CF524" w14:textId="77777777" w:rsidTr="00426FBE">
        <w:tc>
          <w:tcPr>
            <w:tcW w:w="2337" w:type="dxa"/>
          </w:tcPr>
          <w:p w14:paraId="52393DB8" w14:textId="572DDCA6" w:rsidR="00426FBE" w:rsidRDefault="00426FBE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OFFICE VISIT</w:t>
            </w:r>
          </w:p>
        </w:tc>
        <w:tc>
          <w:tcPr>
            <w:tcW w:w="2337" w:type="dxa"/>
          </w:tcPr>
          <w:p w14:paraId="7901A950" w14:textId="5533EF0B" w:rsidR="00426FBE" w:rsidRDefault="000E00E1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4FC94A5D" w14:textId="21E32875" w:rsidR="00426FBE" w:rsidRDefault="000E00E1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+(</w:t>
            </w:r>
            <w:proofErr w:type="spellStart"/>
            <w:r>
              <w:rPr>
                <w:sz w:val="28"/>
                <w:szCs w:val="28"/>
                <w:lang w:val="fr-FR"/>
              </w:rPr>
              <w:t>Doctor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ID,  Patient ID)</w:t>
            </w:r>
          </w:p>
        </w:tc>
        <w:tc>
          <w:tcPr>
            <w:tcW w:w="2338" w:type="dxa"/>
          </w:tcPr>
          <w:p w14:paraId="7836A5A0" w14:textId="2293C8ED" w:rsidR="00426FBE" w:rsidRDefault="000E00E1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</w:tbl>
    <w:p w14:paraId="4D88922C" w14:textId="77777777" w:rsidR="00426FBE" w:rsidRPr="00085713" w:rsidRDefault="00426FBE" w:rsidP="000C47CD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7E0A" w14:paraId="1E74C1FC" w14:textId="77777777" w:rsidTr="00287E0A">
        <w:tc>
          <w:tcPr>
            <w:tcW w:w="2337" w:type="dxa"/>
          </w:tcPr>
          <w:p w14:paraId="4B7DDB3A" w14:textId="77777777" w:rsidR="00287E0A" w:rsidRDefault="00287E0A" w:rsidP="000C47CD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7" w:type="dxa"/>
          </w:tcPr>
          <w:p w14:paraId="36503064" w14:textId="0D326AD4" w:rsidR="00287E0A" w:rsidRDefault="00287E0A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3D5D2A85" w14:textId="6E0711A3" w:rsidR="00287E0A" w:rsidRDefault="00287E0A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Sửa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2338" w:type="dxa"/>
          </w:tcPr>
          <w:p w14:paraId="3A350104" w14:textId="23F4FD72" w:rsidR="00287E0A" w:rsidRDefault="00287E0A" w:rsidP="000C47CD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Xóa</w:t>
            </w:r>
            <w:proofErr w:type="spellEnd"/>
          </w:p>
        </w:tc>
      </w:tr>
      <w:tr w:rsidR="00287E0A" w14:paraId="744D229A" w14:textId="77777777" w:rsidTr="00287E0A">
        <w:tc>
          <w:tcPr>
            <w:tcW w:w="2337" w:type="dxa"/>
          </w:tcPr>
          <w:p w14:paraId="004297A0" w14:textId="3A497EBA" w:rsidR="00287E0A" w:rsidRDefault="00287E0A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DOCTOR</w:t>
            </w:r>
          </w:p>
        </w:tc>
        <w:tc>
          <w:tcPr>
            <w:tcW w:w="2337" w:type="dxa"/>
          </w:tcPr>
          <w:p w14:paraId="15BF75A6" w14:textId="57CF5A5F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6D110E56" w14:textId="0479372E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+(Patient ID, Drug ID)</w:t>
            </w:r>
          </w:p>
        </w:tc>
        <w:tc>
          <w:tcPr>
            <w:tcW w:w="2338" w:type="dxa"/>
          </w:tcPr>
          <w:p w14:paraId="425FE7D1" w14:textId="3946A47F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  <w:tr w:rsidR="00287E0A" w14:paraId="11CD036B" w14:textId="77777777" w:rsidTr="00287E0A">
        <w:tc>
          <w:tcPr>
            <w:tcW w:w="2337" w:type="dxa"/>
          </w:tcPr>
          <w:p w14:paraId="4E355A71" w14:textId="3D437B4F" w:rsidR="00287E0A" w:rsidRDefault="00287E0A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PATIENT</w:t>
            </w:r>
          </w:p>
        </w:tc>
        <w:tc>
          <w:tcPr>
            <w:tcW w:w="2337" w:type="dxa"/>
          </w:tcPr>
          <w:p w14:paraId="6FDB7B7D" w14:textId="66216C3C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521D4D77" w14:textId="2B421A4E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4931AD2A" w14:textId="21F7FA61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  <w:tr w:rsidR="00287E0A" w14:paraId="06CFE8B9" w14:textId="77777777" w:rsidTr="00287E0A">
        <w:tc>
          <w:tcPr>
            <w:tcW w:w="2337" w:type="dxa"/>
          </w:tcPr>
          <w:p w14:paraId="0108ED93" w14:textId="6272DFDF" w:rsidR="00287E0A" w:rsidRDefault="00287E0A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PRESCRIPTION</w:t>
            </w:r>
          </w:p>
        </w:tc>
        <w:tc>
          <w:tcPr>
            <w:tcW w:w="2337" w:type="dxa"/>
          </w:tcPr>
          <w:p w14:paraId="4E8EE1BD" w14:textId="2DA5F168" w:rsidR="00287E0A" w:rsidRDefault="00EF7564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+(Drug ID)</w:t>
            </w:r>
          </w:p>
        </w:tc>
        <w:tc>
          <w:tcPr>
            <w:tcW w:w="2338" w:type="dxa"/>
          </w:tcPr>
          <w:p w14:paraId="5A76F87C" w14:textId="32C44B89" w:rsidR="00287E0A" w:rsidRPr="00EF7564" w:rsidRDefault="000C053B" w:rsidP="000C47CD">
            <w:pPr>
              <w:rPr>
                <w:sz w:val="28"/>
                <w:szCs w:val="28"/>
              </w:rPr>
            </w:pPr>
            <w:r w:rsidRPr="00EF7564">
              <w:rPr>
                <w:sz w:val="28"/>
                <w:szCs w:val="28"/>
              </w:rPr>
              <w:t>+(Patient ID, Doctor ID</w:t>
            </w:r>
            <w:r w:rsidR="005F7FBB" w:rsidRPr="00EF7564">
              <w:rPr>
                <w:sz w:val="28"/>
                <w:szCs w:val="28"/>
              </w:rPr>
              <w:t>, Drug ID</w:t>
            </w:r>
            <w:r w:rsidRPr="00EF7564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212796C6" w14:textId="1D8F9777" w:rsidR="00287E0A" w:rsidRDefault="000C053B" w:rsidP="000C47C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</w:tbl>
    <w:p w14:paraId="61C0D8BE" w14:textId="77777777" w:rsidR="000C47CD" w:rsidRPr="00085713" w:rsidRDefault="000C47CD" w:rsidP="000C47CD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41FB" w14:paraId="741582E0" w14:textId="77777777" w:rsidTr="00A141FB">
        <w:tc>
          <w:tcPr>
            <w:tcW w:w="2337" w:type="dxa"/>
          </w:tcPr>
          <w:p w14:paraId="29D57C44" w14:textId="77777777" w:rsidR="00A141FB" w:rsidRDefault="00A141FB" w:rsidP="001E3DDE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7" w:type="dxa"/>
          </w:tcPr>
          <w:p w14:paraId="7E0CF87E" w14:textId="706EE8EF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52A5F807" w14:textId="4B6F5103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Sửa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2338" w:type="dxa"/>
          </w:tcPr>
          <w:p w14:paraId="442900EE" w14:textId="5D27B807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Xóa</w:t>
            </w:r>
            <w:proofErr w:type="spellEnd"/>
          </w:p>
        </w:tc>
      </w:tr>
      <w:tr w:rsidR="00A141FB" w14:paraId="2DC1BF2A" w14:textId="77777777" w:rsidTr="00A141FB">
        <w:tc>
          <w:tcPr>
            <w:tcW w:w="2337" w:type="dxa"/>
          </w:tcPr>
          <w:p w14:paraId="784AB219" w14:textId="1FD37CAF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PRIMARY DOCTOR HISTORY</w:t>
            </w:r>
          </w:p>
        </w:tc>
        <w:tc>
          <w:tcPr>
            <w:tcW w:w="2337" w:type="dxa"/>
          </w:tcPr>
          <w:p w14:paraId="649F6A7B" w14:textId="57CBCC3E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  <w:tc>
          <w:tcPr>
            <w:tcW w:w="2338" w:type="dxa"/>
          </w:tcPr>
          <w:p w14:paraId="52C4E532" w14:textId="3AE39541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+(</w:t>
            </w:r>
            <w:proofErr w:type="spellStart"/>
            <w:r>
              <w:rPr>
                <w:sz w:val="28"/>
                <w:szCs w:val="28"/>
                <w:lang w:val="fr-FR"/>
              </w:rPr>
              <w:t>Doctor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ID, Patient ID)</w:t>
            </w:r>
          </w:p>
        </w:tc>
        <w:tc>
          <w:tcPr>
            <w:tcW w:w="2338" w:type="dxa"/>
          </w:tcPr>
          <w:p w14:paraId="66999A4F" w14:textId="47E1C231" w:rsidR="00A141FB" w:rsidRDefault="00A141FB" w:rsidP="001E3DD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</w:p>
        </w:tc>
      </w:tr>
    </w:tbl>
    <w:p w14:paraId="1063E120" w14:textId="2A47493A" w:rsidR="008371EC" w:rsidRDefault="008371EC" w:rsidP="001E3DDE">
      <w:pPr>
        <w:rPr>
          <w:sz w:val="28"/>
          <w:szCs w:val="28"/>
          <w:lang w:val="fr-FR"/>
        </w:rPr>
      </w:pPr>
    </w:p>
    <w:p w14:paraId="0BD10FC3" w14:textId="77777777" w:rsidR="008371EC" w:rsidRDefault="008371E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369FC4A2" w14:textId="1D3E7F4F" w:rsidR="000C47CD" w:rsidRDefault="008371EC" w:rsidP="001E3DDE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lastRenderedPageBreak/>
        <w:t>Mô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tả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sử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dụng</w:t>
      </w:r>
      <w:proofErr w:type="spellEnd"/>
      <w:r>
        <w:rPr>
          <w:sz w:val="28"/>
          <w:szCs w:val="28"/>
          <w:lang w:val="fr-FR"/>
        </w:rPr>
        <w:t> :</w:t>
      </w:r>
    </w:p>
    <w:p w14:paraId="01A6AB3B" w14:textId="7087A642" w:rsidR="008371EC" w:rsidRDefault="008371EC" w:rsidP="001E3DD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Khi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làm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việc</w:t>
      </w:r>
      <w:proofErr w:type="spellEnd"/>
      <w:r>
        <w:rPr>
          <w:sz w:val="28"/>
          <w:szCs w:val="28"/>
          <w:lang w:val="fr-FR"/>
        </w:rPr>
        <w:t xml:space="preserve">,  </w:t>
      </w:r>
      <w:proofErr w:type="spellStart"/>
      <w:r>
        <w:rPr>
          <w:sz w:val="28"/>
          <w:szCs w:val="28"/>
          <w:lang w:val="fr-FR"/>
        </w:rPr>
        <w:t>hệ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thống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sẽ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thông</w:t>
      </w:r>
      <w:proofErr w:type="spellEnd"/>
      <w:r>
        <w:rPr>
          <w:sz w:val="28"/>
          <w:szCs w:val="28"/>
          <w:lang w:val="fr-FR"/>
        </w:rPr>
        <w:t xml:space="preserve"> tin </w:t>
      </w:r>
      <w:proofErr w:type="spellStart"/>
      <w:r>
        <w:rPr>
          <w:sz w:val="28"/>
          <w:szCs w:val="28"/>
          <w:lang w:val="fr-FR"/>
        </w:rPr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vị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ấy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như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tên</w:t>
      </w:r>
      <w:proofErr w:type="spellEnd"/>
      <w:r>
        <w:rPr>
          <w:sz w:val="28"/>
          <w:szCs w:val="28"/>
          <w:lang w:val="fr-FR"/>
        </w:rPr>
        <w:t xml:space="preserve">,  </w:t>
      </w:r>
      <w:proofErr w:type="spellStart"/>
      <w:r>
        <w:rPr>
          <w:sz w:val="28"/>
          <w:szCs w:val="28"/>
          <w:lang w:val="fr-FR"/>
        </w:rPr>
        <w:t>địa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 xml:space="preserve">,  </w:t>
      </w:r>
      <w:proofErr w:type="spellStart"/>
      <w:r>
        <w:rPr>
          <w:sz w:val="28"/>
          <w:szCs w:val="28"/>
          <w:lang w:val="fr-FR"/>
        </w:rPr>
        <w:t>chuyên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khoa</w:t>
      </w:r>
      <w:proofErr w:type="spellEnd"/>
      <w:r>
        <w:rPr>
          <w:sz w:val="28"/>
          <w:szCs w:val="28"/>
          <w:lang w:val="fr-FR"/>
        </w:rPr>
        <w:t xml:space="preserve">, . . .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đặc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biệt</w:t>
      </w:r>
      <w:proofErr w:type="spellEnd"/>
      <w:r>
        <w:rPr>
          <w:sz w:val="28"/>
          <w:szCs w:val="28"/>
          <w:lang w:val="fr-FR"/>
        </w:rPr>
        <w:t xml:space="preserve"> là </w:t>
      </w:r>
      <w:proofErr w:type="spellStart"/>
      <w:r>
        <w:rPr>
          <w:sz w:val="28"/>
          <w:szCs w:val="28"/>
          <w:lang w:val="fr-FR"/>
        </w:rPr>
        <w:t>lưu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trữ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thông</w:t>
      </w:r>
      <w:proofErr w:type="spellEnd"/>
      <w:r>
        <w:rPr>
          <w:sz w:val="28"/>
          <w:szCs w:val="28"/>
          <w:lang w:val="fr-FR"/>
        </w:rPr>
        <w:t xml:space="preserve"> tin </w:t>
      </w:r>
      <w:proofErr w:type="spellStart"/>
      <w:r>
        <w:rPr>
          <w:sz w:val="28"/>
          <w:szCs w:val="28"/>
          <w:lang w:val="fr-FR"/>
        </w:rPr>
        <w:t>về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viện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liên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kết</w:t>
      </w:r>
      <w:proofErr w:type="spellEnd"/>
      <w:r>
        <w:rPr>
          <w:sz w:val="28"/>
          <w:szCs w:val="28"/>
          <w:lang w:val="fr-FR"/>
        </w:rPr>
        <w:t xml:space="preserve"> (</w:t>
      </w:r>
      <w:proofErr w:type="spellStart"/>
      <w:r>
        <w:rPr>
          <w:sz w:val="28"/>
          <w:szCs w:val="28"/>
          <w:lang w:val="fr-FR"/>
        </w:rPr>
        <w:t>nếu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có</w:t>
      </w:r>
      <w:proofErr w:type="spellEnd"/>
      <w:r>
        <w:rPr>
          <w:sz w:val="28"/>
          <w:szCs w:val="28"/>
          <w:lang w:val="fr-FR"/>
        </w:rPr>
        <w:t xml:space="preserve">)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vị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ấy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1F021EB3" w14:textId="0B5F7ED4" w:rsidR="008371EC" w:rsidRDefault="008371EC" w:rsidP="001E3DD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Khi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khám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hệ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thống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sẽ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thông</w:t>
      </w:r>
      <w:proofErr w:type="spellEnd"/>
      <w:r>
        <w:rPr>
          <w:sz w:val="28"/>
          <w:szCs w:val="28"/>
          <w:lang w:val="fr-FR"/>
        </w:rPr>
        <w:t xml:space="preserve"> tin </w:t>
      </w:r>
      <w:proofErr w:type="spellStart"/>
      <w:r>
        <w:rPr>
          <w:sz w:val="28"/>
          <w:szCs w:val="28"/>
          <w:lang w:val="fr-FR"/>
        </w:rPr>
        <w:t>cá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hồ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sơ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án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đó</w:t>
      </w:r>
      <w:proofErr w:type="spellEnd"/>
      <w:r w:rsidR="007341FB">
        <w:rPr>
          <w:sz w:val="28"/>
          <w:szCs w:val="28"/>
          <w:lang w:val="fr-FR"/>
        </w:rPr>
        <w:t xml:space="preserve">. </w:t>
      </w:r>
      <w:proofErr w:type="spellStart"/>
      <w:r w:rsidR="007341FB">
        <w:rPr>
          <w:sz w:val="28"/>
          <w:szCs w:val="28"/>
          <w:lang w:val="fr-FR"/>
        </w:rPr>
        <w:t>Sau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đó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những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lần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tái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khám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tiếp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thu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sẽ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tiếp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tục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lưu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nối</w:t>
      </w:r>
      <w:proofErr w:type="spellEnd"/>
      <w:r w:rsidR="007341FB">
        <w:rPr>
          <w:sz w:val="28"/>
          <w:szCs w:val="28"/>
          <w:lang w:val="fr-FR"/>
        </w:rPr>
        <w:t xml:space="preserve"> </w:t>
      </w:r>
      <w:proofErr w:type="spellStart"/>
      <w:r w:rsidR="007341FB">
        <w:rPr>
          <w:sz w:val="28"/>
          <w:szCs w:val="28"/>
          <w:lang w:val="fr-FR"/>
        </w:rPr>
        <w:t>tiếp</w:t>
      </w:r>
      <w:proofErr w:type="spellEnd"/>
      <w:r w:rsidR="007341FB">
        <w:rPr>
          <w:sz w:val="28"/>
          <w:szCs w:val="28"/>
          <w:lang w:val="fr-FR"/>
        </w:rPr>
        <w:t xml:space="preserve">. </w:t>
      </w:r>
      <w:proofErr w:type="spellStart"/>
      <w:r w:rsidR="007E761A">
        <w:rPr>
          <w:sz w:val="28"/>
          <w:szCs w:val="28"/>
          <w:lang w:val="fr-FR"/>
        </w:rPr>
        <w:t>Ngoài</w:t>
      </w:r>
      <w:proofErr w:type="spellEnd"/>
      <w:r w:rsidR="007E761A">
        <w:rPr>
          <w:sz w:val="28"/>
          <w:szCs w:val="28"/>
          <w:lang w:val="fr-FR"/>
        </w:rPr>
        <w:t xml:space="preserve"> ra, </w:t>
      </w:r>
      <w:proofErr w:type="spellStart"/>
      <w:r w:rsidR="007E761A">
        <w:rPr>
          <w:sz w:val="28"/>
          <w:szCs w:val="28"/>
          <w:lang w:val="fr-FR"/>
        </w:rPr>
        <w:t>các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bệnh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nhân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có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thể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lưu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thêm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thông</w:t>
      </w:r>
      <w:proofErr w:type="spellEnd"/>
      <w:r w:rsidR="007E761A">
        <w:rPr>
          <w:sz w:val="28"/>
          <w:szCs w:val="28"/>
          <w:lang w:val="fr-FR"/>
        </w:rPr>
        <w:t xml:space="preserve"> tin </w:t>
      </w:r>
      <w:proofErr w:type="spellStart"/>
      <w:r w:rsidR="007E761A">
        <w:rPr>
          <w:sz w:val="28"/>
          <w:szCs w:val="28"/>
          <w:lang w:val="fr-FR"/>
        </w:rPr>
        <w:t>về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các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vấn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đề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bảo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hiểm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như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Company</w:t>
      </w:r>
      <w:proofErr w:type="spellEnd"/>
      <w:r w:rsidR="007E761A">
        <w:rPr>
          <w:sz w:val="28"/>
          <w:szCs w:val="28"/>
          <w:lang w:val="fr-FR"/>
        </w:rPr>
        <w:t xml:space="preserve"> </w:t>
      </w:r>
      <w:proofErr w:type="spellStart"/>
      <w:r w:rsidR="007E761A">
        <w:rPr>
          <w:sz w:val="28"/>
          <w:szCs w:val="28"/>
          <w:lang w:val="fr-FR"/>
        </w:rPr>
        <w:t>Insurance</w:t>
      </w:r>
      <w:proofErr w:type="spellEnd"/>
      <w:r w:rsidR="007E761A">
        <w:rPr>
          <w:sz w:val="28"/>
          <w:szCs w:val="28"/>
          <w:lang w:val="fr-FR"/>
        </w:rPr>
        <w:t xml:space="preserve"> ID, . . . </w:t>
      </w:r>
      <w:bookmarkStart w:id="0" w:name="_GoBack"/>
      <w:bookmarkEnd w:id="0"/>
      <w:r w:rsidR="007E761A">
        <w:rPr>
          <w:sz w:val="28"/>
          <w:szCs w:val="28"/>
          <w:lang w:val="fr-FR"/>
        </w:rPr>
        <w:t xml:space="preserve"> </w:t>
      </w:r>
    </w:p>
    <w:p w14:paraId="10D2023C" w14:textId="46133B13" w:rsidR="00F15100" w:rsidRDefault="00F15100" w:rsidP="001E3DDE">
      <w:pPr>
        <w:rPr>
          <w:sz w:val="28"/>
          <w:szCs w:val="28"/>
          <w:lang w:val="fr-FR"/>
        </w:rPr>
      </w:pPr>
      <w:r w:rsidRPr="00F15100">
        <w:rPr>
          <w:sz w:val="28"/>
          <w:szCs w:val="28"/>
          <w:lang w:val="fr-FR"/>
        </w:rPr>
        <w:t xml:space="preserve">Khi </w:t>
      </w:r>
      <w:proofErr w:type="spellStart"/>
      <w:r w:rsidRPr="00F15100">
        <w:rPr>
          <w:sz w:val="28"/>
          <w:szCs w:val="28"/>
          <w:lang w:val="fr-FR"/>
        </w:rPr>
        <w:t>bác</w:t>
      </w:r>
      <w:proofErr w:type="spellEnd"/>
      <w:r w:rsidRPr="00F15100">
        <w:rPr>
          <w:sz w:val="28"/>
          <w:szCs w:val="28"/>
          <w:lang w:val="fr-FR"/>
        </w:rPr>
        <w:t xml:space="preserve"> </w:t>
      </w:r>
      <w:proofErr w:type="spellStart"/>
      <w:r w:rsidRPr="00F15100">
        <w:rPr>
          <w:sz w:val="28"/>
          <w:szCs w:val="28"/>
          <w:lang w:val="fr-FR"/>
        </w:rPr>
        <w:t>sĩ</w:t>
      </w:r>
      <w:proofErr w:type="spellEnd"/>
      <w:r w:rsidRPr="00F15100">
        <w:rPr>
          <w:sz w:val="28"/>
          <w:szCs w:val="28"/>
          <w:lang w:val="fr-FR"/>
        </w:rPr>
        <w:t xml:space="preserve"> </w:t>
      </w:r>
      <w:proofErr w:type="spellStart"/>
      <w:r w:rsidRPr="00F15100">
        <w:rPr>
          <w:sz w:val="28"/>
          <w:szCs w:val="28"/>
          <w:lang w:val="fr-FR"/>
        </w:rPr>
        <w:t>kê</w:t>
      </w:r>
      <w:proofErr w:type="spellEnd"/>
      <w:r w:rsidRPr="00F15100">
        <w:rPr>
          <w:sz w:val="28"/>
          <w:szCs w:val="28"/>
          <w:lang w:val="fr-FR"/>
        </w:rPr>
        <w:t xml:space="preserve"> </w:t>
      </w:r>
      <w:proofErr w:type="spellStart"/>
      <w:r w:rsidRPr="00F15100">
        <w:rPr>
          <w:sz w:val="28"/>
          <w:szCs w:val="28"/>
          <w:lang w:val="fr-FR"/>
        </w:rPr>
        <w:t>đơn</w:t>
      </w:r>
      <w:proofErr w:type="spellEnd"/>
      <w:r w:rsidRPr="00F15100">
        <w:rPr>
          <w:sz w:val="28"/>
          <w:szCs w:val="28"/>
          <w:lang w:val="fr-FR"/>
        </w:rPr>
        <w:t xml:space="preserve"> </w:t>
      </w:r>
      <w:proofErr w:type="spellStart"/>
      <w:r w:rsidRPr="00F15100">
        <w:rPr>
          <w:sz w:val="28"/>
          <w:szCs w:val="28"/>
          <w:lang w:val="fr-FR"/>
        </w:rPr>
        <w:t>cho</w:t>
      </w:r>
      <w:proofErr w:type="spellEnd"/>
      <w:r w:rsidRPr="00F15100">
        <w:rPr>
          <w:sz w:val="28"/>
          <w:szCs w:val="28"/>
          <w:lang w:val="fr-FR"/>
        </w:rPr>
        <w:t xml:space="preserve"> </w:t>
      </w:r>
      <w:proofErr w:type="spellStart"/>
      <w:r w:rsidRPr="00F15100">
        <w:rPr>
          <w:sz w:val="28"/>
          <w:szCs w:val="28"/>
          <w:lang w:val="fr-FR"/>
        </w:rPr>
        <w:t>b</w:t>
      </w:r>
      <w:r>
        <w:rPr>
          <w:sz w:val="28"/>
          <w:szCs w:val="28"/>
          <w:lang w:val="fr-FR"/>
        </w:rPr>
        <w:t>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thực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 « PRESCRITION » </w:t>
      </w:r>
      <w:proofErr w:type="spellStart"/>
      <w:r>
        <w:rPr>
          <w:sz w:val="28"/>
          <w:szCs w:val="28"/>
          <w:lang w:val="fr-FR"/>
        </w:rPr>
        <w:t>sẽ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được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sinh</w:t>
      </w:r>
      <w:proofErr w:type="spellEnd"/>
      <w:r>
        <w:rPr>
          <w:sz w:val="28"/>
          <w:szCs w:val="28"/>
          <w:lang w:val="fr-FR"/>
        </w:rPr>
        <w:t xml:space="preserve"> ra </w:t>
      </w:r>
      <w:proofErr w:type="spellStart"/>
      <w:r>
        <w:rPr>
          <w:sz w:val="28"/>
          <w:szCs w:val="28"/>
          <w:lang w:val="fr-FR"/>
        </w:rPr>
        <w:t>để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lại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thuốc</w:t>
      </w:r>
      <w:proofErr w:type="spellEnd"/>
      <w:r>
        <w:rPr>
          <w:sz w:val="28"/>
          <w:szCs w:val="28"/>
          <w:lang w:val="fr-FR"/>
        </w:rPr>
        <w:t xml:space="preserve"> (Drug ID)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thông</w:t>
      </w:r>
      <w:proofErr w:type="spellEnd"/>
      <w:r>
        <w:rPr>
          <w:sz w:val="28"/>
          <w:szCs w:val="28"/>
          <w:lang w:val="fr-FR"/>
        </w:rPr>
        <w:t xml:space="preserve"> tin </w:t>
      </w:r>
      <w:proofErr w:type="spellStart"/>
      <w:r>
        <w:rPr>
          <w:sz w:val="28"/>
          <w:szCs w:val="28"/>
          <w:lang w:val="fr-FR"/>
        </w:rPr>
        <w:t>khác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như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liều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lượng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ngày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kê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toa</w:t>
      </w:r>
      <w:proofErr w:type="spellEnd"/>
      <w:r>
        <w:rPr>
          <w:sz w:val="28"/>
          <w:szCs w:val="28"/>
          <w:lang w:val="fr-FR"/>
        </w:rPr>
        <w:t xml:space="preserve">, . . . </w:t>
      </w:r>
      <w:proofErr w:type="spellStart"/>
      <w:r>
        <w:rPr>
          <w:sz w:val="28"/>
          <w:szCs w:val="28"/>
          <w:lang w:val="fr-FR"/>
        </w:rPr>
        <w:t>Mỗi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thuốc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ngoài</w:t>
      </w:r>
      <w:proofErr w:type="spellEnd"/>
      <w:r>
        <w:rPr>
          <w:sz w:val="28"/>
          <w:szCs w:val="28"/>
          <w:lang w:val="fr-FR"/>
        </w:rPr>
        <w:t xml:space="preserve"> RX_ID </w:t>
      </w:r>
      <w:proofErr w:type="spellStart"/>
      <w:r>
        <w:rPr>
          <w:sz w:val="28"/>
          <w:szCs w:val="28"/>
          <w:lang w:val="fr-FR"/>
        </w:rPr>
        <w:t>sẽ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còn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phải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thêm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Doctor</w:t>
      </w:r>
      <w:proofErr w:type="spellEnd"/>
      <w:r>
        <w:rPr>
          <w:sz w:val="28"/>
          <w:szCs w:val="28"/>
          <w:lang w:val="fr-FR"/>
        </w:rPr>
        <w:t xml:space="preserve"> ID </w:t>
      </w:r>
      <w:proofErr w:type="spellStart"/>
      <w:r>
        <w:rPr>
          <w:sz w:val="28"/>
          <w:szCs w:val="28"/>
          <w:lang w:val="fr-FR"/>
        </w:rPr>
        <w:t>từ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bảng</w:t>
      </w:r>
      <w:proofErr w:type="spellEnd"/>
      <w:r>
        <w:rPr>
          <w:sz w:val="28"/>
          <w:szCs w:val="28"/>
          <w:lang w:val="fr-FR"/>
        </w:rPr>
        <w:t xml:space="preserve"> DOCTOR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Patient ID </w:t>
      </w:r>
      <w:proofErr w:type="spellStart"/>
      <w:r>
        <w:rPr>
          <w:sz w:val="28"/>
          <w:szCs w:val="28"/>
          <w:lang w:val="fr-FR"/>
        </w:rPr>
        <w:t>từ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bảng</w:t>
      </w:r>
      <w:proofErr w:type="spellEnd"/>
      <w:r>
        <w:rPr>
          <w:sz w:val="28"/>
          <w:szCs w:val="28"/>
          <w:lang w:val="fr-FR"/>
        </w:rPr>
        <w:t xml:space="preserve"> PATIENT</w:t>
      </w:r>
      <w:r w:rsidR="003D5F8F">
        <w:rPr>
          <w:sz w:val="28"/>
          <w:szCs w:val="28"/>
          <w:lang w:val="fr-FR"/>
        </w:rPr>
        <w:t xml:space="preserve"> </w:t>
      </w:r>
      <w:proofErr w:type="spellStart"/>
      <w:r w:rsidR="003D5F8F">
        <w:rPr>
          <w:sz w:val="28"/>
          <w:szCs w:val="28"/>
          <w:lang w:val="fr-FR"/>
        </w:rPr>
        <w:t>để</w:t>
      </w:r>
      <w:proofErr w:type="spellEnd"/>
      <w:r w:rsidR="003D5F8F">
        <w:rPr>
          <w:sz w:val="28"/>
          <w:szCs w:val="28"/>
          <w:lang w:val="fr-FR"/>
        </w:rPr>
        <w:t xml:space="preserve"> </w:t>
      </w:r>
      <w:proofErr w:type="spellStart"/>
      <w:r w:rsidR="003D5F8F">
        <w:rPr>
          <w:sz w:val="28"/>
          <w:szCs w:val="28"/>
          <w:lang w:val="fr-FR"/>
        </w:rPr>
        <w:t>dễ</w:t>
      </w:r>
      <w:proofErr w:type="spellEnd"/>
      <w:r w:rsidR="003D5F8F">
        <w:rPr>
          <w:sz w:val="28"/>
          <w:szCs w:val="28"/>
          <w:lang w:val="fr-FR"/>
        </w:rPr>
        <w:t xml:space="preserve"> tra </w:t>
      </w:r>
      <w:proofErr w:type="spellStart"/>
      <w:r w:rsidR="003D5F8F">
        <w:rPr>
          <w:sz w:val="28"/>
          <w:szCs w:val="28"/>
          <w:lang w:val="fr-FR"/>
        </w:rPr>
        <w:t>cứu</w:t>
      </w:r>
      <w:proofErr w:type="spellEnd"/>
      <w:r w:rsidR="003D5F8F">
        <w:rPr>
          <w:sz w:val="28"/>
          <w:szCs w:val="28"/>
          <w:lang w:val="fr-FR"/>
        </w:rPr>
        <w:t xml:space="preserve"> </w:t>
      </w:r>
      <w:proofErr w:type="spellStart"/>
      <w:r w:rsidR="003D5F8F">
        <w:rPr>
          <w:sz w:val="28"/>
          <w:szCs w:val="28"/>
          <w:lang w:val="fr-FR"/>
        </w:rPr>
        <w:t>sau</w:t>
      </w:r>
      <w:proofErr w:type="spellEnd"/>
      <w:r w:rsidR="003D5F8F">
        <w:rPr>
          <w:sz w:val="28"/>
          <w:szCs w:val="28"/>
          <w:lang w:val="fr-FR"/>
        </w:rPr>
        <w:t xml:space="preserve"> </w:t>
      </w:r>
      <w:proofErr w:type="spellStart"/>
      <w:r w:rsidR="003D5F8F">
        <w:rPr>
          <w:sz w:val="28"/>
          <w:szCs w:val="28"/>
          <w:lang w:val="fr-FR"/>
        </w:rPr>
        <w:t>này</w:t>
      </w:r>
      <w:proofErr w:type="spellEnd"/>
      <w:r w:rsidR="003D5F8F">
        <w:rPr>
          <w:sz w:val="28"/>
          <w:szCs w:val="28"/>
          <w:lang w:val="fr-FR"/>
        </w:rPr>
        <w:t xml:space="preserve">. </w:t>
      </w:r>
    </w:p>
    <w:p w14:paraId="6ACE2410" w14:textId="41328D6D" w:rsidR="00B953B6" w:rsidRPr="00F15100" w:rsidRDefault="00B953B6" w:rsidP="001E3DDE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Ngoài</w:t>
      </w:r>
      <w:proofErr w:type="spellEnd"/>
      <w:r>
        <w:rPr>
          <w:sz w:val="28"/>
          <w:szCs w:val="28"/>
          <w:lang w:val="fr-FR"/>
        </w:rPr>
        <w:t xml:space="preserve"> ra,  khi </w:t>
      </w:r>
      <w:proofErr w:type="spellStart"/>
      <w:r>
        <w:rPr>
          <w:sz w:val="28"/>
          <w:szCs w:val="28"/>
          <w:lang w:val="fr-FR"/>
        </w:rPr>
        <w:t>muốn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tổ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chức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một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cuộc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gặp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tại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văn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phòng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giữa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hệ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thống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sẽ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phát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thực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 « OFFICE VISIT » </w:t>
      </w:r>
      <w:proofErr w:type="spellStart"/>
      <w:r>
        <w:rPr>
          <w:sz w:val="28"/>
          <w:szCs w:val="28"/>
          <w:lang w:val="fr-FR"/>
        </w:rPr>
        <w:t>để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thông</w:t>
      </w:r>
      <w:proofErr w:type="spellEnd"/>
      <w:r>
        <w:rPr>
          <w:sz w:val="28"/>
          <w:szCs w:val="28"/>
          <w:lang w:val="fr-FR"/>
        </w:rPr>
        <w:t xml:space="preserve"> tin </w:t>
      </w:r>
      <w:proofErr w:type="spellStart"/>
      <w:r>
        <w:rPr>
          <w:sz w:val="28"/>
          <w:szCs w:val="28"/>
          <w:lang w:val="fr-FR"/>
        </w:rPr>
        <w:t>cần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thiết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giữa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quan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trọng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nhất</w:t>
      </w:r>
      <w:proofErr w:type="spellEnd"/>
      <w:r>
        <w:rPr>
          <w:sz w:val="28"/>
          <w:szCs w:val="28"/>
          <w:lang w:val="fr-FR"/>
        </w:rPr>
        <w:t xml:space="preserve"> là ROUTINE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có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theo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dõi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huyết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áp</w:t>
      </w:r>
      <w:proofErr w:type="spellEnd"/>
      <w:r>
        <w:rPr>
          <w:sz w:val="28"/>
          <w:szCs w:val="28"/>
          <w:lang w:val="fr-FR"/>
        </w:rPr>
        <w:t xml:space="preserve">,  </w:t>
      </w:r>
      <w:proofErr w:type="spellStart"/>
      <w:r>
        <w:rPr>
          <w:sz w:val="28"/>
          <w:szCs w:val="28"/>
          <w:lang w:val="fr-FR"/>
        </w:rPr>
        <w:t>chiều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cao</w:t>
      </w:r>
      <w:proofErr w:type="spellEnd"/>
      <w:r>
        <w:rPr>
          <w:sz w:val="28"/>
          <w:szCs w:val="28"/>
          <w:lang w:val="fr-FR"/>
        </w:rPr>
        <w:t xml:space="preserve">,  </w:t>
      </w:r>
      <w:proofErr w:type="spellStart"/>
      <w:r>
        <w:rPr>
          <w:sz w:val="28"/>
          <w:szCs w:val="28"/>
          <w:lang w:val="fr-FR"/>
        </w:rPr>
        <w:t>cân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nặng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bệnh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có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những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chẩn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đoán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chính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xác</w:t>
      </w:r>
      <w:proofErr w:type="spellEnd"/>
      <w:r>
        <w:rPr>
          <w:sz w:val="28"/>
          <w:szCs w:val="28"/>
          <w:lang w:val="fr-FR"/>
        </w:rPr>
        <w:t xml:space="preserve">. </w:t>
      </w:r>
    </w:p>
    <w:p w14:paraId="401DD830" w14:textId="77777777" w:rsidR="001E3DDE" w:rsidRPr="00F15100" w:rsidRDefault="001E3DDE" w:rsidP="00637CAF">
      <w:pPr>
        <w:rPr>
          <w:sz w:val="28"/>
          <w:szCs w:val="28"/>
          <w:lang w:val="fr-FR"/>
        </w:rPr>
      </w:pPr>
    </w:p>
    <w:p w14:paraId="2054B403" w14:textId="77777777" w:rsidR="00637CAF" w:rsidRPr="00F15100" w:rsidRDefault="00637CAF" w:rsidP="00637CAF">
      <w:pPr>
        <w:rPr>
          <w:sz w:val="28"/>
          <w:szCs w:val="28"/>
          <w:lang w:val="fr-FR"/>
        </w:rPr>
      </w:pPr>
    </w:p>
    <w:p w14:paraId="1C37CC4C" w14:textId="77777777" w:rsidR="00190E98" w:rsidRPr="00F15100" w:rsidRDefault="00190E98" w:rsidP="006A4C77">
      <w:pPr>
        <w:rPr>
          <w:sz w:val="28"/>
          <w:szCs w:val="28"/>
          <w:lang w:val="fr-FR"/>
        </w:rPr>
      </w:pPr>
    </w:p>
    <w:p w14:paraId="2394CBEF" w14:textId="77777777" w:rsidR="006A4C77" w:rsidRPr="00F15100" w:rsidRDefault="006A4C77" w:rsidP="002F268B">
      <w:pPr>
        <w:rPr>
          <w:sz w:val="28"/>
          <w:szCs w:val="28"/>
          <w:lang w:val="fr-FR"/>
        </w:rPr>
      </w:pPr>
    </w:p>
    <w:p w14:paraId="47BFBCC5" w14:textId="77777777" w:rsidR="002F268B" w:rsidRPr="00F15100" w:rsidRDefault="002F268B" w:rsidP="00F57EB6">
      <w:pPr>
        <w:rPr>
          <w:sz w:val="28"/>
          <w:szCs w:val="28"/>
          <w:lang w:val="fr-FR"/>
        </w:rPr>
      </w:pPr>
    </w:p>
    <w:p w14:paraId="2F8EE46A" w14:textId="77777777" w:rsidR="00F57EB6" w:rsidRPr="00F15100" w:rsidRDefault="00F57EB6" w:rsidP="00085713">
      <w:pPr>
        <w:rPr>
          <w:sz w:val="28"/>
          <w:szCs w:val="28"/>
          <w:lang w:val="fr-FR"/>
        </w:rPr>
      </w:pPr>
    </w:p>
    <w:p w14:paraId="503036B6" w14:textId="77777777" w:rsidR="00085713" w:rsidRPr="00F15100" w:rsidRDefault="00085713" w:rsidP="00085713">
      <w:pPr>
        <w:rPr>
          <w:sz w:val="28"/>
          <w:szCs w:val="28"/>
          <w:lang w:val="fr-FR"/>
        </w:rPr>
      </w:pPr>
    </w:p>
    <w:sectPr w:rsidR="00085713" w:rsidRPr="00F1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72C3"/>
    <w:multiLevelType w:val="hybridMultilevel"/>
    <w:tmpl w:val="D30AE374"/>
    <w:lvl w:ilvl="0" w:tplc="2AA0C5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D4"/>
    <w:rsid w:val="00085713"/>
    <w:rsid w:val="000C053B"/>
    <w:rsid w:val="000C47CD"/>
    <w:rsid w:val="000E00E1"/>
    <w:rsid w:val="00190E98"/>
    <w:rsid w:val="001D4FAF"/>
    <w:rsid w:val="001E3DDE"/>
    <w:rsid w:val="00287E0A"/>
    <w:rsid w:val="002C1259"/>
    <w:rsid w:val="002F268B"/>
    <w:rsid w:val="003D5F8F"/>
    <w:rsid w:val="00426FBE"/>
    <w:rsid w:val="00485C44"/>
    <w:rsid w:val="004D56A6"/>
    <w:rsid w:val="00574B8E"/>
    <w:rsid w:val="005F7FBB"/>
    <w:rsid w:val="00637CAF"/>
    <w:rsid w:val="006A4C77"/>
    <w:rsid w:val="007341FB"/>
    <w:rsid w:val="007E761A"/>
    <w:rsid w:val="008371EC"/>
    <w:rsid w:val="008B028B"/>
    <w:rsid w:val="00986F96"/>
    <w:rsid w:val="00A141FB"/>
    <w:rsid w:val="00B031D4"/>
    <w:rsid w:val="00B953B6"/>
    <w:rsid w:val="00C460B0"/>
    <w:rsid w:val="00E91A4F"/>
    <w:rsid w:val="00EB5ADE"/>
    <w:rsid w:val="00EF7564"/>
    <w:rsid w:val="00F15100"/>
    <w:rsid w:val="00F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A9B"/>
  <w15:chartTrackingRefBased/>
  <w15:docId w15:val="{F20AB7A7-DFCA-4DF9-88E5-09EFA59E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AD7D-7CEB-48EA-BFD0-170798CA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Tiger</dc:creator>
  <cp:keywords/>
  <dc:description/>
  <cp:lastModifiedBy> </cp:lastModifiedBy>
  <cp:revision>28</cp:revision>
  <dcterms:created xsi:type="dcterms:W3CDTF">2019-12-16T12:19:00Z</dcterms:created>
  <dcterms:modified xsi:type="dcterms:W3CDTF">2019-12-16T14:11:00Z</dcterms:modified>
</cp:coreProperties>
</file>