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PHIẾU THỰC HÀNH: TÓM TẮT Ý TƯỞNG THEO CÔNG THỨC 3 Ô — PIVOT V3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Nhận một repo bất kỳ → phân tích có hệ thống → biến thành trải nghiệm học tương tác.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cases cốt lõi:</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Học từ repo (chất lượng / nổi tiếng / leaked source).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Hiểu repo do chính mình vibe-code ra.</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PHÂN TÍCH PAIN POINT (ĐIỂM ĐAU)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Vấn đề trọng tâm:</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rFonts w:ascii="Google Sans" w:cs="Google Sans" w:eastAsia="Google Sans" w:hAnsi="Google Sans"/>
          <w:i w:val="1"/>
          <w:iCs w:val="1"/>
          <w:color w:val="1f1f1f"/>
          <w:u w:val="none"/>
        </w:rPr>
      </w:pPr>
      <w:r w:rsidDel="00000000" w:rsidR="00000000" w:rsidRPr="00000000">
        <w:rPr>
          <w:rFonts w:ascii="Google Sans" w:cs="Google Sans" w:eastAsia="Google Sans" w:hAnsi="Google Sans"/>
          <w:i w:val="1"/>
          <w:iCs w:val="1"/>
          <w:color w:val="1f1f1f"/>
          <w:rtl w:val="0"/>
        </w:rPr>
        <w:t xml:space="preserve">"Tôi là [sinh viên/fresher] có code, nhưng tôi không hiểu code của mình."</w:t>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shd w:fill="auto" w:val="clear"/>
        <w:spacing w:after="240" w:line="275.9999942779541" w:lineRule="auto"/>
        <w:ind w:left="720" w:hanging="360"/>
        <w:rPr>
          <w:rFonts w:ascii="Google Sans" w:cs="Google Sans" w:eastAsia="Google Sans" w:hAnsi="Google Sans"/>
          <w:i w:val="1"/>
          <w:iCs w:val="1"/>
          <w:color w:val="1f1f1f"/>
          <w:u w:val="none"/>
        </w:rPr>
      </w:pPr>
      <w:r w:rsidDel="00000000" w:rsidR="00000000" w:rsidRPr="00000000">
        <w:rPr>
          <w:rFonts w:ascii="Google Sans" w:cs="Google Sans" w:eastAsia="Google Sans" w:hAnsi="Google Sans"/>
          <w:i w:val="1"/>
          <w:iCs w:val="1"/>
          <w:color w:val="1f1f1f"/>
          <w:rtl w:val="0"/>
        </w:rPr>
        <w:t xml:space="preserve">“Tôi [sinh viên/fresher] mất rất nhiều thời gian để đọc hiểu 1 repo.”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thực trạng phổ biến của các Vibe Coder và sinh viên hiện nay:</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Vibe Coding:</w:t>
      </w:r>
      <w:r w:rsidDel="00000000" w:rsidR="00000000" w:rsidRPr="00000000">
        <w:rPr>
          <w:rFonts w:ascii="Google Sans" w:cs="Google Sans" w:eastAsia="Google Sans" w:hAnsi="Google Sans"/>
          <w:color w:val="1f1f1f"/>
          <w:rtl w:val="0"/>
        </w:rPr>
        <w:t xml:space="preserve"> Dùng AI (Claude/Cursor) tạo app nhanh nhưng không nắm được logic vận hành, dẫn đến bế tắc khi debug hoặc nâng cấp.</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Học tập từ Repo lớn:</w:t>
      </w:r>
      <w:r w:rsidDel="00000000" w:rsidR="00000000" w:rsidRPr="00000000">
        <w:rPr>
          <w:rFonts w:ascii="Google Sans" w:cs="Google Sans" w:eastAsia="Google Sans" w:hAnsi="Google Sans"/>
          <w:color w:val="1f1f1f"/>
          <w:rtl w:val="0"/>
        </w:rPr>
        <w:t xml:space="preserve"> Đối mặt với hàng trăm file mà không có lộ trình tiếp cận, các giải thích từ AI rời rạc, thiếu bức tranh tổng thể.</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Hệ quả có thể:</w:t>
      </w:r>
      <w:r w:rsidDel="00000000" w:rsidR="00000000" w:rsidRPr="00000000">
        <w:rPr>
          <w:rFonts w:ascii="Google Sans" w:cs="Google Sans" w:eastAsia="Google Sans" w:hAnsi="Google Sans"/>
          <w:color w:val="1f1f1f"/>
          <w:rtl w:val="0"/>
        </w:rPr>
        <w:t xml:space="preserve"> Thất bại khi bảo vệ đồ án hoặc phỏng vấn vì không giải thích được bản chất mã nguồn, hoặc code chạy lỗi khi deploy thực tế vì không nắm vững được code.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PHÂN TÍCH CÁC THÀNH PHẦN CỐT LÕI</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Thành phần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Nội dung 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Khách hàng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Sinh viên CNTT và vibe coder (người dùng AI để generate code) — có repo trong tay nhưng không hiểu nó hoạt động ra sao. </w:t>
            </w:r>
            <w:r w:rsidDel="00000000" w:rsidR="00000000" w:rsidRPr="00000000">
              <w:rPr>
                <w:rFonts w:ascii="Google Sans" w:cs="Google Sans" w:eastAsia="Google Sans" w:hAnsi="Google Sans"/>
                <w:color w:val="1f1f1f"/>
                <w:rtl w:val="0"/>
              </w:rPr>
              <w:t xml:space="preserve">Muốn hiểu và học từ 1 repo chất lượng, nhưng mất rất nhiều thời gian và thường nản và bỏ cuộc.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Vấn đề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Thiếu phương pháp hiểu repo lớn một cách hệ thống; AI thông thường chỉ giải thích rời rạc từng file, không cho thấy pattern thiết kế.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Kết quả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Hiểu repo từ tổng thể đến chi tiết: kiến trúc, luồng chạy chính, quyết định thiết kế; tự tin giải thích/debug/extend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Cách tiếp cận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 Tool:</w:t>
            </w:r>
            <w:r w:rsidDel="00000000" w:rsidR="00000000" w:rsidRPr="00000000">
              <w:rPr>
                <w:rFonts w:ascii="Google Sans" w:cs="Google Sans" w:eastAsia="Google Sans" w:hAnsi="Google Sans"/>
                <w:color w:val="1f1f1f"/>
                <w:shd w:fill="auto" w:val="clear"/>
                <w:rtl w:val="0"/>
              </w:rPr>
              <w:t xml:space="preserve"> Upload/link repo → AI tạo "Learning Map" tương tác (Sơ đồ kiến trúc, thứ tự đọc file, quiz, chatbot context-aware).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trị (X/tháng)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Freemium:</w:t>
            </w:r>
            <w:r w:rsidDel="00000000" w:rsidR="00000000" w:rsidRPr="00000000">
              <w:rPr>
                <w:rFonts w:ascii="Google Sans" w:cs="Google Sans" w:eastAsia="Google Sans" w:hAnsi="Google Sans"/>
                <w:color w:val="1f1f1f"/>
                <w:shd w:fill="auto" w:val="clear"/>
                <w:rtl w:val="0"/>
              </w:rPr>
              <w:t xml:space="preserve"> Miễn phí cho repo nhỏ (&lt;</w:t>
            </w:r>
            <w:r w:rsidDel="00000000" w:rsidR="00000000" w:rsidRPr="00000000">
              <w:rPr>
                <w:rFonts w:ascii="Google Sans" w:cs="Google Sans" w:eastAsia="Google Sans" w:hAnsi="Google Sans"/>
                <w:color w:val="1f1f1f"/>
                <w:rtl w:val="0"/>
              </w:rPr>
              <w:t xml:space="preserve">2</w:t>
            </w:r>
            <w:r w:rsidDel="00000000" w:rsidR="00000000" w:rsidRPr="00000000">
              <w:rPr>
                <w:rFonts w:ascii="Google Sans" w:cs="Google Sans" w:eastAsia="Google Sans" w:hAnsi="Google Sans"/>
                <w:color w:val="1f1f1f"/>
                <w:shd w:fill="auto" w:val="clear"/>
                <w:rtl w:val="0"/>
              </w:rPr>
              <w:t xml:space="preserve">00 file).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w:t>
            </w:r>
            <w:r w:rsidDel="00000000" w:rsidR="00000000" w:rsidRPr="00000000">
              <w:rPr>
                <w:rFonts w:ascii="Google Sans" w:cs="Google Sans" w:eastAsia="Google Sans" w:hAnsi="Google Sans"/>
                <w:color w:val="1f1f1f"/>
                <w:shd w:fill="auto" w:val="clear"/>
                <w:rtl w:val="0"/>
              </w:rPr>
              <w:t xml:space="preserve"> 99.000 – 199.000 VNĐ/tháng cho repo lớn + tính năng nâng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 phí cơ hội (Y)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Mất hàng chục giờ mò mẫm vô ích; rủi ro trượt đồ án, phỏng vấn hoặc lỗi hệ thống nghiêm trọng do không hiểu code.</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CÂU PITCH HOÀN CHỈNH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cc0000"/>
        </w:rPr>
      </w:pPr>
      <w:r w:rsidDel="00000000" w:rsidR="00000000" w:rsidRPr="00000000">
        <w:rPr>
          <w:rFonts w:ascii="Google Sans" w:cs="Google Sans" w:eastAsia="Google Sans" w:hAnsi="Google Sans"/>
          <w:color w:val="cc0000"/>
          <w:rtl w:val="0"/>
        </w:rPr>
        <w:t xml:space="preserve">"</w:t>
      </w:r>
      <w:r w:rsidDel="00000000" w:rsidR="00000000" w:rsidRPr="00000000">
        <w:rPr>
          <w:rFonts w:ascii="Google Sans" w:cs="Google Sans" w:eastAsia="Google Sans" w:hAnsi="Google Sans"/>
          <w:b w:val="1"/>
          <w:bCs w:val="1"/>
          <w:color w:val="cc0000"/>
          <w:rtl w:val="0"/>
        </w:rPr>
        <w:t xml:space="preserve">Sinh viên CNTT và vibe coder</w:t>
      </w:r>
      <w:r w:rsidDel="00000000" w:rsidR="00000000" w:rsidRPr="00000000">
        <w:rPr>
          <w:rFonts w:ascii="Google Sans" w:cs="Google Sans" w:eastAsia="Google Sans" w:hAnsi="Google Sans"/>
          <w:color w:val="cc0000"/>
          <w:rtl w:val="0"/>
        </w:rPr>
        <w:t xml:space="preserve"> đang sở hữu những repo phức tạp nhưng </w:t>
      </w:r>
      <w:r w:rsidDel="00000000" w:rsidR="00000000" w:rsidRPr="00000000">
        <w:rPr>
          <w:rFonts w:ascii="Google Sans" w:cs="Google Sans" w:eastAsia="Google Sans" w:hAnsi="Google Sans"/>
          <w:b w:val="1"/>
          <w:bCs w:val="1"/>
          <w:color w:val="cc0000"/>
          <w:rtl w:val="0"/>
        </w:rPr>
        <w:t xml:space="preserve">không thể hiểu</w:t>
      </w:r>
      <w:r w:rsidDel="00000000" w:rsidR="00000000" w:rsidRPr="00000000">
        <w:rPr>
          <w:rFonts w:ascii="Google Sans" w:cs="Google Sans" w:eastAsia="Google Sans" w:hAnsi="Google Sans"/>
          <w:color w:val="cc0000"/>
          <w:rtl w:val="0"/>
        </w:rPr>
        <w:t xml:space="preserve"> chúng một cách hệ thống do các công cụ hiện tại chỉ giải thích rời rạc. Chúng tôi giúp </w:t>
      </w:r>
      <w:r w:rsidDel="00000000" w:rsidR="00000000" w:rsidRPr="00000000">
        <w:rPr>
          <w:rFonts w:ascii="Google Sans" w:cs="Google Sans" w:eastAsia="Google Sans" w:hAnsi="Google Sans"/>
          <w:b w:val="1"/>
          <w:bCs w:val="1"/>
          <w:color w:val="cc0000"/>
          <w:rtl w:val="0"/>
        </w:rPr>
        <w:t xml:space="preserve">họ nắm vững bất kỳ repo nào</w:t>
      </w:r>
      <w:r w:rsidDel="00000000" w:rsidR="00000000" w:rsidRPr="00000000">
        <w:rPr>
          <w:rFonts w:ascii="Google Sans" w:cs="Google Sans" w:eastAsia="Google Sans" w:hAnsi="Google Sans"/>
          <w:color w:val="cc0000"/>
          <w:rtl w:val="0"/>
        </w:rPr>
        <w:t xml:space="preserve"> từ tổng thể đến chi tiết chỉ trong vài giờ thông qua </w:t>
      </w:r>
      <w:r w:rsidDel="00000000" w:rsidR="00000000" w:rsidRPr="00000000">
        <w:rPr>
          <w:rFonts w:ascii="Google Sans" w:cs="Google Sans" w:eastAsia="Google Sans" w:hAnsi="Google Sans"/>
          <w:b w:val="1"/>
          <w:bCs w:val="1"/>
          <w:color w:val="cc0000"/>
          <w:rtl w:val="0"/>
        </w:rPr>
        <w:t xml:space="preserve">Learning Map tương tác</w:t>
      </w:r>
      <w:r w:rsidDel="00000000" w:rsidR="00000000" w:rsidRPr="00000000">
        <w:rPr>
          <w:rFonts w:ascii="Google Sans" w:cs="Google Sans" w:eastAsia="Google Sans" w:hAnsi="Google Sans"/>
          <w:color w:val="cc0000"/>
          <w:rtl w:val="0"/>
        </w:rPr>
        <w:t xml:space="preserve"> (kiến trúc, luồng chạy, thứ tự đọc, quiz). Với mức phí từ 99.000 VNĐ/tháng, chúng tôi giúp họ </w:t>
      </w:r>
      <w:r w:rsidDel="00000000" w:rsidR="00000000" w:rsidRPr="00000000">
        <w:rPr>
          <w:rFonts w:ascii="Google Sans" w:cs="Google Sans" w:eastAsia="Google Sans" w:hAnsi="Google Sans"/>
          <w:b w:val="1"/>
          <w:bCs w:val="1"/>
          <w:color w:val="cc0000"/>
          <w:rtl w:val="0"/>
        </w:rPr>
        <w:t xml:space="preserve">học và làm chủ mã nguồn để debug hoặc phát triển tiếp.</w:t>
      </w:r>
      <w:r w:rsidDel="00000000" w:rsidR="00000000" w:rsidRPr="00000000">
        <w:rPr>
          <w:rFonts w:ascii="Google Sans" w:cs="Google Sans" w:eastAsia="Google Sans" w:hAnsi="Google Sans"/>
          <w:color w:val="cc0000"/>
          <w:rtl w:val="0"/>
        </w:rPr>
        <w:t xml:space="preserv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CÁC KỊCH BẢN SỬ DỤNG (USE CASES)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Use Case A — Hiểu repo do vibe coding sinh ra</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Người dùng:</w:t>
      </w:r>
      <w:r w:rsidDel="00000000" w:rsidR="00000000" w:rsidRPr="00000000">
        <w:rPr>
          <w:rFonts w:ascii="Google Sans" w:cs="Google Sans" w:eastAsia="Google Sans" w:hAnsi="Google Sans"/>
          <w:color w:val="1f1f1f"/>
          <w:rtl w:val="0"/>
        </w:rPr>
        <w:t xml:space="preserve"> "Tôi dùng AI tạo app này trong 2 tiếng để kịp deadline, nhưng giờ không biết giải thích sao cho thầy cô."</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Hành động của Tool:</w:t>
      </w:r>
      <w:r w:rsidDel="00000000" w:rsidR="00000000" w:rsidRPr="00000000">
        <w:rPr>
          <w:rFonts w:ascii="Google Sans" w:cs="Google Sans" w:eastAsia="Google Sans" w:hAnsi="Google Sans"/>
          <w:color w:val="1f1f1f"/>
          <w:rtl w:val="0"/>
        </w:rPr>
        <w:t xml:space="preserve"> Phân tích cấu trúc → Chỉ ra 5 file cốt lõi → Giải thích luồng dữ liệu → Tạo quiz kiểm tra hiểu biết.</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Kết quả:</w:t>
      </w:r>
      <w:r w:rsidDel="00000000" w:rsidR="00000000" w:rsidRPr="00000000">
        <w:rPr>
          <w:rFonts w:ascii="Google Sans" w:cs="Google Sans" w:eastAsia="Google Sans" w:hAnsi="Google Sans"/>
          <w:color w:val="1f1f1f"/>
          <w:rtl w:val="0"/>
        </w:rPr>
        <w:t xml:space="preserve"> Sinh viên tự tin bảo vệ đồ án vì nắm rõ "đứa con" của mình.</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Use Case B — Học từ repo nổi tiếng / Leaked source</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Người dùng:</w:t>
      </w:r>
      <w:r w:rsidDel="00000000" w:rsidR="00000000" w:rsidRPr="00000000">
        <w:rPr>
          <w:rFonts w:ascii="Google Sans" w:cs="Google Sans" w:eastAsia="Google Sans" w:hAnsi="Google Sans"/>
          <w:color w:val="1f1f1f"/>
          <w:rtl w:val="0"/>
        </w:rPr>
        <w:t xml:space="preserve"> "Tôi muốn nghiên cứu source code của Claude Code để học cách xây dựng AI Agent thực thụ."</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Hành động của Tool:</w:t>
      </w:r>
      <w:r w:rsidDel="00000000" w:rsidR="00000000" w:rsidRPr="00000000">
        <w:rPr>
          <w:rFonts w:ascii="Google Sans" w:cs="Google Sans" w:eastAsia="Google Sans" w:hAnsi="Google Sans"/>
          <w:color w:val="1f1f1f"/>
          <w:rtl w:val="0"/>
        </w:rPr>
        <w:t xml:space="preserve"> Map toàn bộ codebase → Phân tách lớp Logic vs Generated → Dựng lộ trình học từ Entry Point → Giải thích các pattern thiết kế tool-use.</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Kết quả:</w:t>
      </w:r>
      <w:r w:rsidDel="00000000" w:rsidR="00000000" w:rsidRPr="00000000">
        <w:rPr>
          <w:rFonts w:ascii="Google Sans" w:cs="Google Sans" w:eastAsia="Google Sans" w:hAnsi="Google Sans"/>
          <w:color w:val="1f1f1f"/>
          <w:rtl w:val="0"/>
        </w:rPr>
        <w:t xml:space="preserve"> Tiếp thu được tư duy kiến trúc của các chuyên gia hàng đầu.</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TÍNH NĂNG MVP (TỐI GIẢN)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Tính năng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tả chi tiết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Ưu tiên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Nhập link GitHub hoặc upload file ZIP.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Overview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Sơ đồ module, xác định file quan trọng và entry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Guided Reading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Gợi ý thứ tự đọc file để nắm bắt logic nhanh nhất.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Context-aware Chatbot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Hỏi đáp về code với dữ liệu được quét từ toàn bộ repo.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Quiz tự động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Sinh câu hỏi từ code thực tế để kiểm tra mức độ hiểu.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Nice-to-have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Export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Xuất tài liệu học tập ra Markdown hoặc Notion.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Nice-to-have</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SO SÁNH GIẢI PHÁP</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Giải pháp hiện tại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Vấn đề tồn tại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Lợi thế của Pivot v3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ChatGPT/Claude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Giới hạn context, giải thích rời rạc.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toàn diện</w:t>
            </w:r>
            <w:r w:rsidDel="00000000" w:rsidR="00000000" w:rsidRPr="00000000">
              <w:rPr>
                <w:rFonts w:ascii="Google Sans" w:cs="Google Sans" w:eastAsia="Google Sans" w:hAnsi="Google Sans"/>
                <w:color w:val="1f1f1f"/>
                <w:shd w:fill="auto" w:val="clear"/>
                <w:rtl w:val="0"/>
              </w:rPr>
              <w:t xml:space="preserve">, hiểu liên kết giữa các 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Đọc README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Thường sơ sài hoặc đã cũ.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tích trực tiếp</w:t>
            </w:r>
            <w:r w:rsidDel="00000000" w:rsidR="00000000" w:rsidRPr="00000000">
              <w:rPr>
                <w:rFonts w:ascii="Google Sans" w:cs="Google Sans" w:eastAsia="Google Sans" w:hAnsi="Google Sans"/>
                <w:color w:val="1f1f1f"/>
                <w:shd w:fill="auto" w:val="clear"/>
                <w:rtl w:val="0"/>
              </w:rPr>
              <w:t xml:space="preserve"> từ code thực tế hiện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Video Tutorial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cá nhân hóa cho từng repo cụ thể.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Tương tác trực tiếp</w:t>
            </w:r>
            <w:r w:rsidDel="00000000" w:rsidR="00000000" w:rsidRPr="00000000">
              <w:rPr>
                <w:rFonts w:ascii="Google Sans" w:cs="Google Sans" w:eastAsia="Google Sans" w:hAnsi="Google Sans"/>
                <w:color w:val="1f1f1f"/>
                <w:shd w:fill="auto" w:val="clear"/>
                <w:rtl w:val="0"/>
              </w:rPr>
              <w:t xml:space="preserve"> trên repo người dùng cần.</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CHIẾN LƯỢC VALIDATE &amp; BƯỚC TIẾP THEO</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Xác thực nhu cầu (Validate Pain):</w:t>
      </w:r>
      <w:r w:rsidDel="00000000" w:rsidR="00000000" w:rsidRPr="00000000">
        <w:rPr>
          <w:rFonts w:ascii="Google Sans" w:cs="Google Sans" w:eastAsia="Google Sans" w:hAnsi="Google Sans"/>
          <w:color w:val="1f1f1f"/>
          <w:rtl w:val="0"/>
        </w:rPr>
        <w:t xml:space="preserve"> Khảo sát cộng đồng sinh viên và developer về khó khăn khi tiếp cận code lạ/code AI.</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Chạy thử nghiệm (Prototype):</w:t>
      </w:r>
      <w:r w:rsidDel="00000000" w:rsidR="00000000" w:rsidRPr="00000000">
        <w:rPr>
          <w:rFonts w:ascii="Google Sans" w:cs="Google Sans" w:eastAsia="Google Sans" w:hAnsi="Google Sans"/>
          <w:color w:val="1f1f1f"/>
          <w:rtl w:val="0"/>
        </w:rPr>
        <w:t xml:space="preserve"> Chọn 1 repo phổ biến, tạo Learning Map thủ công và đo lường thời gian hiểu code của người thử nghiệm.</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Đo lường Metric:</w:t>
      </w:r>
      <w:r w:rsidDel="00000000" w:rsidR="00000000" w:rsidRPr="00000000">
        <w:rPr>
          <w:rFonts w:ascii="Google Sans" w:cs="Google Sans" w:eastAsia="Google Sans" w:hAnsi="Google Sans"/>
          <w:color w:val="1f1f1f"/>
          <w:rtl w:val="0"/>
        </w:rPr>
        <w:t xml:space="preserve"> So sánh tốc độ giải thích kiến trúc giữa nhóm dùng Tool và nhóm tự đọc.</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Kiểm soát rủi ro:</w:t>
      </w:r>
      <w:r w:rsidDel="00000000" w:rsidR="00000000" w:rsidRPr="00000000">
        <w:rPr>
          <w:rFonts w:ascii="Google Sans" w:cs="Google Sans" w:eastAsia="Google Sans" w:hAnsi="Google Sans"/>
          <w:color w:val="1f1f1f"/>
          <w:rtl w:val="0"/>
        </w:rPr>
        <w:t xml:space="preserve"> Tập trung vào các repo quy mô vừa (&lt;200 file) để đảm bảo độ chính xác của AI trước khi mở rộng.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