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F6E" w:rsidRPr="00650D74" w:rsidRDefault="00EE1F6E">
      <w:pPr>
        <w:rPr>
          <w:rFonts w:ascii="Times New Roman" w:hAnsi="Times New Roman" w:cs="Times New Roman"/>
          <w:sz w:val="32"/>
          <w:szCs w:val="32"/>
        </w:rPr>
      </w:pPr>
      <w:r w:rsidRPr="00650D74">
        <w:rPr>
          <w:rFonts w:ascii="Times New Roman" w:hAnsi="Times New Roman" w:cs="Times New Roman"/>
          <w:sz w:val="32"/>
          <w:szCs w:val="32"/>
        </w:rPr>
        <w:t>Spring DataJPA</w:t>
      </w:r>
    </w:p>
    <w:p w:rsidR="00EE1F6E" w:rsidRPr="00650D74" w:rsidRDefault="00EE1F6E">
      <w:pPr>
        <w:rPr>
          <w:rFonts w:ascii="Times New Roman" w:hAnsi="Times New Roman" w:cs="Times New Roman"/>
        </w:rPr>
      </w:pPr>
      <w:r w:rsidRPr="00650D74">
        <w:rPr>
          <w:rFonts w:ascii="Times New Roman" w:hAnsi="Times New Roman" w:cs="Times New Roman"/>
        </w:rPr>
        <w:t>-Trong JPA mỗi một lớp Entity sẽ tương ứng với một bảng trong cơ sở dữ liệu</w:t>
      </w:r>
    </w:p>
    <w:p w:rsidR="00EE1F6E" w:rsidRPr="00650D74" w:rsidRDefault="00EE1F6E">
      <w:pPr>
        <w:rPr>
          <w:rFonts w:ascii="Times New Roman" w:hAnsi="Times New Roman" w:cs="Times New Roman"/>
          <w:sz w:val="32"/>
          <w:szCs w:val="32"/>
        </w:rPr>
      </w:pPr>
      <w:r w:rsidRPr="00650D74">
        <w:rPr>
          <w:rFonts w:ascii="Times New Roman" w:hAnsi="Times New Roman" w:cs="Times New Roman"/>
          <w:sz w:val="32"/>
          <w:szCs w:val="32"/>
        </w:rPr>
        <w:t>JPA creating an Entitty</w:t>
      </w:r>
    </w:p>
    <w:p w:rsidR="00EE1F6E" w:rsidRPr="00EE1F6E" w:rsidRDefault="00EE1F6E" w:rsidP="00EE1F6E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50D7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@Entity -</w:t>
      </w:r>
      <w:r w:rsidRPr="00EE1F6E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Pr="00650D7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Đây là một </w:t>
      </w:r>
      <w:r w:rsidRPr="00650D7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annotation </w:t>
      </w:r>
      <w:r w:rsidRPr="00650D7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đánh dấu cho biết rằng lớp này là một thực thể. </w:t>
      </w:r>
      <w:r w:rsidR="00A52C9F" w:rsidRPr="00650D7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annotation </w:t>
      </w:r>
      <w:r w:rsidRPr="00650D74">
        <w:rPr>
          <w:rFonts w:ascii="Times New Roman" w:eastAsia="Times New Roman" w:hAnsi="Times New Roman" w:cs="Times New Roman"/>
          <w:color w:val="000000"/>
          <w:sz w:val="20"/>
          <w:szCs w:val="20"/>
        </w:rPr>
        <w:t>này phải được đặt trên tên lớp.</w:t>
      </w:r>
    </w:p>
    <w:p w:rsidR="00EE1F6E" w:rsidRPr="00650D74" w:rsidRDefault="00EE1F6E" w:rsidP="00A52C9F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50D7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@Id -</w:t>
      </w:r>
      <w:r w:rsidR="00A52C9F" w:rsidRPr="00650D74">
        <w:rPr>
          <w:rFonts w:ascii="Times New Roman" w:hAnsi="Times New Roman" w:cs="Times New Roman"/>
        </w:rPr>
        <w:t xml:space="preserve"> A</w:t>
      </w:r>
      <w:r w:rsidR="00A52C9F" w:rsidRPr="00650D74">
        <w:rPr>
          <w:rFonts w:ascii="Times New Roman" w:eastAsia="Times New Roman" w:hAnsi="Times New Roman" w:cs="Times New Roman"/>
          <w:color w:val="000000"/>
          <w:sz w:val="20"/>
          <w:szCs w:val="20"/>
        </w:rPr>
        <w:t>nnotation này được đặt trên một trường cụ thể có các thuộc tính nhận dạng liên tục. Trường này được coi như một khóa chính trong cơ sở dữ liệu.</w:t>
      </w:r>
    </w:p>
    <w:p w:rsidR="00A52C9F" w:rsidRPr="00650D74" w:rsidRDefault="00A52C9F" w:rsidP="00A52C9F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50D7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@Column : </w:t>
      </w:r>
      <w:r w:rsidRPr="00650D74">
        <w:rPr>
          <w:rFonts w:ascii="Times New Roman" w:hAnsi="Times New Roman" w:cs="Times New Roman"/>
        </w:rPr>
        <w:t>A</w:t>
      </w:r>
      <w:r w:rsidRPr="00650D74">
        <w:rPr>
          <w:rFonts w:ascii="Times New Roman" w:eastAsia="Times New Roman" w:hAnsi="Times New Roman" w:cs="Times New Roman"/>
          <w:color w:val="000000"/>
          <w:sz w:val="20"/>
          <w:szCs w:val="20"/>
        </w:rPr>
        <w:t>nnotation này được đặt trên một trường cụ thể có các thuộc tính nhận dạng liên tục.</w:t>
      </w:r>
      <w:r w:rsidRPr="00650D7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Trường này được coi là một cột trong table.</w:t>
      </w:r>
    </w:p>
    <w:p w:rsidR="00A52C9F" w:rsidRPr="00650D74" w:rsidRDefault="00A52C9F" w:rsidP="00A52C9F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50D7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@OneToMany </w:t>
      </w:r>
      <w:r w:rsidRPr="00650D7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650D74">
        <w:rPr>
          <w:rFonts w:ascii="Times New Roman" w:hAnsi="Times New Roman" w:cs="Times New Roman"/>
        </w:rPr>
        <w:t>A</w:t>
      </w:r>
      <w:r w:rsidRPr="00650D74">
        <w:rPr>
          <w:rFonts w:ascii="Times New Roman" w:eastAsia="Times New Roman" w:hAnsi="Times New Roman" w:cs="Times New Roman"/>
          <w:color w:val="000000"/>
          <w:sz w:val="20"/>
          <w:szCs w:val="20"/>
        </w:rPr>
        <w:t>nnotation</w:t>
      </w:r>
      <w:r w:rsidRPr="00650D7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này được đặt trên một trường cụ thể. Trường này để thể hiện quan hệ 1 –n  giữa 2 bảng</w:t>
      </w:r>
    </w:p>
    <w:p w:rsidR="00A52C9F" w:rsidRPr="00650D74" w:rsidRDefault="00A52C9F" w:rsidP="00A52C9F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50D7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@</w:t>
      </w:r>
      <w:r w:rsidRPr="00650D7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Many</w:t>
      </w:r>
      <w:r w:rsidRPr="00650D7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To</w:t>
      </w:r>
      <w:r w:rsidRPr="00650D7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One </w:t>
      </w:r>
      <w:r w:rsidRPr="00650D7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650D7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650D74">
        <w:rPr>
          <w:rFonts w:ascii="Times New Roman" w:hAnsi="Times New Roman" w:cs="Times New Roman"/>
        </w:rPr>
        <w:t>A</w:t>
      </w:r>
      <w:r w:rsidRPr="00650D74">
        <w:rPr>
          <w:rFonts w:ascii="Times New Roman" w:eastAsia="Times New Roman" w:hAnsi="Times New Roman" w:cs="Times New Roman"/>
          <w:color w:val="000000"/>
          <w:sz w:val="20"/>
          <w:szCs w:val="20"/>
        </w:rPr>
        <w:t>nnotation này được đặt trên một trường cụ thể. Trường này để thể hiện quan hệ</w:t>
      </w:r>
      <w:r w:rsidRPr="00650D7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</w:t>
      </w:r>
      <w:r w:rsidRPr="00650D7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–</w:t>
      </w:r>
      <w:r w:rsidRPr="00650D74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r w:rsidRPr="00650D7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giữa 2 bảng</w:t>
      </w:r>
    </w:p>
    <w:p w:rsidR="00A52C9F" w:rsidRPr="00650D74" w:rsidRDefault="00A52C9F" w:rsidP="00A52C9F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50D7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@ManyTo</w:t>
      </w:r>
      <w:r w:rsidRPr="00650D7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Many</w:t>
      </w:r>
      <w:r w:rsidRPr="00650D7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650D7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: </w:t>
      </w:r>
      <w:r w:rsidRPr="00650D74">
        <w:rPr>
          <w:rFonts w:ascii="Times New Roman" w:hAnsi="Times New Roman" w:cs="Times New Roman"/>
        </w:rPr>
        <w:t>A</w:t>
      </w:r>
      <w:r w:rsidRPr="00650D74">
        <w:rPr>
          <w:rFonts w:ascii="Times New Roman" w:eastAsia="Times New Roman" w:hAnsi="Times New Roman" w:cs="Times New Roman"/>
          <w:color w:val="000000"/>
          <w:sz w:val="20"/>
          <w:szCs w:val="20"/>
        </w:rPr>
        <w:t>nnotation này được đặt trên một trường cụ thể. Trường này để thể hiện quan hệ n –</w:t>
      </w:r>
      <w:r w:rsidRPr="00650D7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 </w:t>
      </w:r>
      <w:r w:rsidRPr="00650D7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giữa 2 bảng</w:t>
      </w:r>
    </w:p>
    <w:p w:rsidR="00A52C9F" w:rsidRPr="00650D74" w:rsidRDefault="00A52C9F" w:rsidP="00A52C9F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50D7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Spring Data JPA </w:t>
      </w:r>
    </w:p>
    <w:p w:rsidR="00650D74" w:rsidRDefault="00A52C9F" w:rsidP="00A52C9F">
      <w:pPr>
        <w:rPr>
          <w:rFonts w:ascii="Times New Roman" w:hAnsi="Times New Roman" w:cs="Times New Roman"/>
          <w:color w:val="000000"/>
          <w:shd w:val="clear" w:color="auto" w:fill="F6F6F5"/>
        </w:rPr>
      </w:pPr>
      <w:r w:rsidRPr="00650D74">
        <w:rPr>
          <w:rStyle w:val="Strong"/>
          <w:rFonts w:ascii="Times New Roman" w:hAnsi="Times New Roman" w:cs="Times New Roman"/>
          <w:color w:val="000000"/>
          <w:shd w:val="clear" w:color="auto" w:fill="F6F6F5"/>
        </w:rPr>
        <w:t>Spring Data JPA</w:t>
      </w:r>
      <w:r w:rsidRPr="00650D74">
        <w:rPr>
          <w:rFonts w:ascii="Times New Roman" w:hAnsi="Times New Roman" w:cs="Times New Roman"/>
          <w:color w:val="000000"/>
          <w:shd w:val="clear" w:color="auto" w:fill="F6F6F5"/>
        </w:rPr>
        <w:t> là một thư viện của </w:t>
      </w:r>
      <w:r w:rsidRPr="00650D74">
        <w:rPr>
          <w:rStyle w:val="Strong"/>
          <w:rFonts w:ascii="Times New Roman" w:hAnsi="Times New Roman" w:cs="Times New Roman"/>
          <w:color w:val="000000"/>
          <w:shd w:val="clear" w:color="auto" w:fill="F6F6F5"/>
        </w:rPr>
        <w:t>Spring</w:t>
      </w:r>
      <w:r w:rsidRPr="00650D74">
        <w:rPr>
          <w:rFonts w:ascii="Times New Roman" w:hAnsi="Times New Roman" w:cs="Times New Roman"/>
          <w:color w:val="000000"/>
          <w:shd w:val="clear" w:color="auto" w:fill="F6F6F5"/>
        </w:rPr>
        <w:t>. Theo quy tắc của </w:t>
      </w:r>
      <w:r w:rsidRPr="00650D74">
        <w:rPr>
          <w:rStyle w:val="Strong"/>
          <w:rFonts w:ascii="Times New Roman" w:hAnsi="Times New Roman" w:cs="Times New Roman"/>
          <w:color w:val="000000"/>
          <w:shd w:val="clear" w:color="auto" w:fill="F6F6F5"/>
        </w:rPr>
        <w:t>Spring Data JPA</w:t>
      </w:r>
      <w:r w:rsidRPr="00650D74">
        <w:rPr>
          <w:rFonts w:ascii="Times New Roman" w:hAnsi="Times New Roman" w:cs="Times New Roman"/>
          <w:color w:val="000000"/>
          <w:shd w:val="clear" w:color="auto" w:fill="F6F6F5"/>
        </w:rPr>
        <w:t> bạn chỉ cần định nghĩa một interface mở rộng interface </w:t>
      </w:r>
      <w:r w:rsidRPr="00650D74">
        <w:rPr>
          <w:rStyle w:val="Strong"/>
          <w:rFonts w:ascii="Times New Roman" w:hAnsi="Times New Roman" w:cs="Times New Roman"/>
          <w:i/>
          <w:iCs/>
          <w:color w:val="000000"/>
          <w:shd w:val="clear" w:color="auto" w:fill="F6F6F5"/>
        </w:rPr>
        <w:t>Repository&lt;T,ID&gt;</w:t>
      </w:r>
      <w:r w:rsidRPr="00650D74">
        <w:rPr>
          <w:rFonts w:ascii="Times New Roman" w:hAnsi="Times New Roman" w:cs="Times New Roman"/>
          <w:color w:val="000000"/>
          <w:shd w:val="clear" w:color="auto" w:fill="F6F6F5"/>
        </w:rPr>
        <w:t>, và khai báo tên các phương thức để thao tác với dữ liệu của </w:t>
      </w:r>
      <w:r w:rsidRPr="00650D74">
        <w:rPr>
          <w:rStyle w:val="Strong"/>
          <w:rFonts w:ascii="Times New Roman" w:hAnsi="Times New Roman" w:cs="Times New Roman"/>
          <w:color w:val="000000"/>
          <w:shd w:val="clear" w:color="auto" w:fill="F6F6F5"/>
        </w:rPr>
        <w:t>Entity</w:t>
      </w:r>
      <w:r w:rsidRPr="00650D74">
        <w:rPr>
          <w:rFonts w:ascii="Times New Roman" w:hAnsi="Times New Roman" w:cs="Times New Roman"/>
          <w:color w:val="000000"/>
          <w:shd w:val="clear" w:color="auto" w:fill="F6F6F5"/>
        </w:rPr>
        <w:t> này. </w:t>
      </w:r>
      <w:r w:rsidRPr="00650D74">
        <w:rPr>
          <w:rStyle w:val="Strong"/>
          <w:rFonts w:ascii="Times New Roman" w:hAnsi="Times New Roman" w:cs="Times New Roman"/>
          <w:color w:val="000000"/>
          <w:shd w:val="clear" w:color="auto" w:fill="F6F6F5"/>
        </w:rPr>
        <w:t>Spring Data JPA</w:t>
      </w:r>
      <w:r w:rsidRPr="00650D74">
        <w:rPr>
          <w:rFonts w:ascii="Times New Roman" w:hAnsi="Times New Roman" w:cs="Times New Roman"/>
          <w:color w:val="000000"/>
          <w:shd w:val="clear" w:color="auto" w:fill="F6F6F5"/>
        </w:rPr>
        <w:t> sẽ tự tạo một lớp thi hành (implements) interface đó cho bạn.</w:t>
      </w:r>
    </w:p>
    <w:p w:rsidR="00650D74" w:rsidRDefault="00650D74" w:rsidP="00A52C9F">
      <w:pPr>
        <w:rPr>
          <w:rFonts w:ascii="Times New Roman" w:hAnsi="Times New Roman" w:cs="Times New Roman"/>
          <w:color w:val="000000"/>
          <w:shd w:val="clear" w:color="auto" w:fill="F6F6F5"/>
        </w:rPr>
      </w:pPr>
      <w:r>
        <w:rPr>
          <w:noProof/>
        </w:rPr>
        <w:drawing>
          <wp:inline distT="0" distB="0" distL="0" distR="0" wp14:anchorId="32FFB4F8" wp14:editId="5CDFD2C0">
            <wp:extent cx="5943600" cy="2608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D74" w:rsidRDefault="00650D74" w:rsidP="00A52C9F">
      <w:pPr>
        <w:rPr>
          <w:rFonts w:ascii="Times New Roman" w:hAnsi="Times New Roman" w:cs="Times New Roman"/>
          <w:color w:val="000000"/>
          <w:shd w:val="clear" w:color="auto" w:fill="F6F6F5"/>
        </w:rPr>
      </w:pPr>
    </w:p>
    <w:p w:rsidR="00650D74" w:rsidRDefault="00650D74" w:rsidP="00A52C9F">
      <w:pPr>
        <w:rPr>
          <w:rFonts w:ascii="HelveticaNeueLight" w:hAnsi="HelveticaNeueLight"/>
          <w:color w:val="000000"/>
          <w:shd w:val="clear" w:color="auto" w:fill="F6F6F5"/>
        </w:rPr>
      </w:pPr>
      <w:r>
        <w:rPr>
          <w:rStyle w:val="Strong"/>
          <w:rFonts w:ascii="HelveticaNeueLight" w:hAnsi="HelveticaNeueLight"/>
          <w:color w:val="000000"/>
          <w:shd w:val="clear" w:color="auto" w:fill="F6F6F5"/>
        </w:rPr>
        <w:lastRenderedPageBreak/>
        <w:t>Spring Data JPA</w:t>
      </w:r>
      <w:r>
        <w:rPr>
          <w:rFonts w:ascii="HelveticaNeueLight" w:hAnsi="HelveticaNeueLight"/>
          <w:color w:val="000000"/>
          <w:shd w:val="clear" w:color="auto" w:fill="F6F6F5"/>
        </w:rPr>
        <w:t> sẽ viết code cho các phương thức trừu tượng của bạn, vì vậy bạn cần nói với </w:t>
      </w:r>
      <w:r>
        <w:rPr>
          <w:rStyle w:val="Strong"/>
          <w:rFonts w:ascii="HelveticaNeueLight" w:hAnsi="HelveticaNeueLight"/>
          <w:color w:val="000000"/>
          <w:shd w:val="clear" w:color="auto" w:fill="F6F6F5"/>
        </w:rPr>
        <w:t>Spring Data JPA</w:t>
      </w:r>
      <w:r>
        <w:rPr>
          <w:rFonts w:ascii="HelveticaNeueLight" w:hAnsi="HelveticaNeueLight"/>
          <w:color w:val="000000"/>
          <w:shd w:val="clear" w:color="auto" w:fill="F6F6F5"/>
        </w:rPr>
        <w:t> bạn muốn gì thông qua tên của phương thức.</w:t>
      </w:r>
    </w:p>
    <w:p w:rsidR="00650D74" w:rsidRDefault="00650D74" w:rsidP="00A52C9F">
      <w:pPr>
        <w:rPr>
          <w:rFonts w:ascii="HelveticaNeueLight" w:hAnsi="HelveticaNeueLight"/>
          <w:color w:val="000000"/>
          <w:shd w:val="clear" w:color="auto" w:fill="F6F6F5"/>
        </w:rPr>
      </w:pPr>
    </w:p>
    <w:p w:rsidR="00650D74" w:rsidRPr="00650D74" w:rsidRDefault="00650D74" w:rsidP="00A52C9F">
      <w:pPr>
        <w:rPr>
          <w:rFonts w:ascii="Times New Roman" w:hAnsi="Times New Roman" w:cs="Times New Roman"/>
          <w:color w:val="000000"/>
          <w:shd w:val="clear" w:color="auto" w:fill="F6F6F5"/>
        </w:rPr>
      </w:pPr>
      <w:r w:rsidRPr="00650D74">
        <w:rPr>
          <w:rFonts w:ascii="Times New Roman" w:hAnsi="Times New Roman" w:cs="Times New Roman"/>
          <w:color w:val="000000"/>
          <w:shd w:val="clear" w:color="auto" w:fill="F6F6F5"/>
        </w:rPr>
        <w:drawing>
          <wp:inline distT="0" distB="0" distL="0" distR="0" wp14:anchorId="60D5E4BB" wp14:editId="73A29A59">
            <wp:extent cx="5943600" cy="3568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C9F" w:rsidRDefault="00650D74" w:rsidP="00A52C9F">
      <w:p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50D7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drawing>
          <wp:inline distT="0" distB="0" distL="0" distR="0" wp14:anchorId="4768A1DD" wp14:editId="18D8DA43">
            <wp:extent cx="5943600" cy="44329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D74" w:rsidRDefault="00650D74" w:rsidP="00A52C9F">
      <w:p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Nếu muốn sử dụng câu truy vấn </w:t>
      </w:r>
    </w:p>
    <w:p w:rsidR="00650D74" w:rsidRPr="00650D74" w:rsidRDefault="00650D74" w:rsidP="00A52C9F">
      <w:p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Sử dụng @Query </w:t>
      </w:r>
    </w:p>
    <w:p w:rsidR="00650D74" w:rsidRPr="00650D74" w:rsidRDefault="00650D74" w:rsidP="00A52C9F">
      <w:p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50D7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drawing>
          <wp:inline distT="0" distB="0" distL="0" distR="0" wp14:anchorId="1B3F81A7" wp14:editId="7F83B894">
            <wp:extent cx="5227773" cy="119644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C9F" w:rsidRPr="00EE1F6E" w:rsidRDefault="00A52C9F" w:rsidP="00A52C9F">
      <w:p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_GoBack"/>
      <w:bookmarkEnd w:id="0"/>
    </w:p>
    <w:p w:rsidR="00EE1F6E" w:rsidRPr="00650D74" w:rsidRDefault="00EE1F6E">
      <w:pPr>
        <w:rPr>
          <w:rFonts w:ascii="Times New Roman" w:hAnsi="Times New Roman" w:cs="Times New Roman"/>
        </w:rPr>
      </w:pPr>
    </w:p>
    <w:sectPr w:rsidR="00EE1F6E" w:rsidRPr="00650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95953"/>
    <w:multiLevelType w:val="multilevel"/>
    <w:tmpl w:val="143A4C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F6E"/>
    <w:rsid w:val="00105D65"/>
    <w:rsid w:val="004C52BF"/>
    <w:rsid w:val="00650D74"/>
    <w:rsid w:val="00A52C9F"/>
    <w:rsid w:val="00EE1F6E"/>
    <w:rsid w:val="00F6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D902"/>
  <w15:chartTrackingRefBased/>
  <w15:docId w15:val="{DF0AFCD6-78C7-4B9E-98C8-0669EDDE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2C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1F6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52C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panh2">
    <w:name w:val="spanh2"/>
    <w:basedOn w:val="DefaultParagraphFont"/>
    <w:rsid w:val="00A52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2020-10-01T16:54:00Z</dcterms:created>
  <dcterms:modified xsi:type="dcterms:W3CDTF">2020-10-01T17:39:00Z</dcterms:modified>
</cp:coreProperties>
</file>