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4706" w:rsidRDefault="005C4706">
      <w:pPr>
        <w:spacing w:before="600" w:after="600"/>
      </w:pPr>
    </w:p>
    <w:p w:rsidR="005C4706" w:rsidRDefault="00000000">
      <w:pPr>
        <w:spacing w:after="80"/>
        <w:jc w:val="center"/>
      </w:pPr>
      <w:r>
        <w:rPr>
          <w:b/>
          <w:bCs/>
          <w:color w:val="595959"/>
          <w:sz w:val="24"/>
          <w:szCs w:val="24"/>
        </w:rPr>
        <w:t>TRƯỜNG ĐẠI HỌC FPT</w:t>
      </w:r>
    </w:p>
    <w:p w:rsidR="005C4706" w:rsidRDefault="00000000">
      <w:pPr>
        <w:spacing w:after="400"/>
        <w:jc w:val="center"/>
      </w:pPr>
      <w:r>
        <w:rPr>
          <w:color w:val="595959"/>
          <w:sz w:val="24"/>
          <w:szCs w:val="24"/>
        </w:rPr>
        <w:t>KHOA CÔNG NGHỆ THÔNG TIN</w:t>
      </w: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5C470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160" w:type="dxa"/>
              <w:right w:w="400" w:type="dxa"/>
            </w:tcMar>
          </w:tcPr>
          <w:p w:rsidR="005C4706" w:rsidRDefault="00000000">
            <w:pPr>
              <w:jc w:val="center"/>
            </w:pPr>
            <w:r>
              <w:rPr>
                <w:b/>
                <w:bCs/>
                <w:color w:val="FFFFFF"/>
                <w:sz w:val="28"/>
                <w:szCs w:val="28"/>
              </w:rPr>
              <w:t>BÁO CÁO BÀI THI THỰC HÀNH</w:t>
            </w:r>
          </w:p>
        </w:tc>
      </w:tr>
      <w:tr w:rsidR="005C4706">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2E75B6"/>
            <w:tcMar>
              <w:top w:w="160" w:type="dxa"/>
              <w:left w:w="400" w:type="dxa"/>
              <w:bottom w:w="300" w:type="dxa"/>
              <w:right w:w="400" w:type="dxa"/>
            </w:tcMar>
          </w:tcPr>
          <w:p w:rsidR="005C4706" w:rsidRDefault="00000000">
            <w:pPr>
              <w:jc w:val="center"/>
            </w:pPr>
            <w:r>
              <w:rPr>
                <w:b/>
                <w:bCs/>
                <w:color w:val="FFFFFF"/>
              </w:rPr>
              <w:t>MÔN: FER202 – FRONTEND DEVELOPMENT WITH REACT</w:t>
            </w:r>
          </w:p>
        </w:tc>
      </w:tr>
    </w:tbl>
    <w:p w:rsidR="005C4706" w:rsidRDefault="005C4706">
      <w:pPr>
        <w:spacing w:before="200" w:after="200"/>
      </w:pPr>
    </w:p>
    <w:p w:rsidR="005C4706" w:rsidRDefault="00000000">
      <w:pPr>
        <w:spacing w:after="400"/>
        <w:jc w:val="center"/>
      </w:pPr>
      <w:r>
        <w:rPr>
          <w:b/>
          <w:bCs/>
          <w:i/>
          <w:iCs/>
          <w:color w:val="1F3864"/>
          <w:sz w:val="28"/>
          <w:szCs w:val="28"/>
        </w:rPr>
        <w:t>Đề tài: Student Feedback &amp; Course Review System</w:t>
      </w:r>
    </w:p>
    <w:p w:rsidR="005C4706" w:rsidRDefault="005C4706">
      <w:pPr>
        <w:spacing w:before="600" w:after="600"/>
      </w:pPr>
    </w:p>
    <w:p w:rsidR="005C4706" w:rsidRDefault="00000000">
      <w:r>
        <w:br w:type="page"/>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5C4706" w:rsidRDefault="00000000">
            <w:r>
              <w:rPr>
                <w:b/>
                <w:bCs/>
                <w:color w:val="FFFFFF"/>
                <w:sz w:val="28"/>
                <w:szCs w:val="28"/>
              </w:rPr>
              <w:lastRenderedPageBreak/>
              <w:t>MỤC LỤC</w:t>
            </w:r>
          </w:p>
        </w:tc>
      </w:tr>
    </w:tbl>
    <w:p w:rsidR="005C4706" w:rsidRDefault="005C4706">
      <w:pPr>
        <w:spacing w:before="100" w:after="100"/>
      </w:pPr>
    </w:p>
    <w:sdt>
      <w:sdtPr>
        <w:alias w:val="Mục lục"/>
        <w:id w:val="-426270240"/>
      </w:sdtPr>
      <w:sdtContent>
        <w:p w:rsidR="00FA1CA6" w:rsidRDefault="00000000">
          <w:pPr>
            <w:pStyle w:val="TOC1"/>
            <w:tabs>
              <w:tab w:val="right" w:leader="dot" w:pos="9061"/>
            </w:tabs>
            <w:rPr>
              <w:noProof/>
            </w:rPr>
          </w:pPr>
          <w:r>
            <w:fldChar w:fldCharType="begin"/>
          </w:r>
          <w:r>
            <w:instrText>TOC \h \o "1-2"</w:instrText>
          </w:r>
          <w:r>
            <w:fldChar w:fldCharType="separate"/>
          </w:r>
          <w:hyperlink w:anchor="_Toc232609584" w:history="1">
            <w:r w:rsidR="00FA1CA6" w:rsidRPr="00652E19">
              <w:rPr>
                <w:rStyle w:val="Hyperlink"/>
                <w:noProof/>
              </w:rPr>
              <w:t>1. Tổng quan</w:t>
            </w:r>
            <w:r w:rsidR="00FA1CA6">
              <w:rPr>
                <w:noProof/>
              </w:rPr>
              <w:tab/>
            </w:r>
            <w:r w:rsidR="00FA1CA6">
              <w:rPr>
                <w:noProof/>
              </w:rPr>
              <w:fldChar w:fldCharType="begin"/>
            </w:r>
            <w:r w:rsidR="00FA1CA6">
              <w:rPr>
                <w:noProof/>
              </w:rPr>
              <w:instrText xml:space="preserve"> PAGEREF _Toc232609584 \h </w:instrText>
            </w:r>
            <w:r w:rsidR="00FA1CA6">
              <w:rPr>
                <w:noProof/>
              </w:rPr>
            </w:r>
            <w:r w:rsidR="00FA1CA6">
              <w:rPr>
                <w:noProof/>
              </w:rPr>
              <w:fldChar w:fldCharType="separate"/>
            </w:r>
            <w:r w:rsidR="00FA1CA6">
              <w:rPr>
                <w:noProof/>
              </w:rPr>
              <w:t>1</w:t>
            </w:r>
            <w:r w:rsidR="00FA1CA6">
              <w:rPr>
                <w:noProof/>
              </w:rPr>
              <w:fldChar w:fldCharType="end"/>
            </w:r>
          </w:hyperlink>
        </w:p>
        <w:p w:rsidR="00FA1CA6" w:rsidRDefault="00FA1CA6">
          <w:pPr>
            <w:pStyle w:val="TOC1"/>
            <w:tabs>
              <w:tab w:val="right" w:leader="dot" w:pos="9061"/>
            </w:tabs>
            <w:rPr>
              <w:noProof/>
            </w:rPr>
          </w:pPr>
          <w:hyperlink w:anchor="_Toc232609585" w:history="1">
            <w:r w:rsidRPr="00652E19">
              <w:rPr>
                <w:rStyle w:val="Hyperlink"/>
                <w:noProof/>
              </w:rPr>
              <w:t>2. Yêu cầu kỹ thuật bắt buộc</w:t>
            </w:r>
            <w:r>
              <w:rPr>
                <w:noProof/>
              </w:rPr>
              <w:tab/>
            </w:r>
            <w:r>
              <w:rPr>
                <w:noProof/>
              </w:rPr>
              <w:fldChar w:fldCharType="begin"/>
            </w:r>
            <w:r>
              <w:rPr>
                <w:noProof/>
              </w:rPr>
              <w:instrText xml:space="preserve"> PAGEREF _Toc232609585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86" w:history="1">
            <w:r w:rsidRPr="00652E19">
              <w:rPr>
                <w:rStyle w:val="Hyperlink"/>
                <w:noProof/>
              </w:rPr>
              <w:t>3. Công nghệ sử dụng</w:t>
            </w:r>
            <w:r>
              <w:rPr>
                <w:noProof/>
              </w:rPr>
              <w:tab/>
            </w:r>
            <w:r>
              <w:rPr>
                <w:noProof/>
              </w:rPr>
              <w:fldChar w:fldCharType="begin"/>
            </w:r>
            <w:r>
              <w:rPr>
                <w:noProof/>
              </w:rPr>
              <w:instrText xml:space="preserve"> PAGEREF _Toc232609586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87" w:history="1">
            <w:r w:rsidRPr="00652E19">
              <w:rPr>
                <w:rStyle w:val="Hyperlink"/>
                <w:noProof/>
              </w:rPr>
              <w:t>1. Sơ đồ cây thư mục</w:t>
            </w:r>
            <w:r>
              <w:rPr>
                <w:noProof/>
              </w:rPr>
              <w:tab/>
            </w:r>
            <w:r>
              <w:rPr>
                <w:noProof/>
              </w:rPr>
              <w:fldChar w:fldCharType="begin"/>
            </w:r>
            <w:r>
              <w:rPr>
                <w:noProof/>
              </w:rPr>
              <w:instrText xml:space="preserve"> PAGEREF _Toc232609587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88" w:history="1">
            <w:r w:rsidRPr="00652E19">
              <w:rPr>
                <w:rStyle w:val="Hyperlink"/>
                <w:noProof/>
              </w:rPr>
              <w:t>2. Mô tả chi tiết từng module</w:t>
            </w:r>
            <w:r>
              <w:rPr>
                <w:noProof/>
              </w:rPr>
              <w:tab/>
            </w:r>
            <w:r>
              <w:rPr>
                <w:noProof/>
              </w:rPr>
              <w:fldChar w:fldCharType="begin"/>
            </w:r>
            <w:r>
              <w:rPr>
                <w:noProof/>
              </w:rPr>
              <w:instrText xml:space="preserve"> PAGEREF _Toc232609588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89" w:history="1">
            <w:r w:rsidRPr="00652E19">
              <w:rPr>
                <w:rStyle w:val="Hyperlink"/>
                <w:noProof/>
              </w:rPr>
              <w:t>1. Kết quả đạt được</w:t>
            </w:r>
            <w:r>
              <w:rPr>
                <w:noProof/>
              </w:rPr>
              <w:tab/>
            </w:r>
            <w:r>
              <w:rPr>
                <w:noProof/>
              </w:rPr>
              <w:fldChar w:fldCharType="begin"/>
            </w:r>
            <w:r>
              <w:rPr>
                <w:noProof/>
              </w:rPr>
              <w:instrText xml:space="preserve"> PAGEREF _Toc232609589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90" w:history="1">
            <w:r w:rsidRPr="00652E19">
              <w:rPr>
                <w:rStyle w:val="Hyperlink"/>
                <w:noProof/>
              </w:rPr>
              <w:t>2. Những điểm nổi bật</w:t>
            </w:r>
            <w:r>
              <w:rPr>
                <w:noProof/>
              </w:rPr>
              <w:tab/>
            </w:r>
            <w:r>
              <w:rPr>
                <w:noProof/>
              </w:rPr>
              <w:fldChar w:fldCharType="begin"/>
            </w:r>
            <w:r>
              <w:rPr>
                <w:noProof/>
              </w:rPr>
              <w:instrText xml:space="preserve"> PAGEREF _Toc232609590 \h </w:instrText>
            </w:r>
            <w:r>
              <w:rPr>
                <w:noProof/>
              </w:rPr>
            </w:r>
            <w:r>
              <w:rPr>
                <w:noProof/>
              </w:rPr>
              <w:fldChar w:fldCharType="separate"/>
            </w:r>
            <w:r>
              <w:rPr>
                <w:noProof/>
              </w:rPr>
              <w:t>1</w:t>
            </w:r>
            <w:r>
              <w:rPr>
                <w:noProof/>
              </w:rPr>
              <w:fldChar w:fldCharType="end"/>
            </w:r>
          </w:hyperlink>
        </w:p>
        <w:p w:rsidR="00FA1CA6" w:rsidRDefault="00FA1CA6">
          <w:pPr>
            <w:pStyle w:val="TOC1"/>
            <w:tabs>
              <w:tab w:val="right" w:leader="dot" w:pos="9061"/>
            </w:tabs>
            <w:rPr>
              <w:noProof/>
            </w:rPr>
          </w:pPr>
          <w:hyperlink w:anchor="_Toc232609591" w:history="1">
            <w:r w:rsidRPr="00652E19">
              <w:rPr>
                <w:rStyle w:val="Hyperlink"/>
                <w:noProof/>
              </w:rPr>
              <w:t>3. Hướng phát triển tiếp theo</w:t>
            </w:r>
            <w:r>
              <w:rPr>
                <w:noProof/>
              </w:rPr>
              <w:tab/>
            </w:r>
            <w:r>
              <w:rPr>
                <w:noProof/>
              </w:rPr>
              <w:fldChar w:fldCharType="begin"/>
            </w:r>
            <w:r>
              <w:rPr>
                <w:noProof/>
              </w:rPr>
              <w:instrText xml:space="preserve"> PAGEREF _Toc232609591 \h </w:instrText>
            </w:r>
            <w:r>
              <w:rPr>
                <w:noProof/>
              </w:rPr>
            </w:r>
            <w:r>
              <w:rPr>
                <w:noProof/>
              </w:rPr>
              <w:fldChar w:fldCharType="separate"/>
            </w:r>
            <w:r>
              <w:rPr>
                <w:noProof/>
              </w:rPr>
              <w:t>1</w:t>
            </w:r>
            <w:r>
              <w:rPr>
                <w:noProof/>
              </w:rPr>
              <w:fldChar w:fldCharType="end"/>
            </w:r>
          </w:hyperlink>
        </w:p>
        <w:p w:rsidR="005C4706" w:rsidRDefault="00000000">
          <w:r>
            <w:fldChar w:fldCharType="end"/>
          </w:r>
        </w:p>
      </w:sdtContent>
    </w:sdt>
    <w:p w:rsidR="005C4706" w:rsidRDefault="00000000">
      <w:r>
        <w:br w:type="page"/>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5C4706" w:rsidRDefault="00000000">
            <w:r>
              <w:rPr>
                <w:b/>
                <w:bCs/>
                <w:color w:val="FFFFFF"/>
                <w:sz w:val="28"/>
                <w:szCs w:val="28"/>
              </w:rPr>
              <w:lastRenderedPageBreak/>
              <w:t>PHẦN 1: GIỚI THIỆU ĐỀ BÀI</w:t>
            </w:r>
          </w:p>
        </w:tc>
      </w:tr>
    </w:tbl>
    <w:p w:rsidR="005C4706" w:rsidRDefault="005C4706">
      <w:pPr>
        <w:spacing w:before="80" w:after="80"/>
      </w:pPr>
    </w:p>
    <w:p w:rsidR="005C4706" w:rsidRDefault="00000000">
      <w:pPr>
        <w:pStyle w:val="Heading1"/>
      </w:pPr>
      <w:bookmarkStart w:id="0" w:name="_Toc232609584"/>
      <w:r>
        <w:t>1. Tổng quan</w:t>
      </w:r>
      <w:bookmarkEnd w:id="0"/>
    </w:p>
    <w:p w:rsidR="005C4706" w:rsidRDefault="00000000">
      <w:pPr>
        <w:spacing w:before="60" w:after="60"/>
      </w:pPr>
      <w:r>
        <w:rPr>
          <w:color w:val="000000"/>
        </w:rPr>
        <w:t>Bài thi thực hành môn FER202 yêu cầu xây dựng ứng dụng Student Feedback &amp; Course Review System sử dụng ReactJS. Đây là hệ thống cho phép sinh viên đăng nhập, quản lý và theo dõi các phản hồi (feedback) về các môn học.</w:t>
      </w:r>
    </w:p>
    <w:p w:rsidR="005C4706" w:rsidRDefault="005C4706">
      <w:pPr>
        <w:spacing w:before="60" w:after="60"/>
      </w:pPr>
    </w:p>
    <w:p w:rsidR="005C4706" w:rsidRDefault="00000000">
      <w:pPr>
        <w:pStyle w:val="Heading1"/>
      </w:pPr>
      <w:bookmarkStart w:id="1" w:name="_Toc232609585"/>
      <w:r>
        <w:t>2. Yêu cầu kỹ thuật bắt buộc</w:t>
      </w:r>
      <w:bookmarkEnd w:id="1"/>
    </w:p>
    <w:p w:rsidR="005C4706" w:rsidRDefault="00000000">
      <w:pPr>
        <w:pStyle w:val="ListParagraph"/>
        <w:numPr>
          <w:ilvl w:val="0"/>
          <w:numId w:val="2"/>
        </w:numPr>
        <w:spacing w:before="60" w:after="60"/>
      </w:pPr>
      <w:r>
        <w:rPr>
          <w:color w:val="000000"/>
        </w:rPr>
        <w:t>Sử dụng Functional Components và React Hooks (useState, useEffect, useContext, useReducer).</w:t>
      </w:r>
    </w:p>
    <w:p w:rsidR="005C4706" w:rsidRDefault="00000000">
      <w:pPr>
        <w:pStyle w:val="ListParagraph"/>
        <w:numPr>
          <w:ilvl w:val="0"/>
          <w:numId w:val="2"/>
        </w:numPr>
        <w:spacing w:before="60" w:after="60"/>
      </w:pPr>
      <w:r>
        <w:rPr>
          <w:color w:val="000000"/>
        </w:rPr>
        <w:t>Quản lý State toàn cục bằng useContext kết hợp useReducer (thay thế Redux Toolkit để đạt điểm tối đa).</w:t>
      </w:r>
    </w:p>
    <w:p w:rsidR="005C4706" w:rsidRDefault="00000000">
      <w:pPr>
        <w:pStyle w:val="ListParagraph"/>
        <w:numPr>
          <w:ilvl w:val="0"/>
          <w:numId w:val="2"/>
        </w:numPr>
        <w:spacing w:before="60" w:after="60"/>
      </w:pPr>
      <w:r>
        <w:rPr>
          <w:color w:val="000000"/>
        </w:rPr>
        <w:t>Điều hướng trang với React Router DOM v6.</w:t>
      </w:r>
    </w:p>
    <w:p w:rsidR="005C4706" w:rsidRDefault="00000000">
      <w:pPr>
        <w:pStyle w:val="ListParagraph"/>
        <w:numPr>
          <w:ilvl w:val="0"/>
          <w:numId w:val="2"/>
        </w:numPr>
        <w:spacing w:before="60" w:after="60"/>
      </w:pPr>
      <w:r>
        <w:rPr>
          <w:color w:val="000000"/>
        </w:rPr>
        <w:t>Giao tiếp API qua Axios kết nối đến JSON Server chạy trên cổng 3001.</w:t>
      </w:r>
    </w:p>
    <w:p w:rsidR="005C4706" w:rsidRDefault="00000000">
      <w:pPr>
        <w:pStyle w:val="ListParagraph"/>
        <w:numPr>
          <w:ilvl w:val="0"/>
          <w:numId w:val="2"/>
        </w:numPr>
        <w:spacing w:before="60" w:after="60"/>
      </w:pPr>
      <w:r>
        <w:rPr>
          <w:color w:val="000000"/>
        </w:rPr>
        <w:t>Validate dữ liệu đầu vào: kiểm tra rỗng và định dạng email.</w:t>
      </w:r>
    </w:p>
    <w:p w:rsidR="005C4706" w:rsidRDefault="00000000">
      <w:pPr>
        <w:pStyle w:val="ListParagraph"/>
        <w:numPr>
          <w:ilvl w:val="0"/>
          <w:numId w:val="2"/>
        </w:numPr>
        <w:spacing w:before="60" w:after="60"/>
      </w:pPr>
      <w:r>
        <w:rPr>
          <w:color w:val="000000"/>
        </w:rPr>
        <w:t>Các chức năng chính: Đăng nhập bảo mật, Hiển thị / Thêm / Sửa / Xóa Feedback theo user đăng nhập.</w:t>
      </w:r>
    </w:p>
    <w:p w:rsidR="005C4706" w:rsidRDefault="005C4706">
      <w:pPr>
        <w:spacing w:before="60" w:after="60"/>
      </w:pPr>
    </w:p>
    <w:p w:rsidR="005C4706" w:rsidRDefault="00000000">
      <w:pPr>
        <w:pStyle w:val="Heading1"/>
      </w:pPr>
      <w:bookmarkStart w:id="2" w:name="_Toc232609586"/>
      <w:r>
        <w:t>3. Công nghệ sử dụng</w:t>
      </w:r>
      <w:bookmarkEnd w:id="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Công nghệ</w:t>
            </w:r>
          </w:p>
        </w:tc>
        <w:tc>
          <w:tcPr>
            <w:tcW w:w="60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Mục đích</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ReactJS 18</w:t>
            </w:r>
          </w:p>
        </w:tc>
        <w:tc>
          <w:tcPr>
            <w:tcW w:w="6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Xây dựng giao diện người dùng (UI)</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React Router DOM v6</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Điều hướng và bảo vệ route (PrivateRoute)</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useContext + useReducer</w:t>
            </w:r>
          </w:p>
        </w:tc>
        <w:tc>
          <w:tcPr>
            <w:tcW w:w="6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Quản lý State xác thực người dùng toàn cục</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Axios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Gọi HTTP API đến JSON Server</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JSON Server</w:t>
            </w:r>
          </w:p>
        </w:tc>
        <w:tc>
          <w:tcPr>
            <w:tcW w:w="6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Mock backend REST API, port 3001</w:t>
            </w:r>
          </w:p>
        </w:tc>
      </w:tr>
      <w:tr w:rsidR="005C470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b/>
                <w:bCs/>
                <w:color w:val="1F3864"/>
                <w:sz w:val="20"/>
                <w:szCs w:val="20"/>
              </w:rPr>
              <w:t>localStorage</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Lưu trữ phiên đăng nhập sau khi reload</w:t>
            </w:r>
          </w:p>
        </w:tc>
      </w:tr>
    </w:tbl>
    <w:p w:rsidR="005C4706" w:rsidRDefault="00000000">
      <w:r>
        <w:br w:type="page"/>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5C4706" w:rsidRDefault="00000000">
            <w:r>
              <w:rPr>
                <w:b/>
                <w:bCs/>
                <w:color w:val="FFFFFF"/>
                <w:sz w:val="28"/>
                <w:szCs w:val="28"/>
              </w:rPr>
              <w:lastRenderedPageBreak/>
              <w:t>PHẦN 2: CẤU TRÚC PROJECT</w:t>
            </w:r>
          </w:p>
        </w:tc>
      </w:tr>
    </w:tbl>
    <w:p w:rsidR="005C4706" w:rsidRDefault="005C4706">
      <w:pPr>
        <w:spacing w:before="80" w:after="80"/>
      </w:pPr>
    </w:p>
    <w:p w:rsidR="005C4706" w:rsidRDefault="00000000">
      <w:pPr>
        <w:pStyle w:val="Heading1"/>
      </w:pPr>
      <w:bookmarkStart w:id="3" w:name="_Toc232609587"/>
      <w:r>
        <w:t>1. Sơ đồ cây thư mục</w:t>
      </w:r>
      <w:bookmarkEnd w:id="3"/>
    </w:p>
    <w:p w:rsidR="005C4706" w:rsidRDefault="00000000">
      <w:pPr>
        <w:spacing w:before="60" w:after="60"/>
      </w:pPr>
      <w:r>
        <w:rPr>
          <w:color w:val="000000"/>
        </w:rPr>
        <w:t>Project được tổ chức theo mô hình Clean Architecture, phân tách rõ ràng từng layer để dễ bảo trì, mở rộng và chấm điểm:</w:t>
      </w:r>
    </w:p>
    <w:p w:rsidR="005C4706" w:rsidRDefault="005C4706">
      <w:pPr>
        <w:spacing w:before="60" w:after="60"/>
      </w:pP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src/</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api/</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api.js               # Instance Axios, cấu hình baseURL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assets/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images/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image.jpg        # Hình ảnh tĩnh</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components/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Header.jsx           # Thanh điều hướng trên cùng</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Footer.jsx           # Chân trang</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FeedbackForm.jsx     # Form Thêm / Sửa feedback</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FeedbackTable.jsx    # Bảng hiển thị danh sách feedback</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AuthContext.jsx      # Provider bọc toàn bộ app</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pages/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HomePage.jsx         # Trang chủ sau đăng nhập</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LoginPage.jsx        # Trang đăng nhập</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reducer/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authReducer.js       # Hàm reducer + initialState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routes/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 AppRoutes.jsx        # Cấu hình route + PrivateRoute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utils/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validate.js          # Hàm kiểm tra dữ liệu form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formatDate.js        # Hàm định dạng ngày tháng</w:t>
            </w:r>
          </w:p>
        </w:tc>
      </w:tr>
    </w:tbl>
    <w:p w:rsidR="005C4706" w:rsidRDefault="005C4706">
      <w:pPr>
        <w:spacing w:before="80" w:after="80"/>
      </w:pPr>
    </w:p>
    <w:p w:rsidR="005C4706" w:rsidRDefault="00000000">
      <w:pPr>
        <w:pStyle w:val="Heading1"/>
      </w:pPr>
      <w:bookmarkStart w:id="4" w:name="_Toc232609588"/>
      <w:r>
        <w:t>2. Mô tả chi tiết từng module</w:t>
      </w:r>
      <w:bookmarkEnd w:id="4"/>
    </w:p>
    <w:p w:rsidR="005C4706" w:rsidRDefault="005C4706">
      <w:pPr>
        <w:spacing w:before="40"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5"/>
        <w:gridCol w:w="2203"/>
        <w:gridCol w:w="3558"/>
      </w:tblGrid>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Thư mục/File</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Loại</w:t>
            </w:r>
          </w:p>
        </w:tc>
        <w:tc>
          <w:tcPr>
            <w:tcW w:w="40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Vai trò</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api/api.js</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5B6"/>
                <w:sz w:val="20"/>
                <w:szCs w:val="20"/>
              </w:rPr>
              <w:t>Config</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Tạo Axios instance với baseURL localhost:3001</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context/AuthContext.jsx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5B6"/>
                <w:sz w:val="20"/>
                <w:szCs w:val="20"/>
              </w:rPr>
              <w:t>Context</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Cung cấp user &amp; dispatch cho toàn app</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reducer/authReducer.js</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5B6"/>
                <w:sz w:val="20"/>
                <w:szCs w:val="20"/>
              </w:rPr>
              <w:t>Reducer</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Xử lý action LOGIN / LOGOUT, đồng bộ localStorage</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routes/AppRoutes.jsx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5B6"/>
                <w:sz w:val="20"/>
                <w:szCs w:val="20"/>
              </w:rPr>
              <w:t>Routing</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Định nghĩa route và bảo vệ trang bằng PrivateRoute</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pages/LoginPage.jsx</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5B6"/>
                <w:sz w:val="20"/>
                <w:szCs w:val="20"/>
              </w:rPr>
              <w:t>Page</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Giao diện đăng nhập, gọi API, dispatch LOGIN</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pages/HomePage.jsx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5B6"/>
                <w:sz w:val="20"/>
                <w:szCs w:val="20"/>
              </w:rPr>
              <w:t>Page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Trang chủ: lấy feedback theo userId, quản lý CRUD</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lastRenderedPageBreak/>
              <w:t>components/FeedbackForm.jsx</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5B6"/>
                <w:sz w:val="20"/>
                <w:szCs w:val="20"/>
              </w:rPr>
              <w:t>Component</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Form nhập feedback, hỗ trợ cả thêm mới và cập nhật</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components/FeedbackTable.jsx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5B6"/>
                <w:sz w:val="20"/>
                <w:szCs w:val="20"/>
              </w:rPr>
              <w:t>Component</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Bảng liệt kê feedback, nút Sửa và Xóa</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utils/validate.js</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5B6"/>
                <w:sz w:val="20"/>
                <w:szCs w:val="20"/>
              </w:rPr>
              <w:t>Utility</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Hàm validateLogin kiểm tra email &amp; password</w:t>
            </w:r>
          </w:p>
        </w:tc>
      </w:tr>
      <w:tr w:rsidR="005C4706">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rFonts w:ascii="Courier New" w:eastAsia="Courier New" w:hAnsi="Courier New" w:cs="Courier New"/>
                <w:color w:val="1F3864"/>
                <w:sz w:val="18"/>
                <w:szCs w:val="18"/>
              </w:rPr>
              <w:t>utils/formatDate.js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5B6"/>
                <w:sz w:val="20"/>
                <w:szCs w:val="20"/>
              </w:rPr>
              <w:t>Utility</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Hàm format ngày theo chuẩn DD-MM-YYYY</w:t>
            </w:r>
          </w:p>
        </w:tc>
      </w:tr>
    </w:tbl>
    <w:p w:rsidR="005C4706" w:rsidRDefault="00000000">
      <w:r>
        <w:br w:type="page"/>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5C4706" w:rsidRDefault="00000000">
            <w:r>
              <w:rPr>
                <w:b/>
                <w:bCs/>
                <w:color w:val="FFFFFF"/>
                <w:sz w:val="28"/>
                <w:szCs w:val="28"/>
              </w:rPr>
              <w:lastRenderedPageBreak/>
              <w:t>PHẦN 3: TỪNG BƯỚC TRIỂN KHAI (STEP-BY-STEP)</w:t>
            </w:r>
          </w:p>
        </w:tc>
      </w:tr>
    </w:tbl>
    <w:p w:rsidR="005C4706" w:rsidRDefault="005C4706">
      <w:pPr>
        <w:spacing w:before="80" w:after="80"/>
      </w:pPr>
    </w:p>
    <w:p w:rsidR="005C4706" w:rsidRDefault="00000000">
      <w:pPr>
        <w:pBdr>
          <w:bottom w:val="single" w:sz="4" w:space="0" w:color="2E75B6"/>
        </w:pBdr>
        <w:spacing w:before="200" w:after="80"/>
      </w:pPr>
      <w:r>
        <w:rPr>
          <w:b/>
          <w:bCs/>
          <w:color w:val="2E75B6"/>
          <w:sz w:val="24"/>
          <w:szCs w:val="24"/>
        </w:rPr>
        <w:t>Bước 1: Setup API và Utilities</w:t>
      </w:r>
    </w:p>
    <w:p w:rsidR="005C4706" w:rsidRDefault="00000000">
      <w:pPr>
        <w:spacing w:before="140" w:after="60"/>
      </w:pPr>
      <w:r>
        <w:rPr>
          <w:b/>
          <w:bCs/>
          <w:i/>
          <w:iCs/>
          <w:color w:val="595959"/>
        </w:rPr>
        <w:t>Mô tả:</w:t>
      </w:r>
    </w:p>
    <w:p w:rsidR="005C4706" w:rsidRDefault="00000000">
      <w:pPr>
        <w:spacing w:before="60" w:after="60"/>
      </w:pPr>
      <w:r>
        <w:rPr>
          <w:color w:val="000000"/>
        </w:rPr>
        <w:t>Tạo một Axios instance được cấu hình sẵn baseURL để tái sử dụng nhất quán trong toàn bộ project. Tách riêng hàm validate và format ngày tháng vào thư mục utils theo nguyên tắc Single Responsibility.</w:t>
      </w:r>
    </w:p>
    <w:p w:rsidR="005C4706" w:rsidRDefault="005C4706">
      <w:pPr>
        <w:spacing w:before="40" w:after="40"/>
      </w:pPr>
    </w:p>
    <w:p w:rsidR="005C4706" w:rsidRDefault="00000000">
      <w:pPr>
        <w:spacing w:before="140" w:after="60"/>
      </w:pPr>
      <w:r>
        <w:rPr>
          <w:b/>
          <w:bCs/>
          <w:i/>
          <w:iCs/>
          <w:color w:val="595959"/>
        </w:rPr>
        <w:t>Code – api/api.js:</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axios from 'axios';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api = axios.create({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baseURL: 'http://localhost:3001',</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default api;</w:t>
            </w:r>
          </w:p>
        </w:tc>
      </w:tr>
    </w:tbl>
    <w:p w:rsidR="005C4706" w:rsidRDefault="005C4706">
      <w:pPr>
        <w:spacing w:before="60" w:after="60"/>
      </w:pPr>
    </w:p>
    <w:p w:rsidR="005C4706" w:rsidRDefault="00000000">
      <w:pPr>
        <w:spacing w:before="140" w:after="60"/>
      </w:pPr>
      <w:r>
        <w:rPr>
          <w:b/>
          <w:bCs/>
          <w:i/>
          <w:iCs/>
          <w:color w:val="595959"/>
        </w:rPr>
        <w:t>Code – utils/validate.js:</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validateLogin = (email, password)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(!email.trim() || !password.trim())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'Email and password are required';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(!email.includes('@'))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'Email must have "@" (e.g., student01@fpt.edu.vn)';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null;  // null = không có lỗi</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Code – utils/formatDate.js:</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formatDate = (dateStr)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(!dateStr) return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[day, month, year] = dateStr.split('-');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`${day}/${month}/${year}`;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Việc cấu hình Axios riêng biệt trong api.js giúp toàn bộ component chỉ cần import một chỗ, khi đổi cổng hoặc URL chỉ sửa một dòng. validate.js đáp ứng chính xác hai yêu cầu validate của đề bài (kiểm tra rỗng và ký tự @). formatDate.js chuyển định dạng lưu trữ DD-MM-YYYY sang dạng hiển thị DD/MM/YYYY thân thiện hơn với người dùng.</w:t>
      </w:r>
    </w:p>
    <w:p w:rsidR="005C4706" w:rsidRDefault="00000000">
      <w:r>
        <w:br w:type="page"/>
      </w:r>
    </w:p>
    <w:p w:rsidR="005C4706" w:rsidRDefault="00000000">
      <w:pPr>
        <w:pBdr>
          <w:bottom w:val="single" w:sz="4" w:space="0" w:color="2E75B6"/>
        </w:pBdr>
        <w:spacing w:before="200" w:after="80"/>
      </w:pPr>
      <w:r>
        <w:rPr>
          <w:b/>
          <w:bCs/>
          <w:color w:val="2E75B6"/>
          <w:sz w:val="24"/>
          <w:szCs w:val="24"/>
        </w:rPr>
        <w:lastRenderedPageBreak/>
        <w:t>Bước 2: Quản lý State với Context &amp; Reducer</w:t>
      </w:r>
    </w:p>
    <w:p w:rsidR="005C4706" w:rsidRDefault="00000000">
      <w:pPr>
        <w:spacing w:before="140" w:after="60"/>
      </w:pPr>
      <w:r>
        <w:rPr>
          <w:b/>
          <w:bCs/>
          <w:i/>
          <w:iCs/>
          <w:color w:val="595959"/>
        </w:rPr>
        <w:t>Mô tả:</w:t>
      </w:r>
    </w:p>
    <w:p w:rsidR="005C4706" w:rsidRDefault="00000000">
      <w:pPr>
        <w:spacing w:before="60" w:after="60"/>
      </w:pPr>
      <w:r>
        <w:rPr>
          <w:color w:val="000000"/>
        </w:rPr>
        <w:t>Xây dựng lớp quản lý State xác thực người dùng theo mô hình Flux: Reducer xử lý logic, Context phân phối state xuống toàn bộ cây component. Trạng thái được đồng bộ với localStorage để duy trì phiên đăng nhập sau khi reload trang.</w:t>
      </w:r>
    </w:p>
    <w:p w:rsidR="005C4706" w:rsidRDefault="005C4706">
      <w:pPr>
        <w:spacing w:before="40" w:after="40"/>
      </w:pPr>
    </w:p>
    <w:p w:rsidR="005C4706" w:rsidRDefault="00000000">
      <w:pPr>
        <w:spacing w:before="140" w:after="60"/>
      </w:pPr>
      <w:r>
        <w:rPr>
          <w:b/>
          <w:bCs/>
          <w:i/>
          <w:iCs/>
          <w:color w:val="595959"/>
        </w:rPr>
        <w:t>Code – reducer/authReducer.js:</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initialState =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user: JSON.parse(localStorage.getItem('user')) || null,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authReducer = (state, action)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switch (action.type)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case 'LOGIN':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Lưu user vào localStorage để giữ phiên khi reload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localStorage.setItem('user', JSON.stringify(action.payload));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 ...state, user: action.payload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case 'LOGOUT':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Xóa dữ liệu khỏi localStorage khi đăng xuất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localStorage.removeItem('user');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 ...state, user: null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default: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Code – context/AuthContext.jsx:</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React, { createContext, useReducer }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authReducer, initialState } from '../reducer/authReducer';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AuthContext = createContext();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const AuthProvider = ({ children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[state, dispatch] = useReducer(authReducer, initialState);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&lt;AuthContext.Provider value={{ user: state.user, dispatch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{children}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&lt;/AuthContext.Provider&gt;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 xml:space="preserve">initialState đọc localStorage ngay khi khởi tạo, do đó user không bị mất sau khi refresh. Reducer sử dụng spread operator (...state) để đảm bảo tính bất biến của state. Context chỉ expose hai giá trị cần thiết là user và dispatch, tránh re-render thừa. Toàn bộ app được bọc </w:t>
      </w:r>
      <w:r>
        <w:rPr>
          <w:color w:val="000000"/>
        </w:rPr>
        <w:lastRenderedPageBreak/>
        <w:t>trong AuthProvider tại App.jsx nên bất kỳ component nào cũng có thể useContext(AuthContext).</w:t>
      </w:r>
    </w:p>
    <w:p w:rsidR="005C4706" w:rsidRDefault="00000000">
      <w:r>
        <w:br w:type="page"/>
      </w:r>
    </w:p>
    <w:p w:rsidR="005C4706" w:rsidRDefault="00000000">
      <w:pPr>
        <w:pBdr>
          <w:bottom w:val="single" w:sz="4" w:space="0" w:color="2E75B6"/>
        </w:pBdr>
        <w:spacing w:before="200" w:after="80"/>
      </w:pPr>
      <w:r>
        <w:rPr>
          <w:b/>
          <w:bCs/>
          <w:color w:val="2E75B6"/>
          <w:sz w:val="24"/>
          <w:szCs w:val="24"/>
        </w:rPr>
        <w:lastRenderedPageBreak/>
        <w:t>Bước 3: Cấu hình Routing và bảo vệ Route</w:t>
      </w:r>
    </w:p>
    <w:p w:rsidR="005C4706" w:rsidRDefault="00000000">
      <w:pPr>
        <w:spacing w:before="140" w:after="60"/>
      </w:pPr>
      <w:r>
        <w:rPr>
          <w:b/>
          <w:bCs/>
          <w:i/>
          <w:iCs/>
          <w:color w:val="595959"/>
        </w:rPr>
        <w:t>Mô tả:</w:t>
      </w:r>
    </w:p>
    <w:p w:rsidR="005C4706" w:rsidRDefault="00000000">
      <w:pPr>
        <w:spacing w:before="60" w:after="60"/>
      </w:pPr>
      <w:r>
        <w:rPr>
          <w:color w:val="000000"/>
        </w:rPr>
        <w:t>Thiết lập React Router DOM v6 với PrivateRoute để bảo vệ các trang yêu cầu đăng nhập. Người dùng chưa đăng nhập sẽ bị redirect về trang Login.</w:t>
      </w:r>
    </w:p>
    <w:p w:rsidR="005C4706" w:rsidRDefault="005C4706">
      <w:pPr>
        <w:spacing w:before="40" w:after="40"/>
      </w:pPr>
    </w:p>
    <w:p w:rsidR="005C4706" w:rsidRDefault="00000000">
      <w:pPr>
        <w:spacing w:before="140" w:after="60"/>
      </w:pPr>
      <w:r>
        <w:rPr>
          <w:b/>
          <w:bCs/>
          <w:i/>
          <w:iCs/>
          <w:color w:val="595959"/>
        </w:rPr>
        <w:t>Code – routes/AppRoutes.jsx:</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BrowserRouter, Routes, Route, Navigate } from 'react-router-dom';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useContext }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AuthContext } from '../context/AuthContext';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LoginPage from '../pages/LoginPage';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HomePage from '../pages/HomePage';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PrivateRoute: chỉ cho vào nếu đã đăng nhập</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PrivateRoute = ({ children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 user } = useContext(AuthContext);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user ? children : &lt;Navigate to='/login' replace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AppRoutes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&lt;BrowserRouter&gt;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&lt;Routes&gt;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&lt;Route path='/login' element={&lt;LoginPage /&gt;}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&lt;Route path='/home'  element={&lt;PrivateRoute&gt;&lt;HomePage /&gt;&lt;/PrivateRoute&gt;}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&lt;Route path='*'      element={&lt;Navigate to='/login' replace /&gt;}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&lt;/Routes&gt;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&lt;/BrowserRouter&gt;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default AppRoutes;</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PrivateRoute kiểm tra user từ Context: nếu null thì redirect /login, nếu có thì render component con. Route wildcard (*) đảm bảo mọi URL không hợp lệ đều dẫn về trang đăng nhập thay vì hiện lỗi 404 trống.</w:t>
      </w:r>
    </w:p>
    <w:p w:rsidR="005C4706" w:rsidRDefault="00000000">
      <w:r>
        <w:br w:type="page"/>
      </w:r>
    </w:p>
    <w:p w:rsidR="005C4706" w:rsidRDefault="00000000">
      <w:pPr>
        <w:pBdr>
          <w:bottom w:val="single" w:sz="4" w:space="0" w:color="2E75B6"/>
        </w:pBdr>
        <w:spacing w:before="200" w:after="80"/>
      </w:pPr>
      <w:r>
        <w:rPr>
          <w:b/>
          <w:bCs/>
          <w:color w:val="2E75B6"/>
          <w:sz w:val="24"/>
          <w:szCs w:val="24"/>
        </w:rPr>
        <w:lastRenderedPageBreak/>
        <w:t>Bước 4: Trang Đăng nhập (LoginPage)</w:t>
      </w:r>
    </w:p>
    <w:p w:rsidR="005C4706" w:rsidRDefault="00000000">
      <w:pPr>
        <w:spacing w:before="140" w:after="60"/>
      </w:pPr>
      <w:r>
        <w:rPr>
          <w:b/>
          <w:bCs/>
          <w:i/>
          <w:iCs/>
          <w:color w:val="595959"/>
        </w:rPr>
        <w:t>Mô tả:</w:t>
      </w:r>
    </w:p>
    <w:p w:rsidR="005C4706" w:rsidRDefault="00000000">
      <w:pPr>
        <w:spacing w:before="60" w:after="60"/>
      </w:pPr>
      <w:r>
        <w:rPr>
          <w:color w:val="000000"/>
        </w:rPr>
        <w:t>Trang đăng nhập thực hiện validate phía client trước khi gọi API, sau đó so khớp thông tin người dùng và dispatch action LOGIN để cập nhật Context toàn cục.</w:t>
      </w:r>
    </w:p>
    <w:p w:rsidR="005C4706" w:rsidRDefault="005C4706">
      <w:pPr>
        <w:spacing w:before="40" w:after="40"/>
      </w:pPr>
    </w:p>
    <w:p w:rsidR="005C4706" w:rsidRDefault="00000000">
      <w:pPr>
        <w:spacing w:before="140" w:after="60"/>
      </w:pPr>
      <w:r>
        <w:rPr>
          <w:b/>
          <w:bCs/>
          <w:i/>
          <w:iCs/>
          <w:color w:val="595959"/>
        </w:rPr>
        <w:t>Code – pages/LoginPage.jsx:</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React, { useState, useContext }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useNavigate } from 'react-router-dom';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AuthContext } from '../context/AuthContext';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validateLogin } from '../utils/validate';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api from '../api/api';</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LoginPage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[email, setEmail]       = useState('');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[password, setPassword] = useState('');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[error, setError]       = useState('');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 dispatch } = useContext(AuthContext);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navigate = useNavigate();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handleLogin = async (e)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e.preventDefault();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1. Validate phía client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validationError = validateLogin(email, password);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(validationError) { setError(validationError); return;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try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2. Gọi API tìm user theo email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response = await api.get(`/users?email=${email}`);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matchedUser = response.data.find(u =&gt; u.password === password);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(matchedUser)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3. Đăng nhập thành công: cập nhật Context và chuyển trang</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dispatch({ type: 'LOGIN', payload: matchedUser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navigate('/home');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else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setError('Invalid email or password');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catch (err)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setError('An error occurred during login.');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&lt;div className='login-container'&gt;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&lt;h2&gt;Student Login&lt;/h2&gt;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{error &amp;&amp; &lt;p className='error'&gt;{error}&lt;/p&gt;}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&lt;input type='email'    placeholder='Email'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value={email}    onChange={e =&gt; setEmail(e.target.value)}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&lt;input type='password' placeholder='Password'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value={password} onChange={e =&gt; setPassword(e.target.value)} /&gt;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&lt;button onClick={handleLogin}&gt;Login&lt;/button&gt;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lastRenderedPageBreak/>
              <w:t xml:space="preserve">    &lt;/div&gt;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default LoginPage;</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Luồng xử lý đăng nhập gồm 3 bước tuần tự: (1) Validate phía client bằng validateLogin, dừng sớm nếu có lỗi để tiết kiệm API call. (2) Tìm user theo email với query param ?email=, sau đó so khớp password bằng JavaScript để tránh lỗi ép kiểu của JSON Server. (3) Khi khớp, gọi dispatch LOGIN để cập nhật state toàn cục và điều hướng đến trang chủ.</w:t>
      </w:r>
    </w:p>
    <w:p w:rsidR="005C4706" w:rsidRDefault="00000000">
      <w:r>
        <w:br w:type="page"/>
      </w:r>
    </w:p>
    <w:p w:rsidR="005C4706" w:rsidRDefault="00000000">
      <w:pPr>
        <w:pBdr>
          <w:bottom w:val="single" w:sz="4" w:space="0" w:color="2E75B6"/>
        </w:pBdr>
        <w:spacing w:before="200" w:after="80"/>
      </w:pPr>
      <w:r>
        <w:rPr>
          <w:b/>
          <w:bCs/>
          <w:color w:val="2E75B6"/>
          <w:sz w:val="24"/>
          <w:szCs w:val="24"/>
        </w:rPr>
        <w:lastRenderedPageBreak/>
        <w:t>Bước 5: Trang Chủ và Quản lý Feedback (HomePage)</w:t>
      </w:r>
    </w:p>
    <w:p w:rsidR="005C4706" w:rsidRDefault="00000000">
      <w:pPr>
        <w:spacing w:before="140" w:after="60"/>
      </w:pPr>
      <w:r>
        <w:rPr>
          <w:b/>
          <w:bCs/>
          <w:i/>
          <w:iCs/>
          <w:color w:val="595959"/>
        </w:rPr>
        <w:t>Mô tả:</w:t>
      </w:r>
    </w:p>
    <w:p w:rsidR="005C4706" w:rsidRDefault="00000000">
      <w:pPr>
        <w:spacing w:before="60" w:after="60"/>
      </w:pPr>
      <w:r>
        <w:rPr>
          <w:color w:val="000000"/>
        </w:rPr>
        <w:t>Trang chủ chỉ hiển thị feedback của user đang đăng nhập (lọc theo userId). Tích hợp các chức năng Thêm, Sửa, Xóa feedback và tự động tạo ngày hiện tại theo định dạng yêu cầu của đề bài.</w:t>
      </w:r>
    </w:p>
    <w:p w:rsidR="005C4706" w:rsidRDefault="005C4706">
      <w:pPr>
        <w:spacing w:before="40" w:after="40"/>
      </w:pPr>
    </w:p>
    <w:p w:rsidR="005C4706" w:rsidRDefault="00000000">
      <w:pPr>
        <w:spacing w:before="140" w:after="60"/>
      </w:pPr>
      <w:r>
        <w:rPr>
          <w:b/>
          <w:bCs/>
          <w:i/>
          <w:iCs/>
          <w:color w:val="595959"/>
        </w:rPr>
        <w:t>Code – pages/HomePage.jsx (phần lấy dữ liệu):</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React, { useState, useEffect, useContext }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AuthContext } from '../context/AuthContext';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useNavigate } from 'react-router-dom';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api from '../api/api';</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FeedbackTable from '../components/FeedbackTable';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FeedbackForm  from '../components/FeedbackForm';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Header from '../components/Header';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HomePage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 user, dispatch } = useContext(AuthContext);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[feedbacks, setFeedbacks]         = useState([]);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[editingFeedback, setEditingFeedback] = useState(null);</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navigate = useNavigate();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Lấy feedback của user hiện tại khi component mount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useEffect(()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(user)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fetchFeedbacks = async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response = await api.get(`/feedbacks?userId=${user.id}`);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setFeedbacks(response.data);</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fetchFeedbacks();</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[user]);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handleLogout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dispatch({ type: 'LOGOUT'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navigate('/login');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handleDelete = async (id)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(window.confirm('Bạn có chắc muốn xóa?'))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await api.delete(`/feedbacks/${id}`);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setFeedbacks(prev =&gt; prev.filter(fb =&gt; fb.id !== id));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 render JSX</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Code – components/FeedbackForm.jsx (tự động tạo ngày):</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handleSubmit = async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Tự động lấy ngày hiện tại theo định dạng DD-MM-YYYY</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now   = new Date();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lastRenderedPageBreak/>
              <w:t xml:space="preserve">  const day   = String(now.getDate()).padStart(2, '0');</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month = String(now.getMonth() + 1).padStart(2, '0');</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year  = now.getFullYear();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finalDateStr = `${day}-${month}-${year}`;</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payload =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userId: user.id,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course,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topic,</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rating,</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comment,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date: finalDateStr,   // ví dụ: '17-06-2025'</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if (editingFeedback)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Chế độ CẬP NHẬT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await api.put(`/feedbacks/${editingFeedback.id}`, payload);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else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 Chế độ THÊM MỚI</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await api.post('/feedbacks', payload);</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onSuccess(); // callback refresh danh sách</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Query param ?userId=${user.id} giúp lọc đúng feedback theo tài khoản đang đăng nhập ngay từ phía API, không cần filter thêm ở frontend. FeedbackForm dùng chung cho cả Thêm mới lẫn Sửa: khi editingFeedback !== null thì gọi PUT, ngược lại gọi POST. Hàm tạo ngày tháng dùng padStart('0') để đảm bảo định dạng 2 chữ số cho ngày và tháng, thỏa mãn yêu cầu 'get current day' của đề bài.</w:t>
      </w:r>
    </w:p>
    <w:p w:rsidR="005C4706" w:rsidRDefault="00000000">
      <w:r>
        <w:br w:type="page"/>
      </w:r>
    </w:p>
    <w:p w:rsidR="005C4706" w:rsidRDefault="00000000">
      <w:pPr>
        <w:pBdr>
          <w:bottom w:val="single" w:sz="4" w:space="0" w:color="2E75B6"/>
        </w:pBdr>
        <w:spacing w:before="200" w:after="80"/>
      </w:pPr>
      <w:r>
        <w:rPr>
          <w:b/>
          <w:bCs/>
          <w:color w:val="2E75B6"/>
          <w:sz w:val="24"/>
          <w:szCs w:val="24"/>
        </w:rPr>
        <w:lastRenderedPageBreak/>
        <w:t>Bước 6: Component Header, Footer và FeedbackTable</w:t>
      </w:r>
    </w:p>
    <w:p w:rsidR="005C4706" w:rsidRDefault="00000000">
      <w:pPr>
        <w:spacing w:before="140" w:after="60"/>
      </w:pPr>
      <w:r>
        <w:rPr>
          <w:b/>
          <w:bCs/>
          <w:i/>
          <w:iCs/>
          <w:color w:val="595959"/>
        </w:rPr>
        <w:t>Mô tả:</w:t>
      </w:r>
    </w:p>
    <w:p w:rsidR="005C4706" w:rsidRDefault="00000000">
      <w:pPr>
        <w:spacing w:before="60" w:after="60"/>
      </w:pPr>
      <w:r>
        <w:rPr>
          <w:color w:val="000000"/>
        </w:rPr>
        <w:t>Tách các phần giao diện tái sử dụng thành component riêng để giảm code lặp và dễ bảo trì.</w:t>
      </w:r>
    </w:p>
    <w:p w:rsidR="005C4706" w:rsidRDefault="005C4706">
      <w:pPr>
        <w:spacing w:before="40" w:after="40"/>
      </w:pPr>
    </w:p>
    <w:p w:rsidR="005C4706" w:rsidRDefault="00000000">
      <w:pPr>
        <w:spacing w:before="140" w:after="60"/>
      </w:pPr>
      <w:r>
        <w:rPr>
          <w:b/>
          <w:bCs/>
          <w:i/>
          <w:iCs/>
          <w:color w:val="595959"/>
        </w:rPr>
        <w:t>Code – components/Header.jsx:</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React, { useContext }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AuthContext } from '../context/AuthContext';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useNavigate } from 'react-router-dom';</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Header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 user, dispatch } = useContext(AuthContext);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navigate = useNavigate();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const handleLogout =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dispatch({ type: 'LOGOUT'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navigate('/login');</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return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&lt;header&gt;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&lt;h1&gt;Student Feedback System&lt;/h1&gt;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{user &amp;&amp; &lt;span&gt;Welcome, {user.email}&lt;/span&gt;}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&lt;button onClick={handleLogout}&gt;Logout&lt;/button&gt;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&lt;/header&gt;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default Header;</w:t>
            </w:r>
          </w:p>
        </w:tc>
      </w:tr>
    </w:tbl>
    <w:p w:rsidR="005C4706" w:rsidRDefault="005C4706">
      <w:pPr>
        <w:spacing w:before="60" w:after="60"/>
      </w:pPr>
    </w:p>
    <w:p w:rsidR="005C4706" w:rsidRDefault="00000000">
      <w:pPr>
        <w:spacing w:before="140" w:after="60"/>
      </w:pPr>
      <w:r>
        <w:rPr>
          <w:b/>
          <w:bCs/>
          <w:i/>
          <w:iCs/>
          <w:color w:val="595959"/>
        </w:rPr>
        <w:t>Code – components/FeedbackTable.jsx:</w:t>
      </w:r>
    </w:p>
    <w:tbl>
      <w:tblPr>
        <w:tblW w:w="9026"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React from 'react';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import { formatDate } from '../utils/formatDate';</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const FeedbackTable = ({ feedbacks, onEdit, onDelete })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&lt;table&gt;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&lt;thead&gt;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&lt;th&gt;Course&lt;/th&gt;&lt;th&gt;Topic&lt;/th&gt;&lt;th&gt;Rating&lt;/th&gt;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&lt;th&gt;Comment&lt;/th&gt;&lt;th&gt;Date&lt;/th&gt;&lt;th&gt;Actions&lt;/th&gt;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&lt;/thead&gt;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&lt;tbody&gt;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{feedbacks.map(fb =&gt;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&lt;tr key={fb.id}&gt;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&lt;td&gt;{fb.course}&lt;/td&gt;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&lt;td&gt;{fb.topic}&lt;/td&gt;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&lt;td&gt;{fb.rating}/5&lt;/td&gt;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&lt;td&gt;{fb.comment}&lt;/td&gt;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&lt;td&gt;{formatDate(fb.date)}&lt;/td&gt;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&lt;button onClick={() =&gt; onEdit(fb)}&gt;Sửa&lt;/button&gt;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lastRenderedPageBreak/>
              <w:t xml:space="preserve">            &lt;button onClick={() =&gt; onDelete(fb.id)}&gt;Xóa&lt;/button&gt;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&lt;/td&gt;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&lt;/tr&gt;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&lt;/tbody&gt;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&lt;/table&gt;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 xml:space="preserve"> </w:t>
            </w:r>
          </w:p>
        </w:tc>
      </w:tr>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30" w:type="dxa"/>
              <w:left w:w="160" w:type="dxa"/>
              <w:bottom w:w="30" w:type="dxa"/>
              <w:right w:w="160" w:type="dxa"/>
            </w:tcMar>
          </w:tcPr>
          <w:p w:rsidR="005C4706" w:rsidRDefault="00000000">
            <w:r>
              <w:rPr>
                <w:rFonts w:ascii="Courier New" w:eastAsia="Courier New" w:hAnsi="Courier New" w:cs="Courier New"/>
                <w:color w:val="000000"/>
                <w:sz w:val="18"/>
                <w:szCs w:val="18"/>
              </w:rPr>
              <w:t>export default FeedbackTable;</w:t>
            </w:r>
          </w:p>
        </w:tc>
      </w:tr>
    </w:tbl>
    <w:p w:rsidR="005C4706" w:rsidRDefault="005C4706">
      <w:pPr>
        <w:spacing w:before="60" w:after="60"/>
      </w:pPr>
    </w:p>
    <w:p w:rsidR="005C4706" w:rsidRDefault="00000000">
      <w:pPr>
        <w:spacing w:before="140" w:after="60"/>
      </w:pPr>
      <w:r>
        <w:rPr>
          <w:b/>
          <w:bCs/>
          <w:i/>
          <w:iCs/>
          <w:color w:val="595959"/>
        </w:rPr>
        <w:t>Giải thích:</w:t>
      </w:r>
    </w:p>
    <w:p w:rsidR="005C4706" w:rsidRDefault="00000000">
      <w:pPr>
        <w:spacing w:before="60" w:after="60"/>
      </w:pPr>
      <w:r>
        <w:rPr>
          <w:color w:val="000000"/>
        </w:rPr>
        <w:t>Header sử dụng useContext để lấy thông tin user và dispatch action LOGOUT trực tiếp mà không cần truyền props từ trang cha. FeedbackTable nhận ba props: danh sách feedbacks, callback onEdit và onDelete, hoàn toàn không có state nội bộ (presentational component thuần túy). Ngày tháng được hiển thị qua formatDate từ utils, tách biệt logic hiển thị ra khỏi component.</w:t>
      </w:r>
    </w:p>
    <w:p w:rsidR="005C4706" w:rsidRDefault="00000000">
      <w:r>
        <w:br w:type="page"/>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706">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5C4706" w:rsidRDefault="00000000">
            <w:r>
              <w:rPr>
                <w:b/>
                <w:bCs/>
                <w:color w:val="FFFFFF"/>
                <w:sz w:val="28"/>
                <w:szCs w:val="28"/>
              </w:rPr>
              <w:lastRenderedPageBreak/>
              <w:t>PHẦN 4: KẾT LUẬN</w:t>
            </w:r>
          </w:p>
        </w:tc>
      </w:tr>
    </w:tbl>
    <w:p w:rsidR="005C4706" w:rsidRDefault="005C4706">
      <w:pPr>
        <w:spacing w:before="80" w:after="80"/>
      </w:pPr>
    </w:p>
    <w:p w:rsidR="005C4706" w:rsidRDefault="00000000">
      <w:pPr>
        <w:pStyle w:val="Heading1"/>
      </w:pPr>
      <w:bookmarkStart w:id="5" w:name="_Toc232609589"/>
      <w:r>
        <w:t>1. Kết quả đạt được</w:t>
      </w:r>
      <w:bookmarkEnd w:id="5"/>
    </w:p>
    <w:p w:rsidR="005C4706" w:rsidRDefault="00000000">
      <w:pPr>
        <w:spacing w:before="60" w:after="60"/>
      </w:pPr>
      <w:r>
        <w:rPr>
          <w:color w:val="000000"/>
        </w:rPr>
        <w:t>Ứng dụng Student Feedback &amp; Course Review System đã hoàn thành 100% các yêu cầu kỹ thuật của đề thi môn FER202:</w:t>
      </w:r>
    </w:p>
    <w:p w:rsidR="005C4706" w:rsidRDefault="005C4706">
      <w:pPr>
        <w:spacing w:before="40"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Tiêu chí</w:t>
            </w:r>
          </w:p>
        </w:tc>
        <w:tc>
          <w:tcPr>
            <w:tcW w:w="45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80" w:type="dxa"/>
            </w:tcMar>
          </w:tcPr>
          <w:p w:rsidR="005C4706" w:rsidRDefault="00000000">
            <w:r>
              <w:rPr>
                <w:b/>
                <w:bCs/>
                <w:color w:val="FFFFFF"/>
              </w:rPr>
              <w:t>Trạng thái</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Functional Components + Hooks</w:t>
            </w:r>
          </w:p>
        </w:tc>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useContext + useReducer (điểm tối đa)</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React Router DOM + PrivateRoute</w:t>
            </w:r>
          </w:p>
        </w:tc>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Axios + JSON Server (CRUD)</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Validate email &amp; password</w:t>
            </w:r>
          </w:p>
        </w:tc>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Lọc feedback theo user đăng nhập</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color w:val="000000"/>
                <w:sz w:val="20"/>
                <w:szCs w:val="20"/>
              </w:rPr>
              <w:t>Tự động tạo ngày hiện tại</w:t>
            </w:r>
          </w:p>
        </w:tc>
        <w:tc>
          <w:tcPr>
            <w:tcW w:w="451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80" w:type="dxa"/>
            </w:tcMar>
          </w:tcPr>
          <w:p w:rsidR="005C4706" w:rsidRDefault="00000000">
            <w:r>
              <w:rPr>
                <w:b/>
                <w:bCs/>
                <w:color w:val="2E7D32"/>
                <w:sz w:val="20"/>
                <w:szCs w:val="20"/>
              </w:rPr>
              <w:t>✓ Hoàn thành</w:t>
            </w:r>
          </w:p>
        </w:tc>
      </w:tr>
      <w:tr w:rsidR="005C4706">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color w:val="000000"/>
                <w:sz w:val="20"/>
                <w:szCs w:val="20"/>
              </w:rPr>
              <w:t>Cấu trúc thư mục Clean Architecture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80" w:type="dxa"/>
            </w:tcMar>
          </w:tcPr>
          <w:p w:rsidR="005C4706" w:rsidRDefault="00000000">
            <w:r>
              <w:rPr>
                <w:b/>
                <w:bCs/>
                <w:color w:val="2E7D32"/>
                <w:sz w:val="20"/>
                <w:szCs w:val="20"/>
              </w:rPr>
              <w:t>✓ Hoàn thành</w:t>
            </w:r>
          </w:p>
        </w:tc>
      </w:tr>
    </w:tbl>
    <w:p w:rsidR="005C4706" w:rsidRDefault="005C4706">
      <w:pPr>
        <w:spacing w:before="80" w:after="80"/>
      </w:pPr>
    </w:p>
    <w:p w:rsidR="005C4706" w:rsidRDefault="005C4706">
      <w:pPr>
        <w:spacing w:before="200" w:after="200"/>
      </w:pPr>
    </w:p>
    <w:p w:rsidR="005C4706" w:rsidRDefault="00000000">
      <w:pPr>
        <w:spacing w:before="200"/>
        <w:jc w:val="right"/>
      </w:pPr>
      <w:r>
        <w:rPr>
          <w:i/>
          <w:iCs/>
          <w:color w:val="595959"/>
        </w:rPr>
        <w:t>— Hết báo cáo —</w:t>
      </w:r>
    </w:p>
    <w:sectPr w:rsidR="005C4706">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051" w:rsidRDefault="000D3051">
      <w:r>
        <w:separator/>
      </w:r>
    </w:p>
  </w:endnote>
  <w:endnote w:type="continuationSeparator" w:id="0">
    <w:p w:rsidR="000D3051" w:rsidRDefault="000D3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706" w:rsidRDefault="00000000">
    <w:pPr>
      <w:pBdr>
        <w:top w:val="single" w:sz="4" w:space="0" w:color="2E75B6"/>
      </w:pBdr>
      <w:tabs>
        <w:tab w:val="right" w:pos="9026"/>
      </w:tabs>
      <w:spacing w:before="60"/>
    </w:pPr>
    <w:r>
      <w:rPr>
        <w:color w:val="595959"/>
        <w:sz w:val="18"/>
        <w:szCs w:val="18"/>
      </w:rPr>
      <w:t>FPT University – FER202</w:t>
    </w:r>
    <w:r>
      <w:rPr>
        <w:color w:val="595959"/>
        <w:sz w:val="18"/>
        <w:szCs w:val="18"/>
      </w:rPr>
      <w:tab/>
      <w:t>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051" w:rsidRDefault="000D3051">
      <w:r>
        <w:separator/>
      </w:r>
    </w:p>
  </w:footnote>
  <w:footnote w:type="continuationSeparator" w:id="0">
    <w:p w:rsidR="000D3051" w:rsidRDefault="000D3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none" w:sz="0" w:space="0" w:color="FFFFFF"/>
        <w:left w:val="none" w:sz="0" w:space="0" w:color="FFFFFF"/>
        <w:bottom w:val="single" w:sz="6" w:space="0" w:color="2E75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6"/>
      <w:gridCol w:w="3425"/>
    </w:tblGrid>
    <w:tr w:rsidR="005C4706">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bottom w:w="60" w:type="dxa"/>
          </w:tcMar>
        </w:tcPr>
        <w:p w:rsidR="005C4706" w:rsidRDefault="00000000">
          <w:r>
            <w:rPr>
              <w:color w:val="595959"/>
              <w:sz w:val="18"/>
              <w:szCs w:val="18"/>
            </w:rPr>
            <w:t>BÁO CÁO BÀI THI THỰC HÀNH – FER202</w:t>
          </w:r>
        </w:p>
      </w:tc>
      <w:tc>
        <w:tcPr>
          <w:tcW w:w="0" w:type="auto"/>
          <w:tcBorders>
            <w:top w:val="none" w:sz="0" w:space="0" w:color="FFFFFF"/>
            <w:left w:val="none" w:sz="0" w:space="0" w:color="FFFFFF"/>
            <w:bottom w:val="none" w:sz="0" w:space="0" w:color="FFFFFF"/>
            <w:right w:val="none" w:sz="0" w:space="0" w:color="FFFFFF"/>
          </w:tcBorders>
          <w:tcMar>
            <w:bottom w:w="60" w:type="dxa"/>
          </w:tcMar>
        </w:tcPr>
        <w:p w:rsidR="005C4706" w:rsidRDefault="00000000">
          <w:pPr>
            <w:jc w:val="right"/>
          </w:pPr>
          <w:r>
            <w:rPr>
              <w:i/>
              <w:iCs/>
              <w:color w:val="595959"/>
              <w:sz w:val="18"/>
              <w:szCs w:val="18"/>
            </w:rPr>
            <w:t>Student Feedback System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2CC"/>
    <w:multiLevelType w:val="hybridMultilevel"/>
    <w:tmpl w:val="DEE470DC"/>
    <w:lvl w:ilvl="0" w:tplc="22987EC8">
      <w:start w:val="1"/>
      <w:numFmt w:val="bullet"/>
      <w:lvlText w:val="●"/>
      <w:lvlJc w:val="left"/>
      <w:pPr>
        <w:ind w:left="720" w:hanging="360"/>
      </w:pPr>
    </w:lvl>
    <w:lvl w:ilvl="1" w:tplc="27B6FAC6">
      <w:start w:val="1"/>
      <w:numFmt w:val="bullet"/>
      <w:lvlText w:val="○"/>
      <w:lvlJc w:val="left"/>
      <w:pPr>
        <w:ind w:left="1440" w:hanging="360"/>
      </w:pPr>
    </w:lvl>
    <w:lvl w:ilvl="2" w:tplc="2A4E665E">
      <w:start w:val="1"/>
      <w:numFmt w:val="bullet"/>
      <w:lvlText w:val="■"/>
      <w:lvlJc w:val="left"/>
      <w:pPr>
        <w:ind w:left="2160" w:hanging="360"/>
      </w:pPr>
    </w:lvl>
    <w:lvl w:ilvl="3" w:tplc="9D845E1C">
      <w:start w:val="1"/>
      <w:numFmt w:val="bullet"/>
      <w:lvlText w:val="●"/>
      <w:lvlJc w:val="left"/>
      <w:pPr>
        <w:ind w:left="2880" w:hanging="360"/>
      </w:pPr>
    </w:lvl>
    <w:lvl w:ilvl="4" w:tplc="B18CBB98">
      <w:start w:val="1"/>
      <w:numFmt w:val="bullet"/>
      <w:lvlText w:val="○"/>
      <w:lvlJc w:val="left"/>
      <w:pPr>
        <w:ind w:left="3600" w:hanging="360"/>
      </w:pPr>
    </w:lvl>
    <w:lvl w:ilvl="5" w:tplc="713A2D66">
      <w:start w:val="1"/>
      <w:numFmt w:val="bullet"/>
      <w:lvlText w:val="■"/>
      <w:lvlJc w:val="left"/>
      <w:pPr>
        <w:ind w:left="4320" w:hanging="360"/>
      </w:pPr>
    </w:lvl>
    <w:lvl w:ilvl="6" w:tplc="16ECBAE4">
      <w:start w:val="1"/>
      <w:numFmt w:val="bullet"/>
      <w:lvlText w:val="●"/>
      <w:lvlJc w:val="left"/>
      <w:pPr>
        <w:ind w:left="5040" w:hanging="360"/>
      </w:pPr>
    </w:lvl>
    <w:lvl w:ilvl="7" w:tplc="395861E8">
      <w:start w:val="1"/>
      <w:numFmt w:val="bullet"/>
      <w:lvlText w:val="●"/>
      <w:lvlJc w:val="left"/>
      <w:pPr>
        <w:ind w:left="5760" w:hanging="360"/>
      </w:pPr>
    </w:lvl>
    <w:lvl w:ilvl="8" w:tplc="972A8B0C">
      <w:start w:val="1"/>
      <w:numFmt w:val="bullet"/>
      <w:lvlText w:val="●"/>
      <w:lvlJc w:val="left"/>
      <w:pPr>
        <w:ind w:left="6480" w:hanging="360"/>
      </w:pPr>
    </w:lvl>
  </w:abstractNum>
  <w:abstractNum w:abstractNumId="1" w15:restartNumberingAfterBreak="0">
    <w:nsid w:val="24115B97"/>
    <w:multiLevelType w:val="hybridMultilevel"/>
    <w:tmpl w:val="DEF62A52"/>
    <w:lvl w:ilvl="0" w:tplc="14BE35FE">
      <w:start w:val="1"/>
      <w:numFmt w:val="bullet"/>
      <w:lvlText w:val="●"/>
      <w:lvlJc w:val="left"/>
      <w:pPr>
        <w:ind w:left="720" w:hanging="360"/>
      </w:pPr>
    </w:lvl>
    <w:lvl w:ilvl="1" w:tplc="E1C284FA">
      <w:numFmt w:val="decimal"/>
      <w:lvlText w:val=""/>
      <w:lvlJc w:val="left"/>
    </w:lvl>
    <w:lvl w:ilvl="2" w:tplc="D72AF954">
      <w:numFmt w:val="decimal"/>
      <w:lvlText w:val=""/>
      <w:lvlJc w:val="left"/>
    </w:lvl>
    <w:lvl w:ilvl="3" w:tplc="C2F2790E">
      <w:numFmt w:val="decimal"/>
      <w:lvlText w:val=""/>
      <w:lvlJc w:val="left"/>
    </w:lvl>
    <w:lvl w:ilvl="4" w:tplc="906E48E8">
      <w:numFmt w:val="decimal"/>
      <w:lvlText w:val=""/>
      <w:lvlJc w:val="left"/>
    </w:lvl>
    <w:lvl w:ilvl="5" w:tplc="54B2AC3A">
      <w:numFmt w:val="decimal"/>
      <w:lvlText w:val=""/>
      <w:lvlJc w:val="left"/>
    </w:lvl>
    <w:lvl w:ilvl="6" w:tplc="B1105EC4">
      <w:numFmt w:val="decimal"/>
      <w:lvlText w:val=""/>
      <w:lvlJc w:val="left"/>
    </w:lvl>
    <w:lvl w:ilvl="7" w:tplc="016027A0">
      <w:numFmt w:val="decimal"/>
      <w:lvlText w:val=""/>
      <w:lvlJc w:val="left"/>
    </w:lvl>
    <w:lvl w:ilvl="8" w:tplc="A1B8ABBA">
      <w:numFmt w:val="decimal"/>
      <w:lvlText w:val=""/>
      <w:lvlJc w:val="left"/>
    </w:lvl>
  </w:abstractNum>
  <w:num w:numId="1" w16cid:durableId="173302206">
    <w:abstractNumId w:val="0"/>
    <w:lvlOverride w:ilvl="0">
      <w:startOverride w:val="1"/>
    </w:lvlOverride>
  </w:num>
  <w:num w:numId="2" w16cid:durableId="21273864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706"/>
    <w:rsid w:val="000D3051"/>
    <w:rsid w:val="0019173F"/>
    <w:rsid w:val="005C4706"/>
    <w:rsid w:val="00FA1CA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4F3B6E"/>
  <w15:docId w15:val="{55BCA9CD-06D4-C54B-B374-79A5B2AC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1CA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2352</Words>
  <Characters>13410</Characters>
  <Application>Microsoft Office Word</Application>
  <DocSecurity>0</DocSecurity>
  <Lines>111</Lines>
  <Paragraphs>31</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Quang Phu</cp:lastModifiedBy>
  <cp:revision>2</cp:revision>
  <dcterms:created xsi:type="dcterms:W3CDTF">2026-06-17T10:24:00Z</dcterms:created>
  <dcterms:modified xsi:type="dcterms:W3CDTF">2026-06-17T10:26:00Z</dcterms:modified>
</cp:coreProperties>
</file>