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82D4" w14:textId="398CEAFF" w:rsidR="0025131E" w:rsidRDefault="0025131E" w:rsidP="0025131E">
      <w:pPr>
        <w:ind w:firstLine="720"/>
      </w:pPr>
      <w:r>
        <w:t xml:space="preserve">Nhân viên của hệ thống bao gồm các thông tin: mã nhân viên, tên nhân viên, số điện thoại, email, ngày sinh, địa chỉ, </w:t>
      </w:r>
      <w:r w:rsidR="00AB03AE">
        <w:t xml:space="preserve">số căn cước công dân, lương, ngày vào làm, và username tài khoản của nhân viên đó. Trong hệ thống còn lưu trữ thông tin khách hàng đã sử dụng dịch vụ của khách sạn hoặc đã đăng kí tài khoản trên hệ thống. Mỗi khách hàng có các thông tin như sau: mã khách hàng, họ tên, ngày sinh, số điện thoại, email, địa chỉ, </w:t>
      </w:r>
      <w:r w:rsidR="00E65600">
        <w:t>username. Nhân viên hoặc khách hàng có thể đăng nhập vào hệ thống bằng tài khoản của mình với username và password</w:t>
      </w:r>
      <w:r w:rsidR="00480095">
        <w:t>, mỗi thông tin một nhân viên hoặc khách hàng chỉ liên kết với duy nhất một tài khoản</w:t>
      </w:r>
      <w:r w:rsidR="00E65600">
        <w:t>.</w:t>
      </w:r>
    </w:p>
    <w:p w14:paraId="6D667FB0" w14:textId="77777777" w:rsidR="00E65600" w:rsidRDefault="00E65600" w:rsidP="0025131E">
      <w:pPr>
        <w:ind w:firstLine="720"/>
      </w:pPr>
    </w:p>
    <w:p w14:paraId="20A0C77D" w14:textId="5C6C29D0" w:rsidR="00E65600" w:rsidRDefault="00E65600" w:rsidP="0025131E">
      <w:pPr>
        <w:ind w:firstLine="720"/>
      </w:pPr>
      <w:r>
        <w:t xml:space="preserve">Nhân viên của hệ thống được chia ra làm 3 </w:t>
      </w:r>
      <w:r w:rsidR="00B5031F">
        <w:t>loại: quản lý, kế toán, lễ tân</w:t>
      </w:r>
      <w:r w:rsidR="00026B14">
        <w:t xml:space="preserve">. Trong đó mỗi lễ tân </w:t>
      </w:r>
      <w:r w:rsidR="00476B9C">
        <w:t xml:space="preserve">có thể quản lí nhiều hóa đơn. Mỗi hóa đơn chỉ có thể được quản lí bởi một lễ tân. Hóa đơn có các thông tin như: </w:t>
      </w:r>
      <w:r w:rsidR="0009431D">
        <w:t xml:space="preserve">mã hóa đơn, mã khách hàng, mã nhân viên, ngày tạo, tổng tiền. Hóa đơn cũng được chia ra làm 2 loại: hóa đơn phòng và hóa đơn dịch vụ. </w:t>
      </w:r>
      <w:r w:rsidR="0022790E">
        <w:t>Hai loại hóa đơn đều có thông tin mã hóa đơn, riêng hóa đơn phòng có mã phòng, thời gian, ngày checkin. Còn hóa đơn dịch vụ có mã dịch vụ. Từ mã hóa đơn ta có thể truy xuất ra hai loại hóa đơn trên để tính tiền.</w:t>
      </w:r>
    </w:p>
    <w:p w14:paraId="056B0A29" w14:textId="77777777" w:rsidR="0022790E" w:rsidRDefault="0022790E" w:rsidP="0025131E">
      <w:pPr>
        <w:ind w:firstLine="720"/>
      </w:pPr>
    </w:p>
    <w:p w14:paraId="7B2B37C6" w14:textId="4942D852" w:rsidR="0022790E" w:rsidRDefault="00B47962" w:rsidP="0025131E">
      <w:pPr>
        <w:ind w:firstLine="720"/>
      </w:pPr>
      <w:r>
        <w:t>Hệ thống còn có chức năng đặt phòng, cho phép khách hàng có thể đặt phòng online, khi đặt phòng hệ thống yêu cầu khách hàng nhập ngày checkin</w:t>
      </w:r>
      <w:r w:rsidR="0097389A">
        <w:t>, loại phòng… ngoài ra hệ thống còn lưu thêm thông tin ngày đặt, mã khách hàng và id</w:t>
      </w:r>
      <w:r w:rsidR="00531194">
        <w:t>, mỗi lần đặt chỉ được đặt duy nhất 1 phòng, nhưng khách hàng vẫn có thể đặt nhiều lần.</w:t>
      </w:r>
    </w:p>
    <w:p w14:paraId="38BCA013" w14:textId="77777777" w:rsidR="0025131E" w:rsidRDefault="0025131E" w:rsidP="0025131E">
      <w:pPr>
        <w:ind w:firstLine="720"/>
      </w:pPr>
    </w:p>
    <w:p w14:paraId="77666FD8" w14:textId="3F7CFB2C" w:rsidR="002616C8" w:rsidRDefault="00EB71E5" w:rsidP="0025131E">
      <w:pPr>
        <w:ind w:firstLine="720"/>
      </w:pPr>
      <w:r>
        <w:t xml:space="preserve">Thông tin trên hệ thống gồm các phòng khác nhau, </w:t>
      </w:r>
      <w:r w:rsidR="000E4AA5">
        <w:t xml:space="preserve">thông tin của một phòng bao gồm: id, loại phòng, tình trạng hiện tại, giá phòng. </w:t>
      </w:r>
      <w:r w:rsidR="00DB17C0">
        <w:t xml:space="preserve">Ngoài phòng ra, resort có có các dịch vụ đi kèm khác như dọn dẹp theo yêu cầu,… </w:t>
      </w:r>
      <w:r w:rsidR="002616C8">
        <w:t>thông tin của dịch vụ bao gồm: mã dịch vụ, tên dịch vụ, chi tiết dịch vụ, giá.</w:t>
      </w:r>
    </w:p>
    <w:p w14:paraId="02DFF807" w14:textId="77777777" w:rsidR="0017588A" w:rsidRDefault="0017588A" w:rsidP="0025131E">
      <w:pPr>
        <w:ind w:firstLine="720"/>
      </w:pPr>
    </w:p>
    <w:p w14:paraId="1E839DB9" w14:textId="3A4694DB" w:rsidR="0017588A" w:rsidRDefault="0017588A">
      <w:pPr>
        <w:spacing w:after="120" w:line="360" w:lineRule="auto"/>
      </w:pPr>
      <w:r>
        <w:br w:type="page"/>
      </w:r>
    </w:p>
    <w:p w14:paraId="40C95672" w14:textId="1FE690FB" w:rsidR="0017588A" w:rsidRDefault="0017588A" w:rsidP="0025131E">
      <w:pPr>
        <w:ind w:firstLine="720"/>
        <w:rPr>
          <w:b/>
          <w:bCs w:val="0"/>
        </w:rPr>
      </w:pPr>
      <w:r w:rsidRPr="0017588A">
        <w:rPr>
          <w:b/>
          <w:bCs w:val="0"/>
        </w:rPr>
        <w:lastRenderedPageBreak/>
        <w:t>Bảng Account</w:t>
      </w:r>
    </w:p>
    <w:p w14:paraId="2CB7B61F" w14:textId="029E78F8" w:rsidR="0017588A" w:rsidRDefault="00786C81" w:rsidP="0025131E">
      <w:pPr>
        <w:ind w:firstLine="720"/>
      </w:pPr>
      <w:r>
        <w:t>Dùng để lưu trữ thông tin đăng nhập vào hệ thống của nhân viên và khách hàng.</w:t>
      </w:r>
    </w:p>
    <w:p w14:paraId="7691050A" w14:textId="77777777" w:rsidR="00786C81" w:rsidRDefault="00786C81" w:rsidP="0025131E">
      <w:pPr>
        <w:ind w:firstLine="720"/>
      </w:pPr>
    </w:p>
    <w:p w14:paraId="79BF14BA" w14:textId="7714E68A" w:rsidR="00786C81" w:rsidRDefault="00786C81" w:rsidP="0025131E">
      <w:pPr>
        <w:ind w:firstLine="720"/>
        <w:rPr>
          <w:b/>
          <w:bCs w:val="0"/>
        </w:rPr>
      </w:pPr>
      <w:r>
        <w:rPr>
          <w:b/>
          <w:bCs w:val="0"/>
        </w:rPr>
        <w:t>Bảng NhanVien</w:t>
      </w:r>
    </w:p>
    <w:p w14:paraId="79782DFE" w14:textId="57F9C1E9" w:rsidR="00786C81" w:rsidRDefault="00786C81" w:rsidP="0025131E">
      <w:pPr>
        <w:ind w:firstLine="720"/>
      </w:pPr>
      <w:r>
        <w:t xml:space="preserve">Dùng để lưu trữ thông tin nhân viên, từ bảng này có các bảng con khác là </w:t>
      </w:r>
      <w:r>
        <w:rPr>
          <w:b/>
          <w:bCs w:val="0"/>
        </w:rPr>
        <w:t>QuanLy, KeToan,  LeTan</w:t>
      </w:r>
      <w:r>
        <w:t>.</w:t>
      </w:r>
      <w:r w:rsidR="009E2A4E">
        <w:t xml:space="preserve"> Việc chia ra làm nhiều bảng con như vậy giúp cho việc phân quyền trện hệ thống dễ dàng hơn.</w:t>
      </w:r>
    </w:p>
    <w:p w14:paraId="0701F0EA" w14:textId="77777777" w:rsidR="009E2A4E" w:rsidRDefault="009E2A4E" w:rsidP="0025131E">
      <w:pPr>
        <w:ind w:firstLine="720"/>
      </w:pPr>
    </w:p>
    <w:p w14:paraId="10F68E58" w14:textId="20A0BB45" w:rsidR="009E2A4E" w:rsidRDefault="009E2A4E" w:rsidP="0025131E">
      <w:pPr>
        <w:ind w:firstLine="720"/>
        <w:rPr>
          <w:b/>
          <w:bCs w:val="0"/>
        </w:rPr>
      </w:pPr>
      <w:r>
        <w:rPr>
          <w:b/>
          <w:bCs w:val="0"/>
        </w:rPr>
        <w:t>Bảng KhachHang</w:t>
      </w:r>
    </w:p>
    <w:p w14:paraId="2CE4A829" w14:textId="7FF12F27" w:rsidR="009E2A4E" w:rsidRDefault="009E2A4E" w:rsidP="0025131E">
      <w:pPr>
        <w:ind w:firstLine="720"/>
      </w:pPr>
      <w:r>
        <w:t xml:space="preserve">Dùng để lưu trữ thông tin khách hàng. Khách hàng có thể quản lý thông tin của mình bằng cách đăng nhập vào hệ thống bằng thông tin tài khoản liên kết với thông tin </w:t>
      </w:r>
      <w:r w:rsidR="002F5A92">
        <w:t xml:space="preserve">của mình. Việc lưu trữ thông tin khách hàng giúp cho hệ thống có thể kiểm soát, thống kê </w:t>
      </w:r>
      <w:r w:rsidR="00697E01">
        <w:t>và tương tác với họ.</w:t>
      </w:r>
    </w:p>
    <w:p w14:paraId="503742BA" w14:textId="77777777" w:rsidR="00697E01" w:rsidRDefault="00697E01" w:rsidP="0025131E">
      <w:pPr>
        <w:ind w:firstLine="720"/>
      </w:pPr>
    </w:p>
    <w:p w14:paraId="097D74B1" w14:textId="5131CA1B" w:rsidR="00697E01" w:rsidRDefault="00697E01" w:rsidP="0025131E">
      <w:pPr>
        <w:ind w:firstLine="720"/>
        <w:rPr>
          <w:b/>
          <w:bCs w:val="0"/>
        </w:rPr>
      </w:pPr>
      <w:r>
        <w:rPr>
          <w:b/>
          <w:bCs w:val="0"/>
        </w:rPr>
        <w:t>Bảng HoaDon</w:t>
      </w:r>
    </w:p>
    <w:p w14:paraId="29B191C1" w14:textId="2FDDCE7B" w:rsidR="00697E01" w:rsidRDefault="00697E01" w:rsidP="0025131E">
      <w:pPr>
        <w:ind w:firstLine="720"/>
      </w:pPr>
      <w:r>
        <w:t>Đây là bảng lưu thông tin</w:t>
      </w:r>
      <w:r w:rsidR="009E0D12">
        <w:t xml:space="preserve"> chung của</w:t>
      </w:r>
      <w:r>
        <w:t xml:space="preserve"> một hóa đơn, </w:t>
      </w:r>
      <w:r w:rsidR="009E0D12">
        <w:t>gồm có mã hóa đơn để truy xuất chính xác, mã khá</w:t>
      </w:r>
      <w:r w:rsidR="006D74CD">
        <w:t>ch hàng, ngày tạo ra hóa đơn trên hệ thống và tổng số tiền của hóa đơn.</w:t>
      </w:r>
    </w:p>
    <w:p w14:paraId="20DE1E33" w14:textId="77777777" w:rsidR="006D74CD" w:rsidRDefault="006D74CD" w:rsidP="0025131E">
      <w:pPr>
        <w:ind w:firstLine="720"/>
      </w:pPr>
    </w:p>
    <w:p w14:paraId="27B8483D" w14:textId="70511F66" w:rsidR="006D74CD" w:rsidRDefault="006D74CD" w:rsidP="006D74CD">
      <w:pPr>
        <w:rPr>
          <w:b/>
          <w:bCs w:val="0"/>
        </w:rPr>
      </w:pPr>
      <w:r>
        <w:rPr>
          <w:b/>
          <w:bCs w:val="0"/>
        </w:rPr>
        <w:t>Bảng HoaDonPhong</w:t>
      </w:r>
    </w:p>
    <w:p w14:paraId="5C3A8C8D" w14:textId="376BCB56" w:rsidR="006D74CD" w:rsidRDefault="006D74CD" w:rsidP="006D74CD">
      <w:r>
        <w:t xml:space="preserve">Bảng lưu thông tin một hóa đơn thuê phòng của khách, loại hóa đơn này liên kết với hóa đơn chung bằng mã hóa đơn. </w:t>
      </w:r>
      <w:r w:rsidR="002D231B">
        <w:t>Bảng lưu trữ các thông tin như mã phòng, thời gian, ngày check in. Giúp cho việc truy xuất dữ liệu nhanh chóng và tiết kiệm.</w:t>
      </w:r>
    </w:p>
    <w:p w14:paraId="528BC837" w14:textId="77777777" w:rsidR="002D231B" w:rsidRDefault="002D231B" w:rsidP="006D74CD"/>
    <w:p w14:paraId="0CBEE6B7" w14:textId="76EA5A60" w:rsidR="004828A4" w:rsidRDefault="004828A4" w:rsidP="004828A4">
      <w:pPr>
        <w:rPr>
          <w:b/>
          <w:bCs w:val="0"/>
        </w:rPr>
      </w:pPr>
      <w:r>
        <w:rPr>
          <w:b/>
          <w:bCs w:val="0"/>
        </w:rPr>
        <w:t>Bảng HoaDonDV</w:t>
      </w:r>
    </w:p>
    <w:p w14:paraId="0A5032CF" w14:textId="409A7818" w:rsidR="004828A4" w:rsidRDefault="004828A4" w:rsidP="004828A4">
      <w:r>
        <w:t xml:space="preserve">Bảng lưu thông tin một hóa đơn dịch vụ mà khách đã yêu cầu, dịch vụ sau khi sử dụng được liên kết với mã hóa đơn của bảng </w:t>
      </w:r>
      <w:r>
        <w:rPr>
          <w:b/>
          <w:bCs w:val="0"/>
        </w:rPr>
        <w:t>HoaDon</w:t>
      </w:r>
      <w:r>
        <w:t>.</w:t>
      </w:r>
    </w:p>
    <w:p w14:paraId="2DDC4DA2" w14:textId="77777777" w:rsidR="004828A4" w:rsidRDefault="004828A4" w:rsidP="004828A4"/>
    <w:p w14:paraId="1207D191" w14:textId="33205108" w:rsidR="004828A4" w:rsidRDefault="006C43B6" w:rsidP="004828A4">
      <w:pPr>
        <w:rPr>
          <w:b/>
          <w:bCs w:val="0"/>
        </w:rPr>
      </w:pPr>
      <w:r>
        <w:rPr>
          <w:b/>
          <w:bCs w:val="0"/>
        </w:rPr>
        <w:t>Bảng Phong</w:t>
      </w:r>
    </w:p>
    <w:p w14:paraId="7232FD56" w14:textId="77645B8C" w:rsidR="006C43B6" w:rsidRDefault="006C43B6" w:rsidP="004828A4">
      <w:r>
        <w:t>Bảng lưu trữ thông tin của các phòng khác</w:t>
      </w:r>
      <w:r w:rsidR="00060363">
        <w:t xml:space="preserve"> nhau trong hệ thống khách sạn.</w:t>
      </w:r>
    </w:p>
    <w:p w14:paraId="3867FECE" w14:textId="77777777" w:rsidR="00060363" w:rsidRDefault="00060363" w:rsidP="004828A4"/>
    <w:p w14:paraId="0A231D69" w14:textId="56E7B39A" w:rsidR="00060363" w:rsidRDefault="00060363" w:rsidP="004828A4">
      <w:r>
        <w:rPr>
          <w:b/>
          <w:bCs w:val="0"/>
        </w:rPr>
        <w:t>Bảng DichVu</w:t>
      </w:r>
    </w:p>
    <w:p w14:paraId="28162B0D" w14:textId="030A3439" w:rsidR="00060363" w:rsidRDefault="00060363" w:rsidP="004828A4">
      <w:r>
        <w:t>Bản lưu trữ thông tin các dịch vụ sẵn có tại khách sạn</w:t>
      </w:r>
      <w:r w:rsidR="00DE53CE">
        <w:t>.</w:t>
      </w:r>
    </w:p>
    <w:p w14:paraId="4E8ECBF5" w14:textId="77777777" w:rsidR="00DE53CE" w:rsidRDefault="00DE53CE" w:rsidP="004828A4"/>
    <w:p w14:paraId="67B8B58F" w14:textId="7AC16285" w:rsidR="00DE53CE" w:rsidRDefault="00DE53CE" w:rsidP="004828A4">
      <w:r>
        <w:rPr>
          <w:b/>
          <w:bCs w:val="0"/>
        </w:rPr>
        <w:t>Bảng DatPhong</w:t>
      </w:r>
    </w:p>
    <w:p w14:paraId="1F58DF88" w14:textId="01FDADE9" w:rsidR="00DE53CE" w:rsidRDefault="00DE53CE" w:rsidP="004828A4">
      <w:r>
        <w:t>Bảng lưu trữ thông tin đặt phòng của khách hàng. Lưu thông tin khách hàng, mã phòng và ngày check in dự kiến của khách.</w:t>
      </w:r>
    </w:p>
    <w:p w14:paraId="072124C5" w14:textId="77777777" w:rsidR="00D618D4" w:rsidRDefault="00D618D4" w:rsidP="004828A4"/>
    <w:p w14:paraId="2912E094" w14:textId="275A1DEF" w:rsidR="00D618D4" w:rsidRDefault="00D618D4" w:rsidP="004828A4">
      <w:pPr>
        <w:rPr>
          <w:b/>
          <w:bCs w:val="0"/>
        </w:rPr>
      </w:pPr>
      <w:r w:rsidRPr="00D618D4">
        <w:rPr>
          <w:b/>
          <w:bCs w:val="0"/>
        </w:rPr>
        <w:lastRenderedPageBreak/>
        <w:t>Các mối quan hệ</w:t>
      </w:r>
    </w:p>
    <w:p w14:paraId="43AD2447" w14:textId="4250BB74" w:rsidR="00D618D4" w:rsidRDefault="00D618D4" w:rsidP="004828A4">
      <w:pPr>
        <w:rPr>
          <w:b/>
          <w:bCs w:val="0"/>
        </w:rPr>
      </w:pPr>
      <w:r>
        <w:rPr>
          <w:b/>
          <w:bCs w:val="0"/>
        </w:rPr>
        <w:t>Account 1-1 KhachHang</w:t>
      </w:r>
    </w:p>
    <w:p w14:paraId="23AC41FC" w14:textId="61DABC29" w:rsidR="00D618D4" w:rsidRDefault="00D618D4" w:rsidP="004828A4">
      <w:pPr>
        <w:rPr>
          <w:b/>
          <w:bCs w:val="0"/>
        </w:rPr>
      </w:pPr>
      <w:r>
        <w:rPr>
          <w:b/>
          <w:bCs w:val="0"/>
        </w:rPr>
        <w:t>Account 1-1 NhanVien</w:t>
      </w:r>
    </w:p>
    <w:p w14:paraId="5A5DC82C" w14:textId="3A237579" w:rsidR="00D618D4" w:rsidRDefault="00FD3D67" w:rsidP="004828A4">
      <w:pPr>
        <w:rPr>
          <w:b/>
          <w:bCs w:val="0"/>
        </w:rPr>
      </w:pPr>
      <w:r>
        <w:rPr>
          <w:b/>
          <w:bCs w:val="0"/>
        </w:rPr>
        <w:t>NhanVien 1-1 Quanly</w:t>
      </w:r>
    </w:p>
    <w:p w14:paraId="2E5EFED7" w14:textId="574D3688" w:rsidR="00FD3D67" w:rsidRDefault="00FD3D67" w:rsidP="004828A4">
      <w:pPr>
        <w:rPr>
          <w:b/>
          <w:bCs w:val="0"/>
        </w:rPr>
      </w:pPr>
      <w:r>
        <w:rPr>
          <w:b/>
          <w:bCs w:val="0"/>
        </w:rPr>
        <w:t>NhanVien 1-1 KeToan</w:t>
      </w:r>
    </w:p>
    <w:p w14:paraId="3BD552A5" w14:textId="7305C66E" w:rsidR="00FD3D67" w:rsidRDefault="00FD3D67" w:rsidP="004828A4">
      <w:pPr>
        <w:rPr>
          <w:b/>
          <w:bCs w:val="0"/>
        </w:rPr>
      </w:pPr>
      <w:r>
        <w:rPr>
          <w:b/>
          <w:bCs w:val="0"/>
        </w:rPr>
        <w:t>NhanVien 1-1 LeTan</w:t>
      </w:r>
    </w:p>
    <w:p w14:paraId="21CDC03F" w14:textId="2259C5CF" w:rsidR="00FD3D67" w:rsidRDefault="00FD3D67" w:rsidP="004828A4">
      <w:pPr>
        <w:rPr>
          <w:b/>
          <w:bCs w:val="0"/>
        </w:rPr>
      </w:pPr>
      <w:r>
        <w:rPr>
          <w:b/>
          <w:bCs w:val="0"/>
        </w:rPr>
        <w:t>KhachHang 1-n HoaDon</w:t>
      </w:r>
    </w:p>
    <w:p w14:paraId="3208BABA" w14:textId="378F7383" w:rsidR="00FD3D67" w:rsidRDefault="00F37208" w:rsidP="004828A4">
      <w:pPr>
        <w:rPr>
          <w:b/>
          <w:bCs w:val="0"/>
        </w:rPr>
      </w:pPr>
      <w:r>
        <w:rPr>
          <w:b/>
          <w:bCs w:val="0"/>
        </w:rPr>
        <w:t>HoaDon 1-1 LeTan</w:t>
      </w:r>
    </w:p>
    <w:p w14:paraId="197B4CC1" w14:textId="5BE66F70" w:rsidR="00F37208" w:rsidRDefault="00F37208" w:rsidP="004828A4">
      <w:pPr>
        <w:rPr>
          <w:b/>
          <w:bCs w:val="0"/>
        </w:rPr>
      </w:pPr>
      <w:r>
        <w:rPr>
          <w:b/>
          <w:bCs w:val="0"/>
        </w:rPr>
        <w:t>HoaDon 1-1 HoaDonPhong</w:t>
      </w:r>
    </w:p>
    <w:p w14:paraId="7407AB41" w14:textId="0C1358A7" w:rsidR="00F37208" w:rsidRDefault="00F37208" w:rsidP="004828A4">
      <w:pPr>
        <w:rPr>
          <w:b/>
          <w:bCs w:val="0"/>
        </w:rPr>
      </w:pPr>
      <w:r>
        <w:rPr>
          <w:b/>
          <w:bCs w:val="0"/>
        </w:rPr>
        <w:t>HoaDon 1-</w:t>
      </w:r>
      <w:r w:rsidR="00CE11F9">
        <w:rPr>
          <w:b/>
          <w:bCs w:val="0"/>
        </w:rPr>
        <w:t>n</w:t>
      </w:r>
      <w:r>
        <w:rPr>
          <w:b/>
          <w:bCs w:val="0"/>
        </w:rPr>
        <w:t xml:space="preserve"> HoaDonDV</w:t>
      </w:r>
    </w:p>
    <w:p w14:paraId="0D1638DC" w14:textId="5BF08287" w:rsidR="00F37208" w:rsidRDefault="00F37208" w:rsidP="004828A4">
      <w:pPr>
        <w:rPr>
          <w:b/>
          <w:bCs w:val="0"/>
        </w:rPr>
      </w:pPr>
      <w:r>
        <w:rPr>
          <w:b/>
          <w:bCs w:val="0"/>
        </w:rPr>
        <w:t>HoaDonPhong 1-1 Phong</w:t>
      </w:r>
    </w:p>
    <w:p w14:paraId="1D5701A3" w14:textId="03128C1C" w:rsidR="00F37208" w:rsidRDefault="00F37208" w:rsidP="004828A4">
      <w:pPr>
        <w:rPr>
          <w:b/>
          <w:bCs w:val="0"/>
        </w:rPr>
      </w:pPr>
      <w:r>
        <w:rPr>
          <w:b/>
          <w:bCs w:val="0"/>
        </w:rPr>
        <w:t>HoaDon</w:t>
      </w:r>
      <w:r w:rsidR="00CE11F9">
        <w:rPr>
          <w:b/>
          <w:bCs w:val="0"/>
        </w:rPr>
        <w:t>DV 1-1 DichVu</w:t>
      </w:r>
    </w:p>
    <w:p w14:paraId="021304E5" w14:textId="5D145F92" w:rsidR="00CE11F9" w:rsidRDefault="00CE11F9" w:rsidP="004828A4">
      <w:pPr>
        <w:rPr>
          <w:b/>
          <w:bCs w:val="0"/>
        </w:rPr>
      </w:pPr>
      <w:r>
        <w:rPr>
          <w:b/>
          <w:bCs w:val="0"/>
        </w:rPr>
        <w:t>KhachHang 1-1 DatPhong</w:t>
      </w:r>
    </w:p>
    <w:p w14:paraId="1EA0B161" w14:textId="3ACD93D0" w:rsidR="00CE11F9" w:rsidRPr="00D618D4" w:rsidRDefault="00CE11F9" w:rsidP="004828A4">
      <w:pPr>
        <w:rPr>
          <w:b/>
          <w:bCs w:val="0"/>
        </w:rPr>
      </w:pPr>
      <w:r>
        <w:rPr>
          <w:b/>
          <w:bCs w:val="0"/>
        </w:rPr>
        <w:t>DatPhong 1-1 Phong</w:t>
      </w:r>
    </w:p>
    <w:sectPr w:rsidR="00CE11F9" w:rsidRPr="00D618D4" w:rsidSect="0095539B">
      <w:type w:val="continuous"/>
      <w:pgSz w:w="11906" w:h="16838"/>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E5"/>
    <w:rsid w:val="00015C43"/>
    <w:rsid w:val="00026B14"/>
    <w:rsid w:val="00043977"/>
    <w:rsid w:val="00060363"/>
    <w:rsid w:val="000628DB"/>
    <w:rsid w:val="00083A39"/>
    <w:rsid w:val="0009431D"/>
    <w:rsid w:val="000E4AA5"/>
    <w:rsid w:val="00103C10"/>
    <w:rsid w:val="00150315"/>
    <w:rsid w:val="0017588A"/>
    <w:rsid w:val="001D5874"/>
    <w:rsid w:val="002053A7"/>
    <w:rsid w:val="0022790E"/>
    <w:rsid w:val="0023499E"/>
    <w:rsid w:val="0025131E"/>
    <w:rsid w:val="00254269"/>
    <w:rsid w:val="002616C8"/>
    <w:rsid w:val="002D231B"/>
    <w:rsid w:val="002F5A92"/>
    <w:rsid w:val="003471BF"/>
    <w:rsid w:val="003807EB"/>
    <w:rsid w:val="00476B9C"/>
    <w:rsid w:val="00480095"/>
    <w:rsid w:val="004828A4"/>
    <w:rsid w:val="004D17A6"/>
    <w:rsid w:val="005057DB"/>
    <w:rsid w:val="005224DE"/>
    <w:rsid w:val="00531194"/>
    <w:rsid w:val="005A758F"/>
    <w:rsid w:val="006208DD"/>
    <w:rsid w:val="00654E05"/>
    <w:rsid w:val="00691A16"/>
    <w:rsid w:val="00697E01"/>
    <w:rsid w:val="006C43B6"/>
    <w:rsid w:val="006D348D"/>
    <w:rsid w:val="006D74CD"/>
    <w:rsid w:val="0075486D"/>
    <w:rsid w:val="00786C81"/>
    <w:rsid w:val="0081010B"/>
    <w:rsid w:val="008E174B"/>
    <w:rsid w:val="00905C50"/>
    <w:rsid w:val="009278C7"/>
    <w:rsid w:val="0095539B"/>
    <w:rsid w:val="0097389A"/>
    <w:rsid w:val="009C2359"/>
    <w:rsid w:val="009C3DEC"/>
    <w:rsid w:val="009D055F"/>
    <w:rsid w:val="009E0D12"/>
    <w:rsid w:val="009E2A4E"/>
    <w:rsid w:val="00A07135"/>
    <w:rsid w:val="00A35E98"/>
    <w:rsid w:val="00A5507E"/>
    <w:rsid w:val="00AB03AE"/>
    <w:rsid w:val="00AF4CBB"/>
    <w:rsid w:val="00B01E17"/>
    <w:rsid w:val="00B200D2"/>
    <w:rsid w:val="00B40BAC"/>
    <w:rsid w:val="00B47962"/>
    <w:rsid w:val="00B5031F"/>
    <w:rsid w:val="00B84C62"/>
    <w:rsid w:val="00BC68A2"/>
    <w:rsid w:val="00CE11F9"/>
    <w:rsid w:val="00D03F64"/>
    <w:rsid w:val="00D41EF9"/>
    <w:rsid w:val="00D618D4"/>
    <w:rsid w:val="00D96701"/>
    <w:rsid w:val="00DB17C0"/>
    <w:rsid w:val="00DE53CE"/>
    <w:rsid w:val="00E07601"/>
    <w:rsid w:val="00E65600"/>
    <w:rsid w:val="00E778DA"/>
    <w:rsid w:val="00EB09AD"/>
    <w:rsid w:val="00EB71E5"/>
    <w:rsid w:val="00F16E5F"/>
    <w:rsid w:val="00F37208"/>
    <w:rsid w:val="00F44026"/>
    <w:rsid w:val="00FC5F92"/>
    <w:rsid w:val="00FD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B7AA"/>
  <w15:chartTrackingRefBased/>
  <w15:docId w15:val="{E3DEE117-C630-48F6-9DC0-DA0A287D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6"/>
        <w:szCs w:val="28"/>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THỊ DIỄM THÚY - YHCT21</dc:creator>
  <cp:keywords/>
  <dc:description/>
  <cp:lastModifiedBy>TRƯƠNG THỊ DIỄM THÚY - YHCT21</cp:lastModifiedBy>
  <cp:revision>4</cp:revision>
  <dcterms:created xsi:type="dcterms:W3CDTF">2023-10-01T09:56:00Z</dcterms:created>
  <dcterms:modified xsi:type="dcterms:W3CDTF">2023-10-23T17:14:00Z</dcterms:modified>
</cp:coreProperties>
</file>