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2D2F4" w14:textId="1C54535B" w:rsidR="00B6432D" w:rsidRPr="006B4ACD" w:rsidRDefault="009170FB" w:rsidP="009170FB">
      <w:pPr>
        <w:ind w:left="-567"/>
        <w:jc w:val="center"/>
        <w:rPr>
          <w:rFonts w:ascii="Times New Roman" w:hAnsi="Times New Roman" w:cs="Times New Roman"/>
          <w:b/>
          <w:bCs/>
          <w:color w:val="2F5496" w:themeColor="accent1" w:themeShade="BF"/>
          <w:sz w:val="44"/>
          <w:szCs w:val="44"/>
        </w:rPr>
      </w:pPr>
      <w:r w:rsidRPr="006B4ACD">
        <w:rPr>
          <w:rFonts w:ascii="Times New Roman" w:hAnsi="Times New Roman" w:cs="Times New Roman"/>
          <w:b/>
          <w:bCs/>
          <w:color w:val="2F5496" w:themeColor="accent1" w:themeShade="BF"/>
          <w:sz w:val="44"/>
          <w:szCs w:val="44"/>
        </w:rPr>
        <w:t>Báo cáo tình hình nhân sự của công ty</w:t>
      </w:r>
    </w:p>
    <w:p w14:paraId="3CDA9F9E" w14:textId="5020FE98" w:rsidR="009170FB" w:rsidRDefault="009170FB" w:rsidP="009170FB">
      <w:pPr>
        <w:pStyle w:val="ListParagraph"/>
        <w:numPr>
          <w:ilvl w:val="0"/>
          <w:numId w:val="1"/>
        </w:numPr>
        <w:ind w:left="-284" w:firstLine="0"/>
        <w:rPr>
          <w:rFonts w:ascii="Times New Roman" w:hAnsi="Times New Roman" w:cs="Times New Roman"/>
          <w:b/>
          <w:bCs/>
          <w:color w:val="2F5496" w:themeColor="accent1" w:themeShade="BF"/>
          <w:sz w:val="28"/>
          <w:szCs w:val="28"/>
        </w:rPr>
      </w:pPr>
      <w:r w:rsidRPr="009170FB">
        <w:rPr>
          <w:rFonts w:ascii="Times New Roman" w:hAnsi="Times New Roman" w:cs="Times New Roman"/>
          <w:b/>
          <w:bCs/>
          <w:color w:val="2F5496" w:themeColor="accent1" w:themeShade="BF"/>
          <w:sz w:val="28"/>
          <w:szCs w:val="28"/>
        </w:rPr>
        <w:t>Tình hình nhân sự của công ty</w:t>
      </w:r>
    </w:p>
    <w:p w14:paraId="6E224A9A" w14:textId="54BC39EE" w:rsidR="009170FB" w:rsidRPr="006B4ACD" w:rsidRDefault="009170FB" w:rsidP="009170FB">
      <w:pPr>
        <w:pStyle w:val="ListParagraph"/>
        <w:numPr>
          <w:ilvl w:val="0"/>
          <w:numId w:val="2"/>
        </w:numPr>
        <w:ind w:left="0" w:hanging="284"/>
        <w:rPr>
          <w:rFonts w:ascii="Times New Roman" w:hAnsi="Times New Roman" w:cs="Times New Roman"/>
          <w:color w:val="4472C4" w:themeColor="accent1"/>
          <w:sz w:val="28"/>
          <w:szCs w:val="28"/>
        </w:rPr>
      </w:pPr>
      <w:r w:rsidRPr="006B4ACD">
        <w:rPr>
          <w:rFonts w:ascii="Times New Roman" w:hAnsi="Times New Roman" w:cs="Times New Roman"/>
          <w:color w:val="4472C4" w:themeColor="accent1"/>
          <w:sz w:val="28"/>
          <w:szCs w:val="28"/>
        </w:rPr>
        <w:t>Tổng quan</w:t>
      </w:r>
    </w:p>
    <w:p w14:paraId="54074450" w14:textId="2A103976" w:rsidR="009170FB" w:rsidRPr="009170FB" w:rsidRDefault="000964A2" w:rsidP="009170FB">
      <w:pPr>
        <w:pStyle w:val="ListParagraph"/>
        <w:ind w:left="0"/>
        <w:rPr>
          <w:rFonts w:ascii="Times New Roman" w:hAnsi="Times New Roman" w:cs="Times New Roman"/>
          <w:b/>
          <w:bCs/>
          <w:sz w:val="28"/>
          <w:szCs w:val="28"/>
        </w:rPr>
      </w:pPr>
      <w:r w:rsidRPr="000964A2">
        <w:rPr>
          <w:rFonts w:ascii="Times New Roman" w:hAnsi="Times New Roman" w:cs="Times New Roman"/>
          <w:b/>
          <w:bCs/>
          <w:sz w:val="28"/>
          <w:szCs w:val="28"/>
        </w:rPr>
        <w:drawing>
          <wp:inline distT="0" distB="0" distL="0" distR="0" wp14:anchorId="4B79280D" wp14:editId="13B077D5">
            <wp:extent cx="5972175" cy="3364865"/>
            <wp:effectExtent l="0" t="0" r="952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72175" cy="3364865"/>
                    </a:xfrm>
                    <a:prstGeom prst="rect">
                      <a:avLst/>
                    </a:prstGeom>
                  </pic:spPr>
                </pic:pic>
              </a:graphicData>
            </a:graphic>
          </wp:inline>
        </w:drawing>
      </w:r>
    </w:p>
    <w:p w14:paraId="28AF4993" w14:textId="2B2B5DB3" w:rsidR="009170FB" w:rsidRDefault="009170FB" w:rsidP="009170FB">
      <w:pPr>
        <w:pStyle w:val="ListParagraph"/>
        <w:ind w:left="0" w:firstLine="284"/>
        <w:rPr>
          <w:rFonts w:ascii="Times New Roman" w:hAnsi="Times New Roman" w:cs="Times New Roman"/>
          <w:sz w:val="28"/>
          <w:szCs w:val="28"/>
        </w:rPr>
      </w:pPr>
      <w:r>
        <w:rPr>
          <w:rFonts w:ascii="Times New Roman" w:hAnsi="Times New Roman" w:cs="Times New Roman"/>
          <w:sz w:val="28"/>
          <w:szCs w:val="28"/>
        </w:rPr>
        <w:t>Tổng số nhân viên</w:t>
      </w:r>
      <w:r w:rsidR="00EA0FFD">
        <w:rPr>
          <w:rFonts w:ascii="Times New Roman" w:hAnsi="Times New Roman" w:cs="Times New Roman"/>
          <w:sz w:val="28"/>
          <w:szCs w:val="28"/>
        </w:rPr>
        <w:t xml:space="preserve"> đã và đang</w:t>
      </w:r>
      <w:r>
        <w:rPr>
          <w:rFonts w:ascii="Times New Roman" w:hAnsi="Times New Roman" w:cs="Times New Roman"/>
          <w:sz w:val="28"/>
          <w:szCs w:val="28"/>
        </w:rPr>
        <w:t xml:space="preserve"> của công ty cho </w:t>
      </w:r>
      <w:r w:rsidR="00A57FA7">
        <w:rPr>
          <w:rFonts w:ascii="Times New Roman" w:hAnsi="Times New Roman" w:cs="Times New Roman"/>
          <w:sz w:val="28"/>
          <w:szCs w:val="28"/>
        </w:rPr>
        <w:t xml:space="preserve">đến thời điểm báo cáo là </w:t>
      </w:r>
      <w:r w:rsidR="00A57FA7" w:rsidRPr="006B4ACD">
        <w:rPr>
          <w:rFonts w:ascii="Times New Roman" w:hAnsi="Times New Roman" w:cs="Times New Roman"/>
          <w:color w:val="4472C4" w:themeColor="accent1"/>
          <w:sz w:val="28"/>
          <w:szCs w:val="28"/>
        </w:rPr>
        <w:t>2586</w:t>
      </w:r>
      <w:r w:rsidR="00A57FA7">
        <w:rPr>
          <w:rFonts w:ascii="Times New Roman" w:hAnsi="Times New Roman" w:cs="Times New Roman"/>
          <w:sz w:val="28"/>
          <w:szCs w:val="28"/>
        </w:rPr>
        <w:t xml:space="preserve"> người.</w:t>
      </w:r>
      <w:r w:rsidR="00EA0FFD">
        <w:rPr>
          <w:rFonts w:ascii="Times New Roman" w:hAnsi="Times New Roman" w:cs="Times New Roman"/>
          <w:sz w:val="28"/>
          <w:szCs w:val="28"/>
        </w:rPr>
        <w:t xml:space="preserve"> Trong đó có </w:t>
      </w:r>
      <w:r w:rsidR="00EA0FFD" w:rsidRPr="006B4ACD">
        <w:rPr>
          <w:rFonts w:ascii="Times New Roman" w:hAnsi="Times New Roman" w:cs="Times New Roman"/>
          <w:color w:val="4472C4" w:themeColor="accent1"/>
          <w:sz w:val="28"/>
          <w:szCs w:val="28"/>
        </w:rPr>
        <w:t>1023</w:t>
      </w:r>
      <w:r w:rsidR="00EA0FFD">
        <w:rPr>
          <w:rFonts w:ascii="Times New Roman" w:hAnsi="Times New Roman" w:cs="Times New Roman"/>
          <w:sz w:val="28"/>
          <w:szCs w:val="28"/>
        </w:rPr>
        <w:t xml:space="preserve"> người đã nghỉ việc chiếm đến </w:t>
      </w:r>
      <w:r w:rsidR="00EA0FFD" w:rsidRPr="006B4ACD">
        <w:rPr>
          <w:rFonts w:ascii="Times New Roman" w:hAnsi="Times New Roman" w:cs="Times New Roman"/>
          <w:color w:val="4472C4" w:themeColor="accent1"/>
          <w:sz w:val="28"/>
          <w:szCs w:val="28"/>
        </w:rPr>
        <w:t>50%</w:t>
      </w:r>
      <w:r w:rsidR="00EA0FFD">
        <w:rPr>
          <w:rFonts w:ascii="Times New Roman" w:hAnsi="Times New Roman" w:cs="Times New Roman"/>
          <w:sz w:val="28"/>
          <w:szCs w:val="28"/>
        </w:rPr>
        <w:t xml:space="preserve"> số nhân sự công ty cho đến nay.</w:t>
      </w:r>
    </w:p>
    <w:p w14:paraId="63BD349F" w14:textId="458E2A35" w:rsidR="00EA0FFD" w:rsidRPr="006B4ACD" w:rsidRDefault="00EA0FFD" w:rsidP="00EA0FFD">
      <w:pPr>
        <w:pStyle w:val="ListParagraph"/>
        <w:numPr>
          <w:ilvl w:val="0"/>
          <w:numId w:val="2"/>
        </w:numPr>
        <w:ind w:left="0" w:hanging="284"/>
        <w:rPr>
          <w:rFonts w:ascii="Times New Roman" w:hAnsi="Times New Roman" w:cs="Times New Roman"/>
          <w:color w:val="4472C4" w:themeColor="accent1"/>
          <w:sz w:val="28"/>
          <w:szCs w:val="28"/>
        </w:rPr>
      </w:pPr>
      <w:r w:rsidRPr="006B4ACD">
        <w:rPr>
          <w:rFonts w:ascii="Times New Roman" w:hAnsi="Times New Roman" w:cs="Times New Roman"/>
          <w:color w:val="4472C4" w:themeColor="accent1"/>
          <w:sz w:val="28"/>
          <w:szCs w:val="28"/>
        </w:rPr>
        <w:t>Cụ thể</w:t>
      </w:r>
    </w:p>
    <w:p w14:paraId="79F60D51" w14:textId="30F90BB8" w:rsidR="00EA0FFD" w:rsidRPr="006B4ACD" w:rsidRDefault="000B372D" w:rsidP="000B372D">
      <w:pPr>
        <w:pStyle w:val="ListParagraph"/>
        <w:numPr>
          <w:ilvl w:val="1"/>
          <w:numId w:val="2"/>
        </w:numPr>
        <w:ind w:left="284" w:hanging="284"/>
        <w:rPr>
          <w:rFonts w:ascii="Times New Roman" w:hAnsi="Times New Roman" w:cs="Times New Roman"/>
          <w:color w:val="4472C4" w:themeColor="accent1"/>
          <w:sz w:val="28"/>
          <w:szCs w:val="28"/>
        </w:rPr>
      </w:pPr>
      <w:r w:rsidRPr="006B4ACD">
        <w:rPr>
          <w:rFonts w:ascii="Times New Roman" w:hAnsi="Times New Roman" w:cs="Times New Roman"/>
          <w:color w:val="4472C4" w:themeColor="accent1"/>
          <w:sz w:val="28"/>
          <w:szCs w:val="28"/>
        </w:rPr>
        <w:t>Số</w:t>
      </w:r>
      <w:r w:rsidR="00EA0FFD" w:rsidRPr="006B4ACD">
        <w:rPr>
          <w:rFonts w:ascii="Times New Roman" w:hAnsi="Times New Roman" w:cs="Times New Roman"/>
          <w:color w:val="4472C4" w:themeColor="accent1"/>
          <w:sz w:val="28"/>
          <w:szCs w:val="28"/>
        </w:rPr>
        <w:t xml:space="preserve"> nhân sự theo </w:t>
      </w:r>
      <w:r w:rsidRPr="006B4ACD">
        <w:rPr>
          <w:rFonts w:ascii="Times New Roman" w:hAnsi="Times New Roman" w:cs="Times New Roman"/>
          <w:color w:val="4472C4" w:themeColor="accent1"/>
          <w:sz w:val="28"/>
          <w:szCs w:val="28"/>
        </w:rPr>
        <w:t>chi nhánh</w:t>
      </w:r>
    </w:p>
    <w:p w14:paraId="27E57A5B" w14:textId="104DD76E" w:rsidR="00EA0FFD" w:rsidRDefault="000B372D" w:rsidP="00EA0FFD">
      <w:pPr>
        <w:ind w:left="360"/>
        <w:rPr>
          <w:rFonts w:ascii="Times New Roman" w:hAnsi="Times New Roman" w:cs="Times New Roman"/>
          <w:sz w:val="28"/>
          <w:szCs w:val="28"/>
        </w:rPr>
      </w:pPr>
      <w:r w:rsidRPr="000B372D">
        <w:rPr>
          <w:rFonts w:ascii="Times New Roman" w:hAnsi="Times New Roman" w:cs="Times New Roman"/>
          <w:sz w:val="28"/>
          <w:szCs w:val="28"/>
        </w:rPr>
        <w:drawing>
          <wp:inline distT="0" distB="0" distL="0" distR="0" wp14:anchorId="154E6304" wp14:editId="6221837D">
            <wp:extent cx="5324475" cy="31312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31059" cy="3135150"/>
                    </a:xfrm>
                    <a:prstGeom prst="rect">
                      <a:avLst/>
                    </a:prstGeom>
                  </pic:spPr>
                </pic:pic>
              </a:graphicData>
            </a:graphic>
          </wp:inline>
        </w:drawing>
      </w:r>
    </w:p>
    <w:p w14:paraId="5FA8F0C9" w14:textId="4A2EBC14" w:rsidR="00EA0FFD" w:rsidRDefault="00EA0FFD" w:rsidP="000B372D">
      <w:pPr>
        <w:ind w:firstLine="284"/>
        <w:rPr>
          <w:rFonts w:ascii="Times New Roman" w:hAnsi="Times New Roman" w:cs="Times New Roman"/>
          <w:sz w:val="28"/>
          <w:szCs w:val="28"/>
        </w:rPr>
      </w:pPr>
      <w:r>
        <w:rPr>
          <w:rFonts w:ascii="Times New Roman" w:hAnsi="Times New Roman" w:cs="Times New Roman"/>
          <w:sz w:val="28"/>
          <w:szCs w:val="28"/>
        </w:rPr>
        <w:lastRenderedPageBreak/>
        <w:t xml:space="preserve">Tổng số nhân sự đã và đang làm việc tại </w:t>
      </w:r>
      <w:r w:rsidR="000B372D" w:rsidRPr="006B4ACD">
        <w:rPr>
          <w:rFonts w:ascii="Times New Roman" w:hAnsi="Times New Roman" w:cs="Times New Roman"/>
          <w:color w:val="4472C4" w:themeColor="accent1"/>
          <w:sz w:val="28"/>
          <w:szCs w:val="28"/>
        </w:rPr>
        <w:t>chi nhánh Công ty CP giáo dục Topica English</w:t>
      </w:r>
      <w:r w:rsidR="000B372D">
        <w:rPr>
          <w:rFonts w:ascii="Times New Roman" w:hAnsi="Times New Roman" w:cs="Times New Roman"/>
          <w:sz w:val="28"/>
          <w:szCs w:val="28"/>
        </w:rPr>
        <w:t xml:space="preserve"> là nhiều nhất với </w:t>
      </w:r>
      <w:r w:rsidR="000B372D" w:rsidRPr="006B4ACD">
        <w:rPr>
          <w:rFonts w:ascii="Times New Roman" w:hAnsi="Times New Roman" w:cs="Times New Roman"/>
          <w:color w:val="4472C4" w:themeColor="accent1"/>
          <w:sz w:val="28"/>
          <w:szCs w:val="28"/>
        </w:rPr>
        <w:t>1645 nhân sự</w:t>
      </w:r>
      <w:r w:rsidR="000B372D">
        <w:rPr>
          <w:rFonts w:ascii="Times New Roman" w:hAnsi="Times New Roman" w:cs="Times New Roman"/>
          <w:sz w:val="28"/>
          <w:szCs w:val="28"/>
        </w:rPr>
        <w:t xml:space="preserve">. Tiếp đến là Công ty </w:t>
      </w:r>
      <w:r w:rsidR="009C7D23">
        <w:rPr>
          <w:rFonts w:ascii="Times New Roman" w:hAnsi="Times New Roman" w:cs="Times New Roman"/>
          <w:sz w:val="28"/>
          <w:szCs w:val="28"/>
        </w:rPr>
        <w:t>CP ĐT &amp; PT đào tạo EDUTOP64 với 535 nhân sự và TOP ENGLISH (THAILAND) COMPANY LIMITED với 381 nhân sự.</w:t>
      </w:r>
    </w:p>
    <w:p w14:paraId="4F9EA860" w14:textId="24BA9987" w:rsidR="000B372D" w:rsidRPr="006B4ACD" w:rsidRDefault="000B372D" w:rsidP="000B372D">
      <w:pPr>
        <w:pStyle w:val="ListParagraph"/>
        <w:numPr>
          <w:ilvl w:val="1"/>
          <w:numId w:val="2"/>
        </w:numPr>
        <w:ind w:left="284" w:hanging="284"/>
        <w:rPr>
          <w:rFonts w:ascii="Times New Roman" w:hAnsi="Times New Roman" w:cs="Times New Roman"/>
          <w:color w:val="4472C4" w:themeColor="accent1"/>
          <w:sz w:val="28"/>
          <w:szCs w:val="28"/>
        </w:rPr>
      </w:pPr>
      <w:r w:rsidRPr="006B4ACD">
        <w:rPr>
          <w:rFonts w:ascii="Times New Roman" w:hAnsi="Times New Roman" w:cs="Times New Roman"/>
          <w:color w:val="4472C4" w:themeColor="accent1"/>
          <w:sz w:val="28"/>
          <w:szCs w:val="28"/>
        </w:rPr>
        <w:t xml:space="preserve">Số nhân sự </w:t>
      </w:r>
      <w:r w:rsidR="009C7D23" w:rsidRPr="006B4ACD">
        <w:rPr>
          <w:rFonts w:ascii="Times New Roman" w:hAnsi="Times New Roman" w:cs="Times New Roman"/>
          <w:color w:val="4472C4" w:themeColor="accent1"/>
          <w:sz w:val="28"/>
          <w:szCs w:val="28"/>
        </w:rPr>
        <w:t>bắt đầu vào làm việc qua các năm</w:t>
      </w:r>
    </w:p>
    <w:p w14:paraId="25A0A3F7" w14:textId="15CCC00A" w:rsidR="009C7D23" w:rsidRDefault="009C7D23" w:rsidP="009C7D23">
      <w:pPr>
        <w:pStyle w:val="ListParagraph"/>
        <w:ind w:left="0" w:firstLine="284"/>
        <w:rPr>
          <w:rFonts w:ascii="Times New Roman" w:hAnsi="Times New Roman" w:cs="Times New Roman"/>
          <w:sz w:val="28"/>
          <w:szCs w:val="28"/>
        </w:rPr>
      </w:pPr>
      <w:r w:rsidRPr="009C7D23">
        <w:rPr>
          <w:rFonts w:ascii="Times New Roman" w:hAnsi="Times New Roman" w:cs="Times New Roman"/>
          <w:sz w:val="28"/>
          <w:szCs w:val="28"/>
        </w:rPr>
        <w:drawing>
          <wp:inline distT="0" distB="0" distL="0" distR="0" wp14:anchorId="6AF008B0" wp14:editId="5C092AC2">
            <wp:extent cx="5972175" cy="3522980"/>
            <wp:effectExtent l="0" t="0" r="952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72175" cy="3522980"/>
                    </a:xfrm>
                    <a:prstGeom prst="rect">
                      <a:avLst/>
                    </a:prstGeom>
                  </pic:spPr>
                </pic:pic>
              </a:graphicData>
            </a:graphic>
          </wp:inline>
        </w:drawing>
      </w:r>
    </w:p>
    <w:p w14:paraId="3FB8C476" w14:textId="58B67A22" w:rsidR="000B372D" w:rsidRDefault="009C7D23" w:rsidP="000B372D">
      <w:pPr>
        <w:pStyle w:val="ListParagraph"/>
        <w:ind w:left="0" w:firstLine="283"/>
        <w:rPr>
          <w:rFonts w:ascii="Times New Roman" w:hAnsi="Times New Roman" w:cs="Times New Roman"/>
          <w:sz w:val="28"/>
          <w:szCs w:val="28"/>
        </w:rPr>
      </w:pPr>
      <w:r>
        <w:rPr>
          <w:rFonts w:ascii="Times New Roman" w:hAnsi="Times New Roman" w:cs="Times New Roman"/>
          <w:sz w:val="28"/>
          <w:szCs w:val="28"/>
        </w:rPr>
        <w:t>Số nhân sự bắt đầu vào làm việc tăng gấp đôi theo các năm từ năm 2008 đến năm 2018, cho đến năm 2019 thì có dấu hiệu giảm sút.</w:t>
      </w:r>
    </w:p>
    <w:p w14:paraId="6B7851FA" w14:textId="037868B4" w:rsidR="000964A2" w:rsidRDefault="000964A2" w:rsidP="000964A2">
      <w:pPr>
        <w:pStyle w:val="ListParagraph"/>
        <w:numPr>
          <w:ilvl w:val="0"/>
          <w:numId w:val="3"/>
        </w:numPr>
        <w:rPr>
          <w:rFonts w:ascii="Times New Roman" w:hAnsi="Times New Roman" w:cs="Times New Roman"/>
          <w:sz w:val="28"/>
          <w:szCs w:val="28"/>
        </w:rPr>
      </w:pPr>
      <w:r w:rsidRPr="006B4ACD">
        <w:rPr>
          <w:rFonts w:ascii="Times New Roman" w:hAnsi="Times New Roman" w:cs="Times New Roman"/>
          <w:color w:val="C00000"/>
          <w:sz w:val="28"/>
          <w:szCs w:val="28"/>
        </w:rPr>
        <w:t>Chúng ta nên chú ý đến năm 2019 xem lý do gì dẫn đến số nhân viên vào làm giảm xuống</w:t>
      </w:r>
    </w:p>
    <w:p w14:paraId="2D17891A" w14:textId="7DB8A78A" w:rsidR="000964A2" w:rsidRPr="006B4ACD" w:rsidRDefault="000964A2" w:rsidP="000964A2">
      <w:pPr>
        <w:pStyle w:val="ListParagraph"/>
        <w:numPr>
          <w:ilvl w:val="1"/>
          <w:numId w:val="2"/>
        </w:numPr>
        <w:ind w:left="284" w:hanging="284"/>
        <w:rPr>
          <w:rFonts w:ascii="Times New Roman" w:hAnsi="Times New Roman" w:cs="Times New Roman"/>
          <w:color w:val="4472C4" w:themeColor="accent1"/>
          <w:sz w:val="28"/>
          <w:szCs w:val="28"/>
        </w:rPr>
      </w:pPr>
      <w:r w:rsidRPr="006B4ACD">
        <w:rPr>
          <w:rFonts w:ascii="Times New Roman" w:hAnsi="Times New Roman" w:cs="Times New Roman"/>
          <w:color w:val="4472C4" w:themeColor="accent1"/>
          <w:sz w:val="28"/>
          <w:szCs w:val="28"/>
        </w:rPr>
        <w:t>Số nhân sự theo từng trạng thái</w:t>
      </w:r>
    </w:p>
    <w:p w14:paraId="06729FB7" w14:textId="569BBCDA" w:rsidR="000964A2" w:rsidRDefault="00C82A48" w:rsidP="000964A2">
      <w:pPr>
        <w:ind w:firstLine="284"/>
        <w:rPr>
          <w:rFonts w:ascii="Times New Roman" w:hAnsi="Times New Roman" w:cs="Times New Roman"/>
          <w:sz w:val="28"/>
          <w:szCs w:val="28"/>
        </w:rPr>
      </w:pPr>
      <w:r>
        <w:rPr>
          <w:rFonts w:ascii="Times New Roman" w:hAnsi="Times New Roman" w:cs="Times New Roman"/>
          <w:sz w:val="28"/>
          <w:szCs w:val="28"/>
        </w:rPr>
        <w:t>Đối với đánh giá thì số nhân sự sau khi đánh giá khá đồng đều chỉ trừ đánh giá theo chương trình đặc biệt</w:t>
      </w:r>
    </w:p>
    <w:p w14:paraId="1824E4EB" w14:textId="1937A2F0" w:rsidR="000964A2" w:rsidRDefault="000964A2" w:rsidP="000964A2">
      <w:pPr>
        <w:ind w:firstLine="284"/>
        <w:rPr>
          <w:rFonts w:ascii="Times New Roman" w:hAnsi="Times New Roman" w:cs="Times New Roman"/>
          <w:sz w:val="28"/>
          <w:szCs w:val="28"/>
        </w:rPr>
      </w:pPr>
      <w:r>
        <w:rPr>
          <w:rFonts w:ascii="Times New Roman" w:hAnsi="Times New Roman" w:cs="Times New Roman"/>
          <w:sz w:val="28"/>
          <w:szCs w:val="28"/>
        </w:rPr>
        <w:t xml:space="preserve">Dựa vào bảng chúng ta có thể thấy rằng trong </w:t>
      </w:r>
      <w:r w:rsidRPr="006B4ACD">
        <w:rPr>
          <w:rFonts w:ascii="Times New Roman" w:hAnsi="Times New Roman" w:cs="Times New Roman"/>
          <w:color w:val="4472C4" w:themeColor="accent1"/>
          <w:sz w:val="28"/>
          <w:szCs w:val="28"/>
        </w:rPr>
        <w:t>số nhân sự chấm dứt hợp đồng lao động thì số người lao động đơn phương chiến đến 90%</w:t>
      </w:r>
    </w:p>
    <w:p w14:paraId="1F6A0668" w14:textId="18589422" w:rsidR="000964A2" w:rsidRPr="006B4ACD" w:rsidRDefault="000964A2" w:rsidP="000964A2">
      <w:pPr>
        <w:pStyle w:val="ListParagraph"/>
        <w:numPr>
          <w:ilvl w:val="0"/>
          <w:numId w:val="3"/>
        </w:numPr>
        <w:rPr>
          <w:rFonts w:ascii="Times New Roman" w:hAnsi="Times New Roman" w:cs="Times New Roman"/>
          <w:color w:val="C00000"/>
          <w:sz w:val="28"/>
          <w:szCs w:val="28"/>
        </w:rPr>
      </w:pPr>
      <w:r w:rsidRPr="006B4ACD">
        <w:rPr>
          <w:rFonts w:ascii="Times New Roman" w:hAnsi="Times New Roman" w:cs="Times New Roman"/>
          <w:color w:val="C00000"/>
          <w:sz w:val="28"/>
          <w:szCs w:val="28"/>
        </w:rPr>
        <w:t>Công ty nên chú tâm vào tình trạng này để hiểu rõ những yếu tố nào quyết định đến quyết định chấm dứt hợp đồng đơn phương của nhân sự.</w:t>
      </w:r>
    </w:p>
    <w:p w14:paraId="300049E7" w14:textId="2FA8D9A7" w:rsidR="000964A2" w:rsidRDefault="000964A2" w:rsidP="000964A2">
      <w:pPr>
        <w:ind w:firstLine="284"/>
        <w:rPr>
          <w:rFonts w:ascii="Times New Roman" w:hAnsi="Times New Roman" w:cs="Times New Roman"/>
          <w:sz w:val="28"/>
          <w:szCs w:val="28"/>
        </w:rPr>
      </w:pPr>
      <w:r w:rsidRPr="000964A2">
        <w:rPr>
          <w:rFonts w:ascii="Times New Roman" w:hAnsi="Times New Roman" w:cs="Times New Roman"/>
          <w:sz w:val="28"/>
          <w:szCs w:val="28"/>
        </w:rPr>
        <w:lastRenderedPageBreak/>
        <w:drawing>
          <wp:inline distT="0" distB="0" distL="0" distR="0" wp14:anchorId="4CEAA30C" wp14:editId="52006E00">
            <wp:extent cx="5393807" cy="5248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18421" cy="5272224"/>
                    </a:xfrm>
                    <a:prstGeom prst="rect">
                      <a:avLst/>
                    </a:prstGeom>
                  </pic:spPr>
                </pic:pic>
              </a:graphicData>
            </a:graphic>
          </wp:inline>
        </w:drawing>
      </w:r>
    </w:p>
    <w:p w14:paraId="07D74F62" w14:textId="7A4C0EEF" w:rsidR="00C82A48" w:rsidRDefault="00C82A48" w:rsidP="00C82A48">
      <w:pPr>
        <w:pStyle w:val="ListParagraph"/>
        <w:numPr>
          <w:ilvl w:val="1"/>
          <w:numId w:val="2"/>
        </w:numPr>
        <w:ind w:left="284" w:firstLine="0"/>
        <w:rPr>
          <w:rFonts w:ascii="Times New Roman" w:hAnsi="Times New Roman" w:cs="Times New Roman"/>
          <w:sz w:val="28"/>
          <w:szCs w:val="28"/>
        </w:rPr>
      </w:pPr>
      <w:r w:rsidRPr="00C82A48">
        <w:rPr>
          <w:rFonts w:ascii="Times New Roman" w:hAnsi="Times New Roman" w:cs="Times New Roman"/>
          <w:sz w:val="28"/>
          <w:szCs w:val="28"/>
        </w:rPr>
        <w:t xml:space="preserve"> </w:t>
      </w:r>
      <w:r w:rsidRPr="006B4ACD">
        <w:rPr>
          <w:rFonts w:ascii="Times New Roman" w:hAnsi="Times New Roman" w:cs="Times New Roman"/>
          <w:color w:val="4472C4" w:themeColor="accent1"/>
          <w:sz w:val="28"/>
          <w:szCs w:val="28"/>
        </w:rPr>
        <w:t>Số nhân sự theo cấp bậc</w:t>
      </w:r>
    </w:p>
    <w:p w14:paraId="52E5EEBE" w14:textId="4A28C849" w:rsidR="00C82A48" w:rsidRDefault="006B4ACD" w:rsidP="00C82A48">
      <w:pPr>
        <w:pStyle w:val="ListParagraph"/>
        <w:ind w:left="284" w:firstLine="283"/>
        <w:rPr>
          <w:rFonts w:ascii="Times New Roman" w:hAnsi="Times New Roman" w:cs="Times New Roman"/>
          <w:sz w:val="28"/>
          <w:szCs w:val="28"/>
        </w:rPr>
      </w:pPr>
      <w:r w:rsidRPr="006B4ACD">
        <w:rPr>
          <w:rFonts w:ascii="Times New Roman" w:hAnsi="Times New Roman" w:cs="Times New Roman"/>
          <w:sz w:val="28"/>
          <w:szCs w:val="28"/>
        </w:rPr>
        <w:drawing>
          <wp:inline distT="0" distB="0" distL="0" distR="0" wp14:anchorId="612D811B" wp14:editId="0ED6312A">
            <wp:extent cx="5438775" cy="29811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49468" cy="2986985"/>
                    </a:xfrm>
                    <a:prstGeom prst="rect">
                      <a:avLst/>
                    </a:prstGeom>
                  </pic:spPr>
                </pic:pic>
              </a:graphicData>
            </a:graphic>
          </wp:inline>
        </w:drawing>
      </w:r>
    </w:p>
    <w:p w14:paraId="199882EC" w14:textId="445ACE55" w:rsidR="006B4ACD" w:rsidRDefault="006B4ACD" w:rsidP="00C82A48">
      <w:pPr>
        <w:pStyle w:val="ListParagraph"/>
        <w:ind w:left="284" w:firstLine="283"/>
        <w:rPr>
          <w:rFonts w:ascii="Times New Roman" w:hAnsi="Times New Roman" w:cs="Times New Roman"/>
          <w:sz w:val="28"/>
          <w:szCs w:val="28"/>
        </w:rPr>
      </w:pPr>
      <w:r>
        <w:rPr>
          <w:rFonts w:ascii="Times New Roman" w:hAnsi="Times New Roman" w:cs="Times New Roman"/>
          <w:sz w:val="28"/>
          <w:szCs w:val="28"/>
        </w:rPr>
        <w:lastRenderedPageBreak/>
        <w:t xml:space="preserve">Có tất cả </w:t>
      </w:r>
      <w:r w:rsidRPr="006B4ACD">
        <w:rPr>
          <w:rFonts w:ascii="Times New Roman" w:hAnsi="Times New Roman" w:cs="Times New Roman"/>
          <w:color w:val="4472C4" w:themeColor="accent1"/>
          <w:sz w:val="28"/>
          <w:szCs w:val="28"/>
        </w:rPr>
        <w:t>1711 nhân sự làm việc cho công ty đều ở mức độ chuyên viên</w:t>
      </w:r>
      <w:r>
        <w:rPr>
          <w:rFonts w:ascii="Times New Roman" w:hAnsi="Times New Roman" w:cs="Times New Roman"/>
          <w:sz w:val="28"/>
          <w:szCs w:val="28"/>
        </w:rPr>
        <w:t>. Tiếp đến là cộng tác viên Fulltime với 231 người và chuyên viên cao cấp trưởng nhóm với 187 người.</w:t>
      </w:r>
    </w:p>
    <w:p w14:paraId="6AAA7F00" w14:textId="575379DA" w:rsidR="006B4ACD" w:rsidRDefault="006B4ACD" w:rsidP="006B4ACD">
      <w:pPr>
        <w:pStyle w:val="ListParagraph"/>
        <w:numPr>
          <w:ilvl w:val="0"/>
          <w:numId w:val="1"/>
        </w:numPr>
        <w:ind w:left="-284" w:firstLine="0"/>
        <w:rPr>
          <w:rFonts w:ascii="Times New Roman" w:hAnsi="Times New Roman" w:cs="Times New Roman"/>
          <w:b/>
          <w:bCs/>
          <w:color w:val="2F5496" w:themeColor="accent1" w:themeShade="BF"/>
          <w:sz w:val="28"/>
          <w:szCs w:val="28"/>
        </w:rPr>
      </w:pPr>
      <w:r w:rsidRPr="006B4ACD">
        <w:rPr>
          <w:rFonts w:ascii="Times New Roman" w:hAnsi="Times New Roman" w:cs="Times New Roman"/>
          <w:b/>
          <w:bCs/>
          <w:color w:val="2F5496" w:themeColor="accent1" w:themeShade="BF"/>
          <w:sz w:val="28"/>
          <w:szCs w:val="28"/>
        </w:rPr>
        <w:t>Tình hình turnover rate tại công ty</w:t>
      </w:r>
    </w:p>
    <w:p w14:paraId="38767457" w14:textId="3AE39DE6" w:rsidR="006B4ACD" w:rsidRDefault="009103FB" w:rsidP="006B4ACD">
      <w:pPr>
        <w:pStyle w:val="ListParagraph"/>
        <w:numPr>
          <w:ilvl w:val="0"/>
          <w:numId w:val="4"/>
        </w:numPr>
        <w:ind w:left="284" w:hanging="284"/>
        <w:rPr>
          <w:rFonts w:ascii="Times New Roman" w:hAnsi="Times New Roman" w:cs="Times New Roman"/>
          <w:b/>
          <w:bCs/>
          <w:color w:val="4472C4" w:themeColor="accent1"/>
          <w:sz w:val="28"/>
          <w:szCs w:val="28"/>
        </w:rPr>
      </w:pPr>
      <w:r w:rsidRPr="009103FB">
        <w:rPr>
          <w:rFonts w:ascii="Times New Roman" w:hAnsi="Times New Roman" w:cs="Times New Roman"/>
          <w:b/>
          <w:bCs/>
          <w:color w:val="4472C4" w:themeColor="accent1"/>
          <w:sz w:val="28"/>
          <w:szCs w:val="28"/>
        </w:rPr>
        <w:t>Tình trạng nhân viên vào làm việc và nghỉ việc theo tháng</w:t>
      </w:r>
    </w:p>
    <w:p w14:paraId="492D6316" w14:textId="17FB4C4C" w:rsidR="009103FB" w:rsidRDefault="009103FB" w:rsidP="009103FB">
      <w:pPr>
        <w:ind w:firstLine="284"/>
        <w:rPr>
          <w:rFonts w:ascii="Times New Roman" w:hAnsi="Times New Roman" w:cs="Times New Roman"/>
          <w:b/>
          <w:bCs/>
          <w:sz w:val="28"/>
          <w:szCs w:val="28"/>
        </w:rPr>
      </w:pPr>
      <w:r w:rsidRPr="009103FB">
        <w:rPr>
          <w:rFonts w:ascii="Times New Roman" w:hAnsi="Times New Roman" w:cs="Times New Roman"/>
          <w:b/>
          <w:bCs/>
          <w:sz w:val="28"/>
          <w:szCs w:val="28"/>
        </w:rPr>
        <w:drawing>
          <wp:inline distT="0" distB="0" distL="0" distR="0" wp14:anchorId="09DBC41B" wp14:editId="00640408">
            <wp:extent cx="5972175" cy="33813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175" cy="3381375"/>
                    </a:xfrm>
                    <a:prstGeom prst="rect">
                      <a:avLst/>
                    </a:prstGeom>
                  </pic:spPr>
                </pic:pic>
              </a:graphicData>
            </a:graphic>
          </wp:inline>
        </w:drawing>
      </w:r>
    </w:p>
    <w:p w14:paraId="1EAACB97" w14:textId="3BA4ED17" w:rsidR="009103FB" w:rsidRDefault="009103FB" w:rsidP="009103FB">
      <w:pPr>
        <w:ind w:firstLine="284"/>
        <w:rPr>
          <w:rFonts w:ascii="Times New Roman" w:hAnsi="Times New Roman" w:cs="Times New Roman"/>
          <w:sz w:val="28"/>
          <w:szCs w:val="28"/>
        </w:rPr>
      </w:pPr>
      <w:r w:rsidRPr="009103FB">
        <w:rPr>
          <w:rFonts w:ascii="Times New Roman" w:hAnsi="Times New Roman" w:cs="Times New Roman"/>
          <w:sz w:val="28"/>
          <w:szCs w:val="28"/>
        </w:rPr>
        <w:t>Số nhân sự vào làm việc và nghỉ việc theo tháng tăng mạnh vào tháng 3 và tháng 8</w:t>
      </w:r>
      <w:r>
        <w:rPr>
          <w:rFonts w:ascii="Times New Roman" w:hAnsi="Times New Roman" w:cs="Times New Roman"/>
          <w:sz w:val="28"/>
          <w:szCs w:val="28"/>
        </w:rPr>
        <w:t>. Mặc dù số nhân sự vào làm việc trong tháng 3 cao nhưng số nhân sự nghỉ việc còn cao hơn.</w:t>
      </w:r>
    </w:p>
    <w:p w14:paraId="41285EFA" w14:textId="4B5713F4" w:rsidR="009103FB" w:rsidRPr="002B14D1" w:rsidRDefault="009103FB" w:rsidP="009103FB">
      <w:pPr>
        <w:pStyle w:val="ListParagraph"/>
        <w:numPr>
          <w:ilvl w:val="0"/>
          <w:numId w:val="3"/>
        </w:numPr>
        <w:rPr>
          <w:rFonts w:ascii="Times New Roman" w:hAnsi="Times New Roman" w:cs="Times New Roman"/>
          <w:color w:val="C00000"/>
          <w:sz w:val="28"/>
          <w:szCs w:val="28"/>
        </w:rPr>
      </w:pPr>
      <w:r w:rsidRPr="002B14D1">
        <w:rPr>
          <w:rFonts w:ascii="Times New Roman" w:hAnsi="Times New Roman" w:cs="Times New Roman"/>
          <w:color w:val="C00000"/>
          <w:sz w:val="28"/>
          <w:szCs w:val="28"/>
        </w:rPr>
        <w:t>Nhân viên có xu hướng nghỉ việc sau Tết</w:t>
      </w:r>
    </w:p>
    <w:p w14:paraId="66A54E2E" w14:textId="7990D140" w:rsidR="00A36D03" w:rsidRPr="002B14D1" w:rsidRDefault="002B14D1" w:rsidP="00A36D03">
      <w:pPr>
        <w:pStyle w:val="ListParagraph"/>
        <w:numPr>
          <w:ilvl w:val="0"/>
          <w:numId w:val="4"/>
        </w:numPr>
        <w:ind w:left="284" w:hanging="284"/>
        <w:rPr>
          <w:rFonts w:ascii="Times New Roman" w:hAnsi="Times New Roman" w:cs="Times New Roman"/>
          <w:color w:val="4472C4" w:themeColor="accent1"/>
          <w:sz w:val="28"/>
          <w:szCs w:val="28"/>
        </w:rPr>
      </w:pPr>
      <w:r w:rsidRPr="002B14D1">
        <w:rPr>
          <w:rFonts w:ascii="Times New Roman" w:hAnsi="Times New Roman" w:cs="Times New Roman"/>
          <w:color w:val="4472C4" w:themeColor="accent1"/>
          <w:sz w:val="28"/>
          <w:szCs w:val="28"/>
        </w:rPr>
        <w:t>Tỷ lệ nghỉ việc theo cấp bậc</w:t>
      </w:r>
    </w:p>
    <w:p w14:paraId="43B8898D" w14:textId="7558FA72" w:rsidR="002B14D1" w:rsidRPr="002B14D1" w:rsidRDefault="002B14D1" w:rsidP="002B14D1">
      <w:pPr>
        <w:rPr>
          <w:rFonts w:ascii="Times New Roman" w:hAnsi="Times New Roman" w:cs="Times New Roman"/>
          <w:sz w:val="28"/>
          <w:szCs w:val="28"/>
        </w:rPr>
      </w:pPr>
      <w:r w:rsidRPr="002B14D1">
        <w:rPr>
          <w:rFonts w:ascii="Times New Roman" w:hAnsi="Times New Roman" w:cs="Times New Roman"/>
          <w:sz w:val="28"/>
          <w:szCs w:val="28"/>
        </w:rPr>
        <w:drawing>
          <wp:inline distT="0" distB="0" distL="0" distR="0" wp14:anchorId="718CD315" wp14:editId="3E7D0818">
            <wp:extent cx="4695190" cy="2552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96759" cy="2553553"/>
                    </a:xfrm>
                    <a:prstGeom prst="rect">
                      <a:avLst/>
                    </a:prstGeom>
                  </pic:spPr>
                </pic:pic>
              </a:graphicData>
            </a:graphic>
          </wp:inline>
        </w:drawing>
      </w:r>
    </w:p>
    <w:p w14:paraId="12925FD9" w14:textId="25B82C6C" w:rsidR="009103FB" w:rsidRDefault="002B14D1" w:rsidP="009103FB">
      <w:pPr>
        <w:ind w:firstLine="284"/>
        <w:rPr>
          <w:rFonts w:ascii="Times New Roman" w:hAnsi="Times New Roman" w:cs="Times New Roman"/>
          <w:sz w:val="28"/>
          <w:szCs w:val="28"/>
        </w:rPr>
      </w:pPr>
      <w:r>
        <w:rPr>
          <w:rFonts w:ascii="Times New Roman" w:hAnsi="Times New Roman" w:cs="Times New Roman"/>
          <w:sz w:val="28"/>
          <w:szCs w:val="28"/>
        </w:rPr>
        <w:lastRenderedPageBreak/>
        <w:t>Mặc dù chuyên viên, cộng tác viên fulltime, chuyên viên cao cấp / trưởng nhóm có chiếm số lượng nhân sự nhiều nhất nhưng cũng có tỷ lệ rời công ty cao nhất với lần lượt là 68%, 17%, 6%.</w:t>
      </w:r>
    </w:p>
    <w:p w14:paraId="258CFA36" w14:textId="1F068219" w:rsidR="002B14D1" w:rsidRPr="002B14D1" w:rsidRDefault="002B14D1" w:rsidP="002B14D1">
      <w:pPr>
        <w:pStyle w:val="ListParagraph"/>
        <w:numPr>
          <w:ilvl w:val="0"/>
          <w:numId w:val="3"/>
        </w:numPr>
        <w:rPr>
          <w:rFonts w:ascii="Times New Roman" w:hAnsi="Times New Roman" w:cs="Times New Roman"/>
          <w:color w:val="C00000"/>
          <w:sz w:val="28"/>
          <w:szCs w:val="28"/>
        </w:rPr>
      </w:pPr>
      <w:r w:rsidRPr="002B14D1">
        <w:rPr>
          <w:rFonts w:ascii="Times New Roman" w:hAnsi="Times New Roman" w:cs="Times New Roman"/>
          <w:color w:val="C00000"/>
          <w:sz w:val="28"/>
          <w:szCs w:val="28"/>
        </w:rPr>
        <w:t>Chuyên viên có tỷ lệ rời công ty cao nhất, chiến đến gần ¾ tổng số nhân sự rời khỏi công ty. Có thể do tính chất công việc, cũng có thể bởi đây là lớp trẻ đã tích luỹ được một số kinh nghiệm nên muốn nhảy việc</w:t>
      </w:r>
    </w:p>
    <w:sectPr w:rsidR="002B14D1" w:rsidRPr="002B14D1" w:rsidSect="001511EF">
      <w:pgSz w:w="12240" w:h="15840" w:code="1"/>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01E0B"/>
    <w:multiLevelType w:val="hybridMultilevel"/>
    <w:tmpl w:val="D6FC37F8"/>
    <w:lvl w:ilvl="0" w:tplc="75D62A9A">
      <w:start w:val="2"/>
      <w:numFmt w:val="bullet"/>
      <w:lvlText w:val=""/>
      <w:lvlJc w:val="left"/>
      <w:pPr>
        <w:ind w:left="643" w:hanging="360"/>
      </w:pPr>
      <w:rPr>
        <w:rFonts w:ascii="Wingdings" w:eastAsiaTheme="minorHAnsi" w:hAnsi="Wingdings" w:cs="Times New Roman"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 w15:restartNumberingAfterBreak="0">
    <w:nsid w:val="11F51FDA"/>
    <w:multiLevelType w:val="multilevel"/>
    <w:tmpl w:val="7570B934"/>
    <w:lvl w:ilvl="0">
      <w:start w:val="1"/>
      <w:numFmt w:val="decimal"/>
      <w:lvlText w:val="%1."/>
      <w:lvlJc w:val="left"/>
      <w:pPr>
        <w:ind w:left="720" w:hanging="360"/>
      </w:pPr>
      <w:rPr>
        <w:rFonts w:hint="default"/>
        <w:color w:val="4472C4" w:themeColor="accent1"/>
      </w:rPr>
    </w:lvl>
    <w:lvl w:ilvl="1">
      <w:start w:val="1"/>
      <w:numFmt w:val="decimal"/>
      <w:isLgl/>
      <w:lvlText w:val="%1.%2."/>
      <w:lvlJc w:val="left"/>
      <w:pPr>
        <w:ind w:left="1080" w:hanging="720"/>
      </w:pPr>
      <w:rPr>
        <w:rFonts w:hint="default"/>
        <w:color w:val="4472C4" w:themeColor="accent1"/>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8C85AEB"/>
    <w:multiLevelType w:val="hybridMultilevel"/>
    <w:tmpl w:val="7DAEF022"/>
    <w:lvl w:ilvl="0" w:tplc="F9829CC0">
      <w:start w:val="1"/>
      <w:numFmt w:val="upperRoman"/>
      <w:lvlText w:val="%1."/>
      <w:lvlJc w:val="left"/>
      <w:pPr>
        <w:ind w:left="436" w:hanging="720"/>
      </w:pPr>
      <w:rPr>
        <w:rFonts w:hint="default"/>
        <w:b/>
        <w:bCs/>
        <w:color w:val="2F5496" w:themeColor="accent1" w:themeShade="BF"/>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3" w15:restartNumberingAfterBreak="0">
    <w:nsid w:val="7E2A6FA7"/>
    <w:multiLevelType w:val="hybridMultilevel"/>
    <w:tmpl w:val="94A4F732"/>
    <w:lvl w:ilvl="0" w:tplc="EA0422C6">
      <w:start w:val="1"/>
      <w:numFmt w:val="decimal"/>
      <w:lvlText w:val="%1."/>
      <w:lvlJc w:val="left"/>
      <w:pPr>
        <w:ind w:left="720" w:hanging="360"/>
      </w:pPr>
      <w:rPr>
        <w:rFonts w:hint="default"/>
        <w:color w:val="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F42"/>
    <w:rsid w:val="000964A2"/>
    <w:rsid w:val="000B372D"/>
    <w:rsid w:val="001511EF"/>
    <w:rsid w:val="00233F42"/>
    <w:rsid w:val="002B14D1"/>
    <w:rsid w:val="006B4ACD"/>
    <w:rsid w:val="0078725B"/>
    <w:rsid w:val="007B1085"/>
    <w:rsid w:val="008D56E9"/>
    <w:rsid w:val="009103FB"/>
    <w:rsid w:val="009170FB"/>
    <w:rsid w:val="009C7D23"/>
    <w:rsid w:val="00A36D03"/>
    <w:rsid w:val="00A57FA7"/>
    <w:rsid w:val="00B6432D"/>
    <w:rsid w:val="00C82A48"/>
    <w:rsid w:val="00EA0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96C50"/>
  <w15:chartTrackingRefBased/>
  <w15:docId w15:val="{E59D956B-BEE1-4C8C-B82C-E28A2D010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0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TotalTime>
  <Pages>5</Pages>
  <Words>315</Words>
  <Characters>1797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Đăng Lê Hải</dc:creator>
  <cp:keywords/>
  <dc:description/>
  <cp:lastModifiedBy>Đăng Lê Hải</cp:lastModifiedBy>
  <cp:revision>2</cp:revision>
  <dcterms:created xsi:type="dcterms:W3CDTF">2024-04-01T01:39:00Z</dcterms:created>
  <dcterms:modified xsi:type="dcterms:W3CDTF">2024-04-01T06:41:00Z</dcterms:modified>
</cp:coreProperties>
</file>