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0ADA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color w:val="000000"/>
          <w:sz w:val="24"/>
          <w:szCs w:val="24"/>
        </w:rPr>
        <w:t>C</w:t>
      </w: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 xml:space="preserve">âu 1: Một trong những biện pháp chủ yếu xây dựng nền quốc phòng toàn dân là gì ? </w:t>
      </w:r>
    </w:p>
    <w:p w14:paraId="7FB9F787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     Luôn thực hiện tốt giáo dục quốc phòng, an ninh</w:t>
      </w:r>
    </w:p>
    <w:p w14:paraId="1C59E7F0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b.     Tăng cường công tác giáo dục nhiệm vụ quốc phòng an ninh.</w:t>
      </w:r>
    </w:p>
    <w:p w14:paraId="40239943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    Nêu cao trách nhiệm công dân với nhiệm vụ bảo vệ Tổ quốc.</w:t>
      </w:r>
    </w:p>
    <w:p w14:paraId="30BB6639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     Tăng cường giáo dục nghĩa vụ, trách nhiệm công dân.</w:t>
      </w:r>
    </w:p>
    <w:p w14:paraId="204D6C1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2: Một trong những tư tưởng chỉ đạo của Đảng trong xây dựng nền quốc phòng toàn dân, an ninh nhân dân là gì?</w:t>
      </w:r>
    </w:p>
    <w:p w14:paraId="553901A7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Phát huy vai trò của nhân dân, của các cấp, các ngành, các địa phương.</w:t>
      </w:r>
    </w:p>
    <w:p w14:paraId="07014634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Phát huy vai trò nòng cốt của lực lượng vũ trang nhân dân.</w:t>
      </w:r>
    </w:p>
    <w:p w14:paraId="56EEE6E5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Thường xuyên chăm lo xây dựng quân đội vững mạnh, nhất là bộ đội chủ lực vững mạnh toàn diện.</w:t>
      </w:r>
    </w:p>
    <w:p w14:paraId="261CCD43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d.Củng cố quốc phòng, giữ vững an ninh quốc gia là nhiệm vụ trọng yếu, thường xuyên của Đảng, nhà nước và toàn dân.</w:t>
      </w:r>
    </w:p>
    <w:p w14:paraId="39FB56A9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3: Một trong những nội dung xây dựng tiềm lực của nền quốc phòng toàn dân, an ninh nhân dân là gì?</w:t>
      </w:r>
    </w:p>
    <w:p w14:paraId="7A386AA2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     Xây dựng tiềm lực nền công nghiệp hiện đại.</w:t>
      </w:r>
    </w:p>
    <w:p w14:paraId="615FAF80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      Xây dựng công nghiệp hóa nông nghiệp.</w:t>
      </w:r>
    </w:p>
    <w:p w14:paraId="2EDCBC02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    Xây dựng công nghiệp hóa quốc phòng.</w:t>
      </w:r>
    </w:p>
    <w:p w14:paraId="652571E4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 xml:space="preserve">d.     Xây dựng tiềm lực </w:t>
      </w:r>
      <w:r w:rsidRPr="0035108A">
        <w:rPr>
          <w:rFonts w:ascii="Times New Roman" w:eastAsia="Andika" w:hAnsi="Times New Roman" w:cs="Times New Roman"/>
          <w:b/>
          <w:bCs/>
          <w:sz w:val="24"/>
          <w:szCs w:val="24"/>
        </w:rPr>
        <w:t>khoa học</w:t>
      </w: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, công nghệ.</w:t>
      </w:r>
    </w:p>
    <w:p w14:paraId="688F1782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4: Theo ý kiến em thì xây dựng nền quốc phòng toàn dân, an ninh nhân dân gồm có những tiềm lực nào?</w:t>
      </w:r>
    </w:p>
    <w:p w14:paraId="5485D4B4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 Chính trị tinh thần; kinh tế; khoa học quân sự; quốc phòng</w:t>
      </w:r>
    </w:p>
    <w:p w14:paraId="2D3DEE9C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 Chính trị tư tưởng; quân sự; khoa học; quốc phòng, an ninh.</w:t>
      </w:r>
    </w:p>
    <w:p w14:paraId="3BF79BC2" w14:textId="77777777" w:rsidR="004E14CF" w:rsidRDefault="00057E26">
      <w:pPr>
        <w:spacing w:before="240" w:after="160" w:line="240" w:lineRule="auto"/>
        <w:rPr>
          <w:rFonts w:ascii="Times New Roman" w:eastAsia="Andik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Tinh thần; kinh tế; khoa học; quốc phòng, an ninh</w:t>
      </w:r>
    </w:p>
    <w:p w14:paraId="251F2716" w14:textId="77777777" w:rsidR="00FA5B81" w:rsidRPr="0035108A" w:rsidRDefault="00FA5B81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</w:p>
    <w:p w14:paraId="372B4704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 Chính trị tinh thần; kinh tế; khoa học công nghệ; quân sự, an ninh</w:t>
      </w:r>
    </w:p>
    <w:p w14:paraId="12503DFF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color w:val="000000"/>
          <w:sz w:val="24"/>
          <w:szCs w:val="24"/>
        </w:rPr>
        <w:t>C</w:t>
      </w: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âu 5: Mục đích xây dựng nền quốc phòng toàn dân và an ninh nhân dân là gì?</w:t>
      </w:r>
    </w:p>
    <w:p w14:paraId="2B671570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    Để đất nước không bị các nước khác trong khu vực xâm lược.</w:t>
      </w:r>
    </w:p>
    <w:p w14:paraId="2CAE2D33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b.     Bảo vệ vững chắc độc lập, chủ quyền , thống nhất toàn vẹn lãnh thổ.</w:t>
      </w:r>
    </w:p>
    <w:p w14:paraId="3108CA41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      Thực hiện thắng lợi công cuộc hiện đại hóa đất nước.</w:t>
      </w:r>
    </w:p>
    <w:p w14:paraId="3943F974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     Bảo vệ quốc gia, dân tộc trong mọi điều kiện hoàn cảnh.</w:t>
      </w:r>
    </w:p>
    <w:p w14:paraId="7FC5A8CF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color w:val="000000"/>
          <w:sz w:val="24"/>
          <w:szCs w:val="24"/>
        </w:rPr>
        <w:t>Câu 6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: </w:t>
      </w: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Tiềm lực chính trị tinh thần của nền quốc phòng toàn dân, an ninh nhân dân là gì?</w:t>
      </w:r>
    </w:p>
    <w:p w14:paraId="5CEA0CF3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lastRenderedPageBreak/>
        <w:t>a. Là chính trị, tinh thần của toàn xã hội trong xây dựng nền quốc phòng toàn dân, an ninh nhân dân.</w:t>
      </w:r>
    </w:p>
    <w:p w14:paraId="19FFBAF1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Là khả năng về chính trị tinh thần của nhân dân trong chiến đấu chống kẻ thù xâm lược.</w:t>
      </w:r>
    </w:p>
    <w:p w14:paraId="02B38247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Là khả năng về chính trị tinh thần được phát huy trong chiến đấu của lực lượng vũ trang.</w:t>
      </w:r>
    </w:p>
    <w:p w14:paraId="3B997F49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d. Là khả năng về chính trị, tinh thần có thể huy động nhằm tạo thành sức mạnh để thực hiện nhiệm vụ quốc phòng.</w:t>
      </w:r>
    </w:p>
    <w:p w14:paraId="0AB4F4C8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7: Tiềm lực chính trị, tinh thần trong xây dựng nền quốc phòng toàn dân, an ninh nhân dân có vị trí như thế nào?</w:t>
      </w:r>
    </w:p>
    <w:p w14:paraId="5B1F5E4B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 Là yếu tố chủ yếu tạo nên sức mạnh quân sự của nhà nước.</w:t>
      </w:r>
    </w:p>
    <w:p w14:paraId="5D714194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Là nhân tố quyết định tới sức mạnh quân sự của quốc phòng.</w:t>
      </w:r>
    </w:p>
    <w:p w14:paraId="5CEDBEE7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c. Là nhân tố cơ bản tạo nên sức mạnh quốc phòng, an ninh.</w:t>
      </w:r>
    </w:p>
    <w:p w14:paraId="27C19297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Là nhân tố bảo đảm cho sức mạnh quốc phòng toàn dân.</w:t>
      </w:r>
    </w:p>
    <w:p w14:paraId="48216932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8: Theo  nhận định của em thì xây  dựng nền nền quốc phòng toàn dân, an ninh nhân dân là :</w:t>
      </w:r>
    </w:p>
    <w:p w14:paraId="44CD81CC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    Trách nhiệm của quân đội nhân dân và công an nhân dân.</w:t>
      </w:r>
    </w:p>
    <w:p w14:paraId="1AF958C3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    Trách nhiệm của lực lượng vũ trang nhân nhân dân.</w:t>
      </w:r>
    </w:p>
    <w:p w14:paraId="6ACEE8A9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c.     Trách nhiệm của cả hệ thống chính trị và toàn dân.</w:t>
      </w:r>
    </w:p>
    <w:p w14:paraId="1EC08199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    Trách nhiệm của Đảng và nhà nước.</w:t>
      </w:r>
    </w:p>
    <w:p w14:paraId="5A389B21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9: Tổ chức cao nhất trong hệ thống tổ chức của Công an nhân dân là cơ quan nào?</w:t>
      </w:r>
    </w:p>
    <w:p w14:paraId="48A424F1" w14:textId="77777777" w:rsidR="00FA5B81" w:rsidRPr="0035108A" w:rsidRDefault="00057E26">
      <w:pPr>
        <w:spacing w:line="240" w:lineRule="auto"/>
        <w:ind w:left="1260" w:hanging="620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a.  Bộ Công an</w:t>
      </w: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 xml:space="preserve">                              b.  Tổng cục An ninh</w:t>
      </w:r>
    </w:p>
    <w:p w14:paraId="5C2A173A" w14:textId="77777777" w:rsidR="00FA5B81" w:rsidRPr="0035108A" w:rsidRDefault="00057E26">
      <w:pPr>
        <w:spacing w:line="240" w:lineRule="auto"/>
        <w:ind w:left="640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  Tổng cục Cảnh sát                 d.  Tổng cục Hậu cần</w:t>
      </w:r>
    </w:p>
    <w:p w14:paraId="55C9F891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10: Theo ý kiến  của em thì Công an xã , phường có thuộc hệ thống tổ chức của Công an nhân dân Việt Nam không?</w:t>
      </w:r>
    </w:p>
    <w:p w14:paraId="4051AD1D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 Công an xã ,phường không thuộc hệ thống tổ chức Công an nhân dân Việt Nam.</w:t>
      </w:r>
    </w:p>
    <w:p w14:paraId="186B1498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b.Thời bình thuộc Công an cơ sở</w:t>
      </w:r>
    </w:p>
    <w:p w14:paraId="5F01C3A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c.Độc lập trong cả thời bình và thời chiến</w:t>
      </w:r>
    </w:p>
    <w:p w14:paraId="61BB3BCC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 Công an xã ,phường có thuộc hệ thống tổ chức Công an nhân dân Việt Nam.</w:t>
      </w:r>
    </w:p>
    <w:p w14:paraId="66F1FD6A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11: Tổ chức cao nhất trong hệ thống tổ chức quân đội là cơ quan nào?</w:t>
      </w:r>
    </w:p>
    <w:p w14:paraId="6C93B275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a. Bộ Quốc phòng</w:t>
      </w:r>
    </w:p>
    <w:p w14:paraId="7932225E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b.Bộ Tổng Tham mưu</w:t>
      </w:r>
    </w:p>
    <w:p w14:paraId="135D77B2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Tổng cục Chính trị</w:t>
      </w:r>
    </w:p>
    <w:p w14:paraId="03C5B1C6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d.Quân khu, Quân đoàn</w:t>
      </w:r>
    </w:p>
    <w:p w14:paraId="52419EB1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12</w:t>
      </w:r>
      <w:r w:rsidRPr="0035108A">
        <w:rPr>
          <w:rFonts w:ascii="Times New Roman" w:eastAsia="Lora" w:hAnsi="Times New Roman" w:cs="Times New Roman"/>
          <w:b/>
          <w:color w:val="000000"/>
          <w:sz w:val="24"/>
          <w:szCs w:val="24"/>
        </w:rPr>
        <w:t xml:space="preserve">: </w:t>
      </w: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Nhiệm vụ chiến lược của cách mạng Việt Nam hiện nay là gì?</w:t>
      </w:r>
    </w:p>
    <w:p w14:paraId="3A71DB1F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lastRenderedPageBreak/>
        <w:t>a. Xây dựng nền kinh tế thị trường theo định hướng XHCN.</w:t>
      </w:r>
    </w:p>
    <w:p w14:paraId="3CF0008A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Xây dựng dân giàu, nước mạnh, xã hội công bằng, dân chủ, văn minh.</w:t>
      </w:r>
    </w:p>
    <w:p w14:paraId="5E518486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Đẩy mạnh công cuộc hiện đại hóa đất nước</w:t>
      </w:r>
    </w:p>
    <w:p w14:paraId="7855F31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 Xây dựng CNXH và bảo vệ Tổ quốc Việt Nam XHCN.</w:t>
      </w:r>
    </w:p>
    <w:p w14:paraId="145B1D69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13: Bộ đội ở các Quận đội, Huyện đội là:</w:t>
      </w:r>
    </w:p>
    <w:p w14:paraId="06840237" w14:textId="77777777" w:rsidR="00FA5B81" w:rsidRPr="0035108A" w:rsidRDefault="00057E26">
      <w:pPr>
        <w:tabs>
          <w:tab w:val="center" w:pos="426"/>
        </w:tabs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 Bộ đội chủ lực</w:t>
      </w:r>
    </w:p>
    <w:p w14:paraId="1155ACE2" w14:textId="77777777" w:rsidR="00FA5B81" w:rsidRPr="0035108A" w:rsidRDefault="00057E26">
      <w:pPr>
        <w:tabs>
          <w:tab w:val="center" w:pos="426"/>
        </w:tabs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   Bộ đội lục quân</w:t>
      </w:r>
    </w:p>
    <w:p w14:paraId="1ED616B9" w14:textId="77777777" w:rsidR="00FA5B81" w:rsidRPr="0035108A" w:rsidRDefault="00057E26">
      <w:pPr>
        <w:tabs>
          <w:tab w:val="center" w:pos="426"/>
        </w:tabs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 Bộ đội chính quy</w:t>
      </w:r>
    </w:p>
    <w:p w14:paraId="163268AA" w14:textId="77777777" w:rsidR="00FA5B81" w:rsidRPr="0035108A" w:rsidRDefault="00057E26">
      <w:pPr>
        <w:tabs>
          <w:tab w:val="center" w:pos="426"/>
        </w:tabs>
        <w:spacing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d.  Bộ đội địa phương</w:t>
      </w:r>
    </w:p>
    <w:p w14:paraId="26E5F0BD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14: Một trong chức năng của cơ quan Tổng Cục Hậu cần trong quân đội là gì?</w:t>
      </w:r>
    </w:p>
    <w:p w14:paraId="5E51583A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a. Là cơ quan có chức năng đảm bảo hậu cần, vật chất, quân y, vận tải cho quân đội</w:t>
      </w:r>
    </w:p>
    <w:p w14:paraId="71B2938A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Là cơ quan có chức năng đảm bảo hoạt động kinh tế và vận tải cho quân đội</w:t>
      </w:r>
    </w:p>
    <w:p w14:paraId="6AD3199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Là cơ quan có chức năng đảm bảo chế độ ăn uống cho bộ đội</w:t>
      </w:r>
    </w:p>
    <w:p w14:paraId="3F8A2E8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Là cơ quan có chức năng đảm bảo vật chất, kỹ thuật cho quân đội</w:t>
      </w:r>
    </w:p>
    <w:p w14:paraId="33285F3E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15: Xây dựng nền quốc phòng toàn dân, an ninh nhân dân gồm có những tiềm lực gì?</w:t>
      </w:r>
    </w:p>
    <w:p w14:paraId="2EDA91B6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 Chính trị tinh thần; kinh tế; khoa học quân sự; quốc phòng</w:t>
      </w:r>
    </w:p>
    <w:p w14:paraId="1214B1D6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 Chính trị tư tưởng; quân sự; khoa học; quốc phòng, an ninh</w:t>
      </w:r>
    </w:p>
    <w:p w14:paraId="3EF7137E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c. Chính trị tinh thần; kinh tế; khoa học công nghệ; quân sự, an ninh</w:t>
      </w:r>
    </w:p>
    <w:p w14:paraId="27B39DD2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d. Tinh thần; kinh tế; khoa học; quốc phòng, an ninh</w:t>
      </w:r>
    </w:p>
    <w:p w14:paraId="30BA3AFC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16: Một trong những nội dung xây dựng tiềm lực quân sự, an ninh của nền quốc phòng toàn dân, an ninh nhân dân là gì?</w:t>
      </w:r>
    </w:p>
    <w:p w14:paraId="7375AA2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a. Xây dựng quân đội nhân dân và công an nhân dân “cách mạng, chính quy, tinh nhuệ, từng bước hiện đại”.</w:t>
      </w:r>
    </w:p>
    <w:p w14:paraId="040D03B2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 Làm tốt công tác quốc phòng, xây dựng lực lượng dân quân tự vệ vững mạnh.</w:t>
      </w:r>
    </w:p>
    <w:p w14:paraId="02536443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c. Làm tốt công tác giáo dục quốc phòng và chấp hành tốt chính sách quân sự.</w:t>
      </w:r>
    </w:p>
    <w:p w14:paraId="543A1257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Làm tốt công tác quốc phòng an ninh và chấp hành tốt chính sách của Đảng.</w:t>
      </w:r>
    </w:p>
    <w:p w14:paraId="52DE6FB2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17: Một trong biện pháp nào sau đây được thực hiện nhằm xây dựng nền quốc phòng toàn dân, an ninh nhân dân?</w:t>
      </w:r>
    </w:p>
    <w:p w14:paraId="3A6FD336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Duy trì độc lập dân tộc và con đường phát triển đất nước.</w:t>
      </w:r>
    </w:p>
    <w:p w14:paraId="6F068665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Tăng cường sự hỗ trợ, đầu tư từ nước ngoài.</w:t>
      </w:r>
    </w:p>
    <w:p w14:paraId="685ED157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Phát triển nền kinh tế thị trường định hướng XHCN.</w:t>
      </w:r>
    </w:p>
    <w:p w14:paraId="1891F22A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d. Tăng cường sự lãnh đạo của Đảng, sự quản lý của nhà nước.</w:t>
      </w:r>
    </w:p>
    <w:p w14:paraId="3203FCE4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lastRenderedPageBreak/>
        <w:t>Câu 18: Người chỉ huy và điều hành cao nhất trong quân đội là ai?</w:t>
      </w:r>
    </w:p>
    <w:p w14:paraId="5E09832E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a.Cục trưởng Cục Tác chiến</w:t>
      </w:r>
    </w:p>
    <w:p w14:paraId="2DFA591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b.Tư lệnh các đơn vị chiến đấu của quân đội</w:t>
      </w:r>
    </w:p>
    <w:p w14:paraId="7837EDD0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c.Đại tướng, Thứ trưởng Bộ Quốc phòng</w:t>
      </w:r>
    </w:p>
    <w:p w14:paraId="14AB4272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d.Bộ trưởng Bộ Quốc phòng</w:t>
      </w:r>
    </w:p>
    <w:p w14:paraId="0920C8E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19: Hãy cho biết nội dung  xây dựng nền quốc phòng toàn dân, an ninh nhân dân ?</w:t>
      </w:r>
    </w:p>
    <w:p w14:paraId="49C76C27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a. 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ab/>
        <w:t>Xây dựng và huy động vật chất, tài chính của nhân dân cho quốc phòng</w:t>
      </w:r>
    </w:p>
    <w:p w14:paraId="028CFD26" w14:textId="77777777" w:rsidR="00FA5B81" w:rsidRPr="0035108A" w:rsidRDefault="00057E26">
      <w:pPr>
        <w:spacing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Xây dựng tình yêu quê hương đất nước, lòng tự hào dân tộc cho quân đội.</w:t>
      </w:r>
    </w:p>
    <w:p w14:paraId="75D83A46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 . Xây dựng quân đội “cách mạng, chính quy, tinh nhuệ, từng bước hiện đại”.</w:t>
      </w:r>
    </w:p>
    <w:p w14:paraId="0340745D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d.Xây dựng tiềm lực và thế trận quốc phòng an ninh.</w:t>
      </w:r>
    </w:p>
    <w:p w14:paraId="5ABCD19A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20: Trong nội dung xây dựng tiềm lực quốc phòng toàn dân, an ninh nhân dân thì  tiềm lực kinh tế có vị trí như thế nào?</w:t>
      </w:r>
    </w:p>
    <w:p w14:paraId="18C1D52B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Là tiềm lực quyết định sức mạnh của nền quốc phòng, an ninh.</w:t>
      </w:r>
    </w:p>
    <w:p w14:paraId="5F1BA364" w14:textId="77777777" w:rsidR="00FA5B81" w:rsidRPr="001333D5" w:rsidRDefault="001333D5">
      <w:pPr>
        <w:spacing w:before="240" w:after="16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Lora" w:hAnsi="Times New Roman" w:cs="Times New Roman"/>
          <w:b/>
          <w:bCs/>
          <w:color w:val="000000"/>
          <w:sz w:val="24"/>
          <w:szCs w:val="24"/>
          <w:lang w:val="en-US"/>
        </w:rPr>
        <w:t>b</w:t>
      </w:r>
      <w:r w:rsidR="00057E26" w:rsidRPr="001333D5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. Là cơ sở vật chất trang bị chủ yếu cho nền quốc phòng hiện đại.</w:t>
      </w:r>
    </w:p>
    <w:p w14:paraId="42582C30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Là cơ sở vật chất đảm bảo cho xây dựng quân đội mạnh.</w:t>
      </w:r>
    </w:p>
    <w:p w14:paraId="4BA406C0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d. Là cơ sở vật chất của các tiềm lực khác và nến quốc phòng, an ninh.</w:t>
      </w:r>
    </w:p>
    <w:p w14:paraId="6EA3E15E" w14:textId="77777777" w:rsidR="00FA5B81" w:rsidRPr="0035108A" w:rsidRDefault="00FA5B81">
      <w:pPr>
        <w:spacing w:before="240" w:line="240" w:lineRule="auto"/>
        <w:rPr>
          <w:rFonts w:ascii="Times New Roman" w:eastAsia="Lora" w:hAnsi="Times New Roman" w:cs="Times New Roman"/>
          <w:b/>
          <w:i/>
          <w:sz w:val="24"/>
          <w:szCs w:val="24"/>
        </w:rPr>
      </w:pPr>
    </w:p>
    <w:p w14:paraId="2009C963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21: Tính chất toàn dân của nền quốc phòng toàn dân, an ninh nhân dân được xác định từ cơ sở nào?</w:t>
      </w:r>
    </w:p>
    <w:p w14:paraId="327FA6B8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Từ truyền thống chiến đấu chống giặc ngoại xâm của dân tộc ta.</w:t>
      </w:r>
    </w:p>
    <w:p w14:paraId="662BACD2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Từ bài học quý báu xây dựng lực lượng vũ trang nhân dân ta.</w:t>
      </w:r>
    </w:p>
    <w:p w14:paraId="3491D52C" w14:textId="77777777" w:rsidR="00FA5B81" w:rsidRPr="0035108A" w:rsidRDefault="00057E26">
      <w:pPr>
        <w:spacing w:before="240" w:after="16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Từ kinh nghiệm xây dựng quân đội ta và của các nước trong khu vực.</w:t>
      </w:r>
    </w:p>
    <w:p w14:paraId="59ABCD81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bCs/>
          <w:color w:val="000000"/>
          <w:sz w:val="24"/>
          <w:szCs w:val="24"/>
        </w:rPr>
        <w:t>d.Từ truyền thống, kinh nghiệm trong lịch sử dựng nước và giữ nước của dân tộc ta.</w:t>
      </w:r>
    </w:p>
    <w:p w14:paraId="2EF7A382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 xml:space="preserve">Câu 22. Theo em,  có mấy tư tưởng chỉ đạo của Đảng về thực hiện nhiệm vụ quốc phòng toàn dân, an ninh nhân dân. </w:t>
      </w:r>
    </w:p>
    <w:p w14:paraId="6D487D4D" w14:textId="77777777" w:rsidR="00FA5B81" w:rsidRPr="0035108A" w:rsidRDefault="00057E26">
      <w:pPr>
        <w:spacing w:before="240" w:after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 xml:space="preserve">         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    a. 4           b. 5                </w:t>
      </w: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27415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c. 6</w:t>
      </w: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 xml:space="preserve">                      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7</w:t>
      </w:r>
    </w:p>
    <w:p w14:paraId="10FBF354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23: Quân đội nhân dân Việt Nam được đặt dưới sự lãnh đạo  tuyệt đối và toàn diện mọi mặt của tổ chức nào?</w:t>
      </w:r>
    </w:p>
    <w:p w14:paraId="2CB296D6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   Đặt dưới sự lãnh đạo tuyệt đối, toàn diện của dân tộc Việt Nam</w:t>
      </w:r>
    </w:p>
    <w:p w14:paraId="5A5167D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 Đặt dưới sự lãnh đạo tuyệt đối của nhân dân Việt Nam</w:t>
      </w:r>
    </w:p>
    <w:p w14:paraId="000A2DC8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  Đặt dưới sự lãnh đạo tuyệt đối về mọi mặt của giai cấp công nhân</w:t>
      </w:r>
    </w:p>
    <w:p w14:paraId="218AF061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lastRenderedPageBreak/>
        <w:t>d.  Đặt dưới sự lãnh đạo tuyệt đối, toàn diện về mọi mặt của Đảng Cộng sản Việt Nam</w:t>
      </w:r>
    </w:p>
    <w:p w14:paraId="6A347ED9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24: Quân đội nhân dân Việt Nam có hệ thống chặt chẽ như thế nào?</w:t>
      </w:r>
    </w:p>
    <w:p w14:paraId="7AF3287D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a.Từ Bộ Quốc phòng đến các đơn vị trực thuộc</w:t>
      </w:r>
    </w:p>
    <w:p w14:paraId="5D65458F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b.Từ Bộ đội chủ lực đến bộ đội địa phương ở các địa phương</w:t>
      </w:r>
    </w:p>
    <w:p w14:paraId="112A6C6C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c. Từ trung ương đến cơ sở</w:t>
      </w:r>
    </w:p>
    <w:p w14:paraId="238E2D2C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c.Từ đơn vị chủ lực đến các đơn vị bộ đội địa phương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br/>
        <w:t xml:space="preserve"> </w:t>
      </w: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25: Theo em, hiện nay Bộ Công an gồm  có mấy Tổng cục?</w:t>
      </w:r>
    </w:p>
    <w:p w14:paraId="2067C4D5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a.5                           </w:t>
      </w: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b.6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                                      c.7                                     d.8</w:t>
      </w:r>
    </w:p>
    <w:p w14:paraId="47F6DCAC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i/>
          <w:color w:val="000000"/>
          <w:sz w:val="24"/>
          <w:szCs w:val="24"/>
        </w:rPr>
        <w:t>Câu 26: Lực lượng Công an nhân dân Việt Nam gồm lực lượng nào?</w:t>
      </w:r>
    </w:p>
    <w:p w14:paraId="647C7C49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a. </w:t>
      </w: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ab/>
        <w:t>Lực lượng chủ lực và lực lượng địa phương</w:t>
      </w:r>
    </w:p>
    <w:p w14:paraId="16B8F981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</w:t>
      </w: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ab/>
        <w:t>Lực lượng An ninh và lực lượng Cảnh sát</w:t>
      </w:r>
    </w:p>
    <w:p w14:paraId="51487C70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E27C9E">
        <w:rPr>
          <w:rFonts w:ascii="Times New Roman" w:eastAsia="Lora" w:hAnsi="Times New Roman" w:cs="Times New Roman"/>
          <w:color w:val="000000"/>
          <w:sz w:val="24"/>
          <w:szCs w:val="24"/>
          <w:highlight w:val="yellow"/>
        </w:rPr>
        <w:t xml:space="preserve">c. </w:t>
      </w:r>
      <w:r w:rsidRPr="00E27C9E">
        <w:rPr>
          <w:rFonts w:ascii="Times New Roman" w:eastAsia="Lora" w:hAnsi="Times New Roman" w:cs="Times New Roman"/>
          <w:color w:val="000000"/>
          <w:sz w:val="24"/>
          <w:szCs w:val="24"/>
          <w:highlight w:val="yellow"/>
        </w:rPr>
        <w:tab/>
        <w:t>Công an trung ương và Công an địa phương</w:t>
      </w:r>
    </w:p>
    <w:p w14:paraId="64DAC5D4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      Công an cơ động và Công an thường trực</w:t>
      </w:r>
    </w:p>
    <w:p w14:paraId="37E43A7F" w14:textId="77777777" w:rsidR="00FA5B81" w:rsidRPr="0035108A" w:rsidRDefault="00057E26">
      <w:pPr>
        <w:spacing w:before="240"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27:</w:t>
      </w:r>
      <w:r w:rsidRPr="0035108A">
        <w:rPr>
          <w:rFonts w:ascii="Times New Roman" w:eastAsia="Lora" w:hAnsi="Times New Roman" w:cs="Times New Roman"/>
          <w:b/>
          <w:color w:val="000000"/>
          <w:sz w:val="24"/>
          <w:szCs w:val="24"/>
        </w:rPr>
        <w:t xml:space="preserve"> </w:t>
      </w: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 xml:space="preserve"> Bộ Công an là đơn vị trực thuộc của cơ quan nào, do ai đứng đầu?</w:t>
      </w:r>
    </w:p>
    <w:p w14:paraId="49A4E3DE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955284">
        <w:rPr>
          <w:rFonts w:ascii="Times New Roman" w:eastAsia="Lora" w:hAnsi="Times New Roman" w:cs="Times New Roman"/>
          <w:color w:val="000000"/>
          <w:sz w:val="24"/>
          <w:szCs w:val="24"/>
          <w:highlight w:val="yellow"/>
        </w:rPr>
        <w:t>a.   Đơn vị thuộc Nhà nước, do Bộ trưởng Bộ Công an đứng đầu</w:t>
      </w:r>
    </w:p>
    <w:p w14:paraId="55C68B4C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b.  Đơn vị thuộc Chính phủ, do Bộ trưởng Bộ Công an đứng đầu</w:t>
      </w:r>
    </w:p>
    <w:p w14:paraId="3CDABFAC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  Đơn vị thuộc quốc phòng, do Bộ trưởng Bộ Công an đứng đầu</w:t>
      </w:r>
    </w:p>
    <w:p w14:paraId="2EF7F3E4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 Đơn vị thuộc các tỉnh, do Bộ trưởng Bộ Công an đứng đầu.</w:t>
      </w:r>
    </w:p>
    <w:p w14:paraId="79543376" w14:textId="77777777" w:rsidR="00FA5B81" w:rsidRPr="0035108A" w:rsidRDefault="00FA5B81">
      <w:pPr>
        <w:spacing w:line="240" w:lineRule="auto"/>
        <w:rPr>
          <w:rFonts w:ascii="Times New Roman" w:eastAsia="Lora" w:hAnsi="Times New Roman" w:cs="Times New Roman"/>
          <w:b/>
          <w:i/>
          <w:sz w:val="24"/>
          <w:szCs w:val="24"/>
        </w:rPr>
      </w:pPr>
    </w:p>
    <w:p w14:paraId="2E473A91" w14:textId="77777777" w:rsidR="00FA5B81" w:rsidRPr="0035108A" w:rsidRDefault="00FA5B81">
      <w:pPr>
        <w:spacing w:line="240" w:lineRule="auto"/>
        <w:rPr>
          <w:rFonts w:ascii="Times New Roman" w:eastAsia="Lora" w:hAnsi="Times New Roman" w:cs="Times New Roman"/>
          <w:b/>
          <w:i/>
          <w:sz w:val="24"/>
          <w:szCs w:val="24"/>
        </w:rPr>
      </w:pPr>
    </w:p>
    <w:p w14:paraId="7D9E9A86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Câu 28:  Quan sát sơ đồ Tổ chức quân đội nhân dân Việt Nam.</w:t>
      </w:r>
      <w:r w:rsidR="00505CA8">
        <w:rPr>
          <w:noProof/>
        </w:rPr>
        <w:pict w14:anchorId="59BFB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margin-left:162.1pt;margin-top:9pt;width:313.5pt;height:165.4pt;z-index:1;visibility:visible;mso-wrap-distance-top:9pt;mso-wrap-distance-bottom:9pt;mso-position-horizontal-relative:text;mso-position-vertical-relative:text">
            <v:imagedata r:id="rId6" o:title=""/>
            <w10:wrap type="square"/>
          </v:shape>
        </w:pict>
      </w:r>
    </w:p>
    <w:p w14:paraId="489AFC51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i/>
          <w:color w:val="000000"/>
          <w:sz w:val="24"/>
          <w:szCs w:val="24"/>
        </w:rPr>
        <w:t>Đưa ra nhận xét về tổ chức quân đội nhân dân Việt Nam</w:t>
      </w:r>
    </w:p>
    <w:p w14:paraId="7CCE9028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b/>
          <w:bCs/>
          <w:color w:val="000000"/>
          <w:sz w:val="24"/>
          <w:szCs w:val="24"/>
        </w:rPr>
        <w:t>a. Được tổ chức thống nhất, chặt chẽ từ trung ương đến cơ sở</w:t>
      </w:r>
    </w:p>
    <w:p w14:paraId="1B7D3B7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color w:val="000000"/>
          <w:sz w:val="24"/>
          <w:szCs w:val="24"/>
        </w:rPr>
        <w:t>b. Chưa tổ chức chặt chẽ nhưng thống nhất.</w:t>
      </w:r>
    </w:p>
    <w:p w14:paraId="2E5F955B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c. Được tổ chức thống nhất, nhưng chưa chặt chẽ ở các địa phương, tiềm lực quân sự còn yếu.</w:t>
      </w:r>
    </w:p>
    <w:p w14:paraId="23F19C53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color w:val="000000"/>
          <w:sz w:val="24"/>
          <w:szCs w:val="24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</w:rPr>
        <w:t>d. Chưa thống nhất,còn nhiều vấn đề yếu kém.</w:t>
      </w:r>
    </w:p>
    <w:p w14:paraId="0706F4F2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color w:val="000000"/>
          <w:sz w:val="24"/>
          <w:szCs w:val="24"/>
        </w:rPr>
      </w:pPr>
      <w:r w:rsidRPr="0035108A">
        <w:rPr>
          <w:rFonts w:ascii="Times New Roman" w:eastAsia="Andika" w:hAnsi="Times New Roman" w:cs="Times New Roman"/>
          <w:b/>
          <w:color w:val="000000"/>
          <w:sz w:val="24"/>
          <w:szCs w:val="24"/>
        </w:rPr>
        <w:t>Câu 29. Chủ nhiệm Tổng cục chính trị hiện nay là ai?</w:t>
      </w:r>
    </w:p>
    <w:p w14:paraId="30EFA4C2" w14:textId="77777777" w:rsidR="00E27C9E" w:rsidRPr="00BE6878" w:rsidRDefault="003F398C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  <w:shd w:val="clear" w:color="auto" w:fill="F9F9F9"/>
          <w:lang w:val="en-US"/>
        </w:rPr>
      </w:pPr>
      <w:r>
        <w:rPr>
          <w:rFonts w:ascii="Times New Roman" w:eastAsia="Lora" w:hAnsi="Times New Roman" w:cs="Times New Roman"/>
          <w:color w:val="000000"/>
          <w:sz w:val="24"/>
          <w:szCs w:val="24"/>
          <w:lang w:val="en-US"/>
        </w:rPr>
        <w:t>a</w:t>
      </w:r>
      <w:r w:rsidR="00057E26" w:rsidRPr="00FB6237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. </w:t>
      </w:r>
      <w:hyperlink r:id="rId7">
        <w:r w:rsidR="00057E26" w:rsidRPr="00FB6237">
          <w:rPr>
            <w:rFonts w:ascii="Times New Roman" w:eastAsia="Lora" w:hAnsi="Times New Roman" w:cs="Times New Roman"/>
            <w:color w:val="000000"/>
            <w:sz w:val="24"/>
            <w:szCs w:val="24"/>
            <w:shd w:val="clear" w:color="auto" w:fill="F9F9F9"/>
          </w:rPr>
          <w:t>Đại tướng</w:t>
        </w:r>
      </w:hyperlink>
      <w:r w:rsidR="00057E26" w:rsidRPr="00FB6237">
        <w:rPr>
          <w:rFonts w:ascii="Times New Roman" w:eastAsia="Lora" w:hAnsi="Times New Roman" w:cs="Times New Roman"/>
          <w:color w:val="000000"/>
          <w:sz w:val="24"/>
          <w:szCs w:val="24"/>
          <w:shd w:val="clear" w:color="auto" w:fill="F9F9F9"/>
        </w:rPr>
        <w:t> </w:t>
      </w:r>
      <w:hyperlink r:id="rId8">
        <w:r w:rsidR="00057E26" w:rsidRPr="00FB6237">
          <w:rPr>
            <w:rFonts w:ascii="Times New Roman" w:eastAsia="Lora" w:hAnsi="Times New Roman" w:cs="Times New Roman"/>
            <w:color w:val="000000"/>
            <w:sz w:val="24"/>
            <w:szCs w:val="24"/>
            <w:shd w:val="clear" w:color="auto" w:fill="F9F9F9"/>
          </w:rPr>
          <w:t>Lương Cường</w:t>
        </w:r>
      </w:hyperlink>
    </w:p>
    <w:p w14:paraId="74906CD5" w14:textId="77777777" w:rsidR="00FA5B81" w:rsidRPr="00FB6237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  <w:highlight w:val="white"/>
        </w:rPr>
      </w:pPr>
      <w:r w:rsidRPr="00FB6237">
        <w:rPr>
          <w:rFonts w:ascii="Times New Roman" w:eastAsia="Lora" w:hAnsi="Times New Roman" w:cs="Times New Roman"/>
          <w:color w:val="000000"/>
          <w:sz w:val="24"/>
          <w:szCs w:val="24"/>
        </w:rPr>
        <w:t xml:space="preserve">b. </w:t>
      </w:r>
      <w:r w:rsidRPr="00FB6237">
        <w:rPr>
          <w:rFonts w:ascii="Times New Roman" w:eastAsia="Andika" w:hAnsi="Times New Roman" w:cs="Times New Roman"/>
          <w:color w:val="000000"/>
          <w:sz w:val="24"/>
          <w:szCs w:val="24"/>
          <w:highlight w:val="white"/>
        </w:rPr>
        <w:t>Trung tướng Trần Duy Giang</w:t>
      </w:r>
    </w:p>
    <w:p w14:paraId="63AC16B8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color w:val="000000"/>
          <w:sz w:val="24"/>
          <w:szCs w:val="24"/>
          <w:highlight w:val="white"/>
        </w:rPr>
      </w:pPr>
      <w:r w:rsidRPr="0035108A">
        <w:rPr>
          <w:rFonts w:ascii="Times New Roman" w:eastAsia="Lora" w:hAnsi="Times New Roman" w:cs="Times New Roman"/>
          <w:color w:val="000000"/>
          <w:sz w:val="24"/>
          <w:szCs w:val="24"/>
          <w:highlight w:val="white"/>
        </w:rPr>
        <w:t xml:space="preserve">c. Đại tướng Tô Lâm                                 d. Đại tướng Phan Văn Giang </w:t>
      </w:r>
    </w:p>
    <w:p w14:paraId="5BF08E0C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sz w:val="24"/>
          <w:szCs w:val="24"/>
          <w:highlight w:val="white"/>
        </w:rPr>
      </w:pPr>
      <w:r w:rsidRPr="0035108A">
        <w:rPr>
          <w:rFonts w:ascii="Times New Roman" w:eastAsia="Andika" w:hAnsi="Times New Roman" w:cs="Times New Roman"/>
          <w:b/>
          <w:sz w:val="24"/>
          <w:szCs w:val="24"/>
          <w:highlight w:val="white"/>
        </w:rPr>
        <w:t>Câu 30. Hiện nay, nước ta gồm bao nhiêu quân khu ?</w:t>
      </w:r>
    </w:p>
    <w:p w14:paraId="36865035" w14:textId="77777777" w:rsidR="00FA5B81" w:rsidRPr="0035108A" w:rsidRDefault="00057E26">
      <w:pPr>
        <w:spacing w:line="240" w:lineRule="auto"/>
        <w:rPr>
          <w:rFonts w:ascii="Times New Roman" w:eastAsia="Lora" w:hAnsi="Times New Roman" w:cs="Times New Roman"/>
          <w:b/>
          <w:bCs/>
          <w:sz w:val="24"/>
          <w:szCs w:val="24"/>
          <w:highlight w:val="white"/>
        </w:rPr>
      </w:pPr>
      <w:r w:rsidRPr="0035108A">
        <w:rPr>
          <w:rFonts w:ascii="Times New Roman" w:eastAsia="Lora" w:hAnsi="Times New Roman" w:cs="Times New Roman"/>
          <w:sz w:val="24"/>
          <w:szCs w:val="24"/>
          <w:highlight w:val="white"/>
        </w:rPr>
        <w:t xml:space="preserve">a. 13 quân khu                b. 11 quân khu                  c. 9 quân khu                    </w:t>
      </w:r>
      <w:r w:rsidRPr="0035108A">
        <w:rPr>
          <w:rFonts w:ascii="Times New Roman" w:eastAsia="Lora" w:hAnsi="Times New Roman" w:cs="Times New Roman"/>
          <w:b/>
          <w:bCs/>
          <w:sz w:val="24"/>
          <w:szCs w:val="24"/>
          <w:highlight w:val="white"/>
        </w:rPr>
        <w:t xml:space="preserve">d. 7 quân khu </w:t>
      </w:r>
    </w:p>
    <w:sectPr w:rsidR="00FA5B81" w:rsidRPr="0035108A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ndik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A3D36"/>
    <w:multiLevelType w:val="multilevel"/>
    <w:tmpl w:val="E636566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B3D350B"/>
    <w:multiLevelType w:val="multilevel"/>
    <w:tmpl w:val="3FAE600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495295523">
    <w:abstractNumId w:val="0"/>
  </w:num>
  <w:num w:numId="2" w16cid:durableId="50871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B81"/>
    <w:rsid w:val="00057E26"/>
    <w:rsid w:val="000B3EF3"/>
    <w:rsid w:val="001333D5"/>
    <w:rsid w:val="00147A7D"/>
    <w:rsid w:val="002D21E9"/>
    <w:rsid w:val="002E3422"/>
    <w:rsid w:val="00345635"/>
    <w:rsid w:val="0035108A"/>
    <w:rsid w:val="00374AD1"/>
    <w:rsid w:val="003F398C"/>
    <w:rsid w:val="00427415"/>
    <w:rsid w:val="004E14CF"/>
    <w:rsid w:val="00505CA8"/>
    <w:rsid w:val="00566DCD"/>
    <w:rsid w:val="005854E9"/>
    <w:rsid w:val="006207F8"/>
    <w:rsid w:val="007A569E"/>
    <w:rsid w:val="00874A82"/>
    <w:rsid w:val="00943EB4"/>
    <w:rsid w:val="00955284"/>
    <w:rsid w:val="009F70E2"/>
    <w:rsid w:val="00B811B7"/>
    <w:rsid w:val="00BE6878"/>
    <w:rsid w:val="00C96DE6"/>
    <w:rsid w:val="00D31A65"/>
    <w:rsid w:val="00DF73A6"/>
    <w:rsid w:val="00E14C47"/>
    <w:rsid w:val="00E27C9E"/>
    <w:rsid w:val="00E37A62"/>
    <w:rsid w:val="00E37CEF"/>
    <w:rsid w:val="00EC76F9"/>
    <w:rsid w:val="00FA5B81"/>
    <w:rsid w:val="00F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4E6BC"/>
  <w15:docId w15:val="{CBA1CC09-3C06-4A2C-9CE3-D229CD76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semiHidden/>
    <w:unhideWhenUsed/>
    <w:rsid w:val="005E5730"/>
    <w:rPr>
      <w:color w:val="0000FF"/>
      <w:u w:val="singl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%C6%B0%C6%A1ng_C%C6%B0%E1%BB%9Dng" TargetMode="External"/><Relationship Id="rId3" Type="http://schemas.openxmlformats.org/officeDocument/2006/relationships/styles" Target="styles.xml"/><Relationship Id="rId7" Type="http://schemas.openxmlformats.org/officeDocument/2006/relationships/hyperlink" Target="https://vi.wikipedia.org/wiki/%C4%90%E1%BA%A1i_t%C6%B0%E1%BB%9B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Q6N2UDqjpqBBzi2I3n52+tpjw==">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Links>
    <vt:vector size="12" baseType="variant">
      <vt:variant>
        <vt:i4>3735565</vt:i4>
      </vt:variant>
      <vt:variant>
        <vt:i4>3</vt:i4>
      </vt:variant>
      <vt:variant>
        <vt:i4>0</vt:i4>
      </vt:variant>
      <vt:variant>
        <vt:i4>5</vt:i4>
      </vt:variant>
      <vt:variant>
        <vt:lpwstr>https://vi.wikipedia.org/wiki/L%C6%B0%C6%A1ng_C%C6%B0%E1%BB%9Dng</vt:lpwstr>
      </vt:variant>
      <vt:variant>
        <vt:lpwstr/>
      </vt:variant>
      <vt:variant>
        <vt:i4>131122</vt:i4>
      </vt:variant>
      <vt:variant>
        <vt:i4>0</vt:i4>
      </vt:variant>
      <vt:variant>
        <vt:i4>0</vt:i4>
      </vt:variant>
      <vt:variant>
        <vt:i4>5</vt:i4>
      </vt:variant>
      <vt:variant>
        <vt:lpwstr>https://vi.wikipedia.org/wiki/%C4%90%E1%BA%A1i_t%C6%B0%E1%BB%9Bng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Toàn</dc:creator>
  <cp:keywords/>
  <cp:lastModifiedBy>Đặng Toàn</cp:lastModifiedBy>
  <cp:revision>2</cp:revision>
  <dcterms:created xsi:type="dcterms:W3CDTF">2023-10-13T11:32:00Z</dcterms:created>
  <dcterms:modified xsi:type="dcterms:W3CDTF">2023-10-13T11:32:00Z</dcterms:modified>
</cp:coreProperties>
</file>