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E213" w14:textId="5D7D175F" w:rsidR="00626633" w:rsidRDefault="00626633" w:rsidP="00626633">
      <w:bookmarkStart w:id="0" w:name="_Hlk27133202"/>
      <w:bookmarkEnd w:id="0"/>
      <w:r>
        <w:rPr>
          <w:noProof/>
          <w:lang w:eastAsia="fr-FR"/>
        </w:rPr>
        <w:drawing>
          <wp:inline distT="0" distB="0" distL="0" distR="0" wp14:anchorId="4B72B112" wp14:editId="5998FF0A">
            <wp:extent cx="154686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242060"/>
                    </a:xfrm>
                    <a:prstGeom prst="rect">
                      <a:avLst/>
                    </a:prstGeom>
                    <a:noFill/>
                    <a:ln>
                      <a:noFill/>
                    </a:ln>
                  </pic:spPr>
                </pic:pic>
              </a:graphicData>
            </a:graphic>
          </wp:inline>
        </w:drawing>
      </w:r>
    </w:p>
    <w:p w14:paraId="3890A0E9" w14:textId="109665D8" w:rsidR="00626633" w:rsidRDefault="00626633" w:rsidP="00626633">
      <w:pPr>
        <w:jc w:val="center"/>
      </w:pPr>
      <w:r>
        <w:t>Tetra-Traiteur</w:t>
      </w:r>
    </w:p>
    <w:p w14:paraId="1F79D25A" w14:textId="329C2AC2" w:rsidR="00626633" w:rsidRDefault="00626633" w:rsidP="00626633">
      <w:pPr>
        <w:jc w:val="center"/>
      </w:pPr>
      <w:r>
        <w:t xml:space="preserve">par </w:t>
      </w:r>
    </w:p>
    <w:p w14:paraId="2C2121F4" w14:textId="77777777" w:rsidR="00626633" w:rsidRDefault="00626633" w:rsidP="00626633">
      <w:pPr>
        <w:jc w:val="center"/>
      </w:pPr>
    </w:p>
    <w:p w14:paraId="0B207784" w14:textId="65152477" w:rsidR="00626633" w:rsidRDefault="00626633" w:rsidP="00626633">
      <w:pPr>
        <w:spacing w:after="0"/>
        <w:jc w:val="center"/>
      </w:pPr>
      <w:r>
        <w:t>Simon-Pierre Fortin()</w:t>
      </w:r>
    </w:p>
    <w:p w14:paraId="1F879A05" w14:textId="0E206071" w:rsidR="00626633" w:rsidRDefault="00626633" w:rsidP="00626633">
      <w:pPr>
        <w:spacing w:after="0"/>
        <w:jc w:val="center"/>
      </w:pPr>
      <w:r>
        <w:t>Alexandre Jolicoeur (JOLA28019400)</w:t>
      </w:r>
      <w:r>
        <w:br/>
        <w:t>Sarah Robert (ROBS22519606)</w:t>
      </w:r>
    </w:p>
    <w:p w14:paraId="302C64B2" w14:textId="77777777" w:rsidR="00626633" w:rsidRDefault="00626633" w:rsidP="00626633">
      <w:pPr>
        <w:jc w:val="center"/>
      </w:pPr>
    </w:p>
    <w:p w14:paraId="321FC0F4" w14:textId="77777777" w:rsidR="00626633" w:rsidRDefault="00626633" w:rsidP="00626633">
      <w:pPr>
        <w:jc w:val="center"/>
      </w:pPr>
    </w:p>
    <w:p w14:paraId="073A24A4" w14:textId="77777777" w:rsidR="00626633" w:rsidRDefault="00626633" w:rsidP="00626633">
      <w:pPr>
        <w:jc w:val="center"/>
      </w:pPr>
    </w:p>
    <w:p w14:paraId="5C9C4C71" w14:textId="791CF0D0" w:rsidR="00626633" w:rsidRDefault="00626633" w:rsidP="00626633">
      <w:pPr>
        <w:jc w:val="center"/>
      </w:pPr>
      <w:r>
        <w:t>INF1163</w:t>
      </w:r>
    </w:p>
    <w:p w14:paraId="732D72F9" w14:textId="5C9F7F07" w:rsidR="00626633" w:rsidRDefault="00626633" w:rsidP="00626633">
      <w:pPr>
        <w:jc w:val="center"/>
      </w:pPr>
      <w:r>
        <w:t xml:space="preserve">Projet de session : </w:t>
      </w:r>
      <w:r w:rsidRPr="00626633">
        <w:t>Modélisation et conception orientée objet</w:t>
      </w:r>
    </w:p>
    <w:p w14:paraId="31A0B830" w14:textId="6DD90C14" w:rsidR="00626633" w:rsidRDefault="00626633" w:rsidP="00626633">
      <w:pPr>
        <w:jc w:val="center"/>
      </w:pPr>
      <w:r>
        <w:t xml:space="preserve">Présenté à </w:t>
      </w:r>
    </w:p>
    <w:p w14:paraId="50DEF9EA" w14:textId="0E8E4EF8" w:rsidR="00626633" w:rsidRDefault="00626633" w:rsidP="00626633">
      <w:pPr>
        <w:jc w:val="center"/>
      </w:pPr>
      <w:r w:rsidRPr="00626633">
        <w:t xml:space="preserve">Karim El </w:t>
      </w:r>
      <w:proofErr w:type="spellStart"/>
      <w:r w:rsidRPr="00626633">
        <w:t>Guemhioui</w:t>
      </w:r>
      <w:proofErr w:type="spellEnd"/>
      <w:r w:rsidRPr="00626633">
        <w:t xml:space="preserve"> </w:t>
      </w:r>
    </w:p>
    <w:p w14:paraId="15266625" w14:textId="77777777" w:rsidR="00626633" w:rsidRDefault="00626633" w:rsidP="00626633">
      <w:pPr>
        <w:jc w:val="center"/>
      </w:pPr>
    </w:p>
    <w:p w14:paraId="7D294EA3" w14:textId="77777777" w:rsidR="00626633" w:rsidRDefault="00626633" w:rsidP="00626633">
      <w:pPr>
        <w:jc w:val="center"/>
      </w:pPr>
    </w:p>
    <w:p w14:paraId="34BAC212" w14:textId="77777777" w:rsidR="00626633" w:rsidRDefault="00626633" w:rsidP="00626633">
      <w:pPr>
        <w:jc w:val="center"/>
      </w:pPr>
    </w:p>
    <w:p w14:paraId="7BB3F3F1" w14:textId="77777777" w:rsidR="00626633" w:rsidRDefault="00626633" w:rsidP="00626633">
      <w:pPr>
        <w:jc w:val="center"/>
      </w:pPr>
    </w:p>
    <w:p w14:paraId="41A268B9" w14:textId="77777777" w:rsidR="00626633" w:rsidRDefault="00626633" w:rsidP="00626633">
      <w:pPr>
        <w:jc w:val="center"/>
      </w:pPr>
    </w:p>
    <w:p w14:paraId="0E986AEF" w14:textId="77777777" w:rsidR="00626633" w:rsidRDefault="00626633" w:rsidP="00626633">
      <w:pPr>
        <w:jc w:val="center"/>
      </w:pPr>
    </w:p>
    <w:p w14:paraId="084B119E" w14:textId="77777777" w:rsidR="00626633" w:rsidRDefault="00626633" w:rsidP="00626633">
      <w:pPr>
        <w:jc w:val="center"/>
      </w:pPr>
    </w:p>
    <w:p w14:paraId="42EF961E" w14:textId="77777777" w:rsidR="00626633" w:rsidRDefault="00626633" w:rsidP="00626633">
      <w:pPr>
        <w:jc w:val="center"/>
      </w:pPr>
    </w:p>
    <w:p w14:paraId="7C5ECDD1" w14:textId="039B9077" w:rsidR="00626633" w:rsidRDefault="00626633" w:rsidP="00626633">
      <w:pPr>
        <w:jc w:val="center"/>
      </w:pPr>
      <w:r>
        <w:t>2019-12-14</w:t>
      </w:r>
    </w:p>
    <w:p w14:paraId="5C0AD1B8" w14:textId="77777777" w:rsidR="00626633" w:rsidRDefault="00626633" w:rsidP="00626633">
      <w:pPr>
        <w:jc w:val="center"/>
      </w:pPr>
      <w:r>
        <w:t>Département d’ingénierie et d’informatique</w:t>
      </w:r>
    </w:p>
    <w:p w14:paraId="261C775B" w14:textId="77777777" w:rsidR="00626633" w:rsidRDefault="00626633" w:rsidP="00626633">
      <w:pPr>
        <w:jc w:val="center"/>
      </w:pPr>
      <w:r>
        <w:t>Université du Québec en Outaouais</w:t>
      </w:r>
    </w:p>
    <w:p w14:paraId="2D1BAD09" w14:textId="77777777" w:rsidR="00626633" w:rsidRDefault="00626633" w:rsidP="00626633">
      <w:pPr>
        <w:jc w:val="center"/>
        <w:rPr>
          <w:rFonts w:cs="Times New Roman"/>
          <w:b/>
          <w:szCs w:val="24"/>
        </w:rPr>
      </w:pPr>
      <w:r>
        <w:t>Pavillon Lucien-Brault</w:t>
      </w:r>
    </w:p>
    <w:p w14:paraId="0A93F56D" w14:textId="44922C07" w:rsidR="001440D1" w:rsidRDefault="008E5D62" w:rsidP="008E5D62">
      <w:pPr>
        <w:pStyle w:val="Title"/>
      </w:pPr>
      <w:r>
        <w:lastRenderedPageBreak/>
        <w:t>A</w:t>
      </w:r>
      <w:r w:rsidRPr="008E5D62">
        <w:t>rtéfacts UML</w:t>
      </w:r>
    </w:p>
    <w:p w14:paraId="36AFDF3C" w14:textId="74BA0EFF" w:rsidR="008E5D62" w:rsidRDefault="008E5D62" w:rsidP="008E5D62">
      <w:pPr>
        <w:pStyle w:val="Subtitle"/>
      </w:pPr>
    </w:p>
    <w:p w14:paraId="20DE3936" w14:textId="1686BEA7" w:rsidR="008E5D62" w:rsidRDefault="008E5D62" w:rsidP="008E5D62">
      <w:pPr>
        <w:pStyle w:val="Subtitle"/>
      </w:pPr>
      <w:r>
        <w:t>D</w:t>
      </w:r>
      <w:r w:rsidRPr="008E5D62">
        <w:t>iagramme de cas d’utilisation</w:t>
      </w:r>
      <w:r>
        <w:t xml:space="preserve"> </w:t>
      </w:r>
    </w:p>
    <w:p w14:paraId="4A4CBA60" w14:textId="00084AE8" w:rsidR="008E5D62" w:rsidRDefault="00CC634D" w:rsidP="008E5D62">
      <w:r>
        <w:rPr>
          <w:noProof/>
        </w:rPr>
        <w:drawing>
          <wp:anchor distT="0" distB="0" distL="114300" distR="114300" simplePos="0" relativeHeight="251658240" behindDoc="0" locked="0" layoutInCell="1" allowOverlap="1" wp14:anchorId="4D855ADC" wp14:editId="4637DE39">
            <wp:simplePos x="0" y="0"/>
            <wp:positionH relativeFrom="column">
              <wp:posOffset>-995680</wp:posOffset>
            </wp:positionH>
            <wp:positionV relativeFrom="paragraph">
              <wp:posOffset>278765</wp:posOffset>
            </wp:positionV>
            <wp:extent cx="7467600" cy="5687662"/>
            <wp:effectExtent l="0" t="0" r="0" b="8890"/>
            <wp:wrapNone/>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e de cas d'utilisationVF.PNG"/>
                    <pic:cNvPicPr/>
                  </pic:nvPicPr>
                  <pic:blipFill>
                    <a:blip r:embed="rId6">
                      <a:extLst>
                        <a:ext uri="{28A0092B-C50C-407E-A947-70E740481C1C}">
                          <a14:useLocalDpi xmlns:a14="http://schemas.microsoft.com/office/drawing/2010/main" val="0"/>
                        </a:ext>
                      </a:extLst>
                    </a:blip>
                    <a:stretch>
                      <a:fillRect/>
                    </a:stretch>
                  </pic:blipFill>
                  <pic:spPr>
                    <a:xfrm>
                      <a:off x="0" y="0"/>
                      <a:ext cx="7480384" cy="5697399"/>
                    </a:xfrm>
                    <a:prstGeom prst="rect">
                      <a:avLst/>
                    </a:prstGeom>
                  </pic:spPr>
                </pic:pic>
              </a:graphicData>
            </a:graphic>
            <wp14:sizeRelH relativeFrom="margin">
              <wp14:pctWidth>0</wp14:pctWidth>
            </wp14:sizeRelH>
            <wp14:sizeRelV relativeFrom="margin">
              <wp14:pctHeight>0</wp14:pctHeight>
            </wp14:sizeRelV>
          </wp:anchor>
        </w:drawing>
      </w:r>
    </w:p>
    <w:p w14:paraId="241F1005" w14:textId="25351235" w:rsidR="008E5D62" w:rsidRDefault="008E5D62" w:rsidP="008E5D62"/>
    <w:p w14:paraId="7B593F8F" w14:textId="29E84D42" w:rsidR="00E01F96" w:rsidRDefault="00E01F96" w:rsidP="008E5D62"/>
    <w:p w14:paraId="4FE89DA4" w14:textId="29F46D0E" w:rsidR="00E01F96" w:rsidRDefault="00E01F96" w:rsidP="008E5D62"/>
    <w:p w14:paraId="210868B6" w14:textId="5AA5D18D" w:rsidR="00E01F96" w:rsidRDefault="00E01F96" w:rsidP="008E5D62"/>
    <w:p w14:paraId="2664FA59" w14:textId="0AE4DFEF" w:rsidR="00E01F96" w:rsidRDefault="00E01F96" w:rsidP="008E5D62"/>
    <w:p w14:paraId="096F7EC3" w14:textId="155EB564" w:rsidR="00E01F96" w:rsidRDefault="00E01F96" w:rsidP="008E5D62"/>
    <w:p w14:paraId="6D6179CB" w14:textId="4F8A50FD" w:rsidR="00E01F96" w:rsidRDefault="00E01F96" w:rsidP="008E5D62"/>
    <w:p w14:paraId="0851D7A6" w14:textId="46CAB7B2" w:rsidR="00E01F96" w:rsidRDefault="00E01F96" w:rsidP="008E5D62"/>
    <w:p w14:paraId="69F610F0" w14:textId="1FF4A8E5" w:rsidR="00E01F96" w:rsidRDefault="00E01F96" w:rsidP="008E5D62"/>
    <w:p w14:paraId="08002DA4" w14:textId="09E394E5" w:rsidR="00E01F96" w:rsidRDefault="00E01F96" w:rsidP="008E5D62"/>
    <w:p w14:paraId="7AD3BE06" w14:textId="282DEC29" w:rsidR="00E01F96" w:rsidRDefault="00E01F96" w:rsidP="008E5D62"/>
    <w:p w14:paraId="04C99DAA" w14:textId="45B24226" w:rsidR="00E01F96" w:rsidRDefault="00E01F96" w:rsidP="008E5D62"/>
    <w:p w14:paraId="62A078E7" w14:textId="414B3299" w:rsidR="00E01F96" w:rsidRDefault="00E01F96" w:rsidP="008E5D62"/>
    <w:p w14:paraId="7CE0FB02" w14:textId="5E0A7D5A" w:rsidR="00E01F96" w:rsidRDefault="00E01F96" w:rsidP="008E5D62"/>
    <w:p w14:paraId="5377C8D3" w14:textId="35602C68" w:rsidR="00E01F96" w:rsidRDefault="00E01F96" w:rsidP="008E5D62"/>
    <w:p w14:paraId="45945EE2" w14:textId="6808DA6B" w:rsidR="00E01F96" w:rsidRDefault="00E01F96" w:rsidP="008E5D62"/>
    <w:p w14:paraId="36B01E4D" w14:textId="1D874B3D" w:rsidR="00E01F96" w:rsidRDefault="00E01F96" w:rsidP="008E5D62"/>
    <w:p w14:paraId="6A5E1FC6" w14:textId="37F5ED1C" w:rsidR="00E01F96" w:rsidRDefault="00E01F96" w:rsidP="008E5D62"/>
    <w:p w14:paraId="70962083" w14:textId="4A6A3D85" w:rsidR="00E01F96" w:rsidRDefault="00E01F96" w:rsidP="008E5D62"/>
    <w:p w14:paraId="68C701F0" w14:textId="35A2403C" w:rsidR="00E01F96" w:rsidRDefault="00E01F96" w:rsidP="008E5D62"/>
    <w:p w14:paraId="2C8714CA" w14:textId="55355ECD" w:rsidR="00E01F96" w:rsidRDefault="00E01F96" w:rsidP="008E5D62"/>
    <w:p w14:paraId="7B82BB01" w14:textId="614D2214" w:rsidR="00E01F96" w:rsidRDefault="00E01F96" w:rsidP="008E5D62"/>
    <w:p w14:paraId="672137E6" w14:textId="006A5C35" w:rsidR="00E01F96" w:rsidRDefault="00E01F96" w:rsidP="008E5D62"/>
    <w:p w14:paraId="0B601514" w14:textId="77777777" w:rsidR="00E01F96" w:rsidRDefault="00E01F96" w:rsidP="008E5D62"/>
    <w:p w14:paraId="36F5C2E8" w14:textId="31EE61AE" w:rsidR="008E5D62" w:rsidRDefault="008E5D62" w:rsidP="008E5D62">
      <w:pPr>
        <w:rPr>
          <w:rFonts w:eastAsiaTheme="minorEastAsia"/>
          <w:color w:val="5A5A5A" w:themeColor="text1" w:themeTint="A5"/>
          <w:spacing w:val="15"/>
        </w:rPr>
      </w:pPr>
      <w:r w:rsidRPr="008E5D62">
        <w:rPr>
          <w:rFonts w:eastAsiaTheme="minorEastAsia"/>
          <w:color w:val="5A5A5A" w:themeColor="text1" w:themeTint="A5"/>
          <w:spacing w:val="15"/>
        </w:rPr>
        <w:lastRenderedPageBreak/>
        <w:t>Cas d’utilisation détaillés</w:t>
      </w:r>
    </w:p>
    <w:p w14:paraId="4E3DB57A" w14:textId="77777777" w:rsidR="00E01F96" w:rsidRDefault="00E01F96" w:rsidP="00E01F96">
      <w:r w:rsidRPr="000E1CE5">
        <w:rPr>
          <w:b/>
        </w:rPr>
        <w:t>Titre :</w:t>
      </w:r>
      <w:r>
        <w:t xml:space="preserve"> </w:t>
      </w:r>
      <w:r w:rsidRPr="009C4E84">
        <w:t>Modifier état table</w:t>
      </w:r>
    </w:p>
    <w:p w14:paraId="3067E63C" w14:textId="77777777" w:rsidR="00E01F96" w:rsidRDefault="00E01F96" w:rsidP="00E01F96">
      <w:r w:rsidRPr="005A278C">
        <w:rPr>
          <w:b/>
        </w:rPr>
        <w:t>Acteur principal :</w:t>
      </w:r>
      <w:r>
        <w:t xml:space="preserve"> Serveur, </w:t>
      </w:r>
      <w:proofErr w:type="spellStart"/>
      <w:r>
        <w:t>busboy</w:t>
      </w:r>
      <w:proofErr w:type="spellEnd"/>
      <w:r>
        <w:t xml:space="preserve"> et cuisinier</w:t>
      </w:r>
    </w:p>
    <w:p w14:paraId="1CF84844" w14:textId="77777777" w:rsidR="00E01F96" w:rsidRDefault="00E01F96" w:rsidP="00E01F96">
      <w:r w:rsidRPr="005A278C">
        <w:rPr>
          <w:b/>
        </w:rPr>
        <w:t>Acteur secondaire :</w:t>
      </w:r>
      <w:r>
        <w:t xml:space="preserve"> Système de restauration</w:t>
      </w:r>
    </w:p>
    <w:p w14:paraId="7BF92294" w14:textId="77777777" w:rsidR="00E01F96" w:rsidRDefault="00E01F96" w:rsidP="00E01F96">
      <w:r w:rsidRPr="005A278C">
        <w:rPr>
          <w:b/>
        </w:rPr>
        <w:t>Préconditions :</w:t>
      </w:r>
      <w:r>
        <w:t xml:space="preserve"> Le système est connecté à sa base de données sur le réseau.</w:t>
      </w:r>
    </w:p>
    <w:p w14:paraId="1FB08BB7" w14:textId="77777777" w:rsidR="00E01F96" w:rsidRDefault="00E01F96" w:rsidP="00E01F96">
      <w:r w:rsidRPr="005A278C">
        <w:rPr>
          <w:b/>
        </w:rPr>
        <w:t>Postconditions :</w:t>
      </w:r>
      <w:r>
        <w:t xml:space="preserve"> L’état de la table a changé d’état.</w:t>
      </w:r>
    </w:p>
    <w:tbl>
      <w:tblPr>
        <w:tblStyle w:val="TableGrid"/>
        <w:tblW w:w="0" w:type="auto"/>
        <w:tblLook w:val="04A0" w:firstRow="1" w:lastRow="0" w:firstColumn="1" w:lastColumn="0" w:noHBand="0" w:noVBand="1"/>
      </w:tblPr>
      <w:tblGrid>
        <w:gridCol w:w="4675"/>
        <w:gridCol w:w="4675"/>
      </w:tblGrid>
      <w:tr w:rsidR="00E01F96" w14:paraId="236FB77A" w14:textId="77777777" w:rsidTr="00A039C8">
        <w:trPr>
          <w:trHeight w:val="433"/>
        </w:trPr>
        <w:tc>
          <w:tcPr>
            <w:tcW w:w="4675" w:type="dxa"/>
          </w:tcPr>
          <w:p w14:paraId="52ECC060" w14:textId="77777777" w:rsidR="00E01F96" w:rsidRPr="000E1CE5" w:rsidRDefault="00E01F96" w:rsidP="00A039C8">
            <w:pPr>
              <w:jc w:val="center"/>
              <w:rPr>
                <w:b/>
              </w:rPr>
            </w:pPr>
            <w:r w:rsidRPr="000E1CE5">
              <w:rPr>
                <w:b/>
              </w:rPr>
              <w:t>Actions des acteurs</w:t>
            </w:r>
          </w:p>
        </w:tc>
        <w:tc>
          <w:tcPr>
            <w:tcW w:w="4675" w:type="dxa"/>
          </w:tcPr>
          <w:p w14:paraId="5F9CF4FF" w14:textId="77777777" w:rsidR="00E01F96" w:rsidRPr="000E1CE5" w:rsidRDefault="00E01F96" w:rsidP="00A039C8">
            <w:pPr>
              <w:jc w:val="center"/>
              <w:rPr>
                <w:b/>
              </w:rPr>
            </w:pPr>
            <w:r w:rsidRPr="000E1CE5">
              <w:rPr>
                <w:b/>
              </w:rPr>
              <w:t>Réponses du systèmes</w:t>
            </w:r>
          </w:p>
        </w:tc>
      </w:tr>
      <w:tr w:rsidR="00E01F96" w:rsidRPr="00601EBC" w14:paraId="4ABD6D90" w14:textId="77777777" w:rsidTr="00A039C8">
        <w:trPr>
          <w:trHeight w:val="8349"/>
        </w:trPr>
        <w:tc>
          <w:tcPr>
            <w:tcW w:w="4675" w:type="dxa"/>
          </w:tcPr>
          <w:p w14:paraId="0FDE78D3" w14:textId="77777777" w:rsidR="00E01F96" w:rsidRDefault="00E01F96" w:rsidP="00A039C8">
            <w:r w:rsidRPr="0057344C">
              <w:t>1.</w:t>
            </w:r>
            <w:r>
              <w:t xml:space="preserve"> L’utilisateur se présente devant le système de restauration et il touche l’écran pour l’activer.</w:t>
            </w:r>
          </w:p>
          <w:p w14:paraId="64CDDE4A" w14:textId="77777777" w:rsidR="00E01F96" w:rsidRDefault="00E01F96" w:rsidP="00A039C8"/>
          <w:p w14:paraId="48D59A18" w14:textId="77777777" w:rsidR="00E01F96" w:rsidRDefault="00E01F96" w:rsidP="00A039C8">
            <w:r>
              <w:t xml:space="preserve">2. L’utilisateur </w:t>
            </w:r>
            <w:proofErr w:type="spellStart"/>
            <w:r>
              <w:t>tappe</w:t>
            </w:r>
            <w:proofErr w:type="spellEnd"/>
            <w:r>
              <w:t xml:space="preserve"> sur changer d’utilisateur</w:t>
            </w:r>
          </w:p>
          <w:p w14:paraId="4585630F" w14:textId="77777777" w:rsidR="00E01F96" w:rsidRDefault="00E01F96" w:rsidP="00A039C8"/>
          <w:p w14:paraId="29361636" w14:textId="77777777" w:rsidR="00E01F96" w:rsidRDefault="00E01F96" w:rsidP="00A039C8"/>
          <w:p w14:paraId="1AFECE57" w14:textId="77777777" w:rsidR="00E01F96" w:rsidRDefault="00E01F96" w:rsidP="00A039C8"/>
          <w:p w14:paraId="3C3EA657" w14:textId="77777777" w:rsidR="00E01F96" w:rsidRDefault="00E01F96" w:rsidP="00A039C8">
            <w:r>
              <w:t xml:space="preserve">4. L’utilisateur </w:t>
            </w:r>
            <w:proofErr w:type="spellStart"/>
            <w:r>
              <w:t>tappe</w:t>
            </w:r>
            <w:proofErr w:type="spellEnd"/>
            <w:r>
              <w:t xml:space="preserve"> sur ton nom.</w:t>
            </w:r>
          </w:p>
          <w:p w14:paraId="4A801D10" w14:textId="77777777" w:rsidR="00E01F96" w:rsidRDefault="00E01F96" w:rsidP="00A039C8"/>
          <w:p w14:paraId="2FE7D744" w14:textId="77777777" w:rsidR="00E01F96" w:rsidRDefault="00E01F96" w:rsidP="00A039C8"/>
          <w:p w14:paraId="6C3A071E" w14:textId="77777777" w:rsidR="00E01F96" w:rsidRDefault="00E01F96" w:rsidP="00A039C8"/>
          <w:p w14:paraId="09300BAE" w14:textId="77777777" w:rsidR="00E01F96" w:rsidRDefault="00E01F96" w:rsidP="00A039C8"/>
          <w:p w14:paraId="133CB668" w14:textId="77777777" w:rsidR="00E01F96" w:rsidRDefault="00E01F96" w:rsidP="00A039C8"/>
          <w:p w14:paraId="1B2E5CFF" w14:textId="77777777" w:rsidR="00E01F96" w:rsidRDefault="00E01F96" w:rsidP="00A039C8"/>
          <w:p w14:paraId="5CB2525D" w14:textId="77777777" w:rsidR="00E01F96" w:rsidRDefault="00E01F96" w:rsidP="00A039C8">
            <w:r>
              <w:t xml:space="preserve">6. L’utilisateur </w:t>
            </w:r>
            <w:proofErr w:type="spellStart"/>
            <w:r>
              <w:t>tappe</w:t>
            </w:r>
            <w:proofErr w:type="spellEnd"/>
            <w:r>
              <w:t xml:space="preserve"> sur la table souhaité.</w:t>
            </w:r>
          </w:p>
          <w:p w14:paraId="400EAEAC" w14:textId="77777777" w:rsidR="00E01F96" w:rsidRDefault="00E01F96" w:rsidP="00A039C8"/>
          <w:p w14:paraId="0E4FE41D" w14:textId="77777777" w:rsidR="00E01F96" w:rsidRDefault="00E01F96" w:rsidP="00A039C8"/>
          <w:p w14:paraId="29EEE808" w14:textId="77777777" w:rsidR="00E01F96" w:rsidRDefault="00E01F96" w:rsidP="00A039C8"/>
          <w:p w14:paraId="4D4836EC" w14:textId="77777777" w:rsidR="00E01F96" w:rsidRDefault="00E01F96" w:rsidP="00A039C8">
            <w:r>
              <w:t xml:space="preserve">8. L’utilisateur </w:t>
            </w:r>
            <w:proofErr w:type="spellStart"/>
            <w:r>
              <w:t>tappe</w:t>
            </w:r>
            <w:proofErr w:type="spellEnd"/>
            <w:r>
              <w:t xml:space="preserve"> sur le bouton « Changer état ».</w:t>
            </w:r>
          </w:p>
          <w:p w14:paraId="666FE887" w14:textId="77777777" w:rsidR="00E01F96" w:rsidRDefault="00E01F96" w:rsidP="00A039C8"/>
          <w:p w14:paraId="6E38795A" w14:textId="77777777" w:rsidR="00E01F96" w:rsidRDefault="00E01F96" w:rsidP="00A039C8"/>
          <w:p w14:paraId="07946AA2" w14:textId="77777777" w:rsidR="00E01F96" w:rsidRDefault="00E01F96" w:rsidP="00A039C8"/>
          <w:p w14:paraId="63CB82EB" w14:textId="77777777" w:rsidR="00E01F96" w:rsidRDefault="00E01F96" w:rsidP="00A039C8"/>
          <w:p w14:paraId="116A68CF" w14:textId="77777777" w:rsidR="00E01F96" w:rsidRPr="0057344C" w:rsidRDefault="00E01F96" w:rsidP="00A039C8">
            <w:r>
              <w:t xml:space="preserve">10. L’utilisateur </w:t>
            </w:r>
            <w:proofErr w:type="spellStart"/>
            <w:r>
              <w:t>tappe</w:t>
            </w:r>
            <w:proofErr w:type="spellEnd"/>
            <w:r>
              <w:t xml:space="preserve"> sur l’état souhaité et sur « Confirmer et terminer ».</w:t>
            </w:r>
          </w:p>
        </w:tc>
        <w:tc>
          <w:tcPr>
            <w:tcW w:w="4675" w:type="dxa"/>
          </w:tcPr>
          <w:p w14:paraId="3A439535" w14:textId="77777777" w:rsidR="00E01F96" w:rsidRDefault="00E01F96" w:rsidP="00A039C8"/>
          <w:p w14:paraId="4DBFDB15" w14:textId="77777777" w:rsidR="00E01F96" w:rsidRDefault="00E01F96" w:rsidP="00A039C8"/>
          <w:p w14:paraId="5444A3BF" w14:textId="77777777" w:rsidR="00E01F96" w:rsidRDefault="00E01F96" w:rsidP="00A039C8"/>
          <w:p w14:paraId="684ABE89" w14:textId="77777777" w:rsidR="00E01F96" w:rsidRDefault="00E01F96" w:rsidP="00A039C8"/>
          <w:p w14:paraId="167C7A0B" w14:textId="77777777" w:rsidR="00E01F96" w:rsidRDefault="00E01F96" w:rsidP="00A039C8">
            <w:r>
              <w:t>3. Le système afficher la liste des utilisateurs.</w:t>
            </w:r>
          </w:p>
          <w:p w14:paraId="4062BD88" w14:textId="77777777" w:rsidR="00E01F96" w:rsidRDefault="00E01F96" w:rsidP="00A039C8"/>
          <w:p w14:paraId="270DD377" w14:textId="77777777" w:rsidR="00E01F96" w:rsidRDefault="00E01F96" w:rsidP="00A039C8"/>
          <w:p w14:paraId="58763387" w14:textId="77777777" w:rsidR="00E01F96" w:rsidRDefault="00E01F96" w:rsidP="00A039C8"/>
          <w:p w14:paraId="49A39DD4" w14:textId="77777777" w:rsidR="00E01F96" w:rsidRDefault="00E01F96" w:rsidP="00A039C8">
            <w:r>
              <w:t>5. Le système charge les paramètres du serveur en fonction de son nom d’utilisateur et affiche l’écran des tables. Le nom de l’utilisateur est indiqué dans le coin supérieur gauche.</w:t>
            </w:r>
          </w:p>
          <w:p w14:paraId="24EABB6A" w14:textId="77777777" w:rsidR="00E01F96" w:rsidRDefault="00E01F96" w:rsidP="00A039C8"/>
          <w:p w14:paraId="5C248C7A" w14:textId="77777777" w:rsidR="00E01F96" w:rsidRDefault="00E01F96" w:rsidP="00A039C8"/>
          <w:p w14:paraId="012DFC4A" w14:textId="77777777" w:rsidR="00E01F96" w:rsidRDefault="00E01F96" w:rsidP="00A039C8"/>
          <w:p w14:paraId="5C345FCC" w14:textId="77777777" w:rsidR="00E01F96" w:rsidRDefault="00E01F96" w:rsidP="00A039C8">
            <w:r>
              <w:t>7. Le système affiche l’écran de la table.</w:t>
            </w:r>
          </w:p>
          <w:p w14:paraId="604C08CC" w14:textId="77777777" w:rsidR="00E01F96" w:rsidRDefault="00E01F96" w:rsidP="00A039C8"/>
          <w:p w14:paraId="5FFA70CB" w14:textId="77777777" w:rsidR="00E01F96" w:rsidRDefault="00E01F96" w:rsidP="00A039C8"/>
          <w:p w14:paraId="25C61129" w14:textId="77777777" w:rsidR="00E01F96" w:rsidRDefault="00E01F96" w:rsidP="00A039C8"/>
          <w:p w14:paraId="3A8D1D93" w14:textId="77777777" w:rsidR="00E01F96" w:rsidRDefault="00E01F96" w:rsidP="00A039C8"/>
          <w:p w14:paraId="52B45569" w14:textId="77777777" w:rsidR="00E01F96" w:rsidRDefault="00E01F96" w:rsidP="00A039C8">
            <w:r>
              <w:t>9. Le système affiche les choix d’état à l’utilisateur.</w:t>
            </w:r>
          </w:p>
          <w:p w14:paraId="6B3D8225" w14:textId="77777777" w:rsidR="00E01F96" w:rsidRDefault="00E01F96" w:rsidP="00A039C8"/>
          <w:p w14:paraId="31B6BFF3" w14:textId="77777777" w:rsidR="00E01F96" w:rsidRDefault="00E01F96" w:rsidP="00A039C8"/>
          <w:p w14:paraId="4AEEA684" w14:textId="77777777" w:rsidR="00E01F96" w:rsidRDefault="00E01F96" w:rsidP="00A039C8"/>
          <w:p w14:paraId="4076FC9B" w14:textId="77777777" w:rsidR="00E01F96" w:rsidRDefault="00E01F96" w:rsidP="00A039C8"/>
          <w:p w14:paraId="2FC59A4E" w14:textId="77777777" w:rsidR="00E01F96" w:rsidRDefault="00E01F96" w:rsidP="00A039C8">
            <w:r>
              <w:t>11. Le système affiche l’écran des tables et le nouvel état de la table est changé.</w:t>
            </w:r>
          </w:p>
        </w:tc>
      </w:tr>
    </w:tbl>
    <w:p w14:paraId="6021153D" w14:textId="77777777" w:rsidR="00E01F96" w:rsidRDefault="00E01F96" w:rsidP="00E01F96"/>
    <w:p w14:paraId="70389C86" w14:textId="77777777" w:rsidR="00E01F96" w:rsidRDefault="00E01F96" w:rsidP="00E01F96"/>
    <w:p w14:paraId="46D9B8F1" w14:textId="77777777" w:rsidR="00E01F96" w:rsidRDefault="00E01F96" w:rsidP="00E01F96"/>
    <w:p w14:paraId="7A11C469" w14:textId="77777777" w:rsidR="00E01F96" w:rsidRDefault="00E01F96" w:rsidP="00E01F96">
      <w:pPr>
        <w:pStyle w:val="Heading2"/>
        <w:rPr>
          <w:lang w:val="fr-CA"/>
        </w:rPr>
      </w:pPr>
      <w:r>
        <w:rPr>
          <w:lang w:val="fr-CA"/>
        </w:rPr>
        <w:lastRenderedPageBreak/>
        <w:t>Extensions et scénarios alternatifs</w:t>
      </w:r>
    </w:p>
    <w:p w14:paraId="16A8D84C" w14:textId="77777777" w:rsidR="00E01F96" w:rsidRDefault="00E01F96" w:rsidP="00E01F96"/>
    <w:p w14:paraId="667EA1AA" w14:textId="77777777" w:rsidR="00E01F96" w:rsidRDefault="00E01F96" w:rsidP="00E01F96">
      <w:r>
        <w:t>*a. À tout moment, la connexion au serveur est coupée :</w:t>
      </w:r>
    </w:p>
    <w:p w14:paraId="230CF098" w14:textId="77777777" w:rsidR="00E01F96" w:rsidRDefault="00E01F96" w:rsidP="00E01F96">
      <w:pPr>
        <w:ind w:left="709" w:hanging="709"/>
      </w:pPr>
      <w:r>
        <w:tab/>
        <w:t>1.   Le système affiche un message d’erreur et le système est gelé tant que la connexion n’est pas rétablie.</w:t>
      </w:r>
    </w:p>
    <w:p w14:paraId="4276B808" w14:textId="77777777" w:rsidR="00E01F96" w:rsidRDefault="00E01F96" w:rsidP="00E01F96">
      <w:r>
        <w:t xml:space="preserve">4a. L’utilisateur </w:t>
      </w:r>
      <w:proofErr w:type="spellStart"/>
      <w:r>
        <w:t>tappe</w:t>
      </w:r>
      <w:proofErr w:type="spellEnd"/>
      <w:r>
        <w:t xml:space="preserve"> sur le bouton « X » de la fenêtre de la liste des utilisateurs.</w:t>
      </w:r>
    </w:p>
    <w:p w14:paraId="5F7EE950" w14:textId="77777777" w:rsidR="00E01F96" w:rsidRPr="005B3C1B" w:rsidRDefault="00E01F96" w:rsidP="00E01F96">
      <w:pPr>
        <w:pStyle w:val="ListParagraph"/>
        <w:numPr>
          <w:ilvl w:val="0"/>
          <w:numId w:val="6"/>
        </w:numPr>
        <w:rPr>
          <w:lang w:val="fr-CA"/>
        </w:rPr>
      </w:pPr>
      <w:r>
        <w:rPr>
          <w:lang w:val="fr-CA"/>
        </w:rPr>
        <w:t>La fenêtre de liste des utilisateurs se ferme et aucun changement n’est apporté.</w:t>
      </w:r>
    </w:p>
    <w:p w14:paraId="22C99D2C" w14:textId="77777777" w:rsidR="00E01F96" w:rsidRDefault="00E01F96" w:rsidP="00E01F96">
      <w:pPr>
        <w:ind w:left="709" w:hanging="709"/>
      </w:pPr>
      <w:r>
        <w:t xml:space="preserve">10a. La table est à l’état « Libre ». L’utilisateur </w:t>
      </w:r>
      <w:proofErr w:type="spellStart"/>
      <w:r>
        <w:t>tappe</w:t>
      </w:r>
      <w:proofErr w:type="spellEnd"/>
      <w:r>
        <w:t xml:space="preserve"> sur l’état « Occupé ».</w:t>
      </w:r>
    </w:p>
    <w:p w14:paraId="2B9F652C" w14:textId="77777777" w:rsidR="00E01F96" w:rsidRDefault="00E01F96" w:rsidP="00E01F96">
      <w:pPr>
        <w:pStyle w:val="ListParagraph"/>
        <w:numPr>
          <w:ilvl w:val="0"/>
          <w:numId w:val="3"/>
        </w:numPr>
        <w:rPr>
          <w:lang w:val="fr-CA"/>
        </w:rPr>
      </w:pPr>
      <w:r>
        <w:rPr>
          <w:lang w:val="fr-CA"/>
        </w:rPr>
        <w:t>Le système affiche un message demande à l’utilisateur d’indiquer un nombre de client.</w:t>
      </w:r>
    </w:p>
    <w:p w14:paraId="1CF907B4" w14:textId="77777777" w:rsidR="00E01F96" w:rsidRDefault="00E01F96" w:rsidP="00E01F96">
      <w:pPr>
        <w:pStyle w:val="ListParagraph"/>
        <w:numPr>
          <w:ilvl w:val="0"/>
          <w:numId w:val="3"/>
        </w:numPr>
        <w:rPr>
          <w:lang w:val="fr-CA"/>
        </w:rPr>
      </w:pPr>
      <w:r>
        <w:rPr>
          <w:lang w:val="fr-CA"/>
        </w:rPr>
        <w:t xml:space="preserve">L’utilisateur </w:t>
      </w:r>
      <w:proofErr w:type="spellStart"/>
      <w:r>
        <w:rPr>
          <w:lang w:val="fr-CA"/>
        </w:rPr>
        <w:t>tappe</w:t>
      </w:r>
      <w:proofErr w:type="spellEnd"/>
      <w:r>
        <w:rPr>
          <w:lang w:val="fr-CA"/>
        </w:rPr>
        <w:t xml:space="preserve"> sur un nombre et sur « Confirmer et terminer ».</w:t>
      </w:r>
    </w:p>
    <w:p w14:paraId="18A93925" w14:textId="77777777" w:rsidR="00E01F96" w:rsidRDefault="00E01F96" w:rsidP="00E01F96">
      <w:pPr>
        <w:pStyle w:val="ListParagraph"/>
        <w:numPr>
          <w:ilvl w:val="0"/>
          <w:numId w:val="3"/>
        </w:numPr>
        <w:rPr>
          <w:lang w:val="fr-CA"/>
        </w:rPr>
      </w:pPr>
      <w:r>
        <w:rPr>
          <w:lang w:val="fr-CA"/>
        </w:rPr>
        <w:t>Le système enregistre le nombre de client pour la table dans le système et sur le serveur pour la table. Il affiche ensuite l’écran des tables et le nouvel état de la table.</w:t>
      </w:r>
    </w:p>
    <w:p w14:paraId="2F01EF20" w14:textId="77777777" w:rsidR="00E01F96" w:rsidRDefault="00E01F96" w:rsidP="00E01F96">
      <w:r>
        <w:t xml:space="preserve">10b. La table est à l’état « À débarrasser ». L’utilisateur </w:t>
      </w:r>
      <w:proofErr w:type="spellStart"/>
      <w:r>
        <w:t>tappe</w:t>
      </w:r>
      <w:proofErr w:type="spellEnd"/>
      <w:r>
        <w:t xml:space="preserve"> sur « Libre ».</w:t>
      </w:r>
    </w:p>
    <w:p w14:paraId="783F5851" w14:textId="77777777" w:rsidR="00E01F96" w:rsidRPr="00123C32" w:rsidRDefault="00E01F96" w:rsidP="00E01F96">
      <w:pPr>
        <w:pStyle w:val="ListParagraph"/>
        <w:numPr>
          <w:ilvl w:val="0"/>
          <w:numId w:val="4"/>
        </w:numPr>
        <w:rPr>
          <w:lang w:val="fr-CA"/>
        </w:rPr>
      </w:pPr>
      <w:r>
        <w:rPr>
          <w:lang w:val="fr-CA"/>
        </w:rPr>
        <w:t>Le système enregistre toutes les données et les transmet au serveur qui les placera dans les archives.</w:t>
      </w:r>
    </w:p>
    <w:p w14:paraId="312C1662" w14:textId="77777777" w:rsidR="00E01F96" w:rsidRDefault="00E01F96" w:rsidP="00E01F96">
      <w:r>
        <w:br w:type="page"/>
      </w:r>
    </w:p>
    <w:p w14:paraId="03638A4B" w14:textId="77777777" w:rsidR="00E01F96" w:rsidRDefault="00E01F96" w:rsidP="00E01F96">
      <w:r w:rsidRPr="000E1CE5">
        <w:rPr>
          <w:b/>
        </w:rPr>
        <w:lastRenderedPageBreak/>
        <w:t>Titre :</w:t>
      </w:r>
      <w:r>
        <w:t xml:space="preserve"> Ajouter un article</w:t>
      </w:r>
    </w:p>
    <w:p w14:paraId="1CBD06D0" w14:textId="77777777" w:rsidR="00E01F96" w:rsidRDefault="00E01F96" w:rsidP="00E01F96">
      <w:r w:rsidRPr="005A278C">
        <w:rPr>
          <w:b/>
        </w:rPr>
        <w:t>Acteur principal :</w:t>
      </w:r>
      <w:r>
        <w:t xml:space="preserve"> Serveur</w:t>
      </w:r>
    </w:p>
    <w:p w14:paraId="1ABB0972" w14:textId="77777777" w:rsidR="00E01F96" w:rsidRDefault="00E01F96" w:rsidP="00E01F96">
      <w:r w:rsidRPr="005A278C">
        <w:rPr>
          <w:b/>
        </w:rPr>
        <w:t>Acteur secondaire :</w:t>
      </w:r>
      <w:r>
        <w:t xml:space="preserve"> Système de restauration</w:t>
      </w:r>
    </w:p>
    <w:p w14:paraId="14661084" w14:textId="77777777" w:rsidR="00E01F96" w:rsidRDefault="00E01F96" w:rsidP="00E01F96">
      <w:r w:rsidRPr="005A278C">
        <w:rPr>
          <w:b/>
        </w:rPr>
        <w:t>Préconditions :</w:t>
      </w:r>
      <w:r>
        <w:t xml:space="preserve"> Le système est connecté à sa base de données sur le réseau.</w:t>
      </w:r>
    </w:p>
    <w:p w14:paraId="2A9450FA" w14:textId="77777777" w:rsidR="00E01F96" w:rsidRDefault="00E01F96" w:rsidP="00E01F96">
      <w:r w:rsidRPr="005A278C">
        <w:rPr>
          <w:b/>
        </w:rPr>
        <w:t>Postconditions :</w:t>
      </w:r>
      <w:r>
        <w:t xml:space="preserve"> Les articles sont ajoutés à la commande du client et la responsabilité est </w:t>
      </w:r>
      <w:proofErr w:type="spellStart"/>
      <w:r>
        <w:t>tranmise</w:t>
      </w:r>
      <w:proofErr w:type="spellEnd"/>
      <w:r>
        <w:t>.</w:t>
      </w:r>
    </w:p>
    <w:tbl>
      <w:tblPr>
        <w:tblStyle w:val="TableGrid"/>
        <w:tblW w:w="0" w:type="auto"/>
        <w:tblLook w:val="04A0" w:firstRow="1" w:lastRow="0" w:firstColumn="1" w:lastColumn="0" w:noHBand="0" w:noVBand="1"/>
      </w:tblPr>
      <w:tblGrid>
        <w:gridCol w:w="4675"/>
        <w:gridCol w:w="4675"/>
      </w:tblGrid>
      <w:tr w:rsidR="00E01F96" w14:paraId="4DB9D3C1" w14:textId="77777777" w:rsidTr="00A039C8">
        <w:trPr>
          <w:trHeight w:val="433"/>
        </w:trPr>
        <w:tc>
          <w:tcPr>
            <w:tcW w:w="4675" w:type="dxa"/>
          </w:tcPr>
          <w:p w14:paraId="16F34311" w14:textId="77777777" w:rsidR="00E01F96" w:rsidRPr="000E1CE5" w:rsidRDefault="00E01F96" w:rsidP="00A039C8">
            <w:pPr>
              <w:jc w:val="center"/>
              <w:rPr>
                <w:b/>
              </w:rPr>
            </w:pPr>
            <w:r w:rsidRPr="000E1CE5">
              <w:rPr>
                <w:b/>
              </w:rPr>
              <w:t>Actions des acteurs</w:t>
            </w:r>
          </w:p>
        </w:tc>
        <w:tc>
          <w:tcPr>
            <w:tcW w:w="4675" w:type="dxa"/>
          </w:tcPr>
          <w:p w14:paraId="0D609827" w14:textId="77777777" w:rsidR="00E01F96" w:rsidRPr="000E1CE5" w:rsidRDefault="00E01F96" w:rsidP="00A039C8">
            <w:pPr>
              <w:jc w:val="center"/>
              <w:rPr>
                <w:b/>
              </w:rPr>
            </w:pPr>
            <w:r w:rsidRPr="000E1CE5">
              <w:rPr>
                <w:b/>
              </w:rPr>
              <w:t>Réponses du systèmes</w:t>
            </w:r>
          </w:p>
        </w:tc>
      </w:tr>
      <w:tr w:rsidR="00E01F96" w:rsidRPr="00601EBC" w14:paraId="6487DE85" w14:textId="77777777" w:rsidTr="00990339">
        <w:trPr>
          <w:trHeight w:val="1125"/>
        </w:trPr>
        <w:tc>
          <w:tcPr>
            <w:tcW w:w="4675" w:type="dxa"/>
          </w:tcPr>
          <w:p w14:paraId="6CFD66CE" w14:textId="77777777" w:rsidR="00E01F96" w:rsidRDefault="00E01F96" w:rsidP="00A039C8">
            <w:r w:rsidRPr="0057344C">
              <w:t>1.</w:t>
            </w:r>
            <w:r>
              <w:t xml:space="preserve"> L’utilisateur se présente devant le système de restauration et il touche l’écran pour l’activer.</w:t>
            </w:r>
          </w:p>
          <w:p w14:paraId="505DE8EB" w14:textId="77777777" w:rsidR="00E01F96" w:rsidRDefault="00E01F96" w:rsidP="00A039C8"/>
          <w:p w14:paraId="3DBD516B" w14:textId="77777777" w:rsidR="00E01F96" w:rsidRDefault="00E01F96" w:rsidP="00A039C8">
            <w:r>
              <w:t xml:space="preserve">2. L’utilisateur </w:t>
            </w:r>
            <w:proofErr w:type="spellStart"/>
            <w:r>
              <w:t>tappe</w:t>
            </w:r>
            <w:proofErr w:type="spellEnd"/>
            <w:r>
              <w:t xml:space="preserve"> sur changer d’utilisateur</w:t>
            </w:r>
          </w:p>
          <w:p w14:paraId="22E94BBE" w14:textId="77777777" w:rsidR="00E01F96" w:rsidRDefault="00E01F96" w:rsidP="00A039C8"/>
          <w:p w14:paraId="6B0B71A4" w14:textId="77777777" w:rsidR="00E01F96" w:rsidRDefault="00E01F96" w:rsidP="00A039C8"/>
          <w:p w14:paraId="31139491" w14:textId="77777777" w:rsidR="00E01F96" w:rsidRDefault="00E01F96" w:rsidP="00A039C8"/>
          <w:p w14:paraId="57375F68" w14:textId="77777777" w:rsidR="00E01F96" w:rsidRDefault="00E01F96" w:rsidP="00A039C8">
            <w:r>
              <w:t xml:space="preserve">4. L’utilisateur </w:t>
            </w:r>
            <w:proofErr w:type="spellStart"/>
            <w:r>
              <w:t>tappe</w:t>
            </w:r>
            <w:proofErr w:type="spellEnd"/>
            <w:r>
              <w:t xml:space="preserve"> sur ton nom.</w:t>
            </w:r>
          </w:p>
          <w:p w14:paraId="025405BB" w14:textId="77777777" w:rsidR="00E01F96" w:rsidRDefault="00E01F96" w:rsidP="00A039C8"/>
          <w:p w14:paraId="6C6C8E74" w14:textId="77777777" w:rsidR="00E01F96" w:rsidRDefault="00E01F96" w:rsidP="00A039C8"/>
          <w:p w14:paraId="1BA1E8D6" w14:textId="77777777" w:rsidR="00E01F96" w:rsidRDefault="00E01F96" w:rsidP="00A039C8"/>
          <w:p w14:paraId="2D6E2B7E" w14:textId="77777777" w:rsidR="00E01F96" w:rsidRDefault="00E01F96" w:rsidP="00A039C8"/>
          <w:p w14:paraId="76873AC4" w14:textId="77777777" w:rsidR="00E01F96" w:rsidRDefault="00E01F96" w:rsidP="00A039C8"/>
          <w:p w14:paraId="3CE661AC" w14:textId="77777777" w:rsidR="00E01F96" w:rsidRDefault="00E01F96" w:rsidP="00A039C8"/>
          <w:p w14:paraId="6D3DCFAF" w14:textId="77777777" w:rsidR="00E01F96" w:rsidRDefault="00E01F96" w:rsidP="00A039C8">
            <w:r>
              <w:t xml:space="preserve">6. L’utilisateur </w:t>
            </w:r>
            <w:proofErr w:type="spellStart"/>
            <w:r>
              <w:t>tappe</w:t>
            </w:r>
            <w:proofErr w:type="spellEnd"/>
            <w:r>
              <w:t xml:space="preserve"> sur la table souhaité.</w:t>
            </w:r>
          </w:p>
          <w:p w14:paraId="7755625C" w14:textId="77777777" w:rsidR="00E01F96" w:rsidRDefault="00E01F96" w:rsidP="00A039C8"/>
          <w:p w14:paraId="21AB51F1" w14:textId="77777777" w:rsidR="00E01F96" w:rsidRDefault="00E01F96" w:rsidP="00A039C8"/>
          <w:p w14:paraId="44736165" w14:textId="77777777" w:rsidR="00E01F96" w:rsidRDefault="00E01F96" w:rsidP="00A039C8"/>
          <w:p w14:paraId="196C272D" w14:textId="77777777" w:rsidR="00E01F96" w:rsidRDefault="00E01F96" w:rsidP="00A039C8">
            <w:r>
              <w:t xml:space="preserve">8. L’utilisateur </w:t>
            </w:r>
            <w:proofErr w:type="spellStart"/>
            <w:r>
              <w:t>tappe</w:t>
            </w:r>
            <w:proofErr w:type="spellEnd"/>
            <w:r>
              <w:t xml:space="preserve"> sur le numéro du client.</w:t>
            </w:r>
          </w:p>
          <w:p w14:paraId="6527A7C3" w14:textId="77777777" w:rsidR="00E01F96" w:rsidRDefault="00E01F96" w:rsidP="00A039C8"/>
          <w:p w14:paraId="3D5BC971" w14:textId="77777777" w:rsidR="00E01F96" w:rsidRDefault="00E01F96" w:rsidP="00A039C8"/>
          <w:p w14:paraId="054BD995" w14:textId="77777777" w:rsidR="00E01F96" w:rsidRDefault="00E01F96" w:rsidP="00A039C8"/>
          <w:p w14:paraId="49E6E153" w14:textId="77777777" w:rsidR="00E01F96" w:rsidRDefault="00E01F96" w:rsidP="00A039C8"/>
          <w:p w14:paraId="395F0FD5" w14:textId="77777777" w:rsidR="00E01F96" w:rsidRDefault="00E01F96" w:rsidP="00A039C8"/>
          <w:p w14:paraId="0EEF40B0" w14:textId="77777777" w:rsidR="00E01F96" w:rsidRDefault="00E01F96" w:rsidP="00A039C8">
            <w:r>
              <w:t xml:space="preserve">10. L’utilisateur </w:t>
            </w:r>
            <w:proofErr w:type="spellStart"/>
            <w:r>
              <w:t>tappe</w:t>
            </w:r>
            <w:proofErr w:type="spellEnd"/>
            <w:r>
              <w:t xml:space="preserve"> sur le bouton « Ajouter article ».</w:t>
            </w:r>
          </w:p>
          <w:p w14:paraId="0B915F68" w14:textId="77777777" w:rsidR="00E01F96" w:rsidRDefault="00E01F96" w:rsidP="00A039C8"/>
          <w:p w14:paraId="6305C67C" w14:textId="77777777" w:rsidR="00E01F96" w:rsidRDefault="00E01F96" w:rsidP="00A039C8"/>
          <w:p w14:paraId="6F9C7B9B" w14:textId="77777777" w:rsidR="00E01F96" w:rsidRDefault="00E01F96" w:rsidP="00A039C8"/>
          <w:p w14:paraId="613ECD1D" w14:textId="77777777" w:rsidR="00E01F96" w:rsidRDefault="00E01F96" w:rsidP="00A039C8"/>
          <w:p w14:paraId="414FA947" w14:textId="2CB8AB15" w:rsidR="00E01F96" w:rsidRDefault="00E01F96" w:rsidP="00A039C8">
            <w:r>
              <w:t xml:space="preserve">12. L’utilisateur </w:t>
            </w:r>
            <w:proofErr w:type="spellStart"/>
            <w:r>
              <w:t>tappe</w:t>
            </w:r>
            <w:proofErr w:type="spellEnd"/>
            <w:r>
              <w:t xml:space="preserve"> sur les articles à ajouter à la commande.</w:t>
            </w:r>
          </w:p>
          <w:p w14:paraId="281DD72B" w14:textId="77777777" w:rsidR="00E01F96" w:rsidRDefault="00E01F96" w:rsidP="00A039C8"/>
          <w:p w14:paraId="1BD46650" w14:textId="77777777" w:rsidR="00E01F96" w:rsidRDefault="00E01F96" w:rsidP="00A039C8">
            <w:r>
              <w:t xml:space="preserve">13. L’utilisateur </w:t>
            </w:r>
            <w:proofErr w:type="spellStart"/>
            <w:r>
              <w:t>tappe</w:t>
            </w:r>
            <w:proofErr w:type="spellEnd"/>
            <w:r>
              <w:t xml:space="preserve"> sur « Confirmer ».</w:t>
            </w:r>
          </w:p>
          <w:p w14:paraId="3E65CECC" w14:textId="77777777" w:rsidR="00E01F96" w:rsidRPr="0057344C" w:rsidRDefault="00E01F96" w:rsidP="00A039C8"/>
        </w:tc>
        <w:tc>
          <w:tcPr>
            <w:tcW w:w="4675" w:type="dxa"/>
          </w:tcPr>
          <w:p w14:paraId="62BB49BD" w14:textId="77777777" w:rsidR="00E01F96" w:rsidRDefault="00E01F96" w:rsidP="00A039C8"/>
          <w:p w14:paraId="4608CB80" w14:textId="77777777" w:rsidR="00E01F96" w:rsidRDefault="00E01F96" w:rsidP="00A039C8"/>
          <w:p w14:paraId="5A73C04B" w14:textId="77777777" w:rsidR="00E01F96" w:rsidRDefault="00E01F96" w:rsidP="00A039C8"/>
          <w:p w14:paraId="25A4F270" w14:textId="77777777" w:rsidR="00E01F96" w:rsidRDefault="00E01F96" w:rsidP="00A039C8"/>
          <w:p w14:paraId="43F56976" w14:textId="77777777" w:rsidR="00E01F96" w:rsidRDefault="00E01F96" w:rsidP="00A039C8"/>
          <w:p w14:paraId="38DBA53D" w14:textId="77777777" w:rsidR="00E01F96" w:rsidRDefault="00E01F96" w:rsidP="00A039C8">
            <w:r>
              <w:t>3. Le système afficher la liste des utilisateurs.</w:t>
            </w:r>
          </w:p>
          <w:p w14:paraId="5D5EF90A" w14:textId="77777777" w:rsidR="00E01F96" w:rsidRDefault="00E01F96" w:rsidP="00A039C8"/>
          <w:p w14:paraId="1F84D358" w14:textId="77777777" w:rsidR="00E01F96" w:rsidRDefault="00E01F96" w:rsidP="00A039C8"/>
          <w:p w14:paraId="45ACA139" w14:textId="77777777" w:rsidR="00E01F96" w:rsidRDefault="00E01F96" w:rsidP="00A039C8"/>
          <w:p w14:paraId="0AB1E1C6" w14:textId="77777777" w:rsidR="00E01F96" w:rsidRDefault="00E01F96" w:rsidP="00A039C8">
            <w:r>
              <w:t>5. Le système charge les paramètres du serveur en fonction de son nom d’utilisateur et affiche l’écran des tables. Le nom de l’utilisateur est indiqué dans le coin supérieur gauche.</w:t>
            </w:r>
          </w:p>
          <w:p w14:paraId="652F2924" w14:textId="77777777" w:rsidR="00E01F96" w:rsidRDefault="00E01F96" w:rsidP="00A039C8"/>
          <w:p w14:paraId="5D4A3D77" w14:textId="77777777" w:rsidR="00E01F96" w:rsidRDefault="00E01F96" w:rsidP="00A039C8"/>
          <w:p w14:paraId="0424F3F2" w14:textId="77777777" w:rsidR="00E01F96" w:rsidRDefault="00E01F96" w:rsidP="00A039C8"/>
          <w:p w14:paraId="18AF4C1B" w14:textId="77777777" w:rsidR="00E01F96" w:rsidRDefault="00E01F96" w:rsidP="00A039C8">
            <w:r>
              <w:t>7. Le système affiche l’écran de la table.</w:t>
            </w:r>
          </w:p>
          <w:p w14:paraId="18075C56" w14:textId="77777777" w:rsidR="00E01F96" w:rsidRDefault="00E01F96" w:rsidP="00A039C8"/>
          <w:p w14:paraId="6D6E0F61" w14:textId="77777777" w:rsidR="00E01F96" w:rsidRDefault="00E01F96" w:rsidP="00A039C8"/>
          <w:p w14:paraId="3250E8A9" w14:textId="77777777" w:rsidR="00E01F96" w:rsidRDefault="00E01F96" w:rsidP="00A039C8"/>
          <w:p w14:paraId="64FA6EF0" w14:textId="77777777" w:rsidR="00E01F96" w:rsidRDefault="00E01F96" w:rsidP="00A039C8"/>
          <w:p w14:paraId="767EDB54" w14:textId="77777777" w:rsidR="00E01F96" w:rsidRDefault="00E01F96" w:rsidP="00A039C8">
            <w:r>
              <w:t>9. Le système affiche l’écran de la commande du client choisi.</w:t>
            </w:r>
          </w:p>
          <w:p w14:paraId="7BB1262A" w14:textId="77777777" w:rsidR="00E01F96" w:rsidRDefault="00E01F96" w:rsidP="00A039C8"/>
          <w:p w14:paraId="561214D0" w14:textId="77777777" w:rsidR="00E01F96" w:rsidRDefault="00E01F96" w:rsidP="00A039C8"/>
          <w:p w14:paraId="0EB55DA3" w14:textId="77777777" w:rsidR="00E01F96" w:rsidRDefault="00E01F96" w:rsidP="00A039C8"/>
          <w:p w14:paraId="5ED5E32C" w14:textId="77777777" w:rsidR="00E01F96" w:rsidRDefault="00E01F96" w:rsidP="00A039C8"/>
          <w:p w14:paraId="4E78E839" w14:textId="77777777" w:rsidR="00E01F96" w:rsidRDefault="00E01F96" w:rsidP="00A039C8">
            <w:r>
              <w:t>11. Le système affiche l’écran de tous les articles qui peuvent être ajoutés à la commande.</w:t>
            </w:r>
          </w:p>
          <w:p w14:paraId="0F71B95D" w14:textId="77777777" w:rsidR="00E01F96" w:rsidRDefault="00E01F96" w:rsidP="00A039C8"/>
          <w:p w14:paraId="18E0D26B" w14:textId="77777777" w:rsidR="00E01F96" w:rsidRDefault="00E01F96" w:rsidP="00A039C8"/>
          <w:p w14:paraId="03F51E1A" w14:textId="77777777" w:rsidR="00E01F96" w:rsidRDefault="00E01F96" w:rsidP="00A039C8"/>
          <w:p w14:paraId="6D908D01" w14:textId="77777777" w:rsidR="00E01F96" w:rsidRDefault="00E01F96" w:rsidP="00A039C8"/>
          <w:p w14:paraId="5D7E5D17" w14:textId="77777777" w:rsidR="00E01F96" w:rsidRDefault="00E01F96" w:rsidP="00A039C8"/>
          <w:p w14:paraId="53C633C4" w14:textId="77777777" w:rsidR="00E01F96" w:rsidRDefault="00E01F96" w:rsidP="00A039C8"/>
          <w:p w14:paraId="75BCBC11" w14:textId="77777777" w:rsidR="00E01F96" w:rsidRDefault="00E01F96" w:rsidP="00A039C8">
            <w:r>
              <w:lastRenderedPageBreak/>
              <w:t>14. Le système enregistre la commande et transmet la responsabilité à la cuisine.</w:t>
            </w:r>
          </w:p>
        </w:tc>
      </w:tr>
    </w:tbl>
    <w:p w14:paraId="4B708861" w14:textId="77777777" w:rsidR="00E01F96" w:rsidRDefault="00E01F96" w:rsidP="00E01F96"/>
    <w:p w14:paraId="1C56C881" w14:textId="77777777" w:rsidR="00E01F96" w:rsidRDefault="00E01F96" w:rsidP="00E01F96">
      <w:pPr>
        <w:pStyle w:val="Heading2"/>
        <w:rPr>
          <w:lang w:val="fr-CA"/>
        </w:rPr>
      </w:pPr>
    </w:p>
    <w:p w14:paraId="4856C94A" w14:textId="77777777" w:rsidR="00E01F96" w:rsidRDefault="00E01F96" w:rsidP="00E01F96">
      <w:pPr>
        <w:pStyle w:val="Heading2"/>
        <w:rPr>
          <w:lang w:val="fr-CA"/>
        </w:rPr>
      </w:pPr>
      <w:r>
        <w:rPr>
          <w:lang w:val="fr-CA"/>
        </w:rPr>
        <w:t>Extensions et scénarios alternatifs</w:t>
      </w:r>
    </w:p>
    <w:p w14:paraId="44750036" w14:textId="77777777" w:rsidR="00E01F96" w:rsidRDefault="00E01F96" w:rsidP="00E01F96"/>
    <w:p w14:paraId="5795F9C6" w14:textId="77777777" w:rsidR="00E01F96" w:rsidRDefault="00E01F96" w:rsidP="00E01F96">
      <w:r>
        <w:t>*a. À tout moment, la connexion au serveur est coupée :</w:t>
      </w:r>
    </w:p>
    <w:p w14:paraId="2F9BF8D2" w14:textId="77777777" w:rsidR="00E01F96" w:rsidRDefault="00E01F96" w:rsidP="00E01F96">
      <w:pPr>
        <w:ind w:left="709" w:hanging="709"/>
      </w:pPr>
      <w:r>
        <w:tab/>
        <w:t>1.   Le système affiche un message d’erreur et le système est gelé tant que la connexion n’est pas rétablie.</w:t>
      </w:r>
    </w:p>
    <w:p w14:paraId="0DA56C9B" w14:textId="77777777" w:rsidR="00E01F96" w:rsidRDefault="00E01F96" w:rsidP="00E01F96">
      <w:r>
        <w:t xml:space="preserve">4a. L’utilisateur </w:t>
      </w:r>
      <w:proofErr w:type="spellStart"/>
      <w:r>
        <w:t>tappe</w:t>
      </w:r>
      <w:proofErr w:type="spellEnd"/>
      <w:r>
        <w:t xml:space="preserve"> sur le bouton « X » de la fenêtre de la liste des utilisateurs.</w:t>
      </w:r>
    </w:p>
    <w:p w14:paraId="1E442165" w14:textId="77777777" w:rsidR="00E01F96" w:rsidRPr="005B3C1B" w:rsidRDefault="00E01F96" w:rsidP="00E01F96">
      <w:pPr>
        <w:pStyle w:val="ListParagraph"/>
        <w:numPr>
          <w:ilvl w:val="0"/>
          <w:numId w:val="6"/>
        </w:numPr>
        <w:rPr>
          <w:lang w:val="fr-CA"/>
        </w:rPr>
      </w:pPr>
      <w:r>
        <w:rPr>
          <w:lang w:val="fr-CA"/>
        </w:rPr>
        <w:t>La fenêtre de liste des utilisateurs se ferme et aucun changement n’est apporté.</w:t>
      </w:r>
    </w:p>
    <w:p w14:paraId="36C1E42D" w14:textId="77777777" w:rsidR="00E01F96" w:rsidRDefault="00E01F96" w:rsidP="00E01F96">
      <w:r>
        <w:t xml:space="preserve">13a. L’utilisateur </w:t>
      </w:r>
      <w:proofErr w:type="spellStart"/>
      <w:r>
        <w:t>tappe</w:t>
      </w:r>
      <w:proofErr w:type="spellEnd"/>
      <w:r>
        <w:t xml:space="preserve"> sur le bouton « Annuler ».</w:t>
      </w:r>
    </w:p>
    <w:p w14:paraId="475B6CF0" w14:textId="77777777" w:rsidR="00E01F96" w:rsidRDefault="00E01F96" w:rsidP="00E01F96">
      <w:pPr>
        <w:pStyle w:val="ListParagraph"/>
        <w:numPr>
          <w:ilvl w:val="0"/>
          <w:numId w:val="5"/>
        </w:numPr>
        <w:rPr>
          <w:lang w:val="fr-CA"/>
        </w:rPr>
      </w:pPr>
      <w:r>
        <w:rPr>
          <w:lang w:val="fr-CA"/>
        </w:rPr>
        <w:t>Le système supprime tous les articles de la commande et réinitialise celle-ci. Le système retourne à l’écran de choix de client.</w:t>
      </w:r>
    </w:p>
    <w:p w14:paraId="196EFDD2" w14:textId="77777777" w:rsidR="00E01F96" w:rsidRDefault="00E01F96" w:rsidP="00E01F96">
      <w:r>
        <w:br w:type="page"/>
      </w:r>
    </w:p>
    <w:p w14:paraId="520C1178" w14:textId="77777777" w:rsidR="00E01F96" w:rsidRDefault="00E01F96" w:rsidP="00E01F96">
      <w:r w:rsidRPr="000E1CE5">
        <w:rPr>
          <w:b/>
        </w:rPr>
        <w:lastRenderedPageBreak/>
        <w:t>Titre :</w:t>
      </w:r>
      <w:r>
        <w:t xml:space="preserve"> Consulter archive</w:t>
      </w:r>
    </w:p>
    <w:p w14:paraId="3406FA91" w14:textId="77777777" w:rsidR="00E01F96" w:rsidRDefault="00E01F96" w:rsidP="00E01F96">
      <w:r w:rsidRPr="005A278C">
        <w:rPr>
          <w:b/>
        </w:rPr>
        <w:t>Acteur principal :</w:t>
      </w:r>
      <w:r>
        <w:t xml:space="preserve"> Gérant</w:t>
      </w:r>
    </w:p>
    <w:p w14:paraId="0AC75B94" w14:textId="77777777" w:rsidR="00E01F96" w:rsidRDefault="00E01F96" w:rsidP="00E01F96">
      <w:r w:rsidRPr="005A278C">
        <w:rPr>
          <w:b/>
        </w:rPr>
        <w:t>Acteur secondaire :</w:t>
      </w:r>
      <w:r>
        <w:t xml:space="preserve"> Système de restauration</w:t>
      </w:r>
    </w:p>
    <w:p w14:paraId="1D10FA82" w14:textId="77777777" w:rsidR="00E01F96" w:rsidRDefault="00E01F96" w:rsidP="00E01F96">
      <w:r w:rsidRPr="005A278C">
        <w:rPr>
          <w:b/>
        </w:rPr>
        <w:t>Préconditions :</w:t>
      </w:r>
      <w:r>
        <w:t xml:space="preserve"> Le système est connecté à sa base de données sur le réseau.</w:t>
      </w:r>
    </w:p>
    <w:p w14:paraId="2F671A7B" w14:textId="77777777" w:rsidR="00E01F96" w:rsidRDefault="00E01F96" w:rsidP="00E01F96">
      <w:r w:rsidRPr="005A278C">
        <w:rPr>
          <w:b/>
        </w:rPr>
        <w:t>Postconditions :</w:t>
      </w:r>
      <w:r>
        <w:t xml:space="preserve"> Les archives sont affichées.</w:t>
      </w:r>
    </w:p>
    <w:tbl>
      <w:tblPr>
        <w:tblStyle w:val="TableGrid"/>
        <w:tblW w:w="0" w:type="auto"/>
        <w:tblLook w:val="04A0" w:firstRow="1" w:lastRow="0" w:firstColumn="1" w:lastColumn="0" w:noHBand="0" w:noVBand="1"/>
      </w:tblPr>
      <w:tblGrid>
        <w:gridCol w:w="4675"/>
        <w:gridCol w:w="4675"/>
      </w:tblGrid>
      <w:tr w:rsidR="00E01F96" w14:paraId="2EA4A4DE" w14:textId="77777777" w:rsidTr="00A039C8">
        <w:trPr>
          <w:trHeight w:val="433"/>
        </w:trPr>
        <w:tc>
          <w:tcPr>
            <w:tcW w:w="4675" w:type="dxa"/>
          </w:tcPr>
          <w:p w14:paraId="216F9E94" w14:textId="77777777" w:rsidR="00E01F96" w:rsidRPr="000E1CE5" w:rsidRDefault="00E01F96" w:rsidP="00A039C8">
            <w:pPr>
              <w:jc w:val="center"/>
              <w:rPr>
                <w:b/>
              </w:rPr>
            </w:pPr>
            <w:r w:rsidRPr="000E1CE5">
              <w:rPr>
                <w:b/>
              </w:rPr>
              <w:t>Actions des acteurs</w:t>
            </w:r>
          </w:p>
        </w:tc>
        <w:tc>
          <w:tcPr>
            <w:tcW w:w="4675" w:type="dxa"/>
          </w:tcPr>
          <w:p w14:paraId="52234897" w14:textId="77777777" w:rsidR="00E01F96" w:rsidRPr="000E1CE5" w:rsidRDefault="00E01F96" w:rsidP="00A039C8">
            <w:pPr>
              <w:jc w:val="center"/>
              <w:rPr>
                <w:b/>
              </w:rPr>
            </w:pPr>
            <w:r w:rsidRPr="000E1CE5">
              <w:rPr>
                <w:b/>
              </w:rPr>
              <w:t>Réponses du systèmes</w:t>
            </w:r>
          </w:p>
        </w:tc>
      </w:tr>
      <w:tr w:rsidR="00E01F96" w:rsidRPr="00601EBC" w14:paraId="45E8CCDC" w14:textId="77777777" w:rsidTr="005E17E1">
        <w:trPr>
          <w:trHeight w:val="2423"/>
        </w:trPr>
        <w:tc>
          <w:tcPr>
            <w:tcW w:w="4675" w:type="dxa"/>
          </w:tcPr>
          <w:p w14:paraId="7D55B495" w14:textId="77777777" w:rsidR="00E01F96" w:rsidRDefault="00E01F96" w:rsidP="00A039C8">
            <w:r w:rsidRPr="0057344C">
              <w:t>1.</w:t>
            </w:r>
            <w:r>
              <w:t xml:space="preserve"> L’utilisateur se présente devant le système de restauration et il touche l’écran pour l’activer.</w:t>
            </w:r>
          </w:p>
          <w:p w14:paraId="5BFDB376" w14:textId="77777777" w:rsidR="00E01F96" w:rsidRDefault="00E01F96" w:rsidP="00A039C8"/>
          <w:p w14:paraId="2EDA8F1C" w14:textId="77777777" w:rsidR="00E01F96" w:rsidRDefault="00E01F96" w:rsidP="00A039C8">
            <w:r>
              <w:t xml:space="preserve">2. L’utilisateur </w:t>
            </w:r>
            <w:proofErr w:type="spellStart"/>
            <w:r>
              <w:t>tappe</w:t>
            </w:r>
            <w:proofErr w:type="spellEnd"/>
            <w:r>
              <w:t xml:space="preserve"> sur « Archives ».</w:t>
            </w:r>
          </w:p>
          <w:p w14:paraId="11B0E577" w14:textId="77777777" w:rsidR="00E01F96" w:rsidRDefault="00E01F96" w:rsidP="00A039C8"/>
          <w:p w14:paraId="4A5FB3DD" w14:textId="77777777" w:rsidR="00E01F96" w:rsidRDefault="00E01F96" w:rsidP="00A039C8"/>
          <w:p w14:paraId="5483F083" w14:textId="77777777" w:rsidR="00E01F96" w:rsidRDefault="00E01F96" w:rsidP="00A039C8"/>
          <w:p w14:paraId="64AEB983" w14:textId="77777777" w:rsidR="00E01F96" w:rsidRPr="00B136C8" w:rsidRDefault="00E01F96" w:rsidP="00A039C8"/>
        </w:tc>
        <w:tc>
          <w:tcPr>
            <w:tcW w:w="4675" w:type="dxa"/>
          </w:tcPr>
          <w:p w14:paraId="1E0FD452" w14:textId="77777777" w:rsidR="00E01F96" w:rsidRDefault="00E01F96" w:rsidP="00A039C8"/>
          <w:p w14:paraId="60511FAF" w14:textId="77777777" w:rsidR="00E01F96" w:rsidRDefault="00E01F96" w:rsidP="00A039C8"/>
          <w:p w14:paraId="23396ADF" w14:textId="77777777" w:rsidR="00E01F96" w:rsidRDefault="00E01F96" w:rsidP="00A039C8"/>
          <w:p w14:paraId="6CC5AEDF" w14:textId="77777777" w:rsidR="00E01F96" w:rsidRDefault="00E01F96" w:rsidP="00A039C8"/>
          <w:p w14:paraId="76D29440" w14:textId="77777777" w:rsidR="00E01F96" w:rsidRDefault="00E01F96" w:rsidP="00A039C8"/>
          <w:p w14:paraId="078E432E" w14:textId="77777777" w:rsidR="00E01F96" w:rsidRDefault="00E01F96" w:rsidP="00A039C8">
            <w:r>
              <w:t>3. Le système afficher la liste des commandes archivées.</w:t>
            </w:r>
          </w:p>
          <w:p w14:paraId="77B3ECC9" w14:textId="77777777" w:rsidR="00E01F96" w:rsidRDefault="00E01F96" w:rsidP="00A039C8"/>
          <w:p w14:paraId="4C8FDA3F" w14:textId="77777777" w:rsidR="00E01F96" w:rsidRDefault="00E01F96" w:rsidP="00A039C8"/>
          <w:p w14:paraId="45B48D36" w14:textId="77777777" w:rsidR="00E01F96" w:rsidRDefault="00E01F96" w:rsidP="00A039C8"/>
          <w:p w14:paraId="3A9A20CB" w14:textId="77777777" w:rsidR="00E01F96" w:rsidRDefault="00E01F96" w:rsidP="00A039C8"/>
        </w:tc>
      </w:tr>
    </w:tbl>
    <w:p w14:paraId="0F07E7D8" w14:textId="77777777" w:rsidR="00E01F96" w:rsidRDefault="00E01F96" w:rsidP="00E01F96"/>
    <w:p w14:paraId="3D560DBB" w14:textId="77777777" w:rsidR="00E01F96" w:rsidRDefault="00E01F96" w:rsidP="00E01F96">
      <w:pPr>
        <w:pStyle w:val="Heading2"/>
        <w:rPr>
          <w:lang w:val="fr-CA"/>
        </w:rPr>
      </w:pPr>
    </w:p>
    <w:p w14:paraId="2959849E" w14:textId="77777777" w:rsidR="00E01F96" w:rsidRDefault="00E01F96" w:rsidP="00E01F96">
      <w:pPr>
        <w:pStyle w:val="Heading2"/>
        <w:rPr>
          <w:lang w:val="fr-CA"/>
        </w:rPr>
      </w:pPr>
      <w:r>
        <w:rPr>
          <w:lang w:val="fr-CA"/>
        </w:rPr>
        <w:t>Extensions et scénarios alternatifs</w:t>
      </w:r>
    </w:p>
    <w:p w14:paraId="6A417863" w14:textId="77777777" w:rsidR="00E01F96" w:rsidRDefault="00E01F96" w:rsidP="00E01F96"/>
    <w:p w14:paraId="6CB469BE" w14:textId="77777777" w:rsidR="00E01F96" w:rsidRDefault="00E01F96" w:rsidP="00E01F96">
      <w:r>
        <w:t>*a. À tout moment, la connexion au serveur est coupée :</w:t>
      </w:r>
    </w:p>
    <w:p w14:paraId="6049A0EC" w14:textId="77777777" w:rsidR="00E01F96" w:rsidRDefault="00E01F96" w:rsidP="00E01F96">
      <w:pPr>
        <w:ind w:left="709" w:hanging="709"/>
      </w:pPr>
      <w:r>
        <w:tab/>
        <w:t>1.   Le système affiche un message d’erreur et le système est gelé tant que la connexion n’est pas rétablie.</w:t>
      </w:r>
      <w:r>
        <w:br w:type="page"/>
      </w:r>
    </w:p>
    <w:p w14:paraId="03AF642A" w14:textId="77777777" w:rsidR="00E01F96" w:rsidRDefault="00E01F96" w:rsidP="00E01F96">
      <w:r w:rsidRPr="000E1CE5">
        <w:rPr>
          <w:b/>
        </w:rPr>
        <w:lastRenderedPageBreak/>
        <w:t>Titre :</w:t>
      </w:r>
      <w:r>
        <w:t xml:space="preserve"> Changer d’utilisateur</w:t>
      </w:r>
    </w:p>
    <w:p w14:paraId="7AA25E58" w14:textId="77777777" w:rsidR="00E01F96" w:rsidRDefault="00E01F96" w:rsidP="00E01F96">
      <w:r w:rsidRPr="005A278C">
        <w:rPr>
          <w:b/>
        </w:rPr>
        <w:t>Acteur principal :</w:t>
      </w:r>
      <w:r>
        <w:t xml:space="preserve"> Serveur, </w:t>
      </w:r>
      <w:proofErr w:type="spellStart"/>
      <w:r>
        <w:t>busboy</w:t>
      </w:r>
      <w:proofErr w:type="spellEnd"/>
      <w:r>
        <w:t>, cuisiner</w:t>
      </w:r>
    </w:p>
    <w:p w14:paraId="420A53EC" w14:textId="77777777" w:rsidR="00E01F96" w:rsidRDefault="00E01F96" w:rsidP="00E01F96">
      <w:r w:rsidRPr="005A278C">
        <w:rPr>
          <w:b/>
        </w:rPr>
        <w:t>Acteur secondaire :</w:t>
      </w:r>
      <w:r>
        <w:t xml:space="preserve"> Système de restauration</w:t>
      </w:r>
    </w:p>
    <w:p w14:paraId="21426B9D" w14:textId="77777777" w:rsidR="00E01F96" w:rsidRDefault="00E01F96" w:rsidP="00E01F96">
      <w:r w:rsidRPr="005A278C">
        <w:rPr>
          <w:b/>
        </w:rPr>
        <w:t>Préconditions :</w:t>
      </w:r>
      <w:r>
        <w:t xml:space="preserve"> Le système est connecté à sa base de données sur le réseau.</w:t>
      </w:r>
    </w:p>
    <w:p w14:paraId="0C272893" w14:textId="77777777" w:rsidR="00E01F96" w:rsidRDefault="00E01F96" w:rsidP="00E01F96">
      <w:r w:rsidRPr="005A278C">
        <w:rPr>
          <w:b/>
        </w:rPr>
        <w:t>Postconditions :</w:t>
      </w:r>
      <w:r>
        <w:t xml:space="preserve"> L’utilisateur affiché dans le coin supérieur droit est changé.</w:t>
      </w:r>
    </w:p>
    <w:tbl>
      <w:tblPr>
        <w:tblStyle w:val="TableGrid"/>
        <w:tblW w:w="0" w:type="auto"/>
        <w:tblLook w:val="04A0" w:firstRow="1" w:lastRow="0" w:firstColumn="1" w:lastColumn="0" w:noHBand="0" w:noVBand="1"/>
      </w:tblPr>
      <w:tblGrid>
        <w:gridCol w:w="4675"/>
        <w:gridCol w:w="4675"/>
      </w:tblGrid>
      <w:tr w:rsidR="00E01F96" w14:paraId="60C30BEA" w14:textId="77777777" w:rsidTr="00A039C8">
        <w:trPr>
          <w:trHeight w:val="433"/>
        </w:trPr>
        <w:tc>
          <w:tcPr>
            <w:tcW w:w="4675" w:type="dxa"/>
          </w:tcPr>
          <w:p w14:paraId="554C4E44" w14:textId="77777777" w:rsidR="00E01F96" w:rsidRPr="000E1CE5" w:rsidRDefault="00E01F96" w:rsidP="00A039C8">
            <w:pPr>
              <w:jc w:val="center"/>
              <w:rPr>
                <w:b/>
              </w:rPr>
            </w:pPr>
            <w:r w:rsidRPr="000E1CE5">
              <w:rPr>
                <w:b/>
              </w:rPr>
              <w:t>Actions des acteurs</w:t>
            </w:r>
          </w:p>
        </w:tc>
        <w:tc>
          <w:tcPr>
            <w:tcW w:w="4675" w:type="dxa"/>
          </w:tcPr>
          <w:p w14:paraId="6B636FC0" w14:textId="77777777" w:rsidR="00E01F96" w:rsidRPr="000E1CE5" w:rsidRDefault="00E01F96" w:rsidP="00A039C8">
            <w:pPr>
              <w:jc w:val="center"/>
              <w:rPr>
                <w:b/>
              </w:rPr>
            </w:pPr>
            <w:r w:rsidRPr="000E1CE5">
              <w:rPr>
                <w:b/>
              </w:rPr>
              <w:t>Réponses du systèmes</w:t>
            </w:r>
          </w:p>
        </w:tc>
      </w:tr>
      <w:tr w:rsidR="00E01F96" w:rsidRPr="00601EBC" w14:paraId="05D81948" w14:textId="77777777" w:rsidTr="00A039C8">
        <w:trPr>
          <w:trHeight w:val="4947"/>
        </w:trPr>
        <w:tc>
          <w:tcPr>
            <w:tcW w:w="4675" w:type="dxa"/>
          </w:tcPr>
          <w:p w14:paraId="35ACF0E4" w14:textId="77777777" w:rsidR="00E01F96" w:rsidRDefault="00E01F96" w:rsidP="00A039C8">
            <w:r w:rsidRPr="0057344C">
              <w:t>1.</w:t>
            </w:r>
            <w:r>
              <w:t xml:space="preserve"> L’utilisateur se présente devant le système de restauration et il touche l’écran pour l’activer.</w:t>
            </w:r>
          </w:p>
          <w:p w14:paraId="46A22F59" w14:textId="77777777" w:rsidR="00E01F96" w:rsidRDefault="00E01F96" w:rsidP="00A039C8"/>
          <w:p w14:paraId="56FF3EF9" w14:textId="77777777" w:rsidR="00E01F96" w:rsidRDefault="00E01F96" w:rsidP="00A039C8">
            <w:r>
              <w:t xml:space="preserve">2. L’utilisateur </w:t>
            </w:r>
            <w:proofErr w:type="spellStart"/>
            <w:r>
              <w:t>tappe</w:t>
            </w:r>
            <w:proofErr w:type="spellEnd"/>
            <w:r>
              <w:t xml:space="preserve"> sur changer d’utilisateur</w:t>
            </w:r>
          </w:p>
          <w:p w14:paraId="191FC7E7" w14:textId="77777777" w:rsidR="00E01F96" w:rsidRDefault="00E01F96" w:rsidP="00A039C8"/>
          <w:p w14:paraId="73449C8A" w14:textId="77777777" w:rsidR="00E01F96" w:rsidRDefault="00E01F96" w:rsidP="00A039C8"/>
          <w:p w14:paraId="2A36601B" w14:textId="77777777" w:rsidR="00E01F96" w:rsidRDefault="00E01F96" w:rsidP="00A039C8"/>
          <w:p w14:paraId="0311BCF6" w14:textId="77777777" w:rsidR="00E01F96" w:rsidRDefault="00E01F96" w:rsidP="00A039C8">
            <w:r>
              <w:t xml:space="preserve">4. L’utilisateur </w:t>
            </w:r>
            <w:proofErr w:type="spellStart"/>
            <w:r>
              <w:t>tappe</w:t>
            </w:r>
            <w:proofErr w:type="spellEnd"/>
            <w:r>
              <w:t xml:space="preserve"> sur ton nom.</w:t>
            </w:r>
          </w:p>
          <w:p w14:paraId="5A8AD1FA" w14:textId="77777777" w:rsidR="00E01F96" w:rsidRDefault="00E01F96" w:rsidP="00A039C8"/>
          <w:p w14:paraId="1AA64EE6" w14:textId="77777777" w:rsidR="00E01F96" w:rsidRPr="00B136C8" w:rsidRDefault="00E01F96" w:rsidP="00A039C8"/>
        </w:tc>
        <w:tc>
          <w:tcPr>
            <w:tcW w:w="4675" w:type="dxa"/>
          </w:tcPr>
          <w:p w14:paraId="792D8752" w14:textId="77777777" w:rsidR="00E01F96" w:rsidRDefault="00E01F96" w:rsidP="00A039C8"/>
          <w:p w14:paraId="62AD56B7" w14:textId="77777777" w:rsidR="00E01F96" w:rsidRDefault="00E01F96" w:rsidP="00A039C8"/>
          <w:p w14:paraId="2EE4831F" w14:textId="77777777" w:rsidR="00E01F96" w:rsidRDefault="00E01F96" w:rsidP="00A039C8"/>
          <w:p w14:paraId="0F871189" w14:textId="77777777" w:rsidR="00E01F96" w:rsidRDefault="00E01F96" w:rsidP="00A039C8"/>
          <w:p w14:paraId="4BB85D01" w14:textId="77777777" w:rsidR="00E01F96" w:rsidRDefault="00E01F96" w:rsidP="00A039C8"/>
          <w:p w14:paraId="7AD4DDF4" w14:textId="77777777" w:rsidR="00E01F96" w:rsidRDefault="00E01F96" w:rsidP="00A039C8">
            <w:r>
              <w:t>3. Le système afficher la liste des utilisateurs.</w:t>
            </w:r>
          </w:p>
          <w:p w14:paraId="5353DDBD" w14:textId="77777777" w:rsidR="00E01F96" w:rsidRDefault="00E01F96" w:rsidP="00A039C8"/>
          <w:p w14:paraId="536E7E7D" w14:textId="77777777" w:rsidR="00E01F96" w:rsidRDefault="00E01F96" w:rsidP="00A039C8"/>
          <w:p w14:paraId="50F771A7" w14:textId="77777777" w:rsidR="00E01F96" w:rsidRDefault="00E01F96" w:rsidP="00A039C8"/>
          <w:p w14:paraId="3FCFF141" w14:textId="77777777" w:rsidR="00E01F96" w:rsidRDefault="00E01F96" w:rsidP="00A039C8">
            <w:r>
              <w:t>5. Le système charge les paramètres du serveur en fonction de son nom d’utilisateur et affiche l’écran des tables. Le nom de l’utilisateur est indiqué dans le coin supérieur gauche.</w:t>
            </w:r>
          </w:p>
          <w:p w14:paraId="27671F6F" w14:textId="77777777" w:rsidR="00E01F96" w:rsidRDefault="00E01F96" w:rsidP="00A039C8"/>
          <w:p w14:paraId="3A2DB07A" w14:textId="77777777" w:rsidR="00E01F96" w:rsidRDefault="00E01F96" w:rsidP="00A039C8"/>
        </w:tc>
      </w:tr>
    </w:tbl>
    <w:p w14:paraId="4E4E9448" w14:textId="77777777" w:rsidR="00E01F96" w:rsidRDefault="00E01F96" w:rsidP="00E01F96"/>
    <w:p w14:paraId="379B5FAE" w14:textId="77777777" w:rsidR="00E01F96" w:rsidRDefault="00E01F96" w:rsidP="00E01F96">
      <w:pPr>
        <w:pStyle w:val="Heading2"/>
        <w:rPr>
          <w:lang w:val="fr-CA"/>
        </w:rPr>
      </w:pPr>
    </w:p>
    <w:p w14:paraId="5EB261AA" w14:textId="77777777" w:rsidR="00E01F96" w:rsidRDefault="00E01F96" w:rsidP="00E01F96">
      <w:pPr>
        <w:pStyle w:val="Heading2"/>
        <w:rPr>
          <w:lang w:val="fr-CA"/>
        </w:rPr>
      </w:pPr>
      <w:r>
        <w:rPr>
          <w:lang w:val="fr-CA"/>
        </w:rPr>
        <w:t>Extensions et scénarios alternatifs</w:t>
      </w:r>
    </w:p>
    <w:p w14:paraId="7C598D39" w14:textId="77777777" w:rsidR="00E01F96" w:rsidRDefault="00E01F96" w:rsidP="00E01F96"/>
    <w:p w14:paraId="128BB514" w14:textId="77777777" w:rsidR="00E01F96" w:rsidRDefault="00E01F96" w:rsidP="00E01F96">
      <w:r>
        <w:t>*a. À tout moment, la connexion au serveur est coupée :</w:t>
      </w:r>
    </w:p>
    <w:p w14:paraId="14AE6D00" w14:textId="77777777" w:rsidR="00E01F96" w:rsidRDefault="00E01F96" w:rsidP="00E01F96">
      <w:pPr>
        <w:ind w:left="709" w:hanging="709"/>
      </w:pPr>
      <w:r>
        <w:tab/>
        <w:t>1.   Le système affiche un message d’erreur et le système est gelé tant que la connexion n’est pas rétablie.</w:t>
      </w:r>
    </w:p>
    <w:p w14:paraId="02985D57" w14:textId="77777777" w:rsidR="00E01F96" w:rsidRDefault="00E01F96" w:rsidP="00E01F96">
      <w:r>
        <w:t xml:space="preserve">4a. L’utilisateur </w:t>
      </w:r>
      <w:proofErr w:type="spellStart"/>
      <w:r>
        <w:t>tappe</w:t>
      </w:r>
      <w:proofErr w:type="spellEnd"/>
      <w:r>
        <w:t xml:space="preserve"> sur le bouton « X » de la fenêtre de la liste des utilisateurs.</w:t>
      </w:r>
    </w:p>
    <w:p w14:paraId="2A4178E5" w14:textId="77777777" w:rsidR="00E01F96" w:rsidRDefault="00E01F96" w:rsidP="00E01F96">
      <w:pPr>
        <w:pStyle w:val="ListParagraph"/>
        <w:numPr>
          <w:ilvl w:val="0"/>
          <w:numId w:val="8"/>
        </w:numPr>
        <w:rPr>
          <w:lang w:val="fr-CA"/>
        </w:rPr>
      </w:pPr>
      <w:r>
        <w:rPr>
          <w:lang w:val="fr-CA"/>
        </w:rPr>
        <w:t>La fenêtre de liste des utilisateurs se ferme et aucun changement n’est apporté.</w:t>
      </w:r>
    </w:p>
    <w:p w14:paraId="2CC7BC11" w14:textId="77777777" w:rsidR="00E01F96" w:rsidRDefault="00E01F96" w:rsidP="00E01F96">
      <w:r>
        <w:br w:type="page"/>
      </w:r>
    </w:p>
    <w:p w14:paraId="05869E9D" w14:textId="77777777" w:rsidR="00E01F96" w:rsidRDefault="00E01F96" w:rsidP="00E01F96">
      <w:r w:rsidRPr="000E1CE5">
        <w:rPr>
          <w:b/>
        </w:rPr>
        <w:lastRenderedPageBreak/>
        <w:t>Titre :</w:t>
      </w:r>
      <w:r>
        <w:t xml:space="preserve"> Consulter commande</w:t>
      </w:r>
    </w:p>
    <w:p w14:paraId="187F96A0" w14:textId="77777777" w:rsidR="00E01F96" w:rsidRDefault="00E01F96" w:rsidP="00E01F96">
      <w:r w:rsidRPr="005A278C">
        <w:rPr>
          <w:b/>
        </w:rPr>
        <w:t>Acteur principal :</w:t>
      </w:r>
      <w:r>
        <w:t xml:space="preserve"> Serveur, </w:t>
      </w:r>
      <w:proofErr w:type="spellStart"/>
      <w:r>
        <w:t>busboy</w:t>
      </w:r>
      <w:proofErr w:type="spellEnd"/>
      <w:r>
        <w:t>, cuisiner</w:t>
      </w:r>
    </w:p>
    <w:p w14:paraId="71C22454" w14:textId="77777777" w:rsidR="00E01F96" w:rsidRDefault="00E01F96" w:rsidP="00E01F96">
      <w:r w:rsidRPr="005A278C">
        <w:rPr>
          <w:b/>
        </w:rPr>
        <w:t>Acteur secondaire :</w:t>
      </w:r>
      <w:r>
        <w:t xml:space="preserve"> Système de restauration</w:t>
      </w:r>
    </w:p>
    <w:p w14:paraId="3FF8B129" w14:textId="77777777" w:rsidR="00E01F96" w:rsidRDefault="00E01F96" w:rsidP="00E01F96">
      <w:r w:rsidRPr="005A278C">
        <w:rPr>
          <w:b/>
        </w:rPr>
        <w:t>Préconditions :</w:t>
      </w:r>
      <w:r>
        <w:t xml:space="preserve"> Le système est connecté à sa base de données sur le réseau.</w:t>
      </w:r>
    </w:p>
    <w:p w14:paraId="42B15B78" w14:textId="77777777" w:rsidR="00E01F96" w:rsidRDefault="00E01F96" w:rsidP="00E01F96">
      <w:r w:rsidRPr="005A278C">
        <w:rPr>
          <w:b/>
        </w:rPr>
        <w:t>Postconditions :</w:t>
      </w:r>
      <w:r>
        <w:t xml:space="preserve"> La commande du client est affiché à l’écran.</w:t>
      </w:r>
    </w:p>
    <w:tbl>
      <w:tblPr>
        <w:tblStyle w:val="TableGrid"/>
        <w:tblW w:w="0" w:type="auto"/>
        <w:tblLook w:val="04A0" w:firstRow="1" w:lastRow="0" w:firstColumn="1" w:lastColumn="0" w:noHBand="0" w:noVBand="1"/>
      </w:tblPr>
      <w:tblGrid>
        <w:gridCol w:w="4675"/>
        <w:gridCol w:w="4675"/>
      </w:tblGrid>
      <w:tr w:rsidR="00E01F96" w14:paraId="175C60DB" w14:textId="77777777" w:rsidTr="00A039C8">
        <w:trPr>
          <w:trHeight w:val="433"/>
        </w:trPr>
        <w:tc>
          <w:tcPr>
            <w:tcW w:w="4675" w:type="dxa"/>
          </w:tcPr>
          <w:p w14:paraId="290EE1D0" w14:textId="77777777" w:rsidR="00E01F96" w:rsidRPr="000E1CE5" w:rsidRDefault="00E01F96" w:rsidP="00A039C8">
            <w:pPr>
              <w:jc w:val="center"/>
              <w:rPr>
                <w:b/>
              </w:rPr>
            </w:pPr>
            <w:r w:rsidRPr="000E1CE5">
              <w:rPr>
                <w:b/>
              </w:rPr>
              <w:t>Actions des acteurs</w:t>
            </w:r>
          </w:p>
        </w:tc>
        <w:tc>
          <w:tcPr>
            <w:tcW w:w="4675" w:type="dxa"/>
          </w:tcPr>
          <w:p w14:paraId="3AF9AC86" w14:textId="77777777" w:rsidR="00E01F96" w:rsidRPr="000E1CE5" w:rsidRDefault="00E01F96" w:rsidP="00A039C8">
            <w:pPr>
              <w:jc w:val="center"/>
              <w:rPr>
                <w:b/>
              </w:rPr>
            </w:pPr>
            <w:r w:rsidRPr="000E1CE5">
              <w:rPr>
                <w:b/>
              </w:rPr>
              <w:t>Réponses du systèmes</w:t>
            </w:r>
          </w:p>
        </w:tc>
      </w:tr>
      <w:tr w:rsidR="00E01F96" w:rsidRPr="00601EBC" w14:paraId="1E43336E" w14:textId="77777777" w:rsidTr="00A039C8">
        <w:trPr>
          <w:trHeight w:val="9058"/>
        </w:trPr>
        <w:tc>
          <w:tcPr>
            <w:tcW w:w="4675" w:type="dxa"/>
          </w:tcPr>
          <w:p w14:paraId="4DFC72AC" w14:textId="77777777" w:rsidR="00E01F96" w:rsidRDefault="00E01F96" w:rsidP="00A039C8">
            <w:r w:rsidRPr="0057344C">
              <w:t>1.</w:t>
            </w:r>
            <w:r>
              <w:t xml:space="preserve"> L’utilisateur se présente devant le système de restauration et il touche l’écran pour l’activer.</w:t>
            </w:r>
          </w:p>
          <w:p w14:paraId="68C80467" w14:textId="77777777" w:rsidR="00E01F96" w:rsidRDefault="00E01F96" w:rsidP="00A039C8"/>
          <w:p w14:paraId="5C5DCE0A" w14:textId="77777777" w:rsidR="00E01F96" w:rsidRDefault="00E01F96" w:rsidP="00A039C8">
            <w:r>
              <w:t xml:space="preserve">2. L’utilisateur </w:t>
            </w:r>
            <w:proofErr w:type="spellStart"/>
            <w:r>
              <w:t>tappe</w:t>
            </w:r>
            <w:proofErr w:type="spellEnd"/>
            <w:r>
              <w:t xml:space="preserve"> sur changer d’utilisateur</w:t>
            </w:r>
          </w:p>
          <w:p w14:paraId="15B641AF" w14:textId="77777777" w:rsidR="00E01F96" w:rsidRDefault="00E01F96" w:rsidP="00A039C8"/>
          <w:p w14:paraId="0C028735" w14:textId="77777777" w:rsidR="00E01F96" w:rsidRDefault="00E01F96" w:rsidP="00A039C8"/>
          <w:p w14:paraId="5809AB4F" w14:textId="77777777" w:rsidR="00E01F96" w:rsidRDefault="00E01F96" w:rsidP="00A039C8"/>
          <w:p w14:paraId="05FDD23D" w14:textId="77777777" w:rsidR="00E01F96" w:rsidRDefault="00E01F96" w:rsidP="00A039C8">
            <w:r>
              <w:t xml:space="preserve">4. L’utilisateur </w:t>
            </w:r>
            <w:proofErr w:type="spellStart"/>
            <w:r>
              <w:t>tappe</w:t>
            </w:r>
            <w:proofErr w:type="spellEnd"/>
            <w:r>
              <w:t xml:space="preserve"> sur ton nom.</w:t>
            </w:r>
          </w:p>
          <w:p w14:paraId="75772E25" w14:textId="77777777" w:rsidR="00E01F96" w:rsidRDefault="00E01F96" w:rsidP="00A039C8"/>
          <w:p w14:paraId="78324649" w14:textId="77777777" w:rsidR="00E01F96" w:rsidRDefault="00E01F96" w:rsidP="00A039C8"/>
          <w:p w14:paraId="3BBF60AC" w14:textId="77777777" w:rsidR="00E01F96" w:rsidRDefault="00E01F96" w:rsidP="00A039C8"/>
          <w:p w14:paraId="37EC6D98" w14:textId="77777777" w:rsidR="00E01F96" w:rsidRDefault="00E01F96" w:rsidP="00A039C8"/>
          <w:p w14:paraId="04352229" w14:textId="77777777" w:rsidR="00E01F96" w:rsidRDefault="00E01F96" w:rsidP="00A039C8"/>
          <w:p w14:paraId="056C2C61" w14:textId="77777777" w:rsidR="00E01F96" w:rsidRDefault="00E01F96" w:rsidP="00A039C8"/>
          <w:p w14:paraId="21EF4288" w14:textId="77777777" w:rsidR="00E01F96" w:rsidRDefault="00E01F96" w:rsidP="00A039C8">
            <w:r>
              <w:t xml:space="preserve">6. L’utilisateur </w:t>
            </w:r>
            <w:proofErr w:type="spellStart"/>
            <w:r>
              <w:t>tappe</w:t>
            </w:r>
            <w:proofErr w:type="spellEnd"/>
            <w:r>
              <w:t xml:space="preserve"> sur « Clients », puis </w:t>
            </w:r>
            <w:proofErr w:type="spellStart"/>
            <w:r>
              <w:t>tappe</w:t>
            </w:r>
            <w:proofErr w:type="spellEnd"/>
            <w:r>
              <w:t xml:space="preserve"> sur la table souhaitée.</w:t>
            </w:r>
          </w:p>
          <w:p w14:paraId="72D82535" w14:textId="77777777" w:rsidR="00E01F96" w:rsidRDefault="00E01F96" w:rsidP="00A039C8"/>
          <w:p w14:paraId="69185F3B" w14:textId="77777777" w:rsidR="00E01F96" w:rsidRDefault="00E01F96" w:rsidP="00A039C8"/>
          <w:p w14:paraId="670A59BC" w14:textId="77777777" w:rsidR="00E01F96" w:rsidRDefault="00E01F96" w:rsidP="00A039C8"/>
          <w:p w14:paraId="13217271" w14:textId="77777777" w:rsidR="00E01F96" w:rsidRDefault="00E01F96" w:rsidP="00A039C8"/>
          <w:p w14:paraId="0530172C" w14:textId="77777777" w:rsidR="00E01F96" w:rsidRDefault="00E01F96" w:rsidP="00A039C8">
            <w:r>
              <w:t xml:space="preserve">8. L’utilisateur </w:t>
            </w:r>
            <w:proofErr w:type="spellStart"/>
            <w:r>
              <w:t>tappe</w:t>
            </w:r>
            <w:proofErr w:type="spellEnd"/>
            <w:r>
              <w:t xml:space="preserve"> sur le numéro de client souhaité.</w:t>
            </w:r>
          </w:p>
          <w:p w14:paraId="20F5965A" w14:textId="77777777" w:rsidR="00E01F96" w:rsidRDefault="00E01F96" w:rsidP="00A039C8"/>
          <w:p w14:paraId="0895CA59" w14:textId="77777777" w:rsidR="00E01F96" w:rsidRPr="00B136C8" w:rsidRDefault="00E01F96" w:rsidP="00A039C8">
            <w:r>
              <w:t xml:space="preserve">9. L’utilisateur </w:t>
            </w:r>
            <w:proofErr w:type="spellStart"/>
            <w:r>
              <w:t>tappe</w:t>
            </w:r>
            <w:proofErr w:type="spellEnd"/>
            <w:r>
              <w:t xml:space="preserve"> sur « Commande client ».</w:t>
            </w:r>
          </w:p>
        </w:tc>
        <w:tc>
          <w:tcPr>
            <w:tcW w:w="4675" w:type="dxa"/>
          </w:tcPr>
          <w:p w14:paraId="75806F07" w14:textId="77777777" w:rsidR="00E01F96" w:rsidRDefault="00E01F96" w:rsidP="00A039C8"/>
          <w:p w14:paraId="5B30504F" w14:textId="77777777" w:rsidR="00E01F96" w:rsidRDefault="00E01F96" w:rsidP="00A039C8"/>
          <w:p w14:paraId="6785CEC6" w14:textId="77777777" w:rsidR="00E01F96" w:rsidRDefault="00E01F96" w:rsidP="00A039C8"/>
          <w:p w14:paraId="135A673C" w14:textId="77777777" w:rsidR="00E01F96" w:rsidRDefault="00E01F96" w:rsidP="00A039C8"/>
          <w:p w14:paraId="0E373274" w14:textId="77777777" w:rsidR="00E01F96" w:rsidRDefault="00E01F96" w:rsidP="00A039C8"/>
          <w:p w14:paraId="769754D1" w14:textId="77777777" w:rsidR="00E01F96" w:rsidRDefault="00E01F96" w:rsidP="00A039C8">
            <w:r>
              <w:t>3. Le système afficher la liste des utilisateurs.</w:t>
            </w:r>
          </w:p>
          <w:p w14:paraId="269DDD79" w14:textId="77777777" w:rsidR="00E01F96" w:rsidRDefault="00E01F96" w:rsidP="00A039C8"/>
          <w:p w14:paraId="11463510" w14:textId="77777777" w:rsidR="00E01F96" w:rsidRDefault="00E01F96" w:rsidP="00A039C8"/>
          <w:p w14:paraId="4D6E72F0" w14:textId="77777777" w:rsidR="00E01F96" w:rsidRDefault="00E01F96" w:rsidP="00A039C8"/>
          <w:p w14:paraId="213C5002" w14:textId="77777777" w:rsidR="00E01F96" w:rsidRDefault="00E01F96" w:rsidP="00A039C8">
            <w:r>
              <w:t>5. Le système charge les paramètres du serveur en fonction de son nom d’utilisateur et affiche l’écran des tables. Le nom de l’utilisateur est indiqué dans le coin supérieur gauche.</w:t>
            </w:r>
          </w:p>
          <w:p w14:paraId="21D62901" w14:textId="77777777" w:rsidR="00E01F96" w:rsidRDefault="00E01F96" w:rsidP="00A039C8"/>
          <w:p w14:paraId="2FEFE1C2" w14:textId="77777777" w:rsidR="00E01F96" w:rsidRDefault="00E01F96" w:rsidP="00A039C8"/>
          <w:p w14:paraId="20B49384" w14:textId="77777777" w:rsidR="00E01F96" w:rsidRDefault="00E01F96" w:rsidP="00A039C8"/>
          <w:p w14:paraId="4A8BDFBB" w14:textId="77777777" w:rsidR="00E01F96" w:rsidRDefault="00E01F96" w:rsidP="00A039C8"/>
          <w:p w14:paraId="7312EC49" w14:textId="77777777" w:rsidR="00E01F96" w:rsidRDefault="00E01F96" w:rsidP="00A039C8">
            <w:r>
              <w:t>7. Le système affiche l’écran des clients de la table.</w:t>
            </w:r>
          </w:p>
          <w:p w14:paraId="37FFA72E" w14:textId="77777777" w:rsidR="00E01F96" w:rsidRDefault="00E01F96" w:rsidP="00A039C8"/>
          <w:p w14:paraId="65BD5086" w14:textId="77777777" w:rsidR="00E01F96" w:rsidRDefault="00E01F96" w:rsidP="00A039C8"/>
          <w:p w14:paraId="2AC70317" w14:textId="77777777" w:rsidR="00E01F96" w:rsidRDefault="00E01F96" w:rsidP="00A039C8"/>
          <w:p w14:paraId="2FCE5E1A" w14:textId="77777777" w:rsidR="00E01F96" w:rsidRDefault="00E01F96" w:rsidP="00A039C8"/>
          <w:p w14:paraId="1AFCCFA2" w14:textId="77777777" w:rsidR="00E01F96" w:rsidRDefault="00E01F96" w:rsidP="00A039C8"/>
          <w:p w14:paraId="6FB63890" w14:textId="77777777" w:rsidR="00E01F96" w:rsidRDefault="00E01F96" w:rsidP="00A039C8"/>
          <w:p w14:paraId="3CA4EDCA" w14:textId="77777777" w:rsidR="00E01F96" w:rsidRDefault="00E01F96" w:rsidP="00A039C8">
            <w:r>
              <w:t>10. Le système affiche l’écran de la commande du client.</w:t>
            </w:r>
          </w:p>
        </w:tc>
      </w:tr>
    </w:tbl>
    <w:p w14:paraId="1318BCA9" w14:textId="77777777" w:rsidR="00E01F96" w:rsidRDefault="00E01F96" w:rsidP="00E01F96"/>
    <w:p w14:paraId="370A4DA0" w14:textId="77777777" w:rsidR="00E01F96" w:rsidRDefault="00E01F96" w:rsidP="00E01F96">
      <w:pPr>
        <w:pStyle w:val="Heading2"/>
        <w:rPr>
          <w:lang w:val="fr-CA"/>
        </w:rPr>
      </w:pPr>
    </w:p>
    <w:p w14:paraId="2150CFBD" w14:textId="77777777" w:rsidR="00E01F96" w:rsidRDefault="00E01F96" w:rsidP="00E01F96">
      <w:pPr>
        <w:pStyle w:val="Heading2"/>
        <w:rPr>
          <w:lang w:val="fr-CA"/>
        </w:rPr>
      </w:pPr>
      <w:r>
        <w:rPr>
          <w:lang w:val="fr-CA"/>
        </w:rPr>
        <w:t>Extensions et scénarios alternatifs</w:t>
      </w:r>
    </w:p>
    <w:p w14:paraId="343E4C9E" w14:textId="77777777" w:rsidR="00E01F96" w:rsidRDefault="00E01F96" w:rsidP="00E01F96"/>
    <w:p w14:paraId="550E23C3" w14:textId="77777777" w:rsidR="00E01F96" w:rsidRDefault="00E01F96" w:rsidP="00E01F96">
      <w:r>
        <w:t>*a. À tout moment, la connexion au serveur est coupée :</w:t>
      </w:r>
    </w:p>
    <w:p w14:paraId="1A7ECBEE" w14:textId="77777777" w:rsidR="00E01F96" w:rsidRDefault="00E01F96" w:rsidP="00E01F96">
      <w:pPr>
        <w:ind w:left="709" w:hanging="709"/>
      </w:pPr>
      <w:r>
        <w:tab/>
        <w:t>1.   Le système affiche un message d’erreur et le système est gelé tant que la connexion n’est pas rétablie.</w:t>
      </w:r>
    </w:p>
    <w:p w14:paraId="0D622602" w14:textId="77777777" w:rsidR="00E01F96" w:rsidRDefault="00E01F96" w:rsidP="00E01F96">
      <w:r>
        <w:t xml:space="preserve">4a. L’utilisateur </w:t>
      </w:r>
      <w:proofErr w:type="spellStart"/>
      <w:r>
        <w:t>tappe</w:t>
      </w:r>
      <w:proofErr w:type="spellEnd"/>
      <w:r>
        <w:t xml:space="preserve"> sur le bouton « X » de la fenêtre de la liste des utilisateurs.</w:t>
      </w:r>
    </w:p>
    <w:p w14:paraId="0958C537" w14:textId="77777777" w:rsidR="00E01F96" w:rsidRDefault="00E01F96" w:rsidP="00E01F96">
      <w:pPr>
        <w:pStyle w:val="ListParagraph"/>
        <w:numPr>
          <w:ilvl w:val="0"/>
          <w:numId w:val="9"/>
        </w:numPr>
        <w:rPr>
          <w:lang w:val="fr-CA"/>
        </w:rPr>
      </w:pPr>
      <w:r>
        <w:rPr>
          <w:lang w:val="fr-CA"/>
        </w:rPr>
        <w:t>La fenêtre de liste des utilisateurs se ferme et aucun changement n’est apporté.</w:t>
      </w:r>
    </w:p>
    <w:p w14:paraId="2D928215" w14:textId="77777777" w:rsidR="00E01F96" w:rsidRDefault="00E01F96" w:rsidP="00E01F96">
      <w:r>
        <w:t>6-9a. L’</w:t>
      </w:r>
      <w:proofErr w:type="spellStart"/>
      <w:r>
        <w:t>utilisateut</w:t>
      </w:r>
      <w:proofErr w:type="spellEnd"/>
      <w:r>
        <w:t xml:space="preserve"> </w:t>
      </w:r>
      <w:proofErr w:type="spellStart"/>
      <w:r>
        <w:t>tappe</w:t>
      </w:r>
      <w:proofErr w:type="spellEnd"/>
      <w:r>
        <w:t xml:space="preserve"> sur « RETOUR ».</w:t>
      </w:r>
    </w:p>
    <w:p w14:paraId="689534D2" w14:textId="77777777" w:rsidR="00E01F96" w:rsidRDefault="00E01F96" w:rsidP="00E01F96">
      <w:pPr>
        <w:pStyle w:val="ListParagraph"/>
        <w:numPr>
          <w:ilvl w:val="0"/>
          <w:numId w:val="10"/>
        </w:numPr>
        <w:rPr>
          <w:lang w:val="fr-CA"/>
        </w:rPr>
      </w:pPr>
      <w:r>
        <w:rPr>
          <w:lang w:val="fr-CA"/>
        </w:rPr>
        <w:t>Les modifications de la page actuelle sont annulée et le système affiche l’écran précédent.</w:t>
      </w:r>
    </w:p>
    <w:p w14:paraId="3F184A49" w14:textId="77777777" w:rsidR="00E01F96" w:rsidRPr="0050100A" w:rsidRDefault="00E01F96" w:rsidP="00E01F96"/>
    <w:p w14:paraId="21E69EE0" w14:textId="77777777" w:rsidR="00E01F96" w:rsidRDefault="00E01F96" w:rsidP="00E01F96">
      <w:r>
        <w:br w:type="page"/>
      </w:r>
    </w:p>
    <w:p w14:paraId="2769AE60" w14:textId="77777777" w:rsidR="00E01F96" w:rsidRDefault="00E01F96" w:rsidP="00E01F96">
      <w:r w:rsidRPr="000E1CE5">
        <w:rPr>
          <w:b/>
        </w:rPr>
        <w:lastRenderedPageBreak/>
        <w:t>Titre :</w:t>
      </w:r>
      <w:r>
        <w:t xml:space="preserve"> </w:t>
      </w:r>
      <w:r w:rsidRPr="00BB4B8E">
        <w:t xml:space="preserve">Imprimer facture </w:t>
      </w:r>
      <w:r>
        <w:t>(simple ou multiple)</w:t>
      </w:r>
    </w:p>
    <w:p w14:paraId="1C5358CB" w14:textId="77777777" w:rsidR="00E01F96" w:rsidRDefault="00E01F96" w:rsidP="00E01F96">
      <w:r w:rsidRPr="005A278C">
        <w:rPr>
          <w:b/>
        </w:rPr>
        <w:t>Acteur principal :</w:t>
      </w:r>
      <w:r>
        <w:t xml:space="preserve"> Serveur</w:t>
      </w:r>
    </w:p>
    <w:p w14:paraId="448214E6" w14:textId="77777777" w:rsidR="00E01F96" w:rsidRDefault="00E01F96" w:rsidP="00E01F96">
      <w:r w:rsidRPr="005A278C">
        <w:rPr>
          <w:b/>
        </w:rPr>
        <w:t>Acteur secondaire :</w:t>
      </w:r>
      <w:r>
        <w:t xml:space="preserve"> Système de restauration</w:t>
      </w:r>
    </w:p>
    <w:p w14:paraId="4D689B63" w14:textId="77777777" w:rsidR="00E01F96" w:rsidRDefault="00E01F96" w:rsidP="00E01F96">
      <w:r w:rsidRPr="005A278C">
        <w:rPr>
          <w:b/>
        </w:rPr>
        <w:t>Préconditions :</w:t>
      </w:r>
      <w:r>
        <w:t xml:space="preserve"> Le système est connecté à sa base de données sur le réseau.</w:t>
      </w:r>
    </w:p>
    <w:p w14:paraId="411E0B04" w14:textId="77777777" w:rsidR="00E01F96" w:rsidRDefault="00E01F96" w:rsidP="00E01F96">
      <w:r w:rsidRPr="005A278C">
        <w:rPr>
          <w:b/>
        </w:rPr>
        <w:t>Postconditions :</w:t>
      </w:r>
      <w:r>
        <w:t xml:space="preserve"> Toutes les factures des clients sont imprimées.</w:t>
      </w:r>
    </w:p>
    <w:tbl>
      <w:tblPr>
        <w:tblStyle w:val="TableGrid"/>
        <w:tblW w:w="0" w:type="auto"/>
        <w:tblLook w:val="04A0" w:firstRow="1" w:lastRow="0" w:firstColumn="1" w:lastColumn="0" w:noHBand="0" w:noVBand="1"/>
      </w:tblPr>
      <w:tblGrid>
        <w:gridCol w:w="4675"/>
        <w:gridCol w:w="4675"/>
      </w:tblGrid>
      <w:tr w:rsidR="00E01F96" w14:paraId="503536AD" w14:textId="77777777" w:rsidTr="00A039C8">
        <w:trPr>
          <w:trHeight w:val="433"/>
        </w:trPr>
        <w:tc>
          <w:tcPr>
            <w:tcW w:w="4675" w:type="dxa"/>
          </w:tcPr>
          <w:p w14:paraId="3899816E" w14:textId="77777777" w:rsidR="00E01F96" w:rsidRPr="000E1CE5" w:rsidRDefault="00E01F96" w:rsidP="00A039C8">
            <w:pPr>
              <w:jc w:val="center"/>
              <w:rPr>
                <w:b/>
              </w:rPr>
            </w:pPr>
            <w:r w:rsidRPr="000E1CE5">
              <w:rPr>
                <w:b/>
              </w:rPr>
              <w:t>Actions des acteurs</w:t>
            </w:r>
          </w:p>
        </w:tc>
        <w:tc>
          <w:tcPr>
            <w:tcW w:w="4675" w:type="dxa"/>
          </w:tcPr>
          <w:p w14:paraId="74071ECB" w14:textId="77777777" w:rsidR="00E01F96" w:rsidRPr="000E1CE5" w:rsidRDefault="00E01F96" w:rsidP="00A039C8">
            <w:pPr>
              <w:jc w:val="center"/>
              <w:rPr>
                <w:b/>
              </w:rPr>
            </w:pPr>
            <w:r w:rsidRPr="000E1CE5">
              <w:rPr>
                <w:b/>
              </w:rPr>
              <w:t>Réponses du systèmes</w:t>
            </w:r>
          </w:p>
        </w:tc>
      </w:tr>
      <w:tr w:rsidR="00E01F96" w:rsidRPr="00601EBC" w14:paraId="54CC9DC3" w14:textId="77777777" w:rsidTr="00A039C8">
        <w:trPr>
          <w:trHeight w:val="9058"/>
        </w:trPr>
        <w:tc>
          <w:tcPr>
            <w:tcW w:w="4675" w:type="dxa"/>
          </w:tcPr>
          <w:p w14:paraId="247F581A" w14:textId="77777777" w:rsidR="00E01F96" w:rsidRDefault="00E01F96" w:rsidP="00A039C8">
            <w:r w:rsidRPr="0057344C">
              <w:t>1.</w:t>
            </w:r>
            <w:r>
              <w:t xml:space="preserve"> L’utilisateur se présente devant le système de restauration et il touche l’écran pour l’activer.</w:t>
            </w:r>
          </w:p>
          <w:p w14:paraId="44639B56" w14:textId="77777777" w:rsidR="00E01F96" w:rsidRDefault="00E01F96" w:rsidP="00A039C8"/>
          <w:p w14:paraId="3C4B0D6E" w14:textId="77777777" w:rsidR="00E01F96" w:rsidRDefault="00E01F96" w:rsidP="00A039C8">
            <w:r>
              <w:t xml:space="preserve">2. L’utilisateur </w:t>
            </w:r>
            <w:proofErr w:type="spellStart"/>
            <w:r>
              <w:t>tappe</w:t>
            </w:r>
            <w:proofErr w:type="spellEnd"/>
            <w:r>
              <w:t xml:space="preserve"> sur changer d’utilisateur</w:t>
            </w:r>
          </w:p>
          <w:p w14:paraId="264F10FA" w14:textId="77777777" w:rsidR="00E01F96" w:rsidRDefault="00E01F96" w:rsidP="00A039C8"/>
          <w:p w14:paraId="424AFC65" w14:textId="77777777" w:rsidR="00E01F96" w:rsidRDefault="00E01F96" w:rsidP="00A039C8"/>
          <w:p w14:paraId="51C183A9" w14:textId="77777777" w:rsidR="00E01F96" w:rsidRDefault="00E01F96" w:rsidP="00A039C8"/>
          <w:p w14:paraId="07E4C37D" w14:textId="77777777" w:rsidR="00E01F96" w:rsidRDefault="00E01F96" w:rsidP="00A039C8">
            <w:r>
              <w:t xml:space="preserve">4. L’utilisateur </w:t>
            </w:r>
            <w:proofErr w:type="spellStart"/>
            <w:r>
              <w:t>tappe</w:t>
            </w:r>
            <w:proofErr w:type="spellEnd"/>
            <w:r>
              <w:t xml:space="preserve"> sur ton nom.</w:t>
            </w:r>
          </w:p>
          <w:p w14:paraId="6E2C44C2" w14:textId="77777777" w:rsidR="00E01F96" w:rsidRDefault="00E01F96" w:rsidP="00A039C8"/>
          <w:p w14:paraId="3356C914" w14:textId="77777777" w:rsidR="00E01F96" w:rsidRDefault="00E01F96" w:rsidP="00A039C8"/>
          <w:p w14:paraId="236CCED2" w14:textId="77777777" w:rsidR="00E01F96" w:rsidRDefault="00E01F96" w:rsidP="00A039C8"/>
          <w:p w14:paraId="20471DDD" w14:textId="77777777" w:rsidR="00E01F96" w:rsidRDefault="00E01F96" w:rsidP="00A039C8"/>
          <w:p w14:paraId="63517D60" w14:textId="77777777" w:rsidR="00E01F96" w:rsidRDefault="00E01F96" w:rsidP="00A039C8"/>
          <w:p w14:paraId="4843C0C3" w14:textId="77777777" w:rsidR="00E01F96" w:rsidRDefault="00E01F96" w:rsidP="00A039C8"/>
          <w:p w14:paraId="6A46E077" w14:textId="77777777" w:rsidR="00E01F96" w:rsidRDefault="00E01F96" w:rsidP="00A039C8">
            <w:r>
              <w:t xml:space="preserve">6. L’utilisateur </w:t>
            </w:r>
            <w:proofErr w:type="spellStart"/>
            <w:r>
              <w:t>tappe</w:t>
            </w:r>
            <w:proofErr w:type="spellEnd"/>
            <w:r>
              <w:t xml:space="preserve"> sur « Clients », puis </w:t>
            </w:r>
            <w:proofErr w:type="spellStart"/>
            <w:r>
              <w:t>tappe</w:t>
            </w:r>
            <w:proofErr w:type="spellEnd"/>
            <w:r>
              <w:t xml:space="preserve"> sur la table souhaitée.</w:t>
            </w:r>
          </w:p>
          <w:p w14:paraId="3C1E1716" w14:textId="77777777" w:rsidR="00E01F96" w:rsidRDefault="00E01F96" w:rsidP="00A039C8"/>
          <w:p w14:paraId="6968895F" w14:textId="77777777" w:rsidR="00E01F96" w:rsidRDefault="00E01F96" w:rsidP="00A039C8"/>
          <w:p w14:paraId="6A6AEE4E" w14:textId="77777777" w:rsidR="00E01F96" w:rsidRDefault="00E01F96" w:rsidP="00A039C8"/>
          <w:p w14:paraId="23451CA6" w14:textId="77777777" w:rsidR="00E01F96" w:rsidRDefault="00E01F96" w:rsidP="00A039C8"/>
          <w:p w14:paraId="2D68DEE1" w14:textId="77777777" w:rsidR="00E01F96" w:rsidRDefault="00E01F96" w:rsidP="00A039C8">
            <w:r>
              <w:t xml:space="preserve">8. L’utilisateur </w:t>
            </w:r>
            <w:proofErr w:type="spellStart"/>
            <w:r>
              <w:t>tappe</w:t>
            </w:r>
            <w:proofErr w:type="spellEnd"/>
            <w:r>
              <w:t xml:space="preserve"> sur le numéro du ou des clients souhaités.</w:t>
            </w:r>
          </w:p>
          <w:p w14:paraId="2B3B17A9" w14:textId="77777777" w:rsidR="00E01F96" w:rsidRDefault="00E01F96" w:rsidP="00A039C8"/>
          <w:p w14:paraId="15077189" w14:textId="77777777" w:rsidR="00E01F96" w:rsidRDefault="00E01F96" w:rsidP="00A039C8">
            <w:r>
              <w:t xml:space="preserve">9. L’utilisateur </w:t>
            </w:r>
            <w:proofErr w:type="spellStart"/>
            <w:r>
              <w:t>tappe</w:t>
            </w:r>
            <w:proofErr w:type="spellEnd"/>
            <w:r>
              <w:t xml:space="preserve"> sur « Joindre ».</w:t>
            </w:r>
          </w:p>
          <w:p w14:paraId="599B3EA7" w14:textId="77777777" w:rsidR="00E01F96" w:rsidRDefault="00E01F96" w:rsidP="00A039C8"/>
          <w:p w14:paraId="33BF7B1D" w14:textId="77777777" w:rsidR="00E01F96" w:rsidRPr="00B136C8" w:rsidRDefault="00E01F96" w:rsidP="00A039C8">
            <w:r>
              <w:t xml:space="preserve">10. L’utilisateur </w:t>
            </w:r>
            <w:proofErr w:type="spellStart"/>
            <w:r>
              <w:t>tappe</w:t>
            </w:r>
            <w:proofErr w:type="spellEnd"/>
            <w:r>
              <w:t xml:space="preserve"> sur « Paiement ».</w:t>
            </w:r>
          </w:p>
        </w:tc>
        <w:tc>
          <w:tcPr>
            <w:tcW w:w="4675" w:type="dxa"/>
          </w:tcPr>
          <w:p w14:paraId="53E2D755" w14:textId="77777777" w:rsidR="00E01F96" w:rsidRDefault="00E01F96" w:rsidP="00A039C8"/>
          <w:p w14:paraId="406BC2E0" w14:textId="77777777" w:rsidR="00E01F96" w:rsidRDefault="00E01F96" w:rsidP="00A039C8"/>
          <w:p w14:paraId="011FF3E7" w14:textId="77777777" w:rsidR="00E01F96" w:rsidRDefault="00E01F96" w:rsidP="00A039C8"/>
          <w:p w14:paraId="41DCA74E" w14:textId="77777777" w:rsidR="00E01F96" w:rsidRDefault="00E01F96" w:rsidP="00A039C8"/>
          <w:p w14:paraId="490B32A1" w14:textId="77777777" w:rsidR="00E01F96" w:rsidRDefault="00E01F96" w:rsidP="00A039C8"/>
          <w:p w14:paraId="4DA220E1" w14:textId="77777777" w:rsidR="00E01F96" w:rsidRDefault="00E01F96" w:rsidP="00A039C8">
            <w:r>
              <w:t>3. Le système afficher la liste des utilisateurs.</w:t>
            </w:r>
          </w:p>
          <w:p w14:paraId="5FD44223" w14:textId="77777777" w:rsidR="00E01F96" w:rsidRDefault="00E01F96" w:rsidP="00A039C8"/>
          <w:p w14:paraId="6CFA0FDB" w14:textId="77777777" w:rsidR="00E01F96" w:rsidRDefault="00E01F96" w:rsidP="00A039C8"/>
          <w:p w14:paraId="503F27EA" w14:textId="77777777" w:rsidR="00E01F96" w:rsidRDefault="00E01F96" w:rsidP="00A039C8"/>
          <w:p w14:paraId="21EB1074" w14:textId="77777777" w:rsidR="00E01F96" w:rsidRDefault="00E01F96" w:rsidP="00A039C8">
            <w:r>
              <w:t>5. Le système charge les paramètres du serveur en fonction de son nom d’utilisateur et affiche l’écran des tables. Le nom de l’utilisateur est indiqué dans le coin supérieur gauche.</w:t>
            </w:r>
          </w:p>
          <w:p w14:paraId="51E300D1" w14:textId="77777777" w:rsidR="00E01F96" w:rsidRDefault="00E01F96" w:rsidP="00A039C8"/>
          <w:p w14:paraId="0CA32121" w14:textId="77777777" w:rsidR="00E01F96" w:rsidRDefault="00E01F96" w:rsidP="00A039C8"/>
          <w:p w14:paraId="693AA23D" w14:textId="77777777" w:rsidR="00E01F96" w:rsidRDefault="00E01F96" w:rsidP="00A039C8"/>
          <w:p w14:paraId="096EE14B" w14:textId="77777777" w:rsidR="00E01F96" w:rsidRDefault="00E01F96" w:rsidP="00A039C8"/>
          <w:p w14:paraId="7DC5B9A2" w14:textId="77777777" w:rsidR="00E01F96" w:rsidRDefault="00E01F96" w:rsidP="00A039C8">
            <w:r>
              <w:t>7. Le système affiche l’écran des clients de la table.</w:t>
            </w:r>
          </w:p>
          <w:p w14:paraId="256F6F51" w14:textId="77777777" w:rsidR="00E01F96" w:rsidRDefault="00E01F96" w:rsidP="00A039C8"/>
          <w:p w14:paraId="3F0E4CD2" w14:textId="77777777" w:rsidR="00E01F96" w:rsidRDefault="00E01F96" w:rsidP="00A039C8"/>
          <w:p w14:paraId="22A5D853" w14:textId="77777777" w:rsidR="00E01F96" w:rsidRDefault="00E01F96" w:rsidP="00A039C8"/>
          <w:p w14:paraId="4F68BF4B" w14:textId="77777777" w:rsidR="00E01F96" w:rsidRDefault="00E01F96" w:rsidP="00A039C8"/>
          <w:p w14:paraId="007F839B" w14:textId="77777777" w:rsidR="00E01F96" w:rsidRDefault="00E01F96" w:rsidP="00A039C8"/>
          <w:p w14:paraId="36E87F3E" w14:textId="77777777" w:rsidR="00E01F96" w:rsidRDefault="00E01F96" w:rsidP="00A039C8"/>
          <w:p w14:paraId="10662E44" w14:textId="77777777" w:rsidR="00E01F96" w:rsidRDefault="00E01F96" w:rsidP="00A039C8"/>
          <w:p w14:paraId="3B09A33F" w14:textId="77777777" w:rsidR="00E01F96" w:rsidRDefault="00E01F96" w:rsidP="00A039C8"/>
          <w:p w14:paraId="7BC878BB" w14:textId="77777777" w:rsidR="00E01F96" w:rsidRDefault="00E01F96" w:rsidP="00A039C8">
            <w:r>
              <w:t>11. Le système imprime toutes les factures des clients.</w:t>
            </w:r>
          </w:p>
        </w:tc>
      </w:tr>
    </w:tbl>
    <w:p w14:paraId="48CD172F" w14:textId="77777777" w:rsidR="00E01F96" w:rsidRDefault="00E01F96" w:rsidP="00E01F96"/>
    <w:p w14:paraId="7EFF3BA4" w14:textId="77777777" w:rsidR="00E01F96" w:rsidRDefault="00E01F96" w:rsidP="00E01F96">
      <w:pPr>
        <w:pStyle w:val="Heading2"/>
        <w:rPr>
          <w:lang w:val="fr-CA"/>
        </w:rPr>
      </w:pPr>
    </w:p>
    <w:p w14:paraId="209FED0E" w14:textId="77777777" w:rsidR="00E01F96" w:rsidRDefault="00E01F96" w:rsidP="00E01F96">
      <w:pPr>
        <w:pStyle w:val="Heading2"/>
        <w:rPr>
          <w:lang w:val="fr-CA"/>
        </w:rPr>
      </w:pPr>
      <w:r>
        <w:rPr>
          <w:lang w:val="fr-CA"/>
        </w:rPr>
        <w:t>Extensions et scénarios alternatifs</w:t>
      </w:r>
    </w:p>
    <w:p w14:paraId="3255E9E9" w14:textId="77777777" w:rsidR="00E01F96" w:rsidRDefault="00E01F96" w:rsidP="00E01F96"/>
    <w:p w14:paraId="24FB4F7C" w14:textId="77777777" w:rsidR="00E01F96" w:rsidRDefault="00E01F96" w:rsidP="00E01F96">
      <w:r>
        <w:t>*a. À tout moment, la connexion au serveur est coupée :</w:t>
      </w:r>
    </w:p>
    <w:p w14:paraId="58251898" w14:textId="77777777" w:rsidR="00E01F96" w:rsidRDefault="00E01F96" w:rsidP="00E01F96">
      <w:pPr>
        <w:ind w:left="709" w:hanging="709"/>
      </w:pPr>
      <w:r>
        <w:tab/>
        <w:t>1.   Le système affiche un message d’erreur et le système est gelé tant que la connexion n’est pas rétablie.</w:t>
      </w:r>
    </w:p>
    <w:p w14:paraId="222D632D" w14:textId="77777777" w:rsidR="00E01F96" w:rsidRDefault="00E01F96" w:rsidP="00E01F96">
      <w:r>
        <w:t xml:space="preserve">4a. L’utilisateur </w:t>
      </w:r>
      <w:proofErr w:type="spellStart"/>
      <w:r>
        <w:t>tappe</w:t>
      </w:r>
      <w:proofErr w:type="spellEnd"/>
      <w:r>
        <w:t xml:space="preserve"> sur le bouton « X » de la fenêtre de la liste des utilisateurs.</w:t>
      </w:r>
    </w:p>
    <w:p w14:paraId="424274AA" w14:textId="77777777" w:rsidR="00E01F96" w:rsidRDefault="00E01F96" w:rsidP="00E01F96">
      <w:pPr>
        <w:pStyle w:val="ListParagraph"/>
        <w:numPr>
          <w:ilvl w:val="0"/>
          <w:numId w:val="11"/>
        </w:numPr>
        <w:rPr>
          <w:lang w:val="fr-CA"/>
        </w:rPr>
      </w:pPr>
      <w:r>
        <w:rPr>
          <w:lang w:val="fr-CA"/>
        </w:rPr>
        <w:t>La fenêtre de liste des utilisateurs se ferme et aucun changement n’est apporté.</w:t>
      </w:r>
    </w:p>
    <w:p w14:paraId="0A8263E5" w14:textId="77777777" w:rsidR="00E01F96" w:rsidRDefault="00E01F96" w:rsidP="00E01F96">
      <w:r>
        <w:t>6-10a. L’</w:t>
      </w:r>
      <w:proofErr w:type="spellStart"/>
      <w:r>
        <w:t>utilisateut</w:t>
      </w:r>
      <w:proofErr w:type="spellEnd"/>
      <w:r>
        <w:t xml:space="preserve"> </w:t>
      </w:r>
      <w:proofErr w:type="spellStart"/>
      <w:r>
        <w:t>tappe</w:t>
      </w:r>
      <w:proofErr w:type="spellEnd"/>
      <w:r>
        <w:t xml:space="preserve"> sur « RETOUR ».</w:t>
      </w:r>
    </w:p>
    <w:p w14:paraId="473EFC44" w14:textId="77777777" w:rsidR="00E01F96" w:rsidRDefault="00E01F96" w:rsidP="00E01F96">
      <w:pPr>
        <w:pStyle w:val="ListParagraph"/>
        <w:numPr>
          <w:ilvl w:val="0"/>
          <w:numId w:val="10"/>
        </w:numPr>
        <w:rPr>
          <w:lang w:val="fr-CA"/>
        </w:rPr>
      </w:pPr>
      <w:r>
        <w:rPr>
          <w:lang w:val="fr-CA"/>
        </w:rPr>
        <w:t>Les modifications de la page actuelle sont annulée et le système affiche l’écran précédent.</w:t>
      </w:r>
    </w:p>
    <w:p w14:paraId="56609FC2" w14:textId="77777777" w:rsidR="00E01F96" w:rsidRPr="00431C04" w:rsidRDefault="00E01F96" w:rsidP="00E01F96"/>
    <w:p w14:paraId="21262FF9" w14:textId="61E7D20B" w:rsidR="008E5D62" w:rsidRDefault="008E5D62" w:rsidP="008E5D62"/>
    <w:p w14:paraId="1571D90C" w14:textId="4BA06E29" w:rsidR="003B43FE" w:rsidRDefault="003B43FE" w:rsidP="008E5D62"/>
    <w:p w14:paraId="64AEFBB3" w14:textId="27FAF5F1" w:rsidR="003B43FE" w:rsidRDefault="003B43FE" w:rsidP="008E5D62"/>
    <w:p w14:paraId="61B9F850" w14:textId="36780621" w:rsidR="003B43FE" w:rsidRDefault="003B43FE" w:rsidP="008E5D62"/>
    <w:p w14:paraId="358FFD80" w14:textId="6FFCE559" w:rsidR="003B43FE" w:rsidRDefault="003B43FE" w:rsidP="008E5D62"/>
    <w:p w14:paraId="53F77CF8" w14:textId="588216D3" w:rsidR="003B43FE" w:rsidRDefault="003B43FE" w:rsidP="008E5D62"/>
    <w:p w14:paraId="11B2899A" w14:textId="09559079" w:rsidR="003B43FE" w:rsidRDefault="003B43FE" w:rsidP="008E5D62"/>
    <w:p w14:paraId="329415EC" w14:textId="7619DFC3" w:rsidR="003B43FE" w:rsidRDefault="003B43FE" w:rsidP="008E5D62"/>
    <w:p w14:paraId="59AA44A8" w14:textId="7418D4F1" w:rsidR="003B43FE" w:rsidRDefault="003B43FE" w:rsidP="008E5D62"/>
    <w:p w14:paraId="77AE21AD" w14:textId="6E4EDB10" w:rsidR="003B43FE" w:rsidRDefault="003B43FE" w:rsidP="008E5D62"/>
    <w:p w14:paraId="6236E055" w14:textId="6E490FE4" w:rsidR="003B43FE" w:rsidRDefault="003B43FE" w:rsidP="008E5D62"/>
    <w:p w14:paraId="03F39711" w14:textId="32F716C2" w:rsidR="003B43FE" w:rsidRDefault="003B43FE" w:rsidP="008E5D62"/>
    <w:p w14:paraId="4C30D110" w14:textId="07D142AF" w:rsidR="003B43FE" w:rsidRDefault="003B43FE" w:rsidP="008E5D62"/>
    <w:p w14:paraId="01F7EE52" w14:textId="1F7E82DA" w:rsidR="003B43FE" w:rsidRDefault="003B43FE" w:rsidP="008E5D62"/>
    <w:p w14:paraId="536EAE7A" w14:textId="58286186" w:rsidR="003B43FE" w:rsidRDefault="003B43FE" w:rsidP="008E5D62"/>
    <w:p w14:paraId="20323E67" w14:textId="4290BE66" w:rsidR="003B43FE" w:rsidRDefault="003B43FE" w:rsidP="008E5D62"/>
    <w:p w14:paraId="45E525BF" w14:textId="02E5F04D" w:rsidR="003B43FE" w:rsidRDefault="003B43FE" w:rsidP="008E5D62"/>
    <w:p w14:paraId="4A405A44" w14:textId="21D3C790" w:rsidR="003B43FE" w:rsidRDefault="003B43FE" w:rsidP="008E5D62"/>
    <w:p w14:paraId="549B9629" w14:textId="1E54CC13" w:rsidR="00306371" w:rsidRDefault="00306371" w:rsidP="008E5D62"/>
    <w:p w14:paraId="61E3D2EE" w14:textId="0FCF577B" w:rsidR="00306371" w:rsidRDefault="00306371" w:rsidP="00306371">
      <w:r w:rsidRPr="000E1CE5">
        <w:rPr>
          <w:b/>
        </w:rPr>
        <w:lastRenderedPageBreak/>
        <w:t>Titre :</w:t>
      </w:r>
      <w:r>
        <w:t xml:space="preserve"> Modifier état d’un article</w:t>
      </w:r>
      <w:r w:rsidR="0008781F">
        <w:t>/ d’une commande</w:t>
      </w:r>
    </w:p>
    <w:p w14:paraId="7C1FD377" w14:textId="6E715288" w:rsidR="00306371" w:rsidRDefault="00306371" w:rsidP="00306371">
      <w:r w:rsidRPr="005A278C">
        <w:rPr>
          <w:b/>
        </w:rPr>
        <w:t>Acteur principal :</w:t>
      </w:r>
      <w:r>
        <w:t xml:space="preserve"> </w:t>
      </w:r>
      <w:r w:rsidR="0008781F">
        <w:t>Cuisinier</w:t>
      </w:r>
    </w:p>
    <w:p w14:paraId="6C0088B8" w14:textId="77777777" w:rsidR="00306371" w:rsidRDefault="00306371" w:rsidP="00306371">
      <w:r w:rsidRPr="005A278C">
        <w:rPr>
          <w:b/>
        </w:rPr>
        <w:t>Acteur secondaire :</w:t>
      </w:r>
      <w:r>
        <w:t xml:space="preserve"> Système de restauration</w:t>
      </w:r>
    </w:p>
    <w:p w14:paraId="6B89EADC" w14:textId="77777777" w:rsidR="00306371" w:rsidRDefault="00306371" w:rsidP="00306371">
      <w:r w:rsidRPr="005A278C">
        <w:rPr>
          <w:b/>
        </w:rPr>
        <w:t>Préconditions :</w:t>
      </w:r>
      <w:r>
        <w:t xml:space="preserve"> Le système est connecté à sa base de données sur le réseau.</w:t>
      </w:r>
    </w:p>
    <w:p w14:paraId="2503E90B" w14:textId="2BD06E04" w:rsidR="00306371" w:rsidRDefault="00306371" w:rsidP="00306371">
      <w:r w:rsidRPr="005A278C">
        <w:rPr>
          <w:b/>
        </w:rPr>
        <w:t>Postconditions :</w:t>
      </w:r>
      <w:r>
        <w:t xml:space="preserve"> </w:t>
      </w:r>
      <w:r w:rsidR="008E64D1">
        <w:t>L’état d’un article</w:t>
      </w:r>
      <w:r w:rsidR="00E529B8">
        <w:t xml:space="preserve"> ou d’une commande</w:t>
      </w:r>
      <w:r w:rsidR="008E64D1">
        <w:t xml:space="preserve"> est modifié</w:t>
      </w:r>
      <w:r w:rsidR="005E521B">
        <w:t>.</w:t>
      </w:r>
    </w:p>
    <w:tbl>
      <w:tblPr>
        <w:tblStyle w:val="TableGrid"/>
        <w:tblW w:w="0" w:type="auto"/>
        <w:tblLook w:val="04A0" w:firstRow="1" w:lastRow="0" w:firstColumn="1" w:lastColumn="0" w:noHBand="0" w:noVBand="1"/>
      </w:tblPr>
      <w:tblGrid>
        <w:gridCol w:w="4675"/>
        <w:gridCol w:w="4675"/>
      </w:tblGrid>
      <w:tr w:rsidR="00A429F5" w14:paraId="107ED4CA" w14:textId="77777777" w:rsidTr="00A039C8">
        <w:trPr>
          <w:trHeight w:val="433"/>
        </w:trPr>
        <w:tc>
          <w:tcPr>
            <w:tcW w:w="4675" w:type="dxa"/>
          </w:tcPr>
          <w:p w14:paraId="18FD9B21" w14:textId="77777777" w:rsidR="00A429F5" w:rsidRPr="000E1CE5" w:rsidRDefault="00A429F5" w:rsidP="00A039C8">
            <w:pPr>
              <w:jc w:val="center"/>
              <w:rPr>
                <w:b/>
              </w:rPr>
            </w:pPr>
            <w:r w:rsidRPr="000E1CE5">
              <w:rPr>
                <w:b/>
              </w:rPr>
              <w:t>Actions des acteurs</w:t>
            </w:r>
          </w:p>
        </w:tc>
        <w:tc>
          <w:tcPr>
            <w:tcW w:w="4675" w:type="dxa"/>
          </w:tcPr>
          <w:p w14:paraId="54350147" w14:textId="77777777" w:rsidR="00A429F5" w:rsidRPr="000E1CE5" w:rsidRDefault="00A429F5" w:rsidP="00A039C8">
            <w:pPr>
              <w:jc w:val="center"/>
              <w:rPr>
                <w:b/>
              </w:rPr>
            </w:pPr>
            <w:r w:rsidRPr="000E1CE5">
              <w:rPr>
                <w:b/>
              </w:rPr>
              <w:t>Réponses du systèmes</w:t>
            </w:r>
          </w:p>
        </w:tc>
      </w:tr>
      <w:tr w:rsidR="00A429F5" w:rsidRPr="00601EBC" w14:paraId="672228A9" w14:textId="77777777" w:rsidTr="00A039C8">
        <w:trPr>
          <w:trHeight w:val="1125"/>
        </w:trPr>
        <w:tc>
          <w:tcPr>
            <w:tcW w:w="4675" w:type="dxa"/>
          </w:tcPr>
          <w:p w14:paraId="6CB6149C" w14:textId="77777777" w:rsidR="00A429F5" w:rsidRDefault="00A429F5" w:rsidP="00A039C8">
            <w:r w:rsidRPr="0057344C">
              <w:t>1.</w:t>
            </w:r>
            <w:r>
              <w:t xml:space="preserve"> L’utilisateur se présente devant le système de restauration et il touche l’écran pour l’activer.</w:t>
            </w:r>
          </w:p>
          <w:p w14:paraId="20418C9A" w14:textId="77777777" w:rsidR="00A429F5" w:rsidRDefault="00A429F5" w:rsidP="00A039C8"/>
          <w:p w14:paraId="0DBBA107" w14:textId="77777777" w:rsidR="00A429F5" w:rsidRDefault="00A429F5" w:rsidP="00A039C8">
            <w:r>
              <w:t xml:space="preserve">2. L’utilisateur </w:t>
            </w:r>
            <w:proofErr w:type="spellStart"/>
            <w:r>
              <w:t>tappe</w:t>
            </w:r>
            <w:proofErr w:type="spellEnd"/>
            <w:r>
              <w:t xml:space="preserve"> sur changer d’utilisateur</w:t>
            </w:r>
          </w:p>
          <w:p w14:paraId="721D3C0B" w14:textId="77777777" w:rsidR="00A429F5" w:rsidRDefault="00A429F5" w:rsidP="00A039C8"/>
          <w:p w14:paraId="66955C2B" w14:textId="77777777" w:rsidR="00A429F5" w:rsidRDefault="00A429F5" w:rsidP="00A039C8"/>
          <w:p w14:paraId="0AFDC64D" w14:textId="77777777" w:rsidR="00A429F5" w:rsidRDefault="00A429F5" w:rsidP="00A039C8"/>
          <w:p w14:paraId="44AD21EF" w14:textId="77777777" w:rsidR="00A429F5" w:rsidRDefault="00A429F5" w:rsidP="00A039C8">
            <w:r>
              <w:t xml:space="preserve">4. L’utilisateur </w:t>
            </w:r>
            <w:proofErr w:type="spellStart"/>
            <w:r>
              <w:t>tappe</w:t>
            </w:r>
            <w:proofErr w:type="spellEnd"/>
            <w:r>
              <w:t xml:space="preserve"> sur ton nom.</w:t>
            </w:r>
          </w:p>
          <w:p w14:paraId="40FB9CE0" w14:textId="77777777" w:rsidR="00A429F5" w:rsidRDefault="00A429F5" w:rsidP="00A039C8"/>
          <w:p w14:paraId="0FBE090E" w14:textId="77777777" w:rsidR="00A429F5" w:rsidRDefault="00A429F5" w:rsidP="00A039C8"/>
          <w:p w14:paraId="086E2319" w14:textId="77777777" w:rsidR="00A429F5" w:rsidRDefault="00A429F5" w:rsidP="00A039C8"/>
          <w:p w14:paraId="044534BA" w14:textId="77777777" w:rsidR="00A429F5" w:rsidRDefault="00A429F5" w:rsidP="00A039C8"/>
          <w:p w14:paraId="6E047159" w14:textId="77777777" w:rsidR="00A429F5" w:rsidRDefault="00A429F5" w:rsidP="00A039C8"/>
          <w:p w14:paraId="3B7D62DC" w14:textId="77777777" w:rsidR="00A429F5" w:rsidRDefault="00A429F5" w:rsidP="00A039C8"/>
          <w:p w14:paraId="544671C1" w14:textId="77777777" w:rsidR="00A429F5" w:rsidRDefault="00A429F5" w:rsidP="00A039C8">
            <w:r>
              <w:t xml:space="preserve">6. L’utilisateur </w:t>
            </w:r>
            <w:proofErr w:type="spellStart"/>
            <w:r>
              <w:t>tappe</w:t>
            </w:r>
            <w:proofErr w:type="spellEnd"/>
            <w:r>
              <w:t xml:space="preserve"> sur la table souhaité.</w:t>
            </w:r>
          </w:p>
          <w:p w14:paraId="2D86DF2B" w14:textId="77777777" w:rsidR="00A429F5" w:rsidRDefault="00A429F5" w:rsidP="00A039C8"/>
          <w:p w14:paraId="2A2C373C" w14:textId="77777777" w:rsidR="00A429F5" w:rsidRDefault="00A429F5" w:rsidP="00A039C8"/>
          <w:p w14:paraId="7D4FBEA0" w14:textId="77777777" w:rsidR="00A429F5" w:rsidRDefault="00A429F5" w:rsidP="00A039C8"/>
          <w:p w14:paraId="77510B6A" w14:textId="77777777" w:rsidR="00A429F5" w:rsidRDefault="00A429F5" w:rsidP="00A039C8">
            <w:r>
              <w:t xml:space="preserve">8. L’utilisateur </w:t>
            </w:r>
            <w:proofErr w:type="spellStart"/>
            <w:r>
              <w:t>tappe</w:t>
            </w:r>
            <w:proofErr w:type="spellEnd"/>
            <w:r>
              <w:t xml:space="preserve"> sur le numéro du client.</w:t>
            </w:r>
          </w:p>
          <w:p w14:paraId="7B2FD51E" w14:textId="77777777" w:rsidR="00A429F5" w:rsidRDefault="00A429F5" w:rsidP="00A039C8"/>
          <w:p w14:paraId="750FEA96" w14:textId="77777777" w:rsidR="00A429F5" w:rsidRDefault="00A429F5" w:rsidP="00A039C8"/>
          <w:p w14:paraId="7EA78515" w14:textId="77777777" w:rsidR="00A429F5" w:rsidRDefault="00A429F5" w:rsidP="00A039C8"/>
          <w:p w14:paraId="7BA97BEC" w14:textId="77777777" w:rsidR="00A429F5" w:rsidRDefault="00A429F5" w:rsidP="00A039C8"/>
          <w:p w14:paraId="30041255" w14:textId="77777777" w:rsidR="00A429F5" w:rsidRDefault="00A429F5" w:rsidP="00A039C8"/>
          <w:p w14:paraId="27401BA0" w14:textId="2EB9274A" w:rsidR="00A429F5" w:rsidRDefault="00A429F5" w:rsidP="00A039C8">
            <w:r>
              <w:t xml:space="preserve">10. L’utilisateur </w:t>
            </w:r>
            <w:proofErr w:type="spellStart"/>
            <w:r>
              <w:t>tappe</w:t>
            </w:r>
            <w:proofErr w:type="spellEnd"/>
            <w:r>
              <w:t xml:space="preserve"> sur le bouton « </w:t>
            </w:r>
            <w:r w:rsidR="00DC7984">
              <w:t>C</w:t>
            </w:r>
            <w:r w:rsidR="00900C89">
              <w:t>hanger état commande</w:t>
            </w:r>
            <w:r>
              <w:t> ».</w:t>
            </w:r>
          </w:p>
          <w:p w14:paraId="61708D4F" w14:textId="77777777" w:rsidR="00A429F5" w:rsidRDefault="00A429F5" w:rsidP="00A039C8"/>
          <w:p w14:paraId="35E9F4C7" w14:textId="77777777" w:rsidR="00A429F5" w:rsidRDefault="00A429F5" w:rsidP="00A039C8"/>
          <w:p w14:paraId="6B605167" w14:textId="77777777" w:rsidR="00A429F5" w:rsidRDefault="00A429F5" w:rsidP="00A039C8"/>
          <w:p w14:paraId="691FD7D3" w14:textId="77777777" w:rsidR="00A429F5" w:rsidRDefault="00A429F5" w:rsidP="00A039C8"/>
          <w:p w14:paraId="05A799CA" w14:textId="5611D5A8" w:rsidR="00A429F5" w:rsidRDefault="00A429F5" w:rsidP="00A039C8">
            <w:r>
              <w:t xml:space="preserve">12. L’utilisateur </w:t>
            </w:r>
            <w:proofErr w:type="spellStart"/>
            <w:r>
              <w:t>tappe</w:t>
            </w:r>
            <w:proofErr w:type="spellEnd"/>
            <w:r>
              <w:t xml:space="preserve"> sur les articles </w:t>
            </w:r>
            <w:r w:rsidR="0033736A">
              <w:t>dont il veut modifier l’état</w:t>
            </w:r>
            <w:r>
              <w:t>.</w:t>
            </w:r>
          </w:p>
          <w:p w14:paraId="09C38F96" w14:textId="77777777" w:rsidR="00A429F5" w:rsidRDefault="00A429F5" w:rsidP="00A039C8"/>
          <w:p w14:paraId="2E681F9F" w14:textId="0E7429B5" w:rsidR="00A429F5" w:rsidRDefault="00A429F5" w:rsidP="00A039C8">
            <w:r>
              <w:t xml:space="preserve">13. L’utilisateur </w:t>
            </w:r>
            <w:r w:rsidR="0033736A">
              <w:t>choisi l</w:t>
            </w:r>
            <w:r w:rsidR="00AA2AB5">
              <w:t>’état désiré</w:t>
            </w:r>
            <w:r w:rsidR="00611A6A">
              <w:t>.</w:t>
            </w:r>
          </w:p>
          <w:p w14:paraId="776197C8" w14:textId="7608BC54" w:rsidR="00AA2AB5" w:rsidRDefault="00AA2AB5" w:rsidP="00A039C8"/>
          <w:p w14:paraId="482DD947" w14:textId="1970AF51" w:rsidR="00AA2AB5" w:rsidRDefault="00AA2AB5" w:rsidP="00A039C8">
            <w:r>
              <w:lastRenderedPageBreak/>
              <w:t xml:space="preserve">14. L’utilisateur </w:t>
            </w:r>
            <w:proofErr w:type="spellStart"/>
            <w:r>
              <w:t>tappe</w:t>
            </w:r>
            <w:proofErr w:type="spellEnd"/>
            <w:r>
              <w:t xml:space="preserve"> sur « confirmer et terminer</w:t>
            </w:r>
            <w:r w:rsidR="00611A6A">
              <w:t>.</w:t>
            </w:r>
          </w:p>
          <w:p w14:paraId="6B91DE17" w14:textId="77777777" w:rsidR="00A429F5" w:rsidRPr="0057344C" w:rsidRDefault="00A429F5" w:rsidP="00A039C8"/>
        </w:tc>
        <w:tc>
          <w:tcPr>
            <w:tcW w:w="4675" w:type="dxa"/>
          </w:tcPr>
          <w:p w14:paraId="5602158F" w14:textId="77777777" w:rsidR="00A429F5" w:rsidRDefault="00A429F5" w:rsidP="00A039C8"/>
          <w:p w14:paraId="2901FCDF" w14:textId="77777777" w:rsidR="00A429F5" w:rsidRDefault="00A429F5" w:rsidP="00A039C8"/>
          <w:p w14:paraId="4C4EBC65" w14:textId="77777777" w:rsidR="00A429F5" w:rsidRDefault="00A429F5" w:rsidP="00A039C8"/>
          <w:p w14:paraId="039E502D" w14:textId="77777777" w:rsidR="00A429F5" w:rsidRDefault="00A429F5" w:rsidP="00A039C8"/>
          <w:p w14:paraId="6B768DE2" w14:textId="77777777" w:rsidR="00A429F5" w:rsidRDefault="00A429F5" w:rsidP="00A039C8"/>
          <w:p w14:paraId="3E2E1881" w14:textId="77777777" w:rsidR="00A429F5" w:rsidRDefault="00A429F5" w:rsidP="00A039C8">
            <w:r>
              <w:t>3. Le système afficher la liste des utilisateurs.</w:t>
            </w:r>
          </w:p>
          <w:p w14:paraId="096EDB04" w14:textId="77777777" w:rsidR="00A429F5" w:rsidRDefault="00A429F5" w:rsidP="00A039C8"/>
          <w:p w14:paraId="7CD4ED3C" w14:textId="77777777" w:rsidR="00A429F5" w:rsidRDefault="00A429F5" w:rsidP="00A039C8"/>
          <w:p w14:paraId="0F9E0D43" w14:textId="77777777" w:rsidR="00A429F5" w:rsidRDefault="00A429F5" w:rsidP="00A039C8"/>
          <w:p w14:paraId="3D6F7D8F" w14:textId="77777777" w:rsidR="00A429F5" w:rsidRDefault="00A429F5" w:rsidP="00A039C8">
            <w:r>
              <w:t>5. Le système charge les paramètres du serveur en fonction de son nom d’utilisateur et affiche l’écran des tables. Le nom de l’utilisateur est indiqué dans le coin supérieur gauche.</w:t>
            </w:r>
          </w:p>
          <w:p w14:paraId="7930B5F5" w14:textId="77777777" w:rsidR="00A429F5" w:rsidRDefault="00A429F5" w:rsidP="00A039C8"/>
          <w:p w14:paraId="5CC15E21" w14:textId="77777777" w:rsidR="00A429F5" w:rsidRDefault="00A429F5" w:rsidP="00A039C8"/>
          <w:p w14:paraId="01450803" w14:textId="77777777" w:rsidR="00A429F5" w:rsidRDefault="00A429F5" w:rsidP="00A039C8"/>
          <w:p w14:paraId="5050FD68" w14:textId="77777777" w:rsidR="00A429F5" w:rsidRDefault="00A429F5" w:rsidP="00A039C8">
            <w:r>
              <w:t>7. Le système affiche l’écran de la table.</w:t>
            </w:r>
          </w:p>
          <w:p w14:paraId="4E165FF7" w14:textId="77777777" w:rsidR="00A429F5" w:rsidRDefault="00A429F5" w:rsidP="00A039C8"/>
          <w:p w14:paraId="4B6C5C39" w14:textId="77777777" w:rsidR="00A429F5" w:rsidRDefault="00A429F5" w:rsidP="00A039C8"/>
          <w:p w14:paraId="171ADA37" w14:textId="77777777" w:rsidR="00A429F5" w:rsidRDefault="00A429F5" w:rsidP="00A039C8"/>
          <w:p w14:paraId="7C322BD8" w14:textId="77777777" w:rsidR="00A429F5" w:rsidRDefault="00A429F5" w:rsidP="00A039C8"/>
          <w:p w14:paraId="2BC902B1" w14:textId="77777777" w:rsidR="00A429F5" w:rsidRDefault="00A429F5" w:rsidP="00A039C8">
            <w:r>
              <w:t>9. Le système affiche l’écran de la commande du client choisi.</w:t>
            </w:r>
          </w:p>
          <w:p w14:paraId="597918A4" w14:textId="77777777" w:rsidR="00A429F5" w:rsidRDefault="00A429F5" w:rsidP="00A039C8"/>
          <w:p w14:paraId="15B32B57" w14:textId="77777777" w:rsidR="00A429F5" w:rsidRDefault="00A429F5" w:rsidP="00A039C8"/>
          <w:p w14:paraId="15926154" w14:textId="77777777" w:rsidR="00A429F5" w:rsidRDefault="00A429F5" w:rsidP="00A039C8"/>
          <w:p w14:paraId="2BAC9A40" w14:textId="77777777" w:rsidR="00A429F5" w:rsidRDefault="00A429F5" w:rsidP="00A039C8"/>
          <w:p w14:paraId="17A64EB6" w14:textId="3C978AF3" w:rsidR="00A429F5" w:rsidRDefault="00A429F5" w:rsidP="00A039C8">
            <w:r>
              <w:t xml:space="preserve">11. Le système affiche l’écran de tous les articles qui </w:t>
            </w:r>
            <w:r w:rsidR="00D5369A">
              <w:t xml:space="preserve">sont </w:t>
            </w:r>
            <w:r>
              <w:t>à la commande.</w:t>
            </w:r>
          </w:p>
          <w:p w14:paraId="62265E34" w14:textId="77777777" w:rsidR="00A429F5" w:rsidRDefault="00A429F5" w:rsidP="00A039C8"/>
          <w:p w14:paraId="74F8D2AB" w14:textId="77777777" w:rsidR="00A429F5" w:rsidRDefault="00A429F5" w:rsidP="00A039C8"/>
          <w:p w14:paraId="08B6EBE7" w14:textId="77777777" w:rsidR="00A429F5" w:rsidRDefault="00A429F5" w:rsidP="00A039C8"/>
          <w:p w14:paraId="6C84A11B" w14:textId="77777777" w:rsidR="00A429F5" w:rsidRDefault="00A429F5" w:rsidP="00A039C8"/>
          <w:p w14:paraId="37257EBF" w14:textId="77777777" w:rsidR="00A429F5" w:rsidRDefault="00A429F5" w:rsidP="00A039C8"/>
          <w:p w14:paraId="347C3BA1" w14:textId="77777777" w:rsidR="00A429F5" w:rsidRDefault="00A429F5" w:rsidP="00A039C8"/>
          <w:p w14:paraId="43D91068" w14:textId="77777777" w:rsidR="00AA2AB5" w:rsidRDefault="00AA2AB5" w:rsidP="00A039C8"/>
          <w:p w14:paraId="22AF2E41" w14:textId="77777777" w:rsidR="00AA2AB5" w:rsidRDefault="00AA2AB5" w:rsidP="00A039C8"/>
          <w:p w14:paraId="1D086BF4" w14:textId="6B7654A7" w:rsidR="00A429F5" w:rsidRDefault="00A429F5" w:rsidP="00A039C8">
            <w:r>
              <w:t xml:space="preserve">14. Le système enregistre </w:t>
            </w:r>
            <w:r w:rsidR="00AA2AB5">
              <w:t>l’état</w:t>
            </w:r>
            <w:r w:rsidR="00AC28BA">
              <w:t xml:space="preserve">, </w:t>
            </w:r>
            <w:r w:rsidR="007F4F66">
              <w:t xml:space="preserve">affiche l’écran de commande et </w:t>
            </w:r>
            <w:r>
              <w:t xml:space="preserve">transmet la responsabilité </w:t>
            </w:r>
            <w:r w:rsidR="007F4F66">
              <w:t>au</w:t>
            </w:r>
            <w:r w:rsidR="00BD24F5">
              <w:t xml:space="preserve"> serveur</w:t>
            </w:r>
            <w:r>
              <w:t>.</w:t>
            </w:r>
          </w:p>
        </w:tc>
      </w:tr>
    </w:tbl>
    <w:p w14:paraId="545FBAEC" w14:textId="77777777" w:rsidR="00306371" w:rsidRDefault="00306371" w:rsidP="00306371"/>
    <w:p w14:paraId="31A0E699" w14:textId="77777777" w:rsidR="00A429F5" w:rsidRDefault="00A429F5" w:rsidP="00A429F5">
      <w:pPr>
        <w:pStyle w:val="Heading2"/>
        <w:rPr>
          <w:lang w:val="fr-CA"/>
        </w:rPr>
      </w:pPr>
      <w:r>
        <w:rPr>
          <w:lang w:val="fr-CA"/>
        </w:rPr>
        <w:t>Extensions et scénarios alternatifs</w:t>
      </w:r>
    </w:p>
    <w:p w14:paraId="04BB422B" w14:textId="77777777" w:rsidR="00A429F5" w:rsidRDefault="00A429F5" w:rsidP="00A429F5"/>
    <w:p w14:paraId="1EE62325" w14:textId="77777777" w:rsidR="00A429F5" w:rsidRDefault="00A429F5" w:rsidP="00A429F5">
      <w:r>
        <w:t>*a. À tout moment, la connexion au serveur est coupée :</w:t>
      </w:r>
    </w:p>
    <w:p w14:paraId="7DDF0CC4" w14:textId="77777777" w:rsidR="00A429F5" w:rsidRDefault="00A429F5" w:rsidP="00A429F5">
      <w:pPr>
        <w:ind w:left="709" w:hanging="709"/>
      </w:pPr>
      <w:r>
        <w:tab/>
        <w:t>1.   Le système affiche un message d’erreur et le système est gelé tant que la connexion n’est pas rétablie.</w:t>
      </w:r>
    </w:p>
    <w:p w14:paraId="70F9C299" w14:textId="77777777" w:rsidR="00A429F5" w:rsidRDefault="00A429F5" w:rsidP="00A429F5">
      <w:r>
        <w:t xml:space="preserve">4a. L’utilisateur </w:t>
      </w:r>
      <w:proofErr w:type="spellStart"/>
      <w:r>
        <w:t>tappe</w:t>
      </w:r>
      <w:proofErr w:type="spellEnd"/>
      <w:r>
        <w:t xml:space="preserve"> sur le bouton « X » de la fenêtre de la liste des utilisateurs.</w:t>
      </w:r>
    </w:p>
    <w:p w14:paraId="38AB4A1D" w14:textId="77777777" w:rsidR="00A429F5" w:rsidRPr="005B3C1B" w:rsidRDefault="00A429F5" w:rsidP="00A429F5">
      <w:pPr>
        <w:pStyle w:val="ListParagraph"/>
        <w:numPr>
          <w:ilvl w:val="0"/>
          <w:numId w:val="13"/>
        </w:numPr>
        <w:rPr>
          <w:lang w:val="fr-CA"/>
        </w:rPr>
      </w:pPr>
      <w:r>
        <w:rPr>
          <w:lang w:val="fr-CA"/>
        </w:rPr>
        <w:t>La fenêtre de liste des utilisateurs se ferme et aucun changement n’est apporté.</w:t>
      </w:r>
    </w:p>
    <w:p w14:paraId="1E470EFB" w14:textId="77777777" w:rsidR="00A429F5" w:rsidRDefault="00A429F5" w:rsidP="00A429F5">
      <w:r>
        <w:t xml:space="preserve">13a. L’utilisateur </w:t>
      </w:r>
      <w:proofErr w:type="spellStart"/>
      <w:r>
        <w:t>tappe</w:t>
      </w:r>
      <w:proofErr w:type="spellEnd"/>
      <w:r>
        <w:t xml:space="preserve"> sur le bouton « Annuler ».</w:t>
      </w:r>
    </w:p>
    <w:p w14:paraId="271681DC" w14:textId="70D61B3D" w:rsidR="00A429F5" w:rsidRDefault="00A429F5" w:rsidP="00A429F5">
      <w:pPr>
        <w:pStyle w:val="ListParagraph"/>
        <w:numPr>
          <w:ilvl w:val="0"/>
          <w:numId w:val="5"/>
        </w:numPr>
        <w:rPr>
          <w:lang w:val="fr-CA"/>
        </w:rPr>
      </w:pPr>
      <w:r>
        <w:rPr>
          <w:lang w:val="fr-CA"/>
        </w:rPr>
        <w:t xml:space="preserve">Le système supprime </w:t>
      </w:r>
      <w:r w:rsidR="00755795">
        <w:rPr>
          <w:lang w:val="fr-CA"/>
        </w:rPr>
        <w:t>tous les nouveaux états d’</w:t>
      </w:r>
      <w:r>
        <w:rPr>
          <w:lang w:val="fr-CA"/>
        </w:rPr>
        <w:t>articles de la commande. Le système retourne à l’écran de</w:t>
      </w:r>
      <w:r w:rsidR="00F449E4">
        <w:rPr>
          <w:lang w:val="fr-CA"/>
        </w:rPr>
        <w:t xml:space="preserve"> la commande</w:t>
      </w:r>
      <w:r>
        <w:rPr>
          <w:lang w:val="fr-CA"/>
        </w:rPr>
        <w:t>.</w:t>
      </w:r>
    </w:p>
    <w:p w14:paraId="3625C42D" w14:textId="5051FE81" w:rsidR="00306371" w:rsidRDefault="00306371">
      <w:pPr>
        <w:spacing w:line="259" w:lineRule="auto"/>
      </w:pPr>
    </w:p>
    <w:p w14:paraId="749D809D" w14:textId="595BFA80" w:rsidR="00A429F5" w:rsidRDefault="00A429F5">
      <w:pPr>
        <w:spacing w:line="259" w:lineRule="auto"/>
      </w:pPr>
    </w:p>
    <w:p w14:paraId="38A5D6E5" w14:textId="4D31D33A" w:rsidR="00A429F5" w:rsidRDefault="00A429F5">
      <w:pPr>
        <w:spacing w:line="259" w:lineRule="auto"/>
      </w:pPr>
    </w:p>
    <w:p w14:paraId="0B812F37" w14:textId="75FD0DF8" w:rsidR="00A429F5" w:rsidRDefault="00A429F5">
      <w:pPr>
        <w:spacing w:line="259" w:lineRule="auto"/>
      </w:pPr>
    </w:p>
    <w:p w14:paraId="080DDDC1" w14:textId="1700F5EE" w:rsidR="00A429F5" w:rsidRDefault="00A429F5">
      <w:pPr>
        <w:spacing w:line="259" w:lineRule="auto"/>
      </w:pPr>
    </w:p>
    <w:p w14:paraId="1AE76383" w14:textId="39E146F9" w:rsidR="00A429F5" w:rsidRDefault="00A429F5">
      <w:pPr>
        <w:spacing w:line="259" w:lineRule="auto"/>
      </w:pPr>
    </w:p>
    <w:p w14:paraId="126C82A5" w14:textId="67DCB2A7" w:rsidR="00A429F5" w:rsidRDefault="00A429F5">
      <w:pPr>
        <w:spacing w:line="259" w:lineRule="auto"/>
      </w:pPr>
    </w:p>
    <w:p w14:paraId="18BEB226" w14:textId="66C50A7C" w:rsidR="00A429F5" w:rsidRDefault="00A429F5">
      <w:pPr>
        <w:spacing w:line="259" w:lineRule="auto"/>
      </w:pPr>
    </w:p>
    <w:p w14:paraId="3030171B" w14:textId="3FF33B67" w:rsidR="00A429F5" w:rsidRDefault="00A429F5">
      <w:pPr>
        <w:spacing w:line="259" w:lineRule="auto"/>
      </w:pPr>
    </w:p>
    <w:p w14:paraId="713ABB07" w14:textId="7525E8DC" w:rsidR="00A429F5" w:rsidRDefault="00A429F5">
      <w:pPr>
        <w:spacing w:line="259" w:lineRule="auto"/>
      </w:pPr>
    </w:p>
    <w:p w14:paraId="4A6340B9" w14:textId="5CB6DC56" w:rsidR="00A429F5" w:rsidRDefault="00A429F5">
      <w:pPr>
        <w:spacing w:line="259" w:lineRule="auto"/>
      </w:pPr>
    </w:p>
    <w:p w14:paraId="6E2FB4FE" w14:textId="373F67BD" w:rsidR="00A429F5" w:rsidRDefault="00A429F5">
      <w:pPr>
        <w:spacing w:line="259" w:lineRule="auto"/>
      </w:pPr>
    </w:p>
    <w:p w14:paraId="167B940E" w14:textId="1DEBA120" w:rsidR="00A429F5" w:rsidRDefault="00A429F5">
      <w:pPr>
        <w:spacing w:line="259" w:lineRule="auto"/>
      </w:pPr>
    </w:p>
    <w:p w14:paraId="7390F967" w14:textId="1BBCC7C7" w:rsidR="00A429F5" w:rsidRDefault="00A429F5">
      <w:pPr>
        <w:spacing w:line="259" w:lineRule="auto"/>
      </w:pPr>
    </w:p>
    <w:p w14:paraId="372BACA6" w14:textId="77777777" w:rsidR="00EC62F1" w:rsidRDefault="00EC62F1" w:rsidP="003B43FE"/>
    <w:p w14:paraId="7B9CFBAE" w14:textId="0C3A646F" w:rsidR="002544C5" w:rsidRDefault="00A429F5" w:rsidP="003B43FE">
      <w:pPr>
        <w:rPr>
          <w:rFonts w:eastAsiaTheme="minorEastAsia"/>
          <w:color w:val="5A5A5A" w:themeColor="text1" w:themeTint="A5"/>
          <w:spacing w:val="15"/>
        </w:rPr>
      </w:pPr>
      <w:r>
        <w:rPr>
          <w:rFonts w:eastAsiaTheme="minorEastAsia"/>
          <w:color w:val="5A5A5A" w:themeColor="text1" w:themeTint="A5"/>
          <w:spacing w:val="15"/>
        </w:rPr>
        <w:lastRenderedPageBreak/>
        <w:t>Diagrammes de séquence</w:t>
      </w:r>
    </w:p>
    <w:p w14:paraId="57807C55" w14:textId="132003FB" w:rsidR="00EC62F1" w:rsidRDefault="00EC62F1" w:rsidP="00EC62F1">
      <w:pPr>
        <w:pStyle w:val="NoSpacing"/>
        <w:rPr>
          <w:u w:val="single"/>
        </w:rPr>
      </w:pPr>
      <w:r>
        <w:rPr>
          <w:u w:val="single"/>
        </w:rPr>
        <w:t>(1) Modifier état table</w:t>
      </w:r>
    </w:p>
    <w:p w14:paraId="772EA749" w14:textId="77777777" w:rsidR="00EC62F1" w:rsidRDefault="00EC62F1" w:rsidP="00EC62F1">
      <w:pPr>
        <w:pStyle w:val="NoSpacing"/>
        <w:rPr>
          <w:u w:val="single"/>
        </w:rPr>
      </w:pPr>
      <w:r w:rsidRPr="009253AB">
        <w:rPr>
          <w:noProof/>
        </w:rPr>
        <w:drawing>
          <wp:inline distT="0" distB="0" distL="0" distR="0" wp14:anchorId="07C1FAD9" wp14:editId="723BFE1C">
            <wp:extent cx="2655304" cy="322690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ier état 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7540" cy="3253927"/>
                    </a:xfrm>
                    <a:prstGeom prst="rect">
                      <a:avLst/>
                    </a:prstGeom>
                  </pic:spPr>
                </pic:pic>
              </a:graphicData>
            </a:graphic>
          </wp:inline>
        </w:drawing>
      </w:r>
    </w:p>
    <w:p w14:paraId="53D496A0" w14:textId="77777777" w:rsidR="00EC62F1" w:rsidRDefault="00EC62F1" w:rsidP="00EC62F1">
      <w:pPr>
        <w:pStyle w:val="NoSpacing"/>
        <w:rPr>
          <w:u w:val="single"/>
        </w:rPr>
      </w:pPr>
      <w:r>
        <w:rPr>
          <w:u w:val="single"/>
        </w:rPr>
        <w:t xml:space="preserve">(2) Ajouter un article </w:t>
      </w:r>
    </w:p>
    <w:p w14:paraId="20102570" w14:textId="77777777" w:rsidR="00EC62F1" w:rsidRDefault="00EC62F1" w:rsidP="00EC62F1">
      <w:pPr>
        <w:pStyle w:val="NoSpacing"/>
        <w:rPr>
          <w:u w:val="single"/>
        </w:rPr>
      </w:pPr>
      <w:r w:rsidRPr="00AF1F1C">
        <w:rPr>
          <w:noProof/>
        </w:rPr>
        <w:drawing>
          <wp:inline distT="0" distB="0" distL="0" distR="0" wp14:anchorId="041CC5B8" wp14:editId="7AF549AC">
            <wp:extent cx="2360400" cy="4216400"/>
            <wp:effectExtent l="0" t="0" r="1905" b="0"/>
            <wp:docPr id="9" name="Picture 9"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Article.PNG"/>
                    <pic:cNvPicPr/>
                  </pic:nvPicPr>
                  <pic:blipFill>
                    <a:blip r:embed="rId8">
                      <a:extLst>
                        <a:ext uri="{28A0092B-C50C-407E-A947-70E740481C1C}">
                          <a14:useLocalDpi xmlns:a14="http://schemas.microsoft.com/office/drawing/2010/main" val="0"/>
                        </a:ext>
                      </a:extLst>
                    </a:blip>
                    <a:stretch>
                      <a:fillRect/>
                    </a:stretch>
                  </pic:blipFill>
                  <pic:spPr>
                    <a:xfrm>
                      <a:off x="0" y="0"/>
                      <a:ext cx="2380226" cy="4251815"/>
                    </a:xfrm>
                    <a:prstGeom prst="rect">
                      <a:avLst/>
                    </a:prstGeom>
                  </pic:spPr>
                </pic:pic>
              </a:graphicData>
            </a:graphic>
          </wp:inline>
        </w:drawing>
      </w:r>
    </w:p>
    <w:p w14:paraId="444C724F" w14:textId="77777777" w:rsidR="00EC62F1" w:rsidRDefault="00EC62F1" w:rsidP="00EC62F1">
      <w:pPr>
        <w:pStyle w:val="NoSpacing"/>
        <w:rPr>
          <w:u w:val="single"/>
        </w:rPr>
      </w:pPr>
      <w:r>
        <w:rPr>
          <w:u w:val="single"/>
        </w:rPr>
        <w:lastRenderedPageBreak/>
        <w:t xml:space="preserve">(3) </w:t>
      </w:r>
      <w:r w:rsidRPr="000B13DB">
        <w:rPr>
          <w:u w:val="single"/>
        </w:rPr>
        <w:t>Consulter Archives</w:t>
      </w:r>
    </w:p>
    <w:p w14:paraId="43CA0A21" w14:textId="77777777" w:rsidR="00EC62F1" w:rsidRDefault="00EC62F1" w:rsidP="00EC62F1">
      <w:pPr>
        <w:pStyle w:val="NoSpacing"/>
        <w:rPr>
          <w:u w:val="single"/>
        </w:rPr>
      </w:pPr>
    </w:p>
    <w:p w14:paraId="38F36E21" w14:textId="77777777" w:rsidR="00EC62F1" w:rsidRDefault="00EC62F1" w:rsidP="00EC62F1">
      <w:pPr>
        <w:pStyle w:val="NoSpacing"/>
        <w:rPr>
          <w:u w:val="single"/>
        </w:rPr>
      </w:pPr>
      <w:r w:rsidRPr="00DE014C">
        <w:rPr>
          <w:noProof/>
        </w:rPr>
        <w:drawing>
          <wp:inline distT="0" distB="0" distL="0" distR="0" wp14:anchorId="2F478220" wp14:editId="6557C7C9">
            <wp:extent cx="3591304" cy="245827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7658" cy="2462627"/>
                    </a:xfrm>
                    <a:prstGeom prst="rect">
                      <a:avLst/>
                    </a:prstGeom>
                    <a:noFill/>
                    <a:ln>
                      <a:noFill/>
                    </a:ln>
                  </pic:spPr>
                </pic:pic>
              </a:graphicData>
            </a:graphic>
          </wp:inline>
        </w:drawing>
      </w:r>
    </w:p>
    <w:p w14:paraId="6DD4AF2B" w14:textId="77777777" w:rsidR="00EC62F1" w:rsidRDefault="00EC62F1" w:rsidP="00EC62F1">
      <w:pPr>
        <w:pStyle w:val="NoSpacing"/>
        <w:rPr>
          <w:u w:val="single"/>
        </w:rPr>
      </w:pPr>
    </w:p>
    <w:p w14:paraId="1350F3E5" w14:textId="77777777" w:rsidR="00EC62F1" w:rsidRDefault="00EC62F1" w:rsidP="00EC62F1">
      <w:pPr>
        <w:pStyle w:val="NoSpacing"/>
        <w:rPr>
          <w:u w:val="single"/>
        </w:rPr>
      </w:pPr>
    </w:p>
    <w:p w14:paraId="73DD7390" w14:textId="5B25F315" w:rsidR="002544C5" w:rsidRPr="002544C5" w:rsidRDefault="00EC62F1" w:rsidP="002544C5">
      <w:pPr>
        <w:pStyle w:val="NoSpacing"/>
        <w:rPr>
          <w:u w:val="single"/>
        </w:rPr>
      </w:pPr>
      <w:r>
        <w:rPr>
          <w:u w:val="single"/>
        </w:rPr>
        <w:t xml:space="preserve">(4) </w:t>
      </w:r>
      <w:r w:rsidR="002544C5" w:rsidRPr="002544C5">
        <w:rPr>
          <w:u w:val="single"/>
        </w:rPr>
        <w:t>Changer Utilisateur</w:t>
      </w:r>
    </w:p>
    <w:p w14:paraId="57CFC9F9" w14:textId="507038D3" w:rsidR="00DB381E" w:rsidRDefault="002544C5" w:rsidP="002544C5">
      <w:pPr>
        <w:pStyle w:val="NoSpacing"/>
      </w:pPr>
      <w:r>
        <w:rPr>
          <w:noProof/>
        </w:rPr>
        <w:drawing>
          <wp:inline distT="0" distB="0" distL="0" distR="0" wp14:anchorId="00353F55" wp14:editId="31018310">
            <wp:extent cx="3020291" cy="3071266"/>
            <wp:effectExtent l="0" t="0" r="889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nger Utilisateur.PNG"/>
                    <pic:cNvPicPr/>
                  </pic:nvPicPr>
                  <pic:blipFill>
                    <a:blip r:embed="rId10">
                      <a:extLst>
                        <a:ext uri="{28A0092B-C50C-407E-A947-70E740481C1C}">
                          <a14:useLocalDpi xmlns:a14="http://schemas.microsoft.com/office/drawing/2010/main" val="0"/>
                        </a:ext>
                      </a:extLst>
                    </a:blip>
                    <a:stretch>
                      <a:fillRect/>
                    </a:stretch>
                  </pic:blipFill>
                  <pic:spPr>
                    <a:xfrm>
                      <a:off x="0" y="0"/>
                      <a:ext cx="3020291" cy="3071266"/>
                    </a:xfrm>
                    <a:prstGeom prst="rect">
                      <a:avLst/>
                    </a:prstGeom>
                  </pic:spPr>
                </pic:pic>
              </a:graphicData>
            </a:graphic>
          </wp:inline>
        </w:drawing>
      </w:r>
    </w:p>
    <w:p w14:paraId="7C40D5BC" w14:textId="7E13CD1A" w:rsidR="002544C5" w:rsidRDefault="002544C5" w:rsidP="002544C5">
      <w:pPr>
        <w:pStyle w:val="NoSpacing"/>
      </w:pPr>
    </w:p>
    <w:p w14:paraId="3D90E214" w14:textId="77777777" w:rsidR="007901AE" w:rsidRDefault="007901AE" w:rsidP="002544C5">
      <w:pPr>
        <w:pStyle w:val="NoSpacing"/>
        <w:rPr>
          <w:u w:val="single"/>
        </w:rPr>
      </w:pPr>
    </w:p>
    <w:p w14:paraId="37928E3D" w14:textId="77777777" w:rsidR="007901AE" w:rsidRDefault="007901AE" w:rsidP="002544C5">
      <w:pPr>
        <w:pStyle w:val="NoSpacing"/>
        <w:rPr>
          <w:u w:val="single"/>
        </w:rPr>
      </w:pPr>
    </w:p>
    <w:p w14:paraId="5F7BCC8C" w14:textId="77777777" w:rsidR="00A61FAF" w:rsidRDefault="00A61FAF" w:rsidP="002544C5">
      <w:pPr>
        <w:pStyle w:val="NoSpacing"/>
        <w:rPr>
          <w:u w:val="single"/>
        </w:rPr>
      </w:pPr>
    </w:p>
    <w:p w14:paraId="3F393E3B" w14:textId="20F90DC0" w:rsidR="00A61FAF" w:rsidRDefault="00A61FAF" w:rsidP="002544C5">
      <w:pPr>
        <w:pStyle w:val="NoSpacing"/>
        <w:rPr>
          <w:u w:val="single"/>
        </w:rPr>
      </w:pPr>
    </w:p>
    <w:p w14:paraId="0D913BAC" w14:textId="17AADC73" w:rsidR="00EC62F1" w:rsidRDefault="00EC62F1" w:rsidP="002544C5">
      <w:pPr>
        <w:pStyle w:val="NoSpacing"/>
        <w:rPr>
          <w:u w:val="single"/>
        </w:rPr>
      </w:pPr>
    </w:p>
    <w:p w14:paraId="10D7ECA4" w14:textId="469E0048" w:rsidR="00EC62F1" w:rsidRDefault="00EC62F1" w:rsidP="002544C5">
      <w:pPr>
        <w:pStyle w:val="NoSpacing"/>
        <w:rPr>
          <w:u w:val="single"/>
        </w:rPr>
      </w:pPr>
    </w:p>
    <w:p w14:paraId="367DA68B" w14:textId="77777777" w:rsidR="00EC62F1" w:rsidRDefault="00EC62F1" w:rsidP="002544C5">
      <w:pPr>
        <w:pStyle w:val="NoSpacing"/>
        <w:rPr>
          <w:u w:val="single"/>
        </w:rPr>
      </w:pPr>
    </w:p>
    <w:p w14:paraId="527AAFA9" w14:textId="77777777" w:rsidR="00A61FAF" w:rsidRDefault="00A61FAF" w:rsidP="002544C5">
      <w:pPr>
        <w:pStyle w:val="NoSpacing"/>
        <w:rPr>
          <w:u w:val="single"/>
        </w:rPr>
      </w:pPr>
    </w:p>
    <w:p w14:paraId="0CA68740" w14:textId="77777777" w:rsidR="00A61FAF" w:rsidRDefault="00A61FAF" w:rsidP="002544C5">
      <w:pPr>
        <w:pStyle w:val="NoSpacing"/>
        <w:rPr>
          <w:u w:val="single"/>
        </w:rPr>
      </w:pPr>
    </w:p>
    <w:p w14:paraId="716ACF30" w14:textId="2A2B0405" w:rsidR="00035549" w:rsidRDefault="00EC62F1" w:rsidP="002544C5">
      <w:pPr>
        <w:pStyle w:val="NoSpacing"/>
        <w:rPr>
          <w:u w:val="single"/>
        </w:rPr>
      </w:pPr>
      <w:r>
        <w:rPr>
          <w:u w:val="single"/>
        </w:rPr>
        <w:lastRenderedPageBreak/>
        <w:t xml:space="preserve">(5) </w:t>
      </w:r>
      <w:r w:rsidR="00035549" w:rsidRPr="00035549">
        <w:rPr>
          <w:u w:val="single"/>
        </w:rPr>
        <w:t>Consulter commande</w:t>
      </w:r>
    </w:p>
    <w:p w14:paraId="473A811D" w14:textId="1FEA2F52" w:rsidR="00035549" w:rsidRDefault="00035549" w:rsidP="002544C5">
      <w:pPr>
        <w:pStyle w:val="NoSpacing"/>
      </w:pPr>
      <w:r>
        <w:rPr>
          <w:noProof/>
        </w:rPr>
        <w:drawing>
          <wp:inline distT="0" distB="0" distL="0" distR="0" wp14:anchorId="43A5DFD4" wp14:editId="5D5E7D0D">
            <wp:extent cx="3169588" cy="3849757"/>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ulter commande.PNG"/>
                    <pic:cNvPicPr/>
                  </pic:nvPicPr>
                  <pic:blipFill>
                    <a:blip r:embed="rId11">
                      <a:extLst>
                        <a:ext uri="{28A0092B-C50C-407E-A947-70E740481C1C}">
                          <a14:useLocalDpi xmlns:a14="http://schemas.microsoft.com/office/drawing/2010/main" val="0"/>
                        </a:ext>
                      </a:extLst>
                    </a:blip>
                    <a:stretch>
                      <a:fillRect/>
                    </a:stretch>
                  </pic:blipFill>
                  <pic:spPr>
                    <a:xfrm>
                      <a:off x="0" y="0"/>
                      <a:ext cx="3190849" cy="3875581"/>
                    </a:xfrm>
                    <a:prstGeom prst="rect">
                      <a:avLst/>
                    </a:prstGeom>
                  </pic:spPr>
                </pic:pic>
              </a:graphicData>
            </a:graphic>
          </wp:inline>
        </w:drawing>
      </w:r>
    </w:p>
    <w:p w14:paraId="76261E46" w14:textId="3636AE1B" w:rsidR="00035549" w:rsidRDefault="00035549" w:rsidP="002544C5">
      <w:pPr>
        <w:pStyle w:val="NoSpacing"/>
      </w:pPr>
    </w:p>
    <w:p w14:paraId="6AC223AA" w14:textId="26581EA6" w:rsidR="00035549" w:rsidRDefault="00EC62F1" w:rsidP="002544C5">
      <w:pPr>
        <w:pStyle w:val="NoSpacing"/>
        <w:rPr>
          <w:u w:val="single"/>
        </w:rPr>
      </w:pPr>
      <w:r>
        <w:rPr>
          <w:u w:val="single"/>
        </w:rPr>
        <w:t xml:space="preserve">(6) </w:t>
      </w:r>
      <w:r w:rsidR="00F1546E" w:rsidRPr="00F1546E">
        <w:rPr>
          <w:u w:val="single"/>
        </w:rPr>
        <w:t>Imprimer facture multiple clients</w:t>
      </w:r>
    </w:p>
    <w:p w14:paraId="65BF9384" w14:textId="018B29EA" w:rsidR="00F1546E" w:rsidRDefault="00F1546E" w:rsidP="002544C5">
      <w:pPr>
        <w:pStyle w:val="NoSpacing"/>
        <w:rPr>
          <w:u w:val="single"/>
        </w:rPr>
      </w:pPr>
    </w:p>
    <w:p w14:paraId="52D3AC41" w14:textId="00037A6E" w:rsidR="00F1546E" w:rsidRDefault="00F1546E" w:rsidP="002544C5">
      <w:pPr>
        <w:pStyle w:val="NoSpacing"/>
        <w:rPr>
          <w:u w:val="single"/>
        </w:rPr>
      </w:pPr>
      <w:r w:rsidRPr="00F1546E">
        <w:rPr>
          <w:noProof/>
        </w:rPr>
        <w:drawing>
          <wp:inline distT="0" distB="0" distL="0" distR="0" wp14:anchorId="4DABCEBD" wp14:editId="5BFA3335">
            <wp:extent cx="2637068" cy="3558209"/>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imer facture multiple cli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408" cy="3574859"/>
                    </a:xfrm>
                    <a:prstGeom prst="rect">
                      <a:avLst/>
                    </a:prstGeom>
                  </pic:spPr>
                </pic:pic>
              </a:graphicData>
            </a:graphic>
          </wp:inline>
        </w:drawing>
      </w:r>
    </w:p>
    <w:p w14:paraId="207C7094" w14:textId="48B1B9B9" w:rsidR="00F1546E" w:rsidRDefault="00EC62F1" w:rsidP="002544C5">
      <w:pPr>
        <w:pStyle w:val="NoSpacing"/>
        <w:rPr>
          <w:u w:val="single"/>
        </w:rPr>
      </w:pPr>
      <w:r>
        <w:rPr>
          <w:u w:val="single"/>
        </w:rPr>
        <w:lastRenderedPageBreak/>
        <w:t xml:space="preserve">(7) </w:t>
      </w:r>
      <w:r w:rsidR="00820C02" w:rsidRPr="00820C02">
        <w:rPr>
          <w:u w:val="single"/>
        </w:rPr>
        <w:t>Imprimer facture simple client</w:t>
      </w:r>
    </w:p>
    <w:p w14:paraId="74B12534" w14:textId="4AED2876" w:rsidR="00820C02" w:rsidRDefault="00820C02" w:rsidP="002544C5">
      <w:pPr>
        <w:pStyle w:val="NoSpacing"/>
        <w:rPr>
          <w:u w:val="single"/>
        </w:rPr>
      </w:pPr>
    </w:p>
    <w:p w14:paraId="0736185A" w14:textId="578A2F00" w:rsidR="00820C02" w:rsidRDefault="00820C02" w:rsidP="002544C5">
      <w:pPr>
        <w:pStyle w:val="NoSpacing"/>
        <w:rPr>
          <w:u w:val="single"/>
        </w:rPr>
      </w:pPr>
      <w:r w:rsidRPr="00820C02">
        <w:rPr>
          <w:noProof/>
        </w:rPr>
        <w:drawing>
          <wp:inline distT="0" distB="0" distL="0" distR="0" wp14:anchorId="48DFEBD1" wp14:editId="4F5AE817">
            <wp:extent cx="2133600" cy="2559031"/>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rimer facture simple cli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5124" cy="2572853"/>
                    </a:xfrm>
                    <a:prstGeom prst="rect">
                      <a:avLst/>
                    </a:prstGeom>
                  </pic:spPr>
                </pic:pic>
              </a:graphicData>
            </a:graphic>
          </wp:inline>
        </w:drawing>
      </w:r>
    </w:p>
    <w:p w14:paraId="7BEF1BF7" w14:textId="77777777" w:rsidR="000317F5" w:rsidRDefault="000317F5" w:rsidP="002544C5">
      <w:pPr>
        <w:pStyle w:val="NoSpacing"/>
        <w:rPr>
          <w:u w:val="single"/>
        </w:rPr>
      </w:pPr>
    </w:p>
    <w:p w14:paraId="718F8EBD" w14:textId="62DC058D" w:rsidR="000317F5" w:rsidRDefault="00EC62F1" w:rsidP="002544C5">
      <w:pPr>
        <w:pStyle w:val="NoSpacing"/>
        <w:rPr>
          <w:u w:val="single"/>
        </w:rPr>
      </w:pPr>
      <w:r>
        <w:rPr>
          <w:u w:val="single"/>
        </w:rPr>
        <w:t>(8)</w:t>
      </w:r>
      <w:r w:rsidR="000317F5">
        <w:rPr>
          <w:u w:val="single"/>
        </w:rPr>
        <w:t>Changer l’état d’un article/ d’une commande</w:t>
      </w:r>
    </w:p>
    <w:p w14:paraId="3B84DB9C" w14:textId="52BB8135" w:rsidR="000317F5" w:rsidRDefault="000317F5" w:rsidP="002544C5">
      <w:pPr>
        <w:pStyle w:val="NoSpacing"/>
        <w:rPr>
          <w:u w:val="single"/>
        </w:rPr>
      </w:pPr>
    </w:p>
    <w:p w14:paraId="7E58B3A1" w14:textId="19F7AD85" w:rsidR="000317F5" w:rsidRDefault="000317F5" w:rsidP="002544C5">
      <w:pPr>
        <w:pStyle w:val="NoSpacing"/>
        <w:rPr>
          <w:u w:val="single"/>
        </w:rPr>
      </w:pPr>
      <w:r w:rsidRPr="000317F5">
        <w:rPr>
          <w:noProof/>
        </w:rPr>
        <w:drawing>
          <wp:inline distT="0" distB="0" distL="0" distR="0" wp14:anchorId="38EB834C" wp14:editId="69B36987">
            <wp:extent cx="2852376" cy="4741333"/>
            <wp:effectExtent l="0" t="0" r="5715" b="254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r état d'une commande.PNG"/>
                    <pic:cNvPicPr/>
                  </pic:nvPicPr>
                  <pic:blipFill>
                    <a:blip r:embed="rId14">
                      <a:extLst>
                        <a:ext uri="{28A0092B-C50C-407E-A947-70E740481C1C}">
                          <a14:useLocalDpi xmlns:a14="http://schemas.microsoft.com/office/drawing/2010/main" val="0"/>
                        </a:ext>
                      </a:extLst>
                    </a:blip>
                    <a:stretch>
                      <a:fillRect/>
                    </a:stretch>
                  </pic:blipFill>
                  <pic:spPr>
                    <a:xfrm>
                      <a:off x="0" y="0"/>
                      <a:ext cx="2877681" cy="4783396"/>
                    </a:xfrm>
                    <a:prstGeom prst="rect">
                      <a:avLst/>
                    </a:prstGeom>
                  </pic:spPr>
                </pic:pic>
              </a:graphicData>
            </a:graphic>
          </wp:inline>
        </w:drawing>
      </w:r>
    </w:p>
    <w:p w14:paraId="4DC88894" w14:textId="75EEAA5E" w:rsidR="00714CD7" w:rsidRDefault="00714CD7" w:rsidP="00714CD7">
      <w:pPr>
        <w:pStyle w:val="Title"/>
      </w:pPr>
      <w:r>
        <w:lastRenderedPageBreak/>
        <w:t>Division des tâches</w:t>
      </w:r>
    </w:p>
    <w:p w14:paraId="600ABEB9" w14:textId="1743B2AD" w:rsidR="00B6497D" w:rsidRDefault="00B6497D" w:rsidP="00B6497D"/>
    <w:p w14:paraId="3FFF51D8" w14:textId="77777777" w:rsidR="00F61D26" w:rsidRPr="003C4DA3" w:rsidRDefault="00F61D26" w:rsidP="00473EBF">
      <w:pPr>
        <w:pStyle w:val="Subtitle"/>
        <w:rPr>
          <w:sz w:val="24"/>
          <w:szCs w:val="24"/>
        </w:rPr>
      </w:pPr>
      <w:r w:rsidRPr="003C4DA3">
        <w:rPr>
          <w:sz w:val="24"/>
          <w:szCs w:val="24"/>
        </w:rPr>
        <w:t>Alexandre :</w:t>
      </w:r>
    </w:p>
    <w:p w14:paraId="40F3A23C" w14:textId="77777777" w:rsidR="00F61D26" w:rsidRPr="00F61D26" w:rsidRDefault="00F61D26" w:rsidP="00F61D26">
      <w:pPr>
        <w:pStyle w:val="ListParagraph"/>
        <w:numPr>
          <w:ilvl w:val="0"/>
          <w:numId w:val="15"/>
        </w:numPr>
        <w:rPr>
          <w:lang w:val="fr-CA"/>
        </w:rPr>
      </w:pPr>
      <w:r w:rsidRPr="00F61D26">
        <w:rPr>
          <w:lang w:val="fr-CA"/>
        </w:rPr>
        <w:t>Artéfact UML :</w:t>
      </w:r>
    </w:p>
    <w:p w14:paraId="5DA3BEAC" w14:textId="77777777" w:rsidR="00F61D26" w:rsidRPr="00F61D26" w:rsidRDefault="00F61D26" w:rsidP="00F61D26">
      <w:pPr>
        <w:pStyle w:val="ListParagraph"/>
        <w:numPr>
          <w:ilvl w:val="0"/>
          <w:numId w:val="16"/>
        </w:numPr>
        <w:rPr>
          <w:lang w:val="fr-CA"/>
        </w:rPr>
      </w:pPr>
      <w:r w:rsidRPr="00F61D26">
        <w:rPr>
          <w:lang w:val="fr-CA"/>
        </w:rPr>
        <w:t>1/8 diagrammes de séquence</w:t>
      </w:r>
    </w:p>
    <w:p w14:paraId="6DD6B562" w14:textId="77777777" w:rsidR="00F61D26" w:rsidRPr="00F61D26" w:rsidRDefault="00F61D26" w:rsidP="00F61D26">
      <w:pPr>
        <w:pStyle w:val="ListParagraph"/>
        <w:numPr>
          <w:ilvl w:val="0"/>
          <w:numId w:val="16"/>
        </w:numPr>
        <w:rPr>
          <w:lang w:val="fr-CA"/>
        </w:rPr>
      </w:pPr>
      <w:r w:rsidRPr="00F61D26">
        <w:rPr>
          <w:lang w:val="fr-CA"/>
        </w:rPr>
        <w:t>Modèle du domaine</w:t>
      </w:r>
    </w:p>
    <w:p w14:paraId="60F955D4" w14:textId="77777777" w:rsidR="00F61D26" w:rsidRPr="00F61D26" w:rsidRDefault="00F61D26" w:rsidP="00F61D26">
      <w:pPr>
        <w:pStyle w:val="ListParagraph"/>
        <w:ind w:left="1069"/>
        <w:rPr>
          <w:lang w:val="fr-CA"/>
        </w:rPr>
      </w:pPr>
    </w:p>
    <w:p w14:paraId="585E8F24" w14:textId="77777777" w:rsidR="00F61D26" w:rsidRPr="00F61D26" w:rsidRDefault="00F61D26" w:rsidP="00F61D26">
      <w:pPr>
        <w:pStyle w:val="ListParagraph"/>
        <w:numPr>
          <w:ilvl w:val="0"/>
          <w:numId w:val="15"/>
        </w:numPr>
        <w:rPr>
          <w:lang w:val="fr-CA"/>
        </w:rPr>
      </w:pPr>
      <w:r w:rsidRPr="00F61D26">
        <w:rPr>
          <w:lang w:val="fr-CA"/>
        </w:rPr>
        <w:t>Codage</w:t>
      </w:r>
    </w:p>
    <w:p w14:paraId="3EA62BD9" w14:textId="1D2DEC45" w:rsidR="00F61D26" w:rsidRDefault="00CC634D" w:rsidP="00F61D26">
      <w:pPr>
        <w:pStyle w:val="ListParagraph"/>
        <w:numPr>
          <w:ilvl w:val="0"/>
          <w:numId w:val="16"/>
        </w:numPr>
        <w:rPr>
          <w:lang w:val="fr-CA"/>
        </w:rPr>
      </w:pPr>
      <w:r>
        <w:rPr>
          <w:lang w:val="fr-CA"/>
        </w:rPr>
        <w:t>Codage de l’interface</w:t>
      </w:r>
      <w:r w:rsidR="00335DD0">
        <w:rPr>
          <w:lang w:val="fr-CA"/>
        </w:rPr>
        <w:t xml:space="preserve"> principale (menu principal).</w:t>
      </w:r>
    </w:p>
    <w:p w14:paraId="05CDE63E" w14:textId="1CC6CA4B" w:rsidR="00335DD0" w:rsidRPr="00F61D26" w:rsidRDefault="00F73AD8" w:rsidP="00F61D26">
      <w:pPr>
        <w:pStyle w:val="ListParagraph"/>
        <w:numPr>
          <w:ilvl w:val="0"/>
          <w:numId w:val="16"/>
        </w:numPr>
        <w:rPr>
          <w:lang w:val="fr-CA"/>
        </w:rPr>
      </w:pPr>
      <w:r>
        <w:rPr>
          <w:lang w:val="fr-CA"/>
        </w:rPr>
        <w:t xml:space="preserve">Création des </w:t>
      </w:r>
      <w:bookmarkStart w:id="1" w:name="_GoBack"/>
      <w:bookmarkEnd w:id="1"/>
      <w:r w:rsidRPr="00F73AD8">
        <w:rPr>
          <w:lang w:val="fr-CA"/>
        </w:rPr>
        <w:t>connexion</w:t>
      </w:r>
      <w:r>
        <w:rPr>
          <w:lang w:val="fr-CA"/>
        </w:rPr>
        <w:t>s</w:t>
      </w:r>
      <w:r w:rsidRPr="00F73AD8">
        <w:rPr>
          <w:lang w:val="fr-CA"/>
        </w:rPr>
        <w:t>/</w:t>
      </w:r>
      <w:r>
        <w:rPr>
          <w:lang w:val="fr-CA"/>
        </w:rPr>
        <w:t>f</w:t>
      </w:r>
      <w:r w:rsidRPr="00F73AD8">
        <w:rPr>
          <w:lang w:val="fr-CA"/>
        </w:rPr>
        <w:t>ormules pour lier les commandes d'un client à la base de données</w:t>
      </w:r>
    </w:p>
    <w:p w14:paraId="07ED0086" w14:textId="77777777" w:rsidR="00F61D26" w:rsidRPr="00F61D26" w:rsidRDefault="00F61D26" w:rsidP="00F61D26"/>
    <w:p w14:paraId="2A39BC3E" w14:textId="77777777" w:rsidR="00F61D26" w:rsidRPr="003C4DA3" w:rsidRDefault="00F61D26" w:rsidP="003C4DA3">
      <w:pPr>
        <w:pStyle w:val="Subtitle"/>
        <w:rPr>
          <w:sz w:val="24"/>
          <w:szCs w:val="24"/>
        </w:rPr>
      </w:pPr>
      <w:r w:rsidRPr="003C4DA3">
        <w:rPr>
          <w:sz w:val="24"/>
          <w:szCs w:val="24"/>
        </w:rPr>
        <w:t>Simon-Pierre :</w:t>
      </w:r>
    </w:p>
    <w:p w14:paraId="03F76CC5" w14:textId="77777777" w:rsidR="00F61D26" w:rsidRPr="00F61D26" w:rsidRDefault="00F61D26" w:rsidP="00F61D26">
      <w:pPr>
        <w:pStyle w:val="ListParagraph"/>
        <w:numPr>
          <w:ilvl w:val="0"/>
          <w:numId w:val="15"/>
        </w:numPr>
        <w:rPr>
          <w:lang w:val="fr-CA"/>
        </w:rPr>
      </w:pPr>
      <w:r w:rsidRPr="00F61D26">
        <w:rPr>
          <w:lang w:val="fr-CA"/>
        </w:rPr>
        <w:t>Artéfact UML :</w:t>
      </w:r>
    </w:p>
    <w:p w14:paraId="461477AA" w14:textId="77777777" w:rsidR="00F61D26" w:rsidRPr="00F61D26" w:rsidRDefault="00F61D26" w:rsidP="00F61D26">
      <w:pPr>
        <w:pStyle w:val="ListParagraph"/>
        <w:numPr>
          <w:ilvl w:val="0"/>
          <w:numId w:val="16"/>
        </w:numPr>
        <w:rPr>
          <w:lang w:val="fr-CA"/>
        </w:rPr>
      </w:pPr>
      <w:r w:rsidRPr="00F61D26">
        <w:rPr>
          <w:lang w:val="fr-CA"/>
        </w:rPr>
        <w:t>1/8 diagrammes de séquence</w:t>
      </w:r>
    </w:p>
    <w:p w14:paraId="1A3F9425" w14:textId="11E79749" w:rsidR="00F61D26" w:rsidRPr="00F61D26" w:rsidRDefault="00372A28" w:rsidP="00F61D26">
      <w:pPr>
        <w:pStyle w:val="ListParagraph"/>
        <w:numPr>
          <w:ilvl w:val="0"/>
          <w:numId w:val="16"/>
        </w:numPr>
        <w:rPr>
          <w:lang w:val="fr-CA"/>
        </w:rPr>
      </w:pPr>
      <w:r>
        <w:rPr>
          <w:lang w:val="fr-CA"/>
        </w:rPr>
        <w:t>6</w:t>
      </w:r>
      <w:r w:rsidR="00F61D26" w:rsidRPr="00F61D26">
        <w:rPr>
          <w:lang w:val="fr-CA"/>
        </w:rPr>
        <w:t>/</w:t>
      </w:r>
      <w:r>
        <w:rPr>
          <w:lang w:val="fr-CA"/>
        </w:rPr>
        <w:t>7</w:t>
      </w:r>
      <w:r w:rsidR="00F61D26" w:rsidRPr="00F61D26">
        <w:rPr>
          <w:lang w:val="fr-CA"/>
        </w:rPr>
        <w:t xml:space="preserve"> cas d’utilisation détaillées</w:t>
      </w:r>
    </w:p>
    <w:p w14:paraId="14230BB0" w14:textId="77777777" w:rsidR="00F61D26" w:rsidRPr="00F61D26" w:rsidRDefault="00F61D26" w:rsidP="00F61D26">
      <w:pPr>
        <w:pStyle w:val="ListParagraph"/>
        <w:ind w:left="1069"/>
        <w:rPr>
          <w:lang w:val="fr-CA"/>
        </w:rPr>
      </w:pPr>
    </w:p>
    <w:p w14:paraId="1F8413EA" w14:textId="77777777" w:rsidR="00F61D26" w:rsidRPr="00F61D26" w:rsidRDefault="00F61D26" w:rsidP="00F61D26">
      <w:pPr>
        <w:pStyle w:val="ListParagraph"/>
        <w:numPr>
          <w:ilvl w:val="0"/>
          <w:numId w:val="15"/>
        </w:numPr>
        <w:rPr>
          <w:lang w:val="fr-CA"/>
        </w:rPr>
      </w:pPr>
      <w:r w:rsidRPr="00F61D26">
        <w:rPr>
          <w:lang w:val="fr-CA"/>
        </w:rPr>
        <w:t>Codage</w:t>
      </w:r>
    </w:p>
    <w:p w14:paraId="28FCBB98" w14:textId="77777777" w:rsidR="00F61D26" w:rsidRPr="00F61D26" w:rsidRDefault="00F61D26" w:rsidP="00F61D26">
      <w:pPr>
        <w:pStyle w:val="ListParagraph"/>
        <w:numPr>
          <w:ilvl w:val="0"/>
          <w:numId w:val="16"/>
        </w:numPr>
        <w:rPr>
          <w:lang w:val="fr-CA"/>
        </w:rPr>
      </w:pPr>
      <w:r w:rsidRPr="00F61D26">
        <w:rPr>
          <w:lang w:val="fr-CA"/>
        </w:rPr>
        <w:t xml:space="preserve">Débogage de toutes les interfaces. Amélioration et finalisation du code. </w:t>
      </w:r>
    </w:p>
    <w:p w14:paraId="02B589EB" w14:textId="77777777" w:rsidR="00F61D26" w:rsidRPr="00F61D26" w:rsidRDefault="00F61D26" w:rsidP="00F61D26"/>
    <w:p w14:paraId="0978ABBB" w14:textId="77777777" w:rsidR="00F61D26" w:rsidRPr="003C4DA3" w:rsidRDefault="00F61D26" w:rsidP="003C4DA3">
      <w:pPr>
        <w:pStyle w:val="Subtitle"/>
      </w:pPr>
      <w:r w:rsidRPr="003C4DA3">
        <w:t>Sarah :</w:t>
      </w:r>
    </w:p>
    <w:p w14:paraId="7560D09E" w14:textId="77777777" w:rsidR="00F61D26" w:rsidRPr="00F61D26" w:rsidRDefault="00F61D26" w:rsidP="00F61D26">
      <w:pPr>
        <w:pStyle w:val="ListParagraph"/>
        <w:numPr>
          <w:ilvl w:val="0"/>
          <w:numId w:val="15"/>
        </w:numPr>
        <w:rPr>
          <w:lang w:val="fr-CA"/>
        </w:rPr>
      </w:pPr>
      <w:r w:rsidRPr="00F61D26">
        <w:rPr>
          <w:lang w:val="fr-CA"/>
        </w:rPr>
        <w:t>Artéfact UML :</w:t>
      </w:r>
    </w:p>
    <w:p w14:paraId="1E302A43" w14:textId="77777777" w:rsidR="00F61D26" w:rsidRPr="00F61D26" w:rsidRDefault="00F61D26" w:rsidP="00F61D26">
      <w:pPr>
        <w:pStyle w:val="ListParagraph"/>
        <w:numPr>
          <w:ilvl w:val="0"/>
          <w:numId w:val="16"/>
        </w:numPr>
        <w:rPr>
          <w:lang w:val="fr-CA"/>
        </w:rPr>
      </w:pPr>
      <w:r w:rsidRPr="00F61D26">
        <w:rPr>
          <w:lang w:val="fr-CA"/>
        </w:rPr>
        <w:t>6/8 diagrammes de séquence</w:t>
      </w:r>
    </w:p>
    <w:p w14:paraId="38D2140C" w14:textId="48EF47AD" w:rsidR="00F61D26" w:rsidRPr="00F61D26" w:rsidRDefault="00F61D26" w:rsidP="00F61D26">
      <w:pPr>
        <w:pStyle w:val="ListParagraph"/>
        <w:numPr>
          <w:ilvl w:val="0"/>
          <w:numId w:val="16"/>
        </w:numPr>
        <w:rPr>
          <w:lang w:val="fr-CA"/>
        </w:rPr>
      </w:pPr>
      <w:r w:rsidRPr="00F61D26">
        <w:rPr>
          <w:lang w:val="fr-CA"/>
        </w:rPr>
        <w:t>1/</w:t>
      </w:r>
      <w:r w:rsidR="00372A28">
        <w:rPr>
          <w:lang w:val="fr-CA"/>
        </w:rPr>
        <w:t>7</w:t>
      </w:r>
      <w:r w:rsidRPr="00F61D26">
        <w:rPr>
          <w:lang w:val="fr-CA"/>
        </w:rPr>
        <w:t xml:space="preserve"> cas d’utilisation détaillées</w:t>
      </w:r>
    </w:p>
    <w:p w14:paraId="6E57E3AD" w14:textId="77777777" w:rsidR="00F61D26" w:rsidRPr="00F61D26" w:rsidRDefault="00F61D26" w:rsidP="00F61D26">
      <w:pPr>
        <w:pStyle w:val="ListParagraph"/>
        <w:numPr>
          <w:ilvl w:val="0"/>
          <w:numId w:val="16"/>
        </w:numPr>
        <w:rPr>
          <w:lang w:val="fr-CA"/>
        </w:rPr>
      </w:pPr>
      <w:r w:rsidRPr="00F61D26">
        <w:rPr>
          <w:lang w:val="fr-CA"/>
        </w:rPr>
        <w:t>Le diagramme de cas d’utilisation</w:t>
      </w:r>
    </w:p>
    <w:p w14:paraId="3CC66373" w14:textId="77777777" w:rsidR="00F61D26" w:rsidRPr="00F61D26" w:rsidRDefault="00F61D26" w:rsidP="00F61D26">
      <w:pPr>
        <w:pStyle w:val="ListParagraph"/>
        <w:ind w:left="1069"/>
        <w:rPr>
          <w:lang w:val="fr-CA"/>
        </w:rPr>
      </w:pPr>
    </w:p>
    <w:p w14:paraId="21E21982" w14:textId="77777777" w:rsidR="00F61D26" w:rsidRPr="00F61D26" w:rsidRDefault="00F61D26" w:rsidP="00F61D26">
      <w:pPr>
        <w:pStyle w:val="ListParagraph"/>
        <w:numPr>
          <w:ilvl w:val="0"/>
          <w:numId w:val="15"/>
        </w:numPr>
        <w:rPr>
          <w:lang w:val="fr-CA"/>
        </w:rPr>
      </w:pPr>
      <w:r w:rsidRPr="00F61D26">
        <w:rPr>
          <w:lang w:val="fr-CA"/>
        </w:rPr>
        <w:t>Codage</w:t>
      </w:r>
    </w:p>
    <w:p w14:paraId="79F944D3" w14:textId="77777777" w:rsidR="00F61D26" w:rsidRPr="00F61D26" w:rsidRDefault="00F61D26" w:rsidP="00F61D26">
      <w:pPr>
        <w:pStyle w:val="ListParagraph"/>
        <w:numPr>
          <w:ilvl w:val="0"/>
          <w:numId w:val="16"/>
        </w:numPr>
        <w:rPr>
          <w:lang w:val="fr-CA"/>
        </w:rPr>
      </w:pPr>
      <w:r w:rsidRPr="00F61D26">
        <w:rPr>
          <w:lang w:val="fr-CA"/>
        </w:rPr>
        <w:t xml:space="preserve">Code de la base de 3 des 4 interfaces principales. </w:t>
      </w:r>
    </w:p>
    <w:p w14:paraId="6AD2401F" w14:textId="77777777" w:rsidR="00F61D26" w:rsidRPr="00F61D26" w:rsidRDefault="00F61D26" w:rsidP="00F61D26"/>
    <w:p w14:paraId="1B2A46CE" w14:textId="77777777" w:rsidR="00B6497D" w:rsidRPr="00B6497D" w:rsidRDefault="00B6497D" w:rsidP="00B6497D"/>
    <w:p w14:paraId="41F5F125" w14:textId="1330DEE1" w:rsidR="00714CD7" w:rsidRDefault="00714CD7" w:rsidP="002544C5">
      <w:pPr>
        <w:pStyle w:val="NoSpacing"/>
        <w:rPr>
          <w:u w:val="single"/>
        </w:rPr>
      </w:pPr>
    </w:p>
    <w:p w14:paraId="54E30753" w14:textId="77777777" w:rsidR="00714CD7" w:rsidRPr="00F1546E" w:rsidRDefault="00714CD7" w:rsidP="002544C5">
      <w:pPr>
        <w:pStyle w:val="NoSpacing"/>
        <w:rPr>
          <w:u w:val="single"/>
        </w:rPr>
      </w:pPr>
    </w:p>
    <w:sectPr w:rsidR="00714CD7" w:rsidRPr="00F15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0E1"/>
    <w:multiLevelType w:val="hybridMultilevel"/>
    <w:tmpl w:val="1FFEAA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02D21"/>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1B220BA5"/>
    <w:multiLevelType w:val="hybridMultilevel"/>
    <w:tmpl w:val="11822DF6"/>
    <w:lvl w:ilvl="0" w:tplc="C436C1B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805324"/>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85C103E"/>
    <w:multiLevelType w:val="hybridMultilevel"/>
    <w:tmpl w:val="D166EC62"/>
    <w:lvl w:ilvl="0" w:tplc="D20EF00E">
      <w:start w:val="1"/>
      <w:numFmt w:val="decimal"/>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5" w15:restartNumberingAfterBreak="0">
    <w:nsid w:val="2A0E0AA5"/>
    <w:multiLevelType w:val="hybridMultilevel"/>
    <w:tmpl w:val="BA40996A"/>
    <w:lvl w:ilvl="0" w:tplc="4EC68012">
      <w:start w:val="1"/>
      <w:numFmt w:val="decimal"/>
      <w:lvlText w:val="%1."/>
      <w:lvlJc w:val="left"/>
      <w:pPr>
        <w:ind w:left="1065" w:hanging="360"/>
      </w:pPr>
      <w:rPr>
        <w:rFonts w:hint="default"/>
      </w:rPr>
    </w:lvl>
    <w:lvl w:ilvl="1" w:tplc="10090019" w:tentative="1">
      <w:start w:val="1"/>
      <w:numFmt w:val="lowerLetter"/>
      <w:lvlText w:val="%2."/>
      <w:lvlJc w:val="left"/>
      <w:pPr>
        <w:ind w:left="1785" w:hanging="360"/>
      </w:pPr>
    </w:lvl>
    <w:lvl w:ilvl="2" w:tplc="1009001B" w:tentative="1">
      <w:start w:val="1"/>
      <w:numFmt w:val="lowerRoman"/>
      <w:lvlText w:val="%3."/>
      <w:lvlJc w:val="right"/>
      <w:pPr>
        <w:ind w:left="2505" w:hanging="180"/>
      </w:pPr>
    </w:lvl>
    <w:lvl w:ilvl="3" w:tplc="1009000F" w:tentative="1">
      <w:start w:val="1"/>
      <w:numFmt w:val="decimal"/>
      <w:lvlText w:val="%4."/>
      <w:lvlJc w:val="left"/>
      <w:pPr>
        <w:ind w:left="3225" w:hanging="360"/>
      </w:pPr>
    </w:lvl>
    <w:lvl w:ilvl="4" w:tplc="10090019" w:tentative="1">
      <w:start w:val="1"/>
      <w:numFmt w:val="lowerLetter"/>
      <w:lvlText w:val="%5."/>
      <w:lvlJc w:val="left"/>
      <w:pPr>
        <w:ind w:left="3945" w:hanging="360"/>
      </w:pPr>
    </w:lvl>
    <w:lvl w:ilvl="5" w:tplc="1009001B" w:tentative="1">
      <w:start w:val="1"/>
      <w:numFmt w:val="lowerRoman"/>
      <w:lvlText w:val="%6."/>
      <w:lvlJc w:val="right"/>
      <w:pPr>
        <w:ind w:left="4665" w:hanging="180"/>
      </w:pPr>
    </w:lvl>
    <w:lvl w:ilvl="6" w:tplc="1009000F" w:tentative="1">
      <w:start w:val="1"/>
      <w:numFmt w:val="decimal"/>
      <w:lvlText w:val="%7."/>
      <w:lvlJc w:val="left"/>
      <w:pPr>
        <w:ind w:left="5385" w:hanging="360"/>
      </w:pPr>
    </w:lvl>
    <w:lvl w:ilvl="7" w:tplc="10090019" w:tentative="1">
      <w:start w:val="1"/>
      <w:numFmt w:val="lowerLetter"/>
      <w:lvlText w:val="%8."/>
      <w:lvlJc w:val="left"/>
      <w:pPr>
        <w:ind w:left="6105" w:hanging="360"/>
      </w:pPr>
    </w:lvl>
    <w:lvl w:ilvl="8" w:tplc="1009001B" w:tentative="1">
      <w:start w:val="1"/>
      <w:numFmt w:val="lowerRoman"/>
      <w:lvlText w:val="%9."/>
      <w:lvlJc w:val="right"/>
      <w:pPr>
        <w:ind w:left="6825" w:hanging="180"/>
      </w:pPr>
    </w:lvl>
  </w:abstractNum>
  <w:abstractNum w:abstractNumId="6" w15:restartNumberingAfterBreak="0">
    <w:nsid w:val="2A4970F8"/>
    <w:multiLevelType w:val="hybridMultilevel"/>
    <w:tmpl w:val="09428A2C"/>
    <w:lvl w:ilvl="0" w:tplc="DCBEF9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CE04A80"/>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36686E29"/>
    <w:multiLevelType w:val="hybridMultilevel"/>
    <w:tmpl w:val="8FBEDBD0"/>
    <w:lvl w:ilvl="0" w:tplc="9176F9E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441050E5"/>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470256EF"/>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55142E12"/>
    <w:multiLevelType w:val="hybridMultilevel"/>
    <w:tmpl w:val="0FBAAAA6"/>
    <w:lvl w:ilvl="0" w:tplc="BDBEDA9C">
      <w:numFmt w:val="bullet"/>
      <w:lvlText w:val="-"/>
      <w:lvlJc w:val="left"/>
      <w:pPr>
        <w:ind w:left="1069" w:hanging="360"/>
      </w:pPr>
      <w:rPr>
        <w:rFonts w:ascii="Calibri" w:eastAsiaTheme="minorHAnsi" w:hAnsi="Calibri" w:cs="Calibri"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2" w15:restartNumberingAfterBreak="0">
    <w:nsid w:val="57A1126C"/>
    <w:multiLevelType w:val="hybridMultilevel"/>
    <w:tmpl w:val="79F8C356"/>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53E5983"/>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72921C5C"/>
    <w:multiLevelType w:val="hybridMultilevel"/>
    <w:tmpl w:val="36A26880"/>
    <w:lvl w:ilvl="0" w:tplc="8CAE72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15:restartNumberingAfterBreak="0">
    <w:nsid w:val="7D6D1F51"/>
    <w:multiLevelType w:val="hybridMultilevel"/>
    <w:tmpl w:val="79900270"/>
    <w:lvl w:ilvl="0" w:tplc="A55AFC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5"/>
  </w:num>
  <w:num w:numId="2">
    <w:abstractNumId w:val="15"/>
  </w:num>
  <w:num w:numId="3">
    <w:abstractNumId w:val="4"/>
  </w:num>
  <w:num w:numId="4">
    <w:abstractNumId w:val="8"/>
  </w:num>
  <w:num w:numId="5">
    <w:abstractNumId w:val="1"/>
  </w:num>
  <w:num w:numId="6">
    <w:abstractNumId w:val="7"/>
  </w:num>
  <w:num w:numId="7">
    <w:abstractNumId w:val="0"/>
  </w:num>
  <w:num w:numId="8">
    <w:abstractNumId w:val="10"/>
  </w:num>
  <w:num w:numId="9">
    <w:abstractNumId w:val="9"/>
  </w:num>
  <w:num w:numId="10">
    <w:abstractNumId w:val="12"/>
  </w:num>
  <w:num w:numId="11">
    <w:abstractNumId w:val="14"/>
  </w:num>
  <w:num w:numId="12">
    <w:abstractNumId w:val="13"/>
  </w:num>
  <w:num w:numId="13">
    <w:abstractNumId w:val="3"/>
  </w:num>
  <w:num w:numId="14">
    <w:abstractNumId w:val="6"/>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33"/>
    <w:rsid w:val="000317F5"/>
    <w:rsid w:val="00035549"/>
    <w:rsid w:val="0008781F"/>
    <w:rsid w:val="000B13DB"/>
    <w:rsid w:val="00120DFF"/>
    <w:rsid w:val="001440D1"/>
    <w:rsid w:val="00151411"/>
    <w:rsid w:val="002544C5"/>
    <w:rsid w:val="00306371"/>
    <w:rsid w:val="00335DD0"/>
    <w:rsid w:val="0033736A"/>
    <w:rsid w:val="00372A28"/>
    <w:rsid w:val="003B43FE"/>
    <w:rsid w:val="003C4DA3"/>
    <w:rsid w:val="00432D06"/>
    <w:rsid w:val="0045487F"/>
    <w:rsid w:val="00473EBF"/>
    <w:rsid w:val="00483A7F"/>
    <w:rsid w:val="005035D2"/>
    <w:rsid w:val="00554847"/>
    <w:rsid w:val="005E17E1"/>
    <w:rsid w:val="005E521B"/>
    <w:rsid w:val="00611A6A"/>
    <w:rsid w:val="00612ADA"/>
    <w:rsid w:val="00626633"/>
    <w:rsid w:val="00714CD7"/>
    <w:rsid w:val="00755795"/>
    <w:rsid w:val="007901AE"/>
    <w:rsid w:val="007F4F66"/>
    <w:rsid w:val="00820C02"/>
    <w:rsid w:val="0084657E"/>
    <w:rsid w:val="008D58E2"/>
    <w:rsid w:val="008E5D62"/>
    <w:rsid w:val="008E64D1"/>
    <w:rsid w:val="00900C89"/>
    <w:rsid w:val="009253AB"/>
    <w:rsid w:val="00990339"/>
    <w:rsid w:val="00A429F5"/>
    <w:rsid w:val="00A61FAF"/>
    <w:rsid w:val="00AA2AB5"/>
    <w:rsid w:val="00AC28BA"/>
    <w:rsid w:val="00AF1F1C"/>
    <w:rsid w:val="00B6497D"/>
    <w:rsid w:val="00BD24F5"/>
    <w:rsid w:val="00C079D6"/>
    <w:rsid w:val="00CC634D"/>
    <w:rsid w:val="00D5369A"/>
    <w:rsid w:val="00DB381E"/>
    <w:rsid w:val="00DC3B30"/>
    <w:rsid w:val="00DC7984"/>
    <w:rsid w:val="00DE014C"/>
    <w:rsid w:val="00E01F96"/>
    <w:rsid w:val="00E0635D"/>
    <w:rsid w:val="00E529B8"/>
    <w:rsid w:val="00EC62F1"/>
    <w:rsid w:val="00F1546E"/>
    <w:rsid w:val="00F449E4"/>
    <w:rsid w:val="00F61D26"/>
    <w:rsid w:val="00F73A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DBA3"/>
  <w15:chartTrackingRefBased/>
  <w15:docId w15:val="{0A613BC6-ED92-459D-89F1-7D037838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371"/>
    <w:pPr>
      <w:spacing w:line="256" w:lineRule="auto"/>
    </w:pPr>
    <w:rPr>
      <w:lang w:val="fr-CA"/>
    </w:rPr>
  </w:style>
  <w:style w:type="paragraph" w:styleId="Heading2">
    <w:name w:val="heading 2"/>
    <w:basedOn w:val="Normal"/>
    <w:next w:val="Normal"/>
    <w:link w:val="Heading2Char"/>
    <w:uiPriority w:val="9"/>
    <w:unhideWhenUsed/>
    <w:qFormat/>
    <w:rsid w:val="00E01F9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lang w:val="en-CA"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633"/>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8E5D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5D62"/>
    <w:rPr>
      <w:rFonts w:eastAsiaTheme="minorEastAsia"/>
      <w:color w:val="5A5A5A" w:themeColor="text1" w:themeTint="A5"/>
      <w:spacing w:val="15"/>
      <w:lang w:val="fr-CA"/>
    </w:rPr>
  </w:style>
  <w:style w:type="paragraph" w:styleId="NoSpacing">
    <w:name w:val="No Spacing"/>
    <w:uiPriority w:val="1"/>
    <w:qFormat/>
    <w:rsid w:val="002544C5"/>
    <w:pPr>
      <w:spacing w:after="0" w:line="240" w:lineRule="auto"/>
    </w:pPr>
    <w:rPr>
      <w:lang w:val="fr-CA"/>
    </w:rPr>
  </w:style>
  <w:style w:type="character" w:customStyle="1" w:styleId="Heading2Char">
    <w:name w:val="Heading 2 Char"/>
    <w:basedOn w:val="DefaultParagraphFont"/>
    <w:link w:val="Heading2"/>
    <w:uiPriority w:val="9"/>
    <w:rsid w:val="00E01F96"/>
    <w:rPr>
      <w:rFonts w:asciiTheme="majorHAnsi" w:eastAsiaTheme="majorEastAsia" w:hAnsiTheme="majorHAnsi" w:cstheme="majorBidi"/>
      <w:color w:val="2F5496" w:themeColor="accent1" w:themeShade="BF"/>
      <w:sz w:val="26"/>
      <w:szCs w:val="26"/>
      <w:lang w:eastAsia="ko-KR"/>
    </w:rPr>
  </w:style>
  <w:style w:type="table" w:styleId="TableGrid">
    <w:name w:val="Table Grid"/>
    <w:basedOn w:val="TableNormal"/>
    <w:uiPriority w:val="39"/>
    <w:rsid w:val="00E01F96"/>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F96"/>
    <w:pPr>
      <w:spacing w:line="259" w:lineRule="auto"/>
      <w:ind w:left="720"/>
      <w:contextualSpacing/>
    </w:pPr>
    <w:rPr>
      <w:rFonts w:eastAsiaTheme="minorEastAsia"/>
      <w:lang w:val="en-CA"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9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19</Pages>
  <Words>1821</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Robert</dc:creator>
  <cp:keywords/>
  <dc:description/>
  <cp:lastModifiedBy>Sarah Robert</cp:lastModifiedBy>
  <cp:revision>57</cp:revision>
  <dcterms:created xsi:type="dcterms:W3CDTF">2019-12-05T23:00:00Z</dcterms:created>
  <dcterms:modified xsi:type="dcterms:W3CDTF">2019-12-13T19:52:00Z</dcterms:modified>
</cp:coreProperties>
</file>