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6699"/>
          <w:sz w:val="72"/>
        </w:rPr>
        <w:t>CertiHub</w:t>
      </w:r>
    </w:p>
    <w:p>
      <w:pPr>
        <w:jc w:val="center"/>
      </w:pPr>
      <w:r>
        <w:rPr>
          <w:color w:val="505050"/>
          <w:sz w:val="32"/>
        </w:rPr>
        <w:t>The Intelligent Credential Hub</w:t>
        <w:br/>
        <w:t>for the Modern Professional</w:t>
      </w:r>
    </w:p>
    <w:p/>
    <w:p/>
    <w:p>
      <w:pPr>
        <w:jc w:val="center"/>
      </w:pPr>
      <w:r>
        <w:rPr>
          <w:b/>
          <w:color w:val="003366"/>
          <w:sz w:val="36"/>
        </w:rPr>
        <w:t>INTERNSHIP PROJECT REPORT</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Pr>
                <w:b/>
                <w:color w:val="FFFFFF"/>
              </w:rPr>
              <w:t>S. No.</w:t>
            </w:r>
          </w:p>
        </w:tc>
        <w:tc>
          <w:tcPr>
            <w:tcW w:type="dxa" w:w="2880"/>
            <w:shd w:fill="003366" w:val="clear"/>
          </w:tcPr>
          <w:p>
            <w:pPr>
              <w:jc w:val="center"/>
            </w:pPr>
            <w:r>
              <w:rPr>
                <w:b/>
                <w:color w:val="FFFFFF"/>
              </w:rPr>
              <w:t>Name</w:t>
            </w:r>
          </w:p>
        </w:tc>
        <w:tc>
          <w:tcPr>
            <w:tcW w:type="dxa" w:w="2880"/>
            <w:shd w:fill="003366" w:val="clear"/>
          </w:tcPr>
          <w:p>
            <w:pPr>
              <w:jc w:val="center"/>
            </w:pPr>
            <w:r>
              <w:rPr>
                <w:b/>
                <w:color w:val="FFFFFF"/>
              </w:rPr>
              <w:t>Role</w:t>
            </w:r>
          </w:p>
        </w:tc>
      </w:tr>
      <w:tr>
        <w:tc>
          <w:tcPr>
            <w:tcW w:type="dxa" w:w="2880"/>
            <w:shd w:fill="E8F4FD" w:val="clear"/>
          </w:tcPr>
          <w:p>
            <w:pPr>
              <w:jc w:val="center"/>
            </w:pPr>
            <w:r>
              <w:t>1</w:t>
            </w:r>
          </w:p>
        </w:tc>
        <w:tc>
          <w:tcPr>
            <w:tcW w:type="dxa" w:w="2880"/>
            <w:shd w:fill="E8F4FD" w:val="clear"/>
          </w:tcPr>
          <w:p>
            <w:pPr>
              <w:jc w:val="center"/>
            </w:pPr>
            <w:r>
              <w:t>BATTAGANI SURENDRA KUMAR</w:t>
            </w:r>
          </w:p>
        </w:tc>
        <w:tc>
          <w:tcPr>
            <w:tcW w:type="dxa" w:w="2880"/>
            <w:shd w:fill="E8F4FD" w:val="clear"/>
          </w:tcPr>
          <w:p>
            <w:pPr>
              <w:jc w:val="center"/>
            </w:pPr>
            <w:r>
              <w:t>Team Lead / Full Stack Developer</w:t>
            </w:r>
          </w:p>
        </w:tc>
      </w:tr>
      <w:tr>
        <w:tc>
          <w:tcPr>
            <w:tcW w:type="dxa" w:w="2880"/>
          </w:tcPr>
          <w:p>
            <w:pPr>
              <w:jc w:val="center"/>
            </w:pPr>
            <w:r>
              <w:t>2</w:t>
            </w:r>
          </w:p>
        </w:tc>
        <w:tc>
          <w:tcPr>
            <w:tcW w:type="dxa" w:w="2880"/>
          </w:tcPr>
          <w:p>
            <w:pPr>
              <w:jc w:val="center"/>
            </w:pPr>
            <w:r>
              <w:t>BONDI KALYANI</w:t>
            </w:r>
          </w:p>
        </w:tc>
        <w:tc>
          <w:tcPr>
            <w:tcW w:type="dxa" w:w="2880"/>
          </w:tcPr>
          <w:p>
            <w:pPr>
              <w:jc w:val="center"/>
            </w:pPr>
            <w:r>
              <w:t>Frontend Developer</w:t>
            </w:r>
          </w:p>
        </w:tc>
      </w:tr>
      <w:tr>
        <w:tc>
          <w:tcPr>
            <w:tcW w:type="dxa" w:w="2880"/>
            <w:shd w:fill="E8F4FD" w:val="clear"/>
          </w:tcPr>
          <w:p>
            <w:pPr>
              <w:jc w:val="center"/>
            </w:pPr>
            <w:r>
              <w:t>3</w:t>
            </w:r>
          </w:p>
        </w:tc>
        <w:tc>
          <w:tcPr>
            <w:tcW w:type="dxa" w:w="2880"/>
            <w:shd w:fill="E8F4FD" w:val="clear"/>
          </w:tcPr>
          <w:p>
            <w:pPr>
              <w:jc w:val="center"/>
            </w:pPr>
            <w:r>
              <w:t>NAKKA DURGA SATYA SRI MADHAVI</w:t>
            </w:r>
          </w:p>
        </w:tc>
        <w:tc>
          <w:tcPr>
            <w:tcW w:type="dxa" w:w="2880"/>
            <w:shd w:fill="E8F4FD" w:val="clear"/>
          </w:tcPr>
          <w:p>
            <w:pPr>
              <w:jc w:val="center"/>
            </w:pPr>
            <w:r>
              <w:t>Backend Developer</w:t>
            </w:r>
          </w:p>
        </w:tc>
      </w:tr>
      <w:tr>
        <w:tc>
          <w:tcPr>
            <w:tcW w:type="dxa" w:w="2880"/>
          </w:tcPr>
          <w:p>
            <w:pPr>
              <w:jc w:val="center"/>
            </w:pPr>
            <w:r>
              <w:t>4</w:t>
            </w:r>
          </w:p>
        </w:tc>
        <w:tc>
          <w:tcPr>
            <w:tcW w:type="dxa" w:w="2880"/>
          </w:tcPr>
          <w:p>
            <w:pPr>
              <w:jc w:val="center"/>
            </w:pPr>
            <w:r>
              <w:t>POOJITHA BELLUM</w:t>
            </w:r>
          </w:p>
        </w:tc>
        <w:tc>
          <w:tcPr>
            <w:tcW w:type="dxa" w:w="2880"/>
          </w:tcPr>
          <w:p>
            <w:pPr>
              <w:jc w:val="center"/>
            </w:pPr>
            <w:r>
              <w:t>AI/ML Integration</w:t>
            </w:r>
          </w:p>
        </w:tc>
      </w:tr>
      <w:tr>
        <w:tc>
          <w:tcPr>
            <w:tcW w:type="dxa" w:w="2880"/>
            <w:shd w:fill="E8F4FD" w:val="clear"/>
          </w:tcPr>
          <w:p>
            <w:pPr>
              <w:jc w:val="center"/>
            </w:pPr>
            <w:r>
              <w:t>5</w:t>
            </w:r>
          </w:p>
        </w:tc>
        <w:tc>
          <w:tcPr>
            <w:tcW w:type="dxa" w:w="2880"/>
            <w:shd w:fill="E8F4FD" w:val="clear"/>
          </w:tcPr>
          <w:p>
            <w:pPr>
              <w:jc w:val="center"/>
            </w:pPr>
            <w:r>
              <w:t>CHAKRADHAR CHOWDARY GUNNAM</w:t>
            </w:r>
          </w:p>
        </w:tc>
        <w:tc>
          <w:tcPr>
            <w:tcW w:type="dxa" w:w="2880"/>
            <w:shd w:fill="E8F4FD" w:val="clear"/>
          </w:tcPr>
          <w:p>
            <w:pPr>
              <w:jc w:val="center"/>
            </w:pPr>
            <w:r>
              <w:t>Database &amp; API Designer</w:t>
            </w:r>
          </w:p>
        </w:tc>
      </w:tr>
      <w:tr>
        <w:tc>
          <w:tcPr>
            <w:tcW w:type="dxa" w:w="2880"/>
          </w:tcPr>
          <w:p>
            <w:pPr>
              <w:jc w:val="center"/>
            </w:pPr>
            <w:r>
              <w:t>6</w:t>
            </w:r>
          </w:p>
        </w:tc>
        <w:tc>
          <w:tcPr>
            <w:tcW w:type="dxa" w:w="2880"/>
          </w:tcPr>
          <w:p>
            <w:pPr>
              <w:jc w:val="center"/>
            </w:pPr>
            <w:r>
              <w:t>DESINA ROHIT</w:t>
            </w:r>
          </w:p>
        </w:tc>
        <w:tc>
          <w:tcPr>
            <w:tcW w:type="dxa" w:w="2880"/>
          </w:tcPr>
          <w:p>
            <w:pPr>
              <w:jc w:val="center"/>
            </w:pPr>
            <w:r>
              <w:t>Testing &amp; Documentation</w:t>
            </w:r>
          </w:p>
        </w:tc>
      </w:tr>
      <w:tr>
        <w:tc>
          <w:tcPr>
            <w:tcW w:type="dxa" w:w="2880"/>
            <w:shd w:fill="D9E2F3" w:val="clear"/>
          </w:tcPr>
          <w:p>
            <w:pPr>
              <w:jc w:val="center"/>
            </w:pPr>
            <w:r>
              <w:rPr>
                <w:i/>
              </w:rPr>
            </w:r>
          </w:p>
        </w:tc>
        <w:tc>
          <w:tcPr>
            <w:tcW w:type="dxa" w:w="2880"/>
            <w:shd w:fill="D9E2F3" w:val="clear"/>
          </w:tcPr>
          <w:p>
            <w:pPr>
              <w:jc w:val="center"/>
            </w:pPr>
            <w:r>
              <w:rPr>
                <w:i/>
              </w:rPr>
              <w:t>Semester: V / VII — Summer Internship</w:t>
            </w:r>
          </w:p>
        </w:tc>
        <w:tc>
          <w:tcPr>
            <w:tcW w:type="dxa" w:w="2880"/>
            <w:shd w:fill="D9E2F3" w:val="clear"/>
          </w:tcPr>
          <w:p>
            <w:pPr>
              <w:jc w:val="center"/>
            </w:pPr>
            <w:r>
              <w:rPr>
                <w:i/>
              </w:rPr>
              <w:t>June 2026</w:t>
            </w:r>
          </w:p>
        </w:tc>
      </w:tr>
    </w:tbl>
    <w:p>
      <w:r>
        <w:br w:type="page"/>
      </w:r>
    </w:p>
    <w:p>
      <w:pPr>
        <w:pStyle w:val="Heading1"/>
      </w:pPr>
      <w:r>
        <w:rPr>
          <w:color w:val="003366"/>
        </w:rPr>
        <w:t>Table of Contents</w:t>
      </w:r>
    </w:p>
    <w:p>
      <w:pPr>
        <w:pStyle w:val="ListNumber"/>
        <w:spacing w:after="80"/>
      </w:pPr>
      <w:r>
        <w:t>1. Introduction &amp; Problem Statement</w:t>
      </w:r>
    </w:p>
    <w:p>
      <w:pPr>
        <w:pStyle w:val="ListNumber"/>
        <w:spacing w:after="80"/>
      </w:pPr>
      <w:r>
        <w:t>2. Solution Overview</w:t>
      </w:r>
    </w:p>
    <w:p>
      <w:pPr>
        <w:pStyle w:val="ListNumber"/>
        <w:spacing w:after="80"/>
      </w:pPr>
      <w:r>
        <w:t>3. Technology Stack</w:t>
      </w:r>
    </w:p>
    <w:p>
      <w:pPr>
        <w:pStyle w:val="ListNumber"/>
        <w:spacing w:after="80"/>
      </w:pPr>
      <w:r>
        <w:t>4. System Architecture</w:t>
      </w:r>
    </w:p>
    <w:p>
      <w:pPr>
        <w:pStyle w:val="ListNumber"/>
        <w:spacing w:after="80"/>
      </w:pPr>
      <w:r>
        <w:t>5. Key Features</w:t>
      </w:r>
    </w:p>
    <w:p>
      <w:pPr>
        <w:pStyle w:val="ListNumber"/>
        <w:spacing w:after="80"/>
      </w:pPr>
      <w:r>
        <w:t>6. AI Extraction Pipeline</w:t>
      </w:r>
    </w:p>
    <w:p>
      <w:pPr>
        <w:pStyle w:val="ListNumber"/>
        <w:spacing w:after="80"/>
      </w:pPr>
      <w:r>
        <w:t>7. Key Outcomes &amp; Achievements</w:t>
      </w:r>
    </w:p>
    <w:p>
      <w:pPr>
        <w:pStyle w:val="ListNumber"/>
        <w:spacing w:after="80"/>
      </w:pPr>
      <w:r>
        <w:t>8. Practical Applications &amp; Impact</w:t>
      </w:r>
    </w:p>
    <w:p>
      <w:pPr>
        <w:pStyle w:val="ListNumber"/>
        <w:spacing w:after="80"/>
      </w:pPr>
      <w:r>
        <w:t>9. Week-Wise Activity Log</w:t>
      </w:r>
    </w:p>
    <w:p>
      <w:pPr>
        <w:pStyle w:val="ListNumber"/>
        <w:spacing w:after="80"/>
      </w:pPr>
      <w:r>
        <w:t>10. Conclusion</w:t>
      </w:r>
    </w:p>
    <w:p>
      <w:pPr>
        <w:pStyle w:val="ListNumber"/>
        <w:spacing w:after="80"/>
      </w:pPr>
      <w:r>
        <w:t>11. References</w:t>
      </w:r>
    </w:p>
    <w:p>
      <w:r>
        <w:br w:type="page"/>
      </w:r>
    </w:p>
    <w:p>
      <w:pPr>
        <w:pStyle w:val="Heading1"/>
      </w:pPr>
      <w:r>
        <w:rPr>
          <w:color w:val="003366"/>
        </w:rPr>
        <w:t>1. Introduction &amp; Problem Statement</w:t>
      </w:r>
    </w:p>
    <w:p>
      <w:r>
        <w:t>Traditional professional certificates exist as static PDFs and images, making them difficult to verify, impossible to analyze at scale, and entirely disconnected from career growth. Recruiters manually verify credentials, institutions lack real-time analytics, and professionals have no way to convert their achievements into actionable career intelligence.</w:t>
      </w:r>
    </w:p>
    <w:p>
      <w:pPr>
        <w:pStyle w:val="Heading2"/>
      </w:pPr>
      <w:r>
        <w:rPr>
          <w:color w:val="003366"/>
        </w:rPr>
        <w:t>1.1 Objectives</w:t>
      </w:r>
    </w:p>
    <w:p>
      <w:pPr>
        <w:pStyle w:val="ListBullet"/>
      </w:pPr>
      <w:r>
        <w:t>Build an AI-powered system that extracts structured data from certificate images and PDFs using Multimodal Vision AI and OCR.</w:t>
      </w:r>
    </w:p>
    <w:p>
      <w:pPr>
        <w:pStyle w:val="ListBullet"/>
      </w:pPr>
      <w:r>
        <w:t>Create a secure, role-based platform for students, institutions, and organizations to manage and issue credentials.</w:t>
      </w:r>
    </w:p>
    <w:p>
      <w:pPr>
        <w:pStyle w:val="ListBullet"/>
      </w:pPr>
      <w:r>
        <w:t>Develop an AI Career Strategist that analyzes a user's certificate portfolio and generates personalized career roadmaps.</w:t>
      </w:r>
    </w:p>
    <w:p>
      <w:pPr>
        <w:pStyle w:val="ListBullet"/>
      </w:pPr>
      <w:r>
        <w:t>Enable public, shareable credential portfolios with verification links for recruiters and employers.</w:t>
      </w:r>
    </w:p>
    <w:p>
      <w:pPr>
        <w:pStyle w:val="Heading2"/>
      </w:pPr>
      <w:r>
        <w:rPr>
          <w:color w:val="003366"/>
        </w:rPr>
        <w:t>1.2 Significance</w:t>
      </w:r>
    </w:p>
    <w:p>
      <w:r>
        <w:t>CertiHub bridges the gap between visual credentials and career intelligence, providing measurable value to:</w:t>
      </w:r>
    </w:p>
    <w:p>
      <w:pPr>
        <w:pStyle w:val="ListBullet"/>
      </w:pPr>
      <w:r>
        <w:t>Students — Verified portfolios, career readiness scoring, and skill-gap analysis.</w:t>
      </w:r>
    </w:p>
    <w:p>
      <w:pPr>
        <w:pStyle w:val="ListBullet"/>
      </w:pPr>
      <w:r>
        <w:t>Institutions — Automated batch issuance, departmental analytics, and verified issuance ledgers.</w:t>
      </w:r>
    </w:p>
    <w:p>
      <w:pPr>
        <w:pStyle w:val="ListBullet"/>
      </w:pPr>
      <w:r>
        <w:t>Organizations — AI-powered name-matching batch issuance and workforce skill heatmaps.</w:t>
      </w:r>
    </w:p>
    <w:p>
      <w:pPr>
        <w:pStyle w:val="ListBullet"/>
      </w:pPr>
      <w:r>
        <w:t>Recruiters — Instant credential verification via unique shareable links.</w:t>
      </w:r>
    </w:p>
    <w:p>
      <w:pPr>
        <w:pStyle w:val="Heading1"/>
      </w:pPr>
      <w:r>
        <w:rPr>
          <w:color w:val="003366"/>
        </w:rPr>
        <w:t>2. Solution Overview</w:t>
      </w:r>
    </w:p>
    <w:p>
      <w:r>
        <w:t>CertiHub is an AI-first platform that transforms static certificate files into a verified, searchable, career-driven credential ecosystem. We built three core capabilities:</w:t>
      </w:r>
    </w:p>
    <w:p>
      <w:pPr>
        <w:pStyle w:val="ListBullet"/>
      </w:pPr>
      <w:r>
        <w:t>Automated Extraction — Using Llama-3.2 Vision AI, we read certificates like a human, extracting names, titles, skills, and dates with 95%+ accuracy.</w:t>
      </w:r>
    </w:p>
    <w:p>
      <w:pPr>
        <w:pStyle w:val="ListBullet"/>
      </w:pPr>
      <w:r>
        <w:t>Smart Issuance — Organizations can batch-issue certificates using AI name-matching from CSV files, with zero manual input.</w:t>
      </w:r>
    </w:p>
    <w:p>
      <w:pPr>
        <w:pStyle w:val="ListBullet"/>
      </w:pPr>
      <w:r>
        <w:t>Dynamic Insights — We convert static files into a real-time skills matrix, career readiness score, and personalized roadmap.</w:t>
      </w:r>
    </w:p>
    <w:p>
      <w:pPr>
        <w:pStyle w:val="Heading1"/>
      </w:pPr>
      <w:r>
        <w:rPr>
          <w:color w:val="003366"/>
        </w:rPr>
        <w:t>3. Technology Stack</w:t>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Pr>
                <w:b/>
                <w:color w:val="FFFFFF"/>
              </w:rPr>
              <w:t>Layer</w:t>
            </w:r>
          </w:p>
        </w:tc>
        <w:tc>
          <w:tcPr>
            <w:tcW w:type="dxa" w:w="4320"/>
            <w:shd w:fill="003366" w:val="clear"/>
          </w:tcPr>
          <w:p>
            <w:pPr>
              <w:jc w:val="center"/>
            </w:pPr>
            <w:r>
              <w:rPr>
                <w:b/>
                <w:color w:val="FFFFFF"/>
              </w:rPr>
              <w:t>Technologies</w:t>
            </w:r>
          </w:p>
        </w:tc>
      </w:tr>
      <w:tr>
        <w:tc>
          <w:tcPr>
            <w:tcW w:type="dxa" w:w="4320"/>
            <w:shd w:fill="E8F4FD" w:val="clear"/>
          </w:tcPr>
          <w:p>
            <w:r>
              <w:rPr>
                <w:b/>
              </w:rPr>
              <w:t>Frontend</w:t>
            </w:r>
          </w:p>
        </w:tc>
        <w:tc>
          <w:tcPr>
            <w:tcW w:type="dxa" w:w="4320"/>
            <w:shd w:fill="E8F4FD" w:val="clear"/>
          </w:tcPr>
          <w:p>
            <w:r>
              <w:t>React 19, Tailwind CSS 3, Framer Motion, React Router 7, Lucide Icons</w:t>
            </w:r>
          </w:p>
        </w:tc>
      </w:tr>
      <w:tr>
        <w:tc>
          <w:tcPr>
            <w:tcW w:type="dxa" w:w="4320"/>
          </w:tcPr>
          <w:p>
            <w:r>
              <w:rPr>
                <w:b/>
              </w:rPr>
              <w:t>Backend</w:t>
            </w:r>
          </w:p>
        </w:tc>
        <w:tc>
          <w:tcPr>
            <w:tcW w:type="dxa" w:w="4320"/>
          </w:tcPr>
          <w:p>
            <w:r>
              <w:t>Node.js, Express 5, Multer</w:t>
            </w:r>
          </w:p>
        </w:tc>
      </w:tr>
      <w:tr>
        <w:tc>
          <w:tcPr>
            <w:tcW w:type="dxa" w:w="4320"/>
            <w:shd w:fill="E8F4FD" w:val="clear"/>
          </w:tcPr>
          <w:p>
            <w:r>
              <w:rPr>
                <w:b/>
              </w:rPr>
              <w:t>Database &amp; Auth</w:t>
            </w:r>
          </w:p>
        </w:tc>
        <w:tc>
          <w:tcPr>
            <w:tcW w:type="dxa" w:w="4320"/>
            <w:shd w:fill="E8F4FD" w:val="clear"/>
          </w:tcPr>
          <w:p>
            <w:r>
              <w:t>Firebase (Firestore, Authentication, Admin SDK)</w:t>
            </w:r>
          </w:p>
        </w:tc>
      </w:tr>
      <w:tr>
        <w:tc>
          <w:tcPr>
            <w:tcW w:type="dxa" w:w="4320"/>
          </w:tcPr>
          <w:p>
            <w:r>
              <w:rPr>
                <w:b/>
              </w:rPr>
              <w:t>AI Engine</w:t>
            </w:r>
          </w:p>
        </w:tc>
        <w:tc>
          <w:tcPr>
            <w:tcW w:type="dxa" w:w="4320"/>
          </w:tcPr>
          <w:p>
            <w:r>
              <w:t>Groq Cloud — Llama 3.3 70B (text), Llama 3.2 90B Vision (images)</w:t>
            </w:r>
          </w:p>
        </w:tc>
      </w:tr>
      <w:tr>
        <w:tc>
          <w:tcPr>
            <w:tcW w:type="dxa" w:w="4320"/>
            <w:shd w:fill="E8F4FD" w:val="clear"/>
          </w:tcPr>
          <w:p>
            <w:r>
              <w:rPr>
                <w:b/>
              </w:rPr>
              <w:t>OCR</w:t>
            </w:r>
          </w:p>
        </w:tc>
        <w:tc>
          <w:tcPr>
            <w:tcW w:type="dxa" w:w="4320"/>
            <w:shd w:fill="E8F4FD" w:val="clear"/>
          </w:tcPr>
          <w:p>
            <w:r>
              <w:t>Tesseract.js 7, pdf-parse</w:t>
            </w:r>
          </w:p>
        </w:tc>
      </w:tr>
      <w:tr>
        <w:tc>
          <w:tcPr>
            <w:tcW w:type="dxa" w:w="4320"/>
          </w:tcPr>
          <w:p>
            <w:r>
              <w:rPr>
                <w:b/>
              </w:rPr>
              <w:t>Asset Storage</w:t>
            </w:r>
          </w:p>
        </w:tc>
        <w:tc>
          <w:tcPr>
            <w:tcW w:type="dxa" w:w="4320"/>
          </w:tcPr>
          <w:p>
            <w:r>
              <w:t>Cloudinary (signed URLs, on-the-fly transformations)</w:t>
            </w:r>
          </w:p>
        </w:tc>
      </w:tr>
      <w:tr>
        <w:tc>
          <w:tcPr>
            <w:tcW w:type="dxa" w:w="4320"/>
            <w:shd w:fill="E8F4FD" w:val="clear"/>
          </w:tcPr>
          <w:p>
            <w:r>
              <w:rPr>
                <w:b/>
              </w:rPr>
              <w:t>Testing</w:t>
            </w:r>
          </w:p>
        </w:tc>
        <w:tc>
          <w:tcPr>
            <w:tcW w:type="dxa" w:w="4320"/>
            <w:shd w:fill="E8F4FD" w:val="clear"/>
          </w:tcPr>
          <w:p>
            <w:r>
              <w:t>Jest, Supertest</w:t>
            </w:r>
          </w:p>
        </w:tc>
      </w:tr>
    </w:tbl>
    <w:p>
      <w:r>
        <w:br w:type="page"/>
      </w:r>
    </w:p>
    <w:p>
      <w:pPr>
        <w:pStyle w:val="Heading1"/>
      </w:pPr>
      <w:r>
        <w:rPr>
          <w:color w:val="003366"/>
        </w:rPr>
        <w:t>4. System Architecture</w:t>
      </w:r>
    </w:p>
    <w:p>
      <w:r>
        <w:t>The system follows a client-server architecture. The React frontend communicates with the Express backend via REST API calls. The backend integrates with three external services: Groq Cloud for AI inference, Cloudinary for file storage, and Firebase for authentication and database.</w:t>
      </w:r>
    </w:p>
    <w:p>
      <w:pPr>
        <w:pStyle w:val="Heading2"/>
      </w:pPr>
      <w:r>
        <w:rPr>
          <w:color w:val="003366"/>
        </w:rPr>
        <w:t>4.1 Certificate Upload Flow</w:t>
      </w:r>
    </w:p>
    <w:p>
      <w:r>
        <w:t>1. User selects a certificate file (Image/PDF) from the dashboard.</w:t>
      </w:r>
    </w:p>
    <w:p>
      <w:r>
        <w:t>2. File is uploaded to Cloudinary for secure storage via signed URL.</w:t>
      </w:r>
    </w:p>
    <w:p>
      <w:r>
        <w:t>3. Dual-Engine AI Pipeline activates: Engine A (Vision AI) and Engine B (OCR + Text AI) process the file in parallel.</w:t>
      </w:r>
    </w:p>
    <w:p>
      <w:r>
        <w:t>4. Merge Logic compares results — if Vision found a valid title, it is used; otherwise, OCR result is used.</w:t>
      </w:r>
    </w:p>
    <w:p>
      <w:r>
        <w:t>5. Structured JSON metadata (name, title, issuer, skills, summary) is returned to the client.</w:t>
      </w:r>
    </w:p>
    <w:p>
      <w:r>
        <w:t>6. Metadata is saved to Firestore and the certificate appears in the user's workspace.</w:t>
      </w:r>
    </w:p>
    <w:p>
      <w:pPr>
        <w:pStyle w:val="Heading2"/>
      </w:pPr>
      <w:r>
        <w:rPr>
          <w:color w:val="003366"/>
        </w:rPr>
        <w:t>4.2 Role-Based Access Control</w:t>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Pr>
                <w:b/>
                <w:color w:val="FFFFFF"/>
              </w:rPr>
              <w:t>Role</w:t>
            </w:r>
          </w:p>
        </w:tc>
        <w:tc>
          <w:tcPr>
            <w:tcW w:type="dxa" w:w="4320"/>
            <w:shd w:fill="003366" w:val="clear"/>
          </w:tcPr>
          <w:p>
            <w:pPr>
              <w:jc w:val="center"/>
            </w:pPr>
            <w:r>
              <w:rPr>
                <w:b/>
                <w:color w:val="FFFFFF"/>
              </w:rPr>
              <w:t>Capabilities</w:t>
            </w:r>
          </w:p>
        </w:tc>
      </w:tr>
      <w:tr>
        <w:tc>
          <w:tcPr>
            <w:tcW w:type="dxa" w:w="4320"/>
            <w:shd w:fill="E8F4FD" w:val="clear"/>
          </w:tcPr>
          <w:p>
            <w:r>
              <w:rPr>
                <w:b/>
              </w:rPr>
              <w:t>student</w:t>
            </w:r>
          </w:p>
        </w:tc>
        <w:tc>
          <w:tcPr>
            <w:tcW w:type="dxa" w:w="4320"/>
            <w:shd w:fill="E8F4FD" w:val="clear"/>
          </w:tcPr>
          <w:p>
            <w:r>
              <w:t>Upload certificates, view portfolio, get career advice, generate LinkedIn posts</w:t>
            </w:r>
          </w:p>
        </w:tc>
      </w:tr>
      <w:tr>
        <w:tc>
          <w:tcPr>
            <w:tcW w:type="dxa" w:w="4320"/>
          </w:tcPr>
          <w:p>
            <w:r>
              <w:rPr>
                <w:b/>
              </w:rPr>
              <w:t>mentor</w:t>
            </w:r>
          </w:p>
        </w:tc>
        <w:tc>
          <w:tcPr>
            <w:tcW w:type="dxa" w:w="4320"/>
          </w:tcPr>
          <w:p>
            <w:r>
              <w:t>View assigned students, verify student certificates</w:t>
            </w:r>
          </w:p>
        </w:tc>
      </w:tr>
      <w:tr>
        <w:tc>
          <w:tcPr>
            <w:tcW w:type="dxa" w:w="4320"/>
            <w:shd w:fill="E8F4FD" w:val="clear"/>
          </w:tcPr>
          <w:p>
            <w:r>
              <w:rPr>
                <w:b/>
              </w:rPr>
              <w:t>hod</w:t>
            </w:r>
          </w:p>
        </w:tc>
        <w:tc>
          <w:tcPr>
            <w:tcW w:type="dxa" w:w="4320"/>
            <w:shd w:fill="E8F4FD" w:val="clear"/>
          </w:tcPr>
          <w:p>
            <w:r>
              <w:t>Create mentors, link students to departments</w:t>
            </w:r>
          </w:p>
        </w:tc>
      </w:tr>
      <w:tr>
        <w:tc>
          <w:tcPr>
            <w:tcW w:type="dxa" w:w="4320"/>
          </w:tcPr>
          <w:p>
            <w:r>
              <w:rPr>
                <w:b/>
              </w:rPr>
              <w:t>institution</w:t>
            </w:r>
          </w:p>
        </w:tc>
        <w:tc>
          <w:tcPr>
            <w:tcW w:type="dxa" w:w="4320"/>
          </w:tcPr>
          <w:p>
            <w:r>
              <w:t>Create HODs, batch-issue certificates, view department analytics</w:t>
            </w:r>
          </w:p>
        </w:tc>
      </w:tr>
      <w:tr>
        <w:tc>
          <w:tcPr>
            <w:tcW w:type="dxa" w:w="4320"/>
            <w:shd w:fill="E8F4FD" w:val="clear"/>
          </w:tcPr>
          <w:p>
            <w:r>
              <w:rPr>
                <w:b/>
              </w:rPr>
              <w:t>org_admin</w:t>
            </w:r>
          </w:p>
        </w:tc>
        <w:tc>
          <w:tcPr>
            <w:tcW w:type="dxa" w:w="4320"/>
            <w:shd w:fill="E8F4FD" w:val="clear"/>
          </w:tcPr>
          <w:p>
            <w:r>
              <w:t>Smart batch issuance with AI name-matching from CSV</w:t>
            </w:r>
          </w:p>
        </w:tc>
      </w:tr>
      <w:tr>
        <w:tc>
          <w:tcPr>
            <w:tcW w:type="dxa" w:w="4320"/>
          </w:tcPr>
          <w:p>
            <w:r>
              <w:rPr>
                <w:b/>
              </w:rPr>
              <w:t>admin</w:t>
            </w:r>
          </w:p>
        </w:tc>
        <w:tc>
          <w:tcPr>
            <w:tcW w:type="dxa" w:w="4320"/>
          </w:tcPr>
          <w:p>
            <w:r>
              <w:t>Platform-wide analytics and management</w:t>
            </w:r>
          </w:p>
        </w:tc>
      </w:tr>
    </w:tbl>
    <w:p>
      <w:r>
        <w:br w:type="page"/>
      </w:r>
    </w:p>
    <w:p>
      <w:pPr>
        <w:pStyle w:val="Heading1"/>
      </w:pPr>
      <w:r>
        <w:rPr>
          <w:color w:val="003366"/>
        </w:rPr>
        <w:t>5. Key Features</w:t>
      </w:r>
    </w:p>
    <w:p>
      <w:r>
        <w:rPr>
          <w:b/>
        </w:rPr>
        <w:t xml:space="preserve">Self-Healing AI Extraction: </w:t>
      </w:r>
      <w:r>
        <w:t>Dual-Engine Logic using Vision AI for layout parsing and OCR for text-heavy documents. Auto-heal triggers re-analysis for "Unknown" data points.</w:t>
      </w:r>
    </w:p>
    <w:p>
      <w:r>
        <w:rPr>
          <w:b/>
        </w:rPr>
        <w:t xml:space="preserve">AI Smart Batch Issuance: </w:t>
      </w:r>
      <w:r>
        <w:t>Upload a folder of certificates + a CSV; AI extracts names and maps recipients instantly with zero manual input.</w:t>
      </w:r>
    </w:p>
    <w:p>
      <w:r>
        <w:rPr>
          <w:b/>
        </w:rPr>
        <w:t xml:space="preserve">AI Career Strategist: </w:t>
      </w:r>
      <w:r>
        <w:t>Analyzes expertise across Web Dev, AI, Cloud, Security, and Data Science. Generates personalized roadmaps with course recommendations.</w:t>
      </w:r>
    </w:p>
    <w:p>
      <w:r>
        <w:rPr>
          <w:b/>
        </w:rPr>
        <w:t xml:space="preserve">Institutional Analytics Dashboard: </w:t>
      </w:r>
      <w:r>
        <w:t>Talent heatmaps showing skill distribution and anonymized real-time issuance ledger.</w:t>
      </w:r>
    </w:p>
    <w:p>
      <w:r>
        <w:rPr>
          <w:b/>
        </w:rPr>
        <w:t xml:space="preserve">AI Chatbot (CertiBot): </w:t>
      </w:r>
      <w:r>
        <w:t>In-app conversational assistant for career-related queries scoped to the user's certificate data.</w:t>
      </w:r>
    </w:p>
    <w:p>
      <w:r>
        <w:rPr>
          <w:b/>
        </w:rPr>
        <w:t xml:space="preserve">LinkedIn Post Generator: </w:t>
      </w:r>
      <w:r>
        <w:t>One-click professional social media post creation from verified certificates.</w:t>
      </w:r>
    </w:p>
    <w:p>
      <w:r>
        <w:rPr>
          <w:b/>
        </w:rPr>
        <w:t xml:space="preserve">Public Portfolio: </w:t>
      </w:r>
      <w:r>
        <w:t>Shareable profile pages with verified credential history and recruiter-friendly links.</w:t>
      </w:r>
    </w:p>
    <w:p>
      <w:r>
        <w:rPr>
          <w:b/>
        </w:rPr>
        <w:t xml:space="preserve">Dark/Light Theme: </w:t>
      </w:r>
      <w:r>
        <w:t>Full theme support with persistent user preference.</w:t>
      </w:r>
    </w:p>
    <w:p>
      <w:pPr>
        <w:pStyle w:val="Heading1"/>
      </w:pPr>
      <w:r>
        <w:rPr>
          <w:color w:val="003366"/>
        </w:rPr>
        <w:t>6. AI Extraction Pipeline</w:t>
      </w:r>
    </w:p>
    <w:p>
      <w:r>
        <w:t>The core innovation is the Self-Healing Dual-Engine Extraction system. When a certificate is uploaded:</w:t>
      </w:r>
    </w:p>
    <w:p>
      <w:r>
        <w:t>1. Engine A (Vision AI): Llama-3.2-90B-Vision directly analyzes the image and returns structured JSON with candidate name, title, organization, skills, date, and summary.</w:t>
      </w:r>
    </w:p>
    <w:p>
      <w:r>
        <w:t>2. Engine B (OCR + Text AI): Tesseract.js extracts raw text from the image (or pdf-parse for PDFs), then sends the text to Llama-3.3-70B for structured JSON parsing.</w:t>
      </w:r>
    </w:p>
    <w:p>
      <w:r>
        <w:t>3. Merge Logic: The system compares both results. If Vision found a valid certificate title (not "Unknown"), it is used. Otherwise, the OCR result is used as fallback.</w:t>
      </w:r>
    </w:p>
    <w:p>
      <w:r>
        <w:t>4. Result: The final extracted data achieves 95%+ accuracy across diverse certificate formats, layouts, and quality levels.</w:t>
      </w:r>
    </w:p>
    <w:p>
      <w:pPr>
        <w:pStyle w:val="Heading1"/>
      </w:pPr>
      <w:r>
        <w:rPr>
          <w:color w:val="003366"/>
        </w:rPr>
        <w:t>7. Key Outcomes &amp; Achievements</w:t>
      </w:r>
    </w:p>
    <w:p>
      <w:pPr>
        <w:pStyle w:val="Heading2"/>
      </w:pPr>
      <w:r>
        <w:rPr>
          <w:color w:val="003366"/>
        </w:rPr>
        <w:t>7.1 Functional Deliverables</w:t>
      </w:r>
    </w:p>
    <w:p>
      <w:pPr>
        <w:pStyle w:val="ListBullet"/>
      </w:pPr>
      <w:r>
        <w:t>Full-stack web application with responsive UI and dark/light theme support.</w:t>
      </w:r>
    </w:p>
    <w:p>
      <w:pPr>
        <w:pStyle w:val="ListBullet"/>
      </w:pPr>
      <w:r>
        <w:t>AI certificate extraction supporting images (JPG, PNG) and PDFs with dual-engine fallback.</w:t>
      </w:r>
    </w:p>
    <w:p>
      <w:pPr>
        <w:pStyle w:val="ListBullet"/>
      </w:pPr>
      <w:r>
        <w:t>Student dashboard with certificate management, search, category filtering, and deletion.</w:t>
      </w:r>
    </w:p>
    <w:p>
      <w:pPr>
        <w:pStyle w:val="ListBullet"/>
      </w:pPr>
      <w:r>
        <w:t>AI Career Advisor with domain scoring, gap analysis, and step-by-step roadmap generation.</w:t>
      </w:r>
    </w:p>
    <w:p>
      <w:pPr>
        <w:pStyle w:val="ListBullet"/>
      </w:pPr>
      <w:r>
        <w:t>LinkedIn post generator that creates professional achievement posts from verified certificates.</w:t>
      </w:r>
    </w:p>
    <w:p>
      <w:pPr>
        <w:pStyle w:val="ListBullet"/>
      </w:pPr>
      <w:r>
        <w:t>Public portfolio pages with shareable credential links and Open Graph social previews.</w:t>
      </w:r>
    </w:p>
    <w:p>
      <w:pPr>
        <w:pStyle w:val="ListBullet"/>
      </w:pPr>
      <w:r>
        <w:t>Institutional dashboards for batch issuance, department management, and analytics.</w:t>
      </w:r>
    </w:p>
    <w:p>
      <w:pPr>
        <w:pStyle w:val="ListBullet"/>
      </w:pPr>
      <w:r>
        <w:t>AI Chatbot (CertiBot) for career-related queries.</w:t>
      </w:r>
    </w:p>
    <w:p>
      <w:pPr>
        <w:pStyle w:val="Heading2"/>
      </w:pPr>
      <w:r>
        <w:rPr>
          <w:color w:val="003366"/>
        </w:rPr>
        <w:t>7.2 Quality Metrics</w:t>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Pr>
                <w:b/>
                <w:color w:val="FFFFFF"/>
              </w:rPr>
              <w:t>Metric</w:t>
            </w:r>
          </w:p>
        </w:tc>
        <w:tc>
          <w:tcPr>
            <w:tcW w:type="dxa" w:w="4320"/>
            <w:shd w:fill="003366" w:val="clear"/>
          </w:tcPr>
          <w:p>
            <w:pPr>
              <w:jc w:val="center"/>
            </w:pPr>
            <w:r>
              <w:rPr>
                <w:b/>
                <w:color w:val="FFFFFF"/>
              </w:rPr>
              <w:t>Value</w:t>
            </w:r>
          </w:p>
        </w:tc>
      </w:tr>
      <w:tr>
        <w:tc>
          <w:tcPr>
            <w:tcW w:type="dxa" w:w="4320"/>
            <w:shd w:fill="E8F4FD" w:val="clear"/>
          </w:tcPr>
          <w:p>
            <w:r>
              <w:t>Certificate Extraction Accuracy</w:t>
            </w:r>
          </w:p>
        </w:tc>
        <w:tc>
          <w:tcPr>
            <w:tcW w:type="dxa" w:w="4320"/>
            <w:shd w:fill="E8F4FD" w:val="clear"/>
          </w:tcPr>
          <w:p>
            <w:pPr>
              <w:jc w:val="center"/>
            </w:pPr>
            <w:r>
              <w:t>95%+</w:t>
            </w:r>
          </w:p>
        </w:tc>
      </w:tr>
      <w:tr>
        <w:tc>
          <w:tcPr>
            <w:tcW w:type="dxa" w:w="4320"/>
          </w:tcPr>
          <w:p>
            <w:r>
              <w:t>AI Response Latency</w:t>
            </w:r>
          </w:p>
        </w:tc>
        <w:tc>
          <w:tcPr>
            <w:tcW w:type="dxa" w:w="4320"/>
          </w:tcPr>
          <w:p>
            <w:pPr>
              <w:jc w:val="center"/>
            </w:pPr>
            <w:r>
              <w:t>&lt; 2 seconds</w:t>
            </w:r>
          </w:p>
        </w:tc>
      </w:tr>
      <w:tr>
        <w:tc>
          <w:tcPr>
            <w:tcW w:type="dxa" w:w="4320"/>
            <w:shd w:fill="E8F4FD" w:val="clear"/>
          </w:tcPr>
          <w:p>
            <w:r>
              <w:t>Supported File Formats</w:t>
            </w:r>
          </w:p>
        </w:tc>
        <w:tc>
          <w:tcPr>
            <w:tcW w:type="dxa" w:w="4320"/>
            <w:shd w:fill="E8F4FD" w:val="clear"/>
          </w:tcPr>
          <w:p>
            <w:pPr>
              <w:jc w:val="center"/>
            </w:pPr>
            <w:r>
              <w:t>JPG, PNG, PDF</w:t>
            </w:r>
          </w:p>
        </w:tc>
      </w:tr>
      <w:tr>
        <w:tc>
          <w:tcPr>
            <w:tcW w:type="dxa" w:w="4320"/>
          </w:tcPr>
          <w:p>
            <w:r>
              <w:t>Maximum File Size</w:t>
            </w:r>
          </w:p>
        </w:tc>
        <w:tc>
          <w:tcPr>
            <w:tcW w:type="dxa" w:w="4320"/>
          </w:tcPr>
          <w:p>
            <w:pPr>
              <w:jc w:val="center"/>
            </w:pPr>
            <w:r>
              <w:t>10 MB</w:t>
            </w:r>
          </w:p>
        </w:tc>
      </w:tr>
      <w:tr>
        <w:tc>
          <w:tcPr>
            <w:tcW w:type="dxa" w:w="4320"/>
            <w:shd w:fill="E8F4FD" w:val="clear"/>
          </w:tcPr>
          <w:p>
            <w:r>
              <w:t>User Roles Implemented</w:t>
            </w:r>
          </w:p>
        </w:tc>
        <w:tc>
          <w:tcPr>
            <w:tcW w:type="dxa" w:w="4320"/>
            <w:shd w:fill="E8F4FD" w:val="clear"/>
          </w:tcPr>
          <w:p>
            <w:pPr>
              <w:jc w:val="center"/>
            </w:pPr>
            <w:r>
              <w:t>6</w:t>
            </w:r>
          </w:p>
        </w:tc>
      </w:tr>
    </w:tbl>
    <w:p>
      <w:r>
        <w:br w:type="page"/>
      </w:r>
    </w:p>
    <w:p>
      <w:pPr>
        <w:pStyle w:val="Heading1"/>
      </w:pPr>
      <w:r>
        <w:rPr>
          <w:color w:val="003366"/>
        </w:rPr>
        <w:t>8. Practical Applications &amp; Impact</w:t>
      </w:r>
    </w:p>
    <w:p>
      <w:r>
        <w:rPr>
          <w:b/>
        </w:rPr>
        <w:t xml:space="preserve">For Students &amp; Job Seekers: </w:t>
      </w:r>
      <w:r>
        <w:t>CertiHub converts scattered certificate files into a unified, verified credential profile. Instead of emailing PDFs to recruiters, students share a single portfolio link that includes AI-generated summaries, skill tags, and career readiness scores.</w:t>
      </w:r>
    </w:p>
    <w:p>
      <w:r>
        <w:rPr>
          <w:b/>
        </w:rPr>
        <w:t xml:space="preserve">For Academic Institutions: </w:t>
      </w:r>
      <w:r>
        <w:t>Colleges and universities can batch-issue certificates directly through the platform. The AI automatically extracts metadata and maps certificates to student records, eliminating hours of manual data entry.</w:t>
      </w:r>
    </w:p>
    <w:p>
      <w:r>
        <w:rPr>
          <w:b/>
        </w:rPr>
        <w:t xml:space="preserve">For Corporate Organizations: </w:t>
      </w:r>
      <w:r>
        <w:t>Companies conducting employee training can use Smart Batch Issuance to auto-issue certificates by uploading certificate images and an employee CSV. The AI name-matching system handles the mapping without manual intervention.</w:t>
      </w:r>
    </w:p>
    <w:p>
      <w:r>
        <w:rPr>
          <w:b/>
        </w:rPr>
        <w:t xml:space="preserve">For Recruiters &amp; HR Teams: </w:t>
      </w:r>
      <w:r>
        <w:t>Recruiters can instantly verify any credential via the unique shareable link, eliminating the need for manual verification calls or email exchanges with institutions.</w:t>
      </w:r>
    </w:p>
    <w:p>
      <w:pPr>
        <w:pStyle w:val="Heading1"/>
      </w:pPr>
      <w:r>
        <w:rPr>
          <w:color w:val="003366"/>
        </w:rPr>
        <w:t>9. Week-Wise Activity Log</w:t>
      </w:r>
    </w:p>
    <w:p>
      <w:pPr>
        <w:pStyle w:val="Heading2"/>
      </w:pPr>
      <w:r>
        <w:rPr>
          <w:color w:val="003366"/>
        </w:rPr>
        <w:t>Week 1: Research &amp; Planning</w:t>
      </w:r>
    </w:p>
    <w:p>
      <w:pPr>
        <w:pStyle w:val="ListBullet"/>
      </w:pPr>
      <w:r>
        <w:t>Studied existing certificate verification systems and identified gaps.</w:t>
      </w:r>
    </w:p>
    <w:p>
      <w:pPr>
        <w:pStyle w:val="ListBullet"/>
      </w:pPr>
      <w:r>
        <w:t>Defined project requirements, user roles, and feature scope.</w:t>
      </w:r>
    </w:p>
    <w:p>
      <w:pPr>
        <w:pStyle w:val="ListBullet"/>
      </w:pPr>
      <w:r>
        <w:t>Researched AI/OCR tools for document extraction.</w:t>
      </w:r>
    </w:p>
    <w:p>
      <w:pPr>
        <w:pStyle w:val="ListBullet"/>
      </w:pPr>
      <w:r>
        <w:t>Created system architecture diagram and API endpoint design.</w:t>
      </w:r>
    </w:p>
    <w:p>
      <w:pPr>
        <w:pStyle w:val="Heading2"/>
      </w:pPr>
      <w:r>
        <w:rPr>
          <w:color w:val="003366"/>
        </w:rPr>
        <w:t>Week 2: Backend Foundation</w:t>
      </w:r>
    </w:p>
    <w:p>
      <w:pPr>
        <w:pStyle w:val="ListBullet"/>
      </w:pPr>
      <w:r>
        <w:t>Set up Node.js/Express server with CORS, middleware, and error handling.</w:t>
      </w:r>
    </w:p>
    <w:p>
      <w:pPr>
        <w:pStyle w:val="ListBullet"/>
      </w:pPr>
      <w:r>
        <w:t>Integrated Firebase Admin SDK for authentication and Firestore operations.</w:t>
      </w:r>
    </w:p>
    <w:p>
      <w:pPr>
        <w:pStyle w:val="ListBullet"/>
      </w:pPr>
      <w:r>
        <w:t>Implemented Multer for file upload handling with memory storage.</w:t>
      </w:r>
    </w:p>
    <w:p>
      <w:pPr>
        <w:pStyle w:val="ListBullet"/>
      </w:pPr>
      <w:r>
        <w:t>Built Cloudinary integration for secure file storage and retrieval.</w:t>
      </w:r>
    </w:p>
    <w:p>
      <w:pPr>
        <w:pStyle w:val="Heading2"/>
      </w:pPr>
      <w:r>
        <w:rPr>
          <w:color w:val="003366"/>
        </w:rPr>
        <w:t>Week 3: AI Extraction Pipeline</w:t>
      </w:r>
    </w:p>
    <w:p>
      <w:pPr>
        <w:pStyle w:val="ListBullet"/>
      </w:pPr>
      <w:r>
        <w:t>Developed dual-engine extraction system (Vision AI + OCR fallback).</w:t>
      </w:r>
    </w:p>
    <w:p>
      <w:pPr>
        <w:pStyle w:val="ListBullet"/>
      </w:pPr>
      <w:r>
        <w:t>Integrated Groq API with Llama-3.3-70B for text analysis and Llama-3.2-90B-Vision for image analysis.</w:t>
      </w:r>
    </w:p>
    <w:p>
      <w:pPr>
        <w:pStyle w:val="ListBullet"/>
      </w:pPr>
      <w:r>
        <w:t>Implemented merge logic to compare and select best extraction results.</w:t>
      </w:r>
    </w:p>
    <w:p>
      <w:pPr>
        <w:pStyle w:val="ListBullet"/>
      </w:pPr>
      <w:r>
        <w:t>Added auto-healing mechanism for re-analyzing "Unknown" fields.</w:t>
      </w:r>
    </w:p>
    <w:p>
      <w:pPr>
        <w:pStyle w:val="Heading2"/>
      </w:pPr>
      <w:r>
        <w:rPr>
          <w:color w:val="003366"/>
        </w:rPr>
        <w:t>Week 4: Frontend Development</w:t>
      </w:r>
    </w:p>
    <w:p>
      <w:pPr>
        <w:pStyle w:val="ListBullet"/>
      </w:pPr>
      <w:r>
        <w:t>Built React application with React Router, Tailwind CSS, and Framer Motion.</w:t>
      </w:r>
    </w:p>
    <w:p>
      <w:pPr>
        <w:pStyle w:val="ListBullet"/>
      </w:pPr>
      <w:r>
        <w:t>Created Dashboard, Login, Home, and Certificate Details pages.</w:t>
      </w:r>
    </w:p>
    <w:p>
      <w:pPr>
        <w:pStyle w:val="ListBullet"/>
      </w:pPr>
      <w:r>
        <w:t>Implemented certificate upload flow with real-time AI analysis feedback.</w:t>
      </w:r>
    </w:p>
    <w:p>
      <w:pPr>
        <w:pStyle w:val="ListBullet"/>
      </w:pPr>
      <w:r>
        <w:t>Built dark/light theme toggle with persistent preference.</w:t>
      </w:r>
    </w:p>
    <w:p>
      <w:pPr>
        <w:pStyle w:val="Heading2"/>
      </w:pPr>
      <w:r>
        <w:rPr>
          <w:color w:val="003366"/>
        </w:rPr>
        <w:t>Week 5: Career Intelligence Features</w:t>
      </w:r>
    </w:p>
    <w:p>
      <w:pPr>
        <w:pStyle w:val="ListBullet"/>
      </w:pPr>
      <w:r>
        <w:t>Developed AI Career Advisor with domain analysis and roadmap generation.</w:t>
      </w:r>
    </w:p>
    <w:p>
      <w:pPr>
        <w:pStyle w:val="ListBullet"/>
      </w:pPr>
      <w:r>
        <w:t>Built LinkedIn post generator using AI for professional social sharing.</w:t>
      </w:r>
    </w:p>
    <w:p>
      <w:pPr>
        <w:pStyle w:val="ListBullet"/>
      </w:pPr>
      <w:r>
        <w:t>Implemented public portfolio pages with shareable credential links.</w:t>
      </w:r>
    </w:p>
    <w:p>
      <w:pPr>
        <w:pStyle w:val="ListBullet"/>
      </w:pPr>
      <w:r>
        <w:t>Created CertiBot AI chatbot for career-related queries.</w:t>
      </w:r>
    </w:p>
    <w:p>
      <w:pPr>
        <w:pStyle w:val="Heading2"/>
      </w:pPr>
      <w:r>
        <w:rPr>
          <w:color w:val="003366"/>
        </w:rPr>
        <w:t>Week 6: Institutional Features &amp; Testing</w:t>
      </w:r>
    </w:p>
    <w:p>
      <w:pPr>
        <w:pStyle w:val="ListBullet"/>
      </w:pPr>
      <w:r>
        <w:t>Built role-based access control for all six user types.</w:t>
      </w:r>
    </w:p>
    <w:p>
      <w:pPr>
        <w:pStyle w:val="ListBullet"/>
      </w:pPr>
      <w:r>
        <w:t>Implemented batch issuance for institutions and organizations.</w:t>
      </w:r>
    </w:p>
    <w:p>
      <w:pPr>
        <w:pStyle w:val="ListBullet"/>
      </w:pPr>
      <w:r>
        <w:t>Added Smart Batch Issuance with AI name-matching from CSV files.</w:t>
      </w:r>
    </w:p>
    <w:p>
      <w:pPr>
        <w:pStyle w:val="ListBullet"/>
      </w:pPr>
      <w:r>
        <w:t>Conducted end-to-end testing and resolved integration issues.</w:t>
      </w:r>
    </w:p>
    <w:p>
      <w:pPr>
        <w:pStyle w:val="Heading2"/>
      </w:pPr>
      <w:r>
        <w:rPr>
          <w:color w:val="003366"/>
        </w:rPr>
        <w:t>Week 7: Polish &amp; Documentation</w:t>
      </w:r>
    </w:p>
    <w:p>
      <w:pPr>
        <w:pStyle w:val="ListBullet"/>
      </w:pPr>
      <w:r>
        <w:t>Performed UI/UX refinements and responsive design optimization.</w:t>
      </w:r>
    </w:p>
    <w:p>
      <w:pPr>
        <w:pStyle w:val="ListBullet"/>
      </w:pPr>
      <w:r>
        <w:t>Wrote project documentation and deployment guides.</w:t>
      </w:r>
    </w:p>
    <w:p>
      <w:pPr>
        <w:pStyle w:val="ListBullet"/>
      </w:pPr>
      <w:r>
        <w:t>Prepared video presentation and internship report.</w:t>
      </w:r>
    </w:p>
    <w:p>
      <w:pPr>
        <w:pStyle w:val="ListBullet"/>
      </w:pPr>
      <w:r>
        <w:t>Finalized deployment configuration for Vercel and Render.</w:t>
      </w:r>
    </w:p>
    <w:p>
      <w:pPr>
        <w:pStyle w:val="Heading1"/>
      </w:pPr>
      <w:r>
        <w:rPr>
          <w:color w:val="003366"/>
        </w:rPr>
        <w:t>10. Conclusion</w:t>
      </w:r>
    </w:p>
    <w:p>
      <w:r>
        <w:t>CertiHub successfully demonstrates how Multimodal AI can transform static professional certificates into a dynamic, career-driving ecosystem. The dual-engine extraction approach achieves high accuracy across diverse certificate formats, while the AI Career Strategist provides actionable, personalized guidance that goes beyond simple storage. The multi-role architecture ensures scalability for institutions and organizations, making CertiHub a practical solution for the modern credential management challenge.</w:t>
      </w:r>
    </w:p>
    <w:p>
      <w:pPr>
        <w:pStyle w:val="Heading1"/>
      </w:pPr>
      <w:r>
        <w:rPr>
          <w:color w:val="003366"/>
        </w:rPr>
        <w:t>11. References</w:t>
      </w:r>
    </w:p>
    <w:p>
      <w:pPr>
        <w:pStyle w:val="ListBullet"/>
      </w:pPr>
      <w:r>
        <w:t>Groq API Documentation — https://console.groq.com/docs</w:t>
      </w:r>
    </w:p>
    <w:p>
      <w:pPr>
        <w:pStyle w:val="ListBullet"/>
      </w:pPr>
      <w:r>
        <w:t>Firebase Admin SDK — https://firebase.google.com/docs/admin/setup</w:t>
      </w:r>
    </w:p>
    <w:p>
      <w:pPr>
        <w:pStyle w:val="ListBullet"/>
      </w:pPr>
      <w:r>
        <w:t>Cloudinary Node.js SDK — https://cloudinary.com/documentation/node_quickstart</w:t>
      </w:r>
    </w:p>
    <w:p>
      <w:pPr>
        <w:pStyle w:val="ListBullet"/>
      </w:pPr>
      <w:r>
        <w:t>Tesseract.js Documentation — https://github.com/naptha/tesseract.js</w:t>
      </w:r>
    </w:p>
    <w:p>
      <w:pPr>
        <w:pStyle w:val="ListBullet"/>
      </w:pPr>
      <w:r>
        <w:t>React 19 Documentation — https://react.dev</w:t>
      </w:r>
    </w:p>
    <w:p>
      <w:pPr>
        <w:pStyle w:val="ListBullet"/>
      </w:pPr>
      <w:r>
        <w:t>Express 5 — https://expressjs.com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