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AEA" w:rsidRDefault="00ED17E3">
      <w:r>
        <w:t>TODO’s:</w:t>
      </w:r>
    </w:p>
    <w:p w:rsidR="00ED17E3" w:rsidRDefault="00ED17E3" w:rsidP="00ED17E3">
      <w:pPr>
        <w:pStyle w:val="ListParagraph"/>
        <w:numPr>
          <w:ilvl w:val="0"/>
          <w:numId w:val="1"/>
        </w:numPr>
      </w:pPr>
      <w:r>
        <w:t>Need a dog jumping animation</w:t>
      </w:r>
    </w:p>
    <w:p w:rsidR="001A1CDA" w:rsidRDefault="001A1CDA" w:rsidP="00ED17E3">
      <w:pPr>
        <w:pStyle w:val="ListParagraph"/>
        <w:numPr>
          <w:ilvl w:val="0"/>
          <w:numId w:val="1"/>
        </w:numPr>
      </w:pPr>
      <w:r>
        <w:t>Wood cutting / person sleeping / person sitting and relaxing animation for lumberjack in scene 1</w:t>
      </w:r>
      <w:bookmarkStart w:id="0" w:name="_GoBack"/>
      <w:bookmarkEnd w:id="0"/>
    </w:p>
    <w:p w:rsidR="00ED17E3" w:rsidRDefault="00ED17E3" w:rsidP="00ED17E3">
      <w:pPr>
        <w:pStyle w:val="ListParagraph"/>
        <w:numPr>
          <w:ilvl w:val="0"/>
          <w:numId w:val="1"/>
        </w:numPr>
      </w:pPr>
      <w:r>
        <w:t>Implement variable speeds of movement for interactive sections with Dog / Man</w:t>
      </w:r>
    </w:p>
    <w:sectPr w:rsidR="00ED1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52F41"/>
    <w:multiLevelType w:val="hybridMultilevel"/>
    <w:tmpl w:val="06D8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73"/>
    <w:rsid w:val="001A1CDA"/>
    <w:rsid w:val="002F7273"/>
    <w:rsid w:val="006F6F51"/>
    <w:rsid w:val="00BB0432"/>
    <w:rsid w:val="00D83789"/>
    <w:rsid w:val="00ED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141BD-743C-428E-95C1-EEAF0AC8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rtcot_000</dc:creator>
  <cp:keywords/>
  <dc:description/>
  <cp:lastModifiedBy>rtcot_000</cp:lastModifiedBy>
  <cp:revision>4</cp:revision>
  <dcterms:created xsi:type="dcterms:W3CDTF">2015-02-08T19:17:00Z</dcterms:created>
  <dcterms:modified xsi:type="dcterms:W3CDTF">2015-02-08T22:45:00Z</dcterms:modified>
</cp:coreProperties>
</file>