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7E80" w14:textId="77777777" w:rsidR="00FE1C3B" w:rsidRDefault="00FE1C3B" w:rsidP="00FE1C3B">
      <w:pPr>
        <w:jc w:val="center"/>
        <w:rPr>
          <w:rFonts w:ascii="黑体" w:eastAsia="黑体" w:hAnsi="黑体"/>
          <w:b/>
          <w:sz w:val="144"/>
          <w:szCs w:val="84"/>
        </w:rPr>
      </w:pPr>
      <w:r w:rsidRPr="00474826">
        <w:rPr>
          <w:rFonts w:ascii="黑体" w:eastAsia="黑体" w:hAnsi="黑体" w:hint="eastAsia"/>
          <w:b/>
          <w:sz w:val="144"/>
          <w:szCs w:val="84"/>
        </w:rPr>
        <w:t>操作系统</w:t>
      </w:r>
    </w:p>
    <w:p w14:paraId="4029D861" w14:textId="77777777" w:rsidR="00FE1C3B" w:rsidRPr="00474826" w:rsidRDefault="00FE1C3B" w:rsidP="00FE1C3B">
      <w:pPr>
        <w:jc w:val="center"/>
        <w:rPr>
          <w:rFonts w:ascii="黑体" w:eastAsia="黑体" w:hAnsi="黑体"/>
          <w:b/>
          <w:sz w:val="144"/>
          <w:szCs w:val="84"/>
        </w:rPr>
      </w:pPr>
      <w:r w:rsidRPr="00474826">
        <w:rPr>
          <w:rFonts w:ascii="黑体" w:eastAsia="黑体" w:hAnsi="黑体" w:hint="eastAsia"/>
          <w:b/>
          <w:sz w:val="144"/>
          <w:szCs w:val="84"/>
        </w:rPr>
        <w:t>实验报告</w:t>
      </w:r>
    </w:p>
    <w:p w14:paraId="205EDFF3" w14:textId="77777777" w:rsidR="00FE1C3B" w:rsidRPr="00474826" w:rsidRDefault="00FE1C3B" w:rsidP="00FE1C3B">
      <w:pPr>
        <w:rPr>
          <w:sz w:val="24"/>
        </w:rPr>
      </w:pPr>
    </w:p>
    <w:p w14:paraId="72C23787" w14:textId="77777777" w:rsidR="00FE1C3B" w:rsidRDefault="00FE1C3B" w:rsidP="00FE1C3B">
      <w:pPr>
        <w:rPr>
          <w:sz w:val="24"/>
        </w:rPr>
      </w:pPr>
    </w:p>
    <w:p w14:paraId="1FD93679" w14:textId="77777777" w:rsidR="00FE1C3B" w:rsidRDefault="00FE1C3B" w:rsidP="00FE1C3B">
      <w:pPr>
        <w:rPr>
          <w:sz w:val="24"/>
        </w:rPr>
      </w:pPr>
    </w:p>
    <w:p w14:paraId="6B0B8051" w14:textId="77777777" w:rsidR="00FE1C3B" w:rsidRDefault="00FE1C3B" w:rsidP="00FE1C3B">
      <w:pPr>
        <w:rPr>
          <w:sz w:val="24"/>
        </w:rPr>
      </w:pPr>
    </w:p>
    <w:p w14:paraId="3346A4C1" w14:textId="77777777" w:rsidR="00FE1C3B" w:rsidRDefault="00FE1C3B" w:rsidP="00FE1C3B">
      <w:pPr>
        <w:rPr>
          <w:sz w:val="24"/>
        </w:rPr>
      </w:pPr>
    </w:p>
    <w:p w14:paraId="382B475F" w14:textId="77777777" w:rsidR="00FE1C3B" w:rsidRDefault="00FE1C3B" w:rsidP="00FE1C3B">
      <w:pPr>
        <w:rPr>
          <w:sz w:val="24"/>
        </w:rPr>
      </w:pPr>
    </w:p>
    <w:p w14:paraId="6F5DD762" w14:textId="77777777" w:rsidR="00FE1C3B" w:rsidRDefault="00FE1C3B" w:rsidP="00FE1C3B">
      <w:pPr>
        <w:rPr>
          <w:sz w:val="24"/>
        </w:rPr>
      </w:pPr>
    </w:p>
    <w:p w14:paraId="7E1CBC90" w14:textId="77777777" w:rsidR="00FE1C3B" w:rsidRPr="00474826" w:rsidRDefault="00FE1C3B" w:rsidP="00FE1C3B">
      <w:pPr>
        <w:rPr>
          <w:sz w:val="24"/>
        </w:rPr>
      </w:pPr>
    </w:p>
    <w:p w14:paraId="2F7AEB28" w14:textId="77777777" w:rsidR="00FE1C3B" w:rsidRPr="00474826" w:rsidRDefault="00FE1C3B" w:rsidP="00FE1C3B">
      <w:pPr>
        <w:rPr>
          <w:sz w:val="24"/>
        </w:rPr>
      </w:pPr>
    </w:p>
    <w:p w14:paraId="199C2757" w14:textId="68B5B50C" w:rsidR="00FE1C3B" w:rsidRPr="00474826" w:rsidRDefault="00FE1C3B" w:rsidP="00FE1C3B">
      <w:pPr>
        <w:jc w:val="right"/>
        <w:rPr>
          <w:rFonts w:ascii="黑体" w:eastAsia="黑体" w:hAnsi="黑体"/>
          <w:b/>
          <w:sz w:val="32"/>
        </w:rPr>
      </w:pPr>
      <w:r w:rsidRPr="00474826">
        <w:rPr>
          <w:rFonts w:ascii="黑体" w:eastAsia="黑体" w:hAnsi="黑体" w:hint="eastAsia"/>
          <w:b/>
          <w:sz w:val="32"/>
        </w:rPr>
        <w:t>学    号_________</w:t>
      </w:r>
      <w:r w:rsidR="00CE22B4">
        <w:rPr>
          <w:rFonts w:ascii="黑体" w:eastAsia="黑体" w:hAnsi="黑体"/>
          <w:b/>
          <w:sz w:val="32"/>
          <w:u w:val="single"/>
        </w:rPr>
        <w:t>21074121</w:t>
      </w:r>
      <w:r w:rsidRPr="00474826">
        <w:rPr>
          <w:rFonts w:ascii="黑体" w:eastAsia="黑体" w:hAnsi="黑体" w:hint="eastAsia"/>
          <w:b/>
          <w:sz w:val="32"/>
        </w:rPr>
        <w:t>___________</w:t>
      </w:r>
    </w:p>
    <w:p w14:paraId="169DE4DD" w14:textId="05CED630" w:rsidR="00FE1C3B" w:rsidRPr="00474826" w:rsidRDefault="00FE1C3B" w:rsidP="00FE1C3B">
      <w:pPr>
        <w:jc w:val="right"/>
        <w:rPr>
          <w:rFonts w:ascii="黑体" w:eastAsia="黑体" w:hAnsi="黑体"/>
          <w:b/>
          <w:sz w:val="32"/>
        </w:rPr>
      </w:pPr>
      <w:r w:rsidRPr="00474826">
        <w:rPr>
          <w:rFonts w:ascii="黑体" w:eastAsia="黑体" w:hAnsi="黑体" w:hint="eastAsia"/>
          <w:b/>
          <w:sz w:val="32"/>
        </w:rPr>
        <w:t>姓    名_________</w:t>
      </w:r>
      <w:r w:rsidR="00CE22B4">
        <w:rPr>
          <w:rFonts w:ascii="黑体" w:eastAsia="黑体" w:hAnsi="黑体" w:hint="eastAsia"/>
          <w:b/>
          <w:sz w:val="32"/>
          <w:u w:val="single"/>
        </w:rPr>
        <w:t>何超然</w:t>
      </w:r>
      <w:r w:rsidRPr="00474826">
        <w:rPr>
          <w:rFonts w:ascii="黑体" w:eastAsia="黑体" w:hAnsi="黑体" w:hint="eastAsia"/>
          <w:b/>
          <w:sz w:val="32"/>
        </w:rPr>
        <w:t>_____________</w:t>
      </w:r>
    </w:p>
    <w:p w14:paraId="4261A4DD" w14:textId="405D9156" w:rsidR="00FE1C3B" w:rsidRDefault="00FE1C3B" w:rsidP="00FE1C3B">
      <w:pPr>
        <w:jc w:val="right"/>
        <w:rPr>
          <w:rFonts w:ascii="黑体" w:eastAsia="黑体" w:hAnsi="黑体"/>
          <w:b/>
          <w:sz w:val="32"/>
        </w:rPr>
      </w:pPr>
      <w:r w:rsidRPr="00474826">
        <w:rPr>
          <w:rFonts w:ascii="黑体" w:eastAsia="黑体" w:hAnsi="黑体" w:hint="eastAsia"/>
          <w:b/>
          <w:sz w:val="32"/>
        </w:rPr>
        <w:t>提交日期_________</w:t>
      </w:r>
      <w:r w:rsidR="00CE22B4">
        <w:rPr>
          <w:rFonts w:ascii="黑体" w:eastAsia="黑体" w:hAnsi="黑体"/>
          <w:b/>
          <w:sz w:val="32"/>
          <w:u w:val="single"/>
        </w:rPr>
        <w:t>2022.12</w:t>
      </w:r>
      <w:r w:rsidR="00CE22B4">
        <w:rPr>
          <w:rFonts w:ascii="黑体" w:eastAsia="黑体" w:hAnsi="黑体" w:hint="eastAsia"/>
          <w:b/>
          <w:sz w:val="32"/>
          <w:u w:val="single"/>
        </w:rPr>
        <w:t>.1</w:t>
      </w:r>
      <w:r w:rsidR="00CE22B4">
        <w:rPr>
          <w:rFonts w:ascii="黑体" w:eastAsia="黑体" w:hAnsi="黑体"/>
          <w:b/>
          <w:sz w:val="32"/>
          <w:u w:val="single"/>
        </w:rPr>
        <w:t>8</w:t>
      </w:r>
      <w:r w:rsidRPr="00474826">
        <w:rPr>
          <w:rFonts w:ascii="黑体" w:eastAsia="黑体" w:hAnsi="黑体" w:hint="eastAsia"/>
          <w:b/>
          <w:sz w:val="32"/>
        </w:rPr>
        <w:t>____</w:t>
      </w:r>
      <w:r w:rsidR="00CE22B4">
        <w:rPr>
          <w:rFonts w:ascii="黑体" w:eastAsia="黑体" w:hAnsi="黑体"/>
          <w:b/>
          <w:sz w:val="32"/>
        </w:rPr>
        <w:t>_</w:t>
      </w:r>
      <w:r w:rsidRPr="00474826">
        <w:rPr>
          <w:rFonts w:ascii="黑体" w:eastAsia="黑体" w:hAnsi="黑体" w:hint="eastAsia"/>
          <w:b/>
          <w:sz w:val="32"/>
        </w:rPr>
        <w:t>____</w:t>
      </w:r>
    </w:p>
    <w:p w14:paraId="36FE7D11" w14:textId="77777777" w:rsidR="00966F8D" w:rsidRPr="00474826" w:rsidRDefault="00966F8D" w:rsidP="00FE1C3B">
      <w:pPr>
        <w:jc w:val="right"/>
        <w:rPr>
          <w:rFonts w:ascii="黑体" w:eastAsia="黑体" w:hAnsi="黑体"/>
          <w:b/>
          <w:sz w:val="32"/>
        </w:rPr>
      </w:pPr>
    </w:p>
    <w:p w14:paraId="5C10B34A" w14:textId="77777777" w:rsidR="00FE1C3B" w:rsidRDefault="00FE1C3B" w:rsidP="00FE1C3B"/>
    <w:tbl>
      <w:tblPr>
        <w:tblW w:w="7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1701"/>
        <w:gridCol w:w="3452"/>
        <w:gridCol w:w="971"/>
      </w:tblGrid>
      <w:tr w:rsidR="00FE1C3B" w:rsidRPr="00CC44F6" w14:paraId="05DDD854" w14:textId="77777777" w:rsidTr="00966F8D">
        <w:trPr>
          <w:jc w:val="center"/>
        </w:trPr>
        <w:tc>
          <w:tcPr>
            <w:tcW w:w="1788" w:type="dxa"/>
            <w:shd w:val="clear" w:color="auto" w:fill="auto"/>
          </w:tcPr>
          <w:p w14:paraId="07BB0DFB" w14:textId="77777777" w:rsidR="00FE1C3B" w:rsidRPr="006B0E10" w:rsidRDefault="00966F8D" w:rsidP="00A20141">
            <w:pPr>
              <w:jc w:val="center"/>
              <w:rPr>
                <w:rFonts w:ascii="黑体" w:eastAsia="黑体" w:hAnsi="黑体"/>
                <w:b/>
                <w:sz w:val="18"/>
                <w:szCs w:val="18"/>
              </w:rPr>
            </w:pPr>
            <w:r>
              <w:rPr>
                <w:rFonts w:ascii="黑体" w:eastAsia="黑体" w:hAnsi="黑体" w:hint="eastAsia"/>
                <w:b/>
                <w:sz w:val="18"/>
                <w:szCs w:val="18"/>
              </w:rPr>
              <w:t>报告格式</w:t>
            </w:r>
            <w:r w:rsidR="00FE1C3B" w:rsidRPr="006B0E10">
              <w:rPr>
                <w:rFonts w:ascii="黑体" w:eastAsia="黑体" w:hAnsi="黑体" w:hint="eastAsia"/>
                <w:b/>
                <w:sz w:val="18"/>
                <w:szCs w:val="18"/>
              </w:rPr>
              <w:t>(</w:t>
            </w:r>
            <w:r w:rsidR="00FE1C3B">
              <w:rPr>
                <w:rFonts w:ascii="黑体" w:eastAsia="黑体" w:hAnsi="黑体" w:hint="eastAsia"/>
                <w:b/>
                <w:sz w:val="18"/>
                <w:szCs w:val="18"/>
              </w:rPr>
              <w:t>5</w:t>
            </w:r>
            <w:r w:rsidR="00FE1C3B" w:rsidRPr="006B0E10">
              <w:rPr>
                <w:rFonts w:ascii="黑体" w:eastAsia="黑体" w:hAnsi="黑体" w:hint="eastAsia"/>
                <w:b/>
                <w:sz w:val="18"/>
                <w:szCs w:val="18"/>
              </w:rPr>
              <w:t>)</w:t>
            </w:r>
          </w:p>
        </w:tc>
        <w:tc>
          <w:tcPr>
            <w:tcW w:w="1701" w:type="dxa"/>
            <w:tcBorders>
              <w:right w:val="single" w:sz="4" w:space="0" w:color="auto"/>
            </w:tcBorders>
            <w:shd w:val="clear" w:color="auto" w:fill="auto"/>
          </w:tcPr>
          <w:p w14:paraId="2E13FF78" w14:textId="77777777" w:rsidR="00FE1C3B" w:rsidRPr="006B0E10" w:rsidRDefault="00FE1C3B" w:rsidP="00A20141">
            <w:pPr>
              <w:jc w:val="center"/>
              <w:rPr>
                <w:rFonts w:ascii="黑体" w:eastAsia="黑体" w:hAnsi="黑体"/>
                <w:b/>
                <w:sz w:val="18"/>
                <w:szCs w:val="18"/>
              </w:rPr>
            </w:pPr>
            <w:r w:rsidRPr="006B0E10">
              <w:rPr>
                <w:rFonts w:ascii="黑体" w:eastAsia="黑体" w:hAnsi="黑体" w:hint="eastAsia"/>
                <w:b/>
                <w:sz w:val="18"/>
                <w:szCs w:val="18"/>
              </w:rPr>
              <w:t>报告内容(</w:t>
            </w:r>
            <w:r w:rsidRPr="006B0E10">
              <w:rPr>
                <w:rFonts w:ascii="黑体" w:eastAsia="黑体" w:hAnsi="黑体"/>
                <w:b/>
                <w:sz w:val="18"/>
                <w:szCs w:val="18"/>
              </w:rPr>
              <w:t>15</w:t>
            </w:r>
            <w:r w:rsidRPr="006B0E10">
              <w:rPr>
                <w:rFonts w:ascii="黑体" w:eastAsia="黑体" w:hAnsi="黑体" w:hint="eastAsia"/>
                <w:b/>
                <w:sz w:val="18"/>
                <w:szCs w:val="18"/>
              </w:rPr>
              <w:t>)</w:t>
            </w:r>
          </w:p>
        </w:tc>
        <w:tc>
          <w:tcPr>
            <w:tcW w:w="3452" w:type="dxa"/>
            <w:tcBorders>
              <w:left w:val="single" w:sz="4" w:space="0" w:color="auto"/>
              <w:right w:val="single" w:sz="4" w:space="0" w:color="auto"/>
            </w:tcBorders>
            <w:shd w:val="clear" w:color="auto" w:fill="auto"/>
          </w:tcPr>
          <w:p w14:paraId="503C7BA7" w14:textId="77777777" w:rsidR="00FE1C3B" w:rsidRPr="006B0E10" w:rsidRDefault="00FE1C3B" w:rsidP="00A20141">
            <w:pPr>
              <w:jc w:val="center"/>
              <w:rPr>
                <w:rFonts w:ascii="黑体" w:eastAsia="黑体" w:hAnsi="黑体"/>
                <w:b/>
                <w:sz w:val="18"/>
                <w:szCs w:val="18"/>
              </w:rPr>
            </w:pPr>
            <w:r w:rsidRPr="006B0E10">
              <w:rPr>
                <w:rFonts w:ascii="黑体" w:eastAsia="黑体" w:hAnsi="黑体" w:hint="eastAsia"/>
                <w:b/>
                <w:sz w:val="18"/>
                <w:szCs w:val="18"/>
              </w:rPr>
              <w:t>教师</w:t>
            </w:r>
            <w:r>
              <w:rPr>
                <w:rFonts w:ascii="黑体" w:eastAsia="黑体" w:hAnsi="黑体" w:hint="eastAsia"/>
                <w:b/>
                <w:sz w:val="18"/>
                <w:szCs w:val="18"/>
              </w:rPr>
              <w:t>评语</w:t>
            </w:r>
          </w:p>
        </w:tc>
        <w:tc>
          <w:tcPr>
            <w:tcW w:w="971" w:type="dxa"/>
            <w:tcBorders>
              <w:left w:val="single" w:sz="4" w:space="0" w:color="auto"/>
            </w:tcBorders>
            <w:shd w:val="clear" w:color="auto" w:fill="auto"/>
          </w:tcPr>
          <w:p w14:paraId="3B60A670" w14:textId="77777777" w:rsidR="00FE1C3B" w:rsidRPr="006B0E10" w:rsidRDefault="00FE1C3B" w:rsidP="00A20141">
            <w:pPr>
              <w:jc w:val="center"/>
              <w:rPr>
                <w:rFonts w:ascii="黑体" w:eastAsia="黑体" w:hAnsi="黑体"/>
                <w:b/>
                <w:sz w:val="18"/>
                <w:szCs w:val="18"/>
              </w:rPr>
            </w:pPr>
            <w:r>
              <w:rPr>
                <w:rFonts w:ascii="黑体" w:eastAsia="黑体" w:hAnsi="黑体" w:hint="eastAsia"/>
                <w:b/>
                <w:sz w:val="18"/>
                <w:szCs w:val="18"/>
              </w:rPr>
              <w:t>报告</w:t>
            </w:r>
            <w:r w:rsidRPr="006B0E10">
              <w:rPr>
                <w:rFonts w:ascii="黑体" w:eastAsia="黑体" w:hAnsi="黑体" w:hint="eastAsia"/>
                <w:b/>
                <w:sz w:val="18"/>
                <w:szCs w:val="18"/>
              </w:rPr>
              <w:t>成绩</w:t>
            </w:r>
          </w:p>
        </w:tc>
      </w:tr>
      <w:tr w:rsidR="00FE1C3B" w:rsidRPr="00CC44F6" w14:paraId="00176352" w14:textId="77777777" w:rsidTr="00966F8D">
        <w:trPr>
          <w:trHeight w:val="1994"/>
          <w:jc w:val="center"/>
        </w:trPr>
        <w:tc>
          <w:tcPr>
            <w:tcW w:w="1788" w:type="dxa"/>
            <w:shd w:val="clear" w:color="auto" w:fill="auto"/>
          </w:tcPr>
          <w:p w14:paraId="2AC0C67D" w14:textId="77777777" w:rsidR="00FE1C3B" w:rsidRPr="006B0E10" w:rsidRDefault="00966F8D" w:rsidP="00966F8D">
            <w:pPr>
              <w:rPr>
                <w:rFonts w:ascii="黑体" w:eastAsia="黑体" w:hAnsi="黑体"/>
                <w:b/>
                <w:sz w:val="15"/>
                <w:szCs w:val="15"/>
              </w:rPr>
            </w:pPr>
            <w:r>
              <w:rPr>
                <w:rFonts w:ascii="黑体" w:eastAsia="黑体" w:hAnsi="黑体" w:hint="eastAsia"/>
                <w:b/>
                <w:sz w:val="15"/>
                <w:szCs w:val="15"/>
              </w:rPr>
              <w:t>要求：</w:t>
            </w:r>
            <w:r w:rsidRPr="00966F8D">
              <w:rPr>
                <w:rFonts w:ascii="黑体" w:eastAsia="黑体" w:hAnsi="黑体" w:hint="eastAsia"/>
                <w:b/>
                <w:sz w:val="15"/>
                <w:szCs w:val="15"/>
              </w:rPr>
              <w:t>项目完整</w:t>
            </w:r>
            <w:r>
              <w:rPr>
                <w:rFonts w:ascii="黑体" w:eastAsia="黑体" w:hAnsi="黑体" w:hint="eastAsia"/>
                <w:b/>
                <w:sz w:val="15"/>
                <w:szCs w:val="15"/>
              </w:rPr>
              <w:t>、图表符合规范、没有错别字、符合模板规范。（满分5分；实际得分</w:t>
            </w:r>
            <w:r w:rsidRPr="00966F8D">
              <w:rPr>
                <w:rFonts w:ascii="黑体" w:eastAsia="黑体" w:hAnsi="黑体" w:hint="eastAsia"/>
                <w:b/>
                <w:sz w:val="15"/>
                <w:szCs w:val="15"/>
                <w:u w:val="single"/>
              </w:rPr>
              <w:t xml:space="preserve">      </w:t>
            </w:r>
            <w:r>
              <w:rPr>
                <w:rFonts w:ascii="黑体" w:eastAsia="黑体" w:hAnsi="黑体" w:hint="eastAsia"/>
                <w:b/>
                <w:sz w:val="15"/>
                <w:szCs w:val="15"/>
              </w:rPr>
              <w:t>）</w:t>
            </w:r>
          </w:p>
        </w:tc>
        <w:tc>
          <w:tcPr>
            <w:tcW w:w="1701" w:type="dxa"/>
            <w:tcBorders>
              <w:right w:val="single" w:sz="4" w:space="0" w:color="auto"/>
            </w:tcBorders>
            <w:shd w:val="clear" w:color="auto" w:fill="auto"/>
          </w:tcPr>
          <w:p w14:paraId="408B7730" w14:textId="77777777" w:rsidR="00FE1C3B" w:rsidRPr="006B0E10" w:rsidRDefault="00966F8D" w:rsidP="00A20141">
            <w:pPr>
              <w:rPr>
                <w:rFonts w:ascii="黑体" w:eastAsia="黑体" w:hAnsi="黑体"/>
                <w:b/>
                <w:sz w:val="15"/>
                <w:szCs w:val="15"/>
              </w:rPr>
            </w:pPr>
            <w:r>
              <w:rPr>
                <w:rFonts w:ascii="黑体" w:eastAsia="黑体" w:hAnsi="黑体" w:hint="eastAsia"/>
                <w:b/>
                <w:sz w:val="15"/>
                <w:szCs w:val="15"/>
              </w:rPr>
              <w:t>□图表内容符合计算机学科标准（满分</w:t>
            </w:r>
            <w:r>
              <w:rPr>
                <w:rFonts w:ascii="黑体" w:eastAsia="黑体" w:hAnsi="黑体"/>
                <w:b/>
                <w:sz w:val="15"/>
                <w:szCs w:val="15"/>
              </w:rPr>
              <w:t>4</w:t>
            </w:r>
            <w:r>
              <w:rPr>
                <w:rFonts w:ascii="黑体" w:eastAsia="黑体" w:hAnsi="黑体" w:hint="eastAsia"/>
                <w:b/>
                <w:sz w:val="15"/>
                <w:szCs w:val="15"/>
              </w:rPr>
              <w:t>分；实际得分</w:t>
            </w:r>
            <w:r w:rsidRPr="00966F8D">
              <w:rPr>
                <w:rFonts w:ascii="黑体" w:eastAsia="黑体" w:hAnsi="黑体" w:hint="eastAsia"/>
                <w:b/>
                <w:sz w:val="15"/>
                <w:szCs w:val="15"/>
                <w:u w:val="single"/>
              </w:rPr>
              <w:t xml:space="preserve">      </w:t>
            </w:r>
            <w:r>
              <w:rPr>
                <w:rFonts w:ascii="黑体" w:eastAsia="黑体" w:hAnsi="黑体" w:hint="eastAsia"/>
                <w:b/>
                <w:sz w:val="15"/>
                <w:szCs w:val="15"/>
              </w:rPr>
              <w:t>）</w:t>
            </w:r>
            <w:r w:rsidR="00FE1C3B" w:rsidRPr="006B0E10">
              <w:rPr>
                <w:rFonts w:ascii="黑体" w:eastAsia="黑体" w:hAnsi="黑体" w:hint="eastAsia"/>
                <w:b/>
                <w:sz w:val="15"/>
                <w:szCs w:val="15"/>
              </w:rPr>
              <w:t xml:space="preserve"> </w:t>
            </w:r>
          </w:p>
          <w:p w14:paraId="416834BE" w14:textId="77777777" w:rsidR="00FE1C3B" w:rsidRPr="006B0E10" w:rsidRDefault="00966F8D" w:rsidP="00A20141">
            <w:pPr>
              <w:rPr>
                <w:rFonts w:ascii="黑体" w:eastAsia="黑体" w:hAnsi="黑体"/>
                <w:b/>
                <w:sz w:val="15"/>
                <w:szCs w:val="15"/>
              </w:rPr>
            </w:pPr>
            <w:r>
              <w:rPr>
                <w:rFonts w:ascii="黑体" w:eastAsia="黑体" w:hAnsi="黑体" w:hint="eastAsia"/>
                <w:b/>
                <w:sz w:val="15"/>
                <w:szCs w:val="15"/>
              </w:rPr>
              <w:t>□</w:t>
            </w:r>
            <w:r w:rsidRPr="00966F8D">
              <w:rPr>
                <w:rFonts w:ascii="黑体" w:eastAsia="黑体" w:hAnsi="黑体" w:hint="eastAsia"/>
                <w:b/>
                <w:sz w:val="15"/>
                <w:szCs w:val="15"/>
              </w:rPr>
              <w:t>可否体会设计思路实现方案/设计思路实现方案</w:t>
            </w:r>
            <w:r>
              <w:rPr>
                <w:rFonts w:ascii="黑体" w:eastAsia="黑体" w:hAnsi="黑体" w:hint="eastAsia"/>
                <w:b/>
                <w:sz w:val="15"/>
                <w:szCs w:val="15"/>
              </w:rPr>
              <w:t>（满分</w:t>
            </w:r>
            <w:r>
              <w:rPr>
                <w:rFonts w:ascii="黑体" w:eastAsia="黑体" w:hAnsi="黑体"/>
                <w:b/>
                <w:sz w:val="15"/>
                <w:szCs w:val="15"/>
              </w:rPr>
              <w:t>10</w:t>
            </w:r>
            <w:r>
              <w:rPr>
                <w:rFonts w:ascii="黑体" w:eastAsia="黑体" w:hAnsi="黑体" w:hint="eastAsia"/>
                <w:b/>
                <w:sz w:val="15"/>
                <w:szCs w:val="15"/>
              </w:rPr>
              <w:t>分；实际得分</w:t>
            </w:r>
            <w:r w:rsidRPr="00966F8D">
              <w:rPr>
                <w:rFonts w:ascii="黑体" w:eastAsia="黑体" w:hAnsi="黑体" w:hint="eastAsia"/>
                <w:b/>
                <w:sz w:val="15"/>
                <w:szCs w:val="15"/>
                <w:u w:val="single"/>
              </w:rPr>
              <w:t xml:space="preserve">      </w:t>
            </w:r>
            <w:r>
              <w:rPr>
                <w:rFonts w:ascii="黑体" w:eastAsia="黑体" w:hAnsi="黑体" w:hint="eastAsia"/>
                <w:b/>
                <w:sz w:val="15"/>
                <w:szCs w:val="15"/>
              </w:rPr>
              <w:t>）</w:t>
            </w:r>
          </w:p>
          <w:p w14:paraId="55BC41BA" w14:textId="77777777" w:rsidR="00FE1C3B" w:rsidRPr="006B0E10" w:rsidRDefault="00FE1C3B" w:rsidP="00A20141">
            <w:pPr>
              <w:rPr>
                <w:rFonts w:ascii="黑体" w:eastAsia="黑体" w:hAnsi="黑体"/>
                <w:b/>
                <w:sz w:val="15"/>
                <w:szCs w:val="15"/>
              </w:rPr>
            </w:pPr>
            <w:r w:rsidRPr="006B0E10">
              <w:rPr>
                <w:rFonts w:ascii="黑体" w:eastAsia="黑体" w:hAnsi="黑体" w:hint="eastAsia"/>
                <w:b/>
                <w:sz w:val="15"/>
                <w:szCs w:val="15"/>
              </w:rPr>
              <w:t>□</w:t>
            </w:r>
            <w:r w:rsidR="00966F8D" w:rsidRPr="00966F8D">
              <w:rPr>
                <w:rFonts w:ascii="黑体" w:eastAsia="黑体" w:hAnsi="黑体" w:hint="eastAsia"/>
                <w:b/>
                <w:sz w:val="15"/>
                <w:szCs w:val="15"/>
              </w:rPr>
              <w:t>是否提交了电子版的代码</w:t>
            </w:r>
            <w:r w:rsidR="00966F8D">
              <w:rPr>
                <w:rFonts w:ascii="黑体" w:eastAsia="黑体" w:hAnsi="黑体" w:hint="eastAsia"/>
                <w:b/>
                <w:sz w:val="15"/>
                <w:szCs w:val="15"/>
              </w:rPr>
              <w:t>（满分</w:t>
            </w:r>
            <w:r w:rsidR="00966F8D">
              <w:rPr>
                <w:rFonts w:ascii="黑体" w:eastAsia="黑体" w:hAnsi="黑体"/>
                <w:b/>
                <w:sz w:val="15"/>
                <w:szCs w:val="15"/>
              </w:rPr>
              <w:t>10</w:t>
            </w:r>
            <w:r w:rsidR="00966F8D">
              <w:rPr>
                <w:rFonts w:ascii="黑体" w:eastAsia="黑体" w:hAnsi="黑体" w:hint="eastAsia"/>
                <w:b/>
                <w:sz w:val="15"/>
                <w:szCs w:val="15"/>
              </w:rPr>
              <w:t>分；实际得分</w:t>
            </w:r>
            <w:r w:rsidR="00966F8D" w:rsidRPr="00966F8D">
              <w:rPr>
                <w:rFonts w:ascii="黑体" w:eastAsia="黑体" w:hAnsi="黑体" w:hint="eastAsia"/>
                <w:b/>
                <w:sz w:val="15"/>
                <w:szCs w:val="15"/>
                <w:u w:val="single"/>
              </w:rPr>
              <w:t xml:space="preserve">      </w:t>
            </w:r>
            <w:r w:rsidR="00966F8D">
              <w:rPr>
                <w:rFonts w:ascii="黑体" w:eastAsia="黑体" w:hAnsi="黑体" w:hint="eastAsia"/>
                <w:b/>
                <w:sz w:val="15"/>
                <w:szCs w:val="15"/>
              </w:rPr>
              <w:t>）</w:t>
            </w:r>
          </w:p>
        </w:tc>
        <w:tc>
          <w:tcPr>
            <w:tcW w:w="3452" w:type="dxa"/>
            <w:tcBorders>
              <w:left w:val="single" w:sz="4" w:space="0" w:color="auto"/>
              <w:right w:val="single" w:sz="4" w:space="0" w:color="auto"/>
            </w:tcBorders>
            <w:shd w:val="clear" w:color="auto" w:fill="auto"/>
          </w:tcPr>
          <w:p w14:paraId="32325B35" w14:textId="77777777" w:rsidR="00FE1C3B" w:rsidRPr="006B0E10" w:rsidRDefault="00FE1C3B" w:rsidP="00A20141">
            <w:pPr>
              <w:rPr>
                <w:rFonts w:ascii="黑体" w:eastAsia="黑体" w:hAnsi="黑体"/>
                <w:b/>
                <w:sz w:val="15"/>
                <w:szCs w:val="15"/>
              </w:rPr>
            </w:pPr>
          </w:p>
        </w:tc>
        <w:tc>
          <w:tcPr>
            <w:tcW w:w="971" w:type="dxa"/>
            <w:tcBorders>
              <w:left w:val="single" w:sz="4" w:space="0" w:color="auto"/>
            </w:tcBorders>
            <w:shd w:val="clear" w:color="auto" w:fill="auto"/>
          </w:tcPr>
          <w:p w14:paraId="50E1C38A" w14:textId="77777777" w:rsidR="00FE1C3B" w:rsidRPr="006B0E10" w:rsidRDefault="00FE1C3B" w:rsidP="00A20141">
            <w:pPr>
              <w:rPr>
                <w:rFonts w:ascii="黑体" w:eastAsia="黑体" w:hAnsi="黑体"/>
                <w:b/>
                <w:sz w:val="15"/>
                <w:szCs w:val="15"/>
              </w:rPr>
            </w:pPr>
          </w:p>
        </w:tc>
      </w:tr>
    </w:tbl>
    <w:p w14:paraId="1C4A00A1" w14:textId="77777777" w:rsidR="00FE1C3B" w:rsidRPr="00966F8D" w:rsidRDefault="00FE1C3B" w:rsidP="00966F8D">
      <w:pPr>
        <w:jc w:val="right"/>
        <w:rPr>
          <w:rFonts w:ascii="黑体" w:eastAsia="黑体" w:hAnsi="黑体"/>
          <w:b/>
          <w:sz w:val="32"/>
        </w:rPr>
      </w:pPr>
      <w:r w:rsidRPr="00966F8D">
        <w:rPr>
          <w:rFonts w:ascii="黑体" w:eastAsia="黑体" w:hAnsi="黑体" w:hint="eastAsia"/>
          <w:b/>
          <w:sz w:val="32"/>
        </w:rPr>
        <w:t xml:space="preserve">    </w:t>
      </w:r>
      <w:r w:rsidR="00966F8D">
        <w:rPr>
          <w:rFonts w:ascii="黑体" w:eastAsia="黑体" w:hAnsi="黑体" w:hint="eastAsia"/>
          <w:b/>
          <w:sz w:val="32"/>
        </w:rPr>
        <w:t xml:space="preserve">                    </w:t>
      </w:r>
      <w:r w:rsidRPr="00966F8D">
        <w:rPr>
          <w:rFonts w:ascii="黑体" w:eastAsia="黑体" w:hAnsi="黑体" w:hint="eastAsia"/>
          <w:b/>
          <w:sz w:val="32"/>
        </w:rPr>
        <w:t>教师签字:_____________</w:t>
      </w:r>
    </w:p>
    <w:p w14:paraId="5E06F109" w14:textId="77777777" w:rsidR="002F53EE" w:rsidRDefault="002F53EE" w:rsidP="002F53EE">
      <w:pPr>
        <w:pStyle w:val="1"/>
        <w:jc w:val="center"/>
      </w:pPr>
      <w:bookmarkStart w:id="0" w:name="_Toc153807111"/>
      <w:bookmarkStart w:id="1" w:name="_Toc153811035"/>
      <w:r>
        <w:rPr>
          <w:rFonts w:eastAsiaTheme="minorEastAsia" w:hint="eastAsia"/>
        </w:rPr>
        <w:lastRenderedPageBreak/>
        <w:t>目录</w:t>
      </w:r>
      <w:bookmarkEnd w:id="0"/>
      <w:bookmarkEnd w:id="1"/>
    </w:p>
    <w:p w14:paraId="131BF7D5" w14:textId="0E3A072F" w:rsidR="00754DD5" w:rsidRDefault="002F53EE">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53811035" w:history="1">
        <w:r w:rsidR="00754DD5" w:rsidRPr="000355D9">
          <w:rPr>
            <w:rStyle w:val="a6"/>
            <w:noProof/>
          </w:rPr>
          <w:t>目录</w:t>
        </w:r>
        <w:r w:rsidR="00754DD5">
          <w:rPr>
            <w:noProof/>
            <w:webHidden/>
          </w:rPr>
          <w:tab/>
        </w:r>
        <w:r w:rsidR="00754DD5">
          <w:rPr>
            <w:noProof/>
            <w:webHidden/>
          </w:rPr>
          <w:fldChar w:fldCharType="begin"/>
        </w:r>
        <w:r w:rsidR="00754DD5">
          <w:rPr>
            <w:noProof/>
            <w:webHidden/>
          </w:rPr>
          <w:instrText xml:space="preserve"> PAGEREF _Toc153811035 \h </w:instrText>
        </w:r>
        <w:r w:rsidR="00754DD5">
          <w:rPr>
            <w:noProof/>
            <w:webHidden/>
          </w:rPr>
        </w:r>
        <w:r w:rsidR="00754DD5">
          <w:rPr>
            <w:noProof/>
            <w:webHidden/>
          </w:rPr>
          <w:fldChar w:fldCharType="separate"/>
        </w:r>
        <w:r w:rsidR="00346F07">
          <w:rPr>
            <w:noProof/>
            <w:webHidden/>
          </w:rPr>
          <w:t>1</w:t>
        </w:r>
        <w:r w:rsidR="00754DD5">
          <w:rPr>
            <w:noProof/>
            <w:webHidden/>
          </w:rPr>
          <w:fldChar w:fldCharType="end"/>
        </w:r>
      </w:hyperlink>
    </w:p>
    <w:p w14:paraId="32FF50DD" w14:textId="3B49EC89" w:rsidR="00754DD5" w:rsidRDefault="00E758C3">
      <w:pPr>
        <w:pStyle w:val="TOC1"/>
        <w:tabs>
          <w:tab w:val="right" w:leader="dot" w:pos="8296"/>
        </w:tabs>
        <w:rPr>
          <w:rFonts w:cstheme="minorBidi"/>
          <w:noProof/>
          <w:kern w:val="2"/>
          <w:sz w:val="21"/>
        </w:rPr>
      </w:pPr>
      <w:hyperlink w:anchor="_Toc153811036" w:history="1">
        <w:r w:rsidR="00754DD5" w:rsidRPr="000355D9">
          <w:rPr>
            <w:rStyle w:val="a6"/>
            <w:noProof/>
          </w:rPr>
          <w:t>实验二</w:t>
        </w:r>
        <w:r w:rsidR="00754DD5">
          <w:rPr>
            <w:noProof/>
            <w:webHidden/>
          </w:rPr>
          <w:tab/>
        </w:r>
        <w:r w:rsidR="00754DD5">
          <w:rPr>
            <w:noProof/>
            <w:webHidden/>
          </w:rPr>
          <w:fldChar w:fldCharType="begin"/>
        </w:r>
        <w:r w:rsidR="00754DD5">
          <w:rPr>
            <w:noProof/>
            <w:webHidden/>
          </w:rPr>
          <w:instrText xml:space="preserve"> PAGEREF _Toc153811036 \h </w:instrText>
        </w:r>
        <w:r w:rsidR="00754DD5">
          <w:rPr>
            <w:noProof/>
            <w:webHidden/>
          </w:rPr>
        </w:r>
        <w:r w:rsidR="00754DD5">
          <w:rPr>
            <w:noProof/>
            <w:webHidden/>
          </w:rPr>
          <w:fldChar w:fldCharType="separate"/>
        </w:r>
        <w:r w:rsidR="00346F07">
          <w:rPr>
            <w:noProof/>
            <w:webHidden/>
          </w:rPr>
          <w:t>2</w:t>
        </w:r>
        <w:r w:rsidR="00754DD5">
          <w:rPr>
            <w:noProof/>
            <w:webHidden/>
          </w:rPr>
          <w:fldChar w:fldCharType="end"/>
        </w:r>
      </w:hyperlink>
    </w:p>
    <w:p w14:paraId="07CE07C1" w14:textId="1EC59D49" w:rsidR="00754DD5" w:rsidRDefault="00E758C3">
      <w:pPr>
        <w:pStyle w:val="TOC2"/>
        <w:tabs>
          <w:tab w:val="left" w:pos="1050"/>
          <w:tab w:val="right" w:leader="dot" w:pos="8296"/>
        </w:tabs>
        <w:rPr>
          <w:rFonts w:cstheme="minorBidi"/>
          <w:noProof/>
          <w:kern w:val="2"/>
          <w:sz w:val="21"/>
        </w:rPr>
      </w:pPr>
      <w:hyperlink w:anchor="_Toc153811037" w:history="1">
        <w:r w:rsidR="00754DD5" w:rsidRPr="000355D9">
          <w:rPr>
            <w:rStyle w:val="a6"/>
            <w:noProof/>
          </w:rPr>
          <w:t>一、</w:t>
        </w:r>
        <w:r w:rsidR="00754DD5">
          <w:rPr>
            <w:rFonts w:cstheme="minorBidi"/>
            <w:noProof/>
            <w:kern w:val="2"/>
            <w:sz w:val="21"/>
          </w:rPr>
          <w:tab/>
        </w:r>
        <w:r w:rsidR="00754DD5" w:rsidRPr="000355D9">
          <w:rPr>
            <w:rStyle w:val="a6"/>
            <w:noProof/>
          </w:rPr>
          <w:t>实验目的</w:t>
        </w:r>
        <w:r w:rsidR="00754DD5">
          <w:rPr>
            <w:noProof/>
            <w:webHidden/>
          </w:rPr>
          <w:tab/>
        </w:r>
        <w:r w:rsidR="00754DD5">
          <w:rPr>
            <w:noProof/>
            <w:webHidden/>
          </w:rPr>
          <w:fldChar w:fldCharType="begin"/>
        </w:r>
        <w:r w:rsidR="00754DD5">
          <w:rPr>
            <w:noProof/>
            <w:webHidden/>
          </w:rPr>
          <w:instrText xml:space="preserve"> PAGEREF _Toc153811037 \h </w:instrText>
        </w:r>
        <w:r w:rsidR="00754DD5">
          <w:rPr>
            <w:noProof/>
            <w:webHidden/>
          </w:rPr>
        </w:r>
        <w:r w:rsidR="00754DD5">
          <w:rPr>
            <w:noProof/>
            <w:webHidden/>
          </w:rPr>
          <w:fldChar w:fldCharType="separate"/>
        </w:r>
        <w:r w:rsidR="00346F07">
          <w:rPr>
            <w:noProof/>
            <w:webHidden/>
          </w:rPr>
          <w:t>2</w:t>
        </w:r>
        <w:r w:rsidR="00754DD5">
          <w:rPr>
            <w:noProof/>
            <w:webHidden/>
          </w:rPr>
          <w:fldChar w:fldCharType="end"/>
        </w:r>
      </w:hyperlink>
    </w:p>
    <w:p w14:paraId="060C25F3" w14:textId="297EFC9B" w:rsidR="00754DD5" w:rsidRDefault="00E758C3">
      <w:pPr>
        <w:pStyle w:val="TOC2"/>
        <w:tabs>
          <w:tab w:val="left" w:pos="1050"/>
          <w:tab w:val="right" w:leader="dot" w:pos="8296"/>
        </w:tabs>
        <w:rPr>
          <w:rFonts w:cstheme="minorBidi"/>
          <w:noProof/>
          <w:kern w:val="2"/>
          <w:sz w:val="21"/>
        </w:rPr>
      </w:pPr>
      <w:hyperlink w:anchor="_Toc153811038" w:history="1">
        <w:r w:rsidR="00754DD5" w:rsidRPr="000355D9">
          <w:rPr>
            <w:rStyle w:val="a6"/>
            <w:noProof/>
          </w:rPr>
          <w:t>二、</w:t>
        </w:r>
        <w:r w:rsidR="00754DD5">
          <w:rPr>
            <w:rFonts w:cstheme="minorBidi"/>
            <w:noProof/>
            <w:kern w:val="2"/>
            <w:sz w:val="21"/>
          </w:rPr>
          <w:tab/>
        </w:r>
        <w:r w:rsidR="00754DD5" w:rsidRPr="000355D9">
          <w:rPr>
            <w:rStyle w:val="a6"/>
            <w:noProof/>
          </w:rPr>
          <w:t>实验内容</w:t>
        </w:r>
        <w:r w:rsidR="00754DD5">
          <w:rPr>
            <w:noProof/>
            <w:webHidden/>
          </w:rPr>
          <w:tab/>
        </w:r>
        <w:r w:rsidR="00754DD5">
          <w:rPr>
            <w:noProof/>
            <w:webHidden/>
          </w:rPr>
          <w:fldChar w:fldCharType="begin"/>
        </w:r>
        <w:r w:rsidR="00754DD5">
          <w:rPr>
            <w:noProof/>
            <w:webHidden/>
          </w:rPr>
          <w:instrText xml:space="preserve"> PAGEREF _Toc153811038 \h </w:instrText>
        </w:r>
        <w:r w:rsidR="00754DD5">
          <w:rPr>
            <w:noProof/>
            <w:webHidden/>
          </w:rPr>
        </w:r>
        <w:r w:rsidR="00754DD5">
          <w:rPr>
            <w:noProof/>
            <w:webHidden/>
          </w:rPr>
          <w:fldChar w:fldCharType="separate"/>
        </w:r>
        <w:r w:rsidR="00346F07">
          <w:rPr>
            <w:noProof/>
            <w:webHidden/>
          </w:rPr>
          <w:t>2</w:t>
        </w:r>
        <w:r w:rsidR="00754DD5">
          <w:rPr>
            <w:noProof/>
            <w:webHidden/>
          </w:rPr>
          <w:fldChar w:fldCharType="end"/>
        </w:r>
      </w:hyperlink>
    </w:p>
    <w:p w14:paraId="1B187C8C" w14:textId="2AF402D5" w:rsidR="00754DD5" w:rsidRDefault="00E758C3">
      <w:pPr>
        <w:pStyle w:val="TOC2"/>
        <w:tabs>
          <w:tab w:val="left" w:pos="1050"/>
          <w:tab w:val="right" w:leader="dot" w:pos="8296"/>
        </w:tabs>
        <w:rPr>
          <w:rFonts w:cstheme="minorBidi"/>
          <w:noProof/>
          <w:kern w:val="2"/>
          <w:sz w:val="21"/>
        </w:rPr>
      </w:pPr>
      <w:hyperlink w:anchor="_Toc153811039" w:history="1">
        <w:r w:rsidR="00754DD5" w:rsidRPr="000355D9">
          <w:rPr>
            <w:rStyle w:val="a6"/>
            <w:noProof/>
          </w:rPr>
          <w:t>三、</w:t>
        </w:r>
        <w:r w:rsidR="00754DD5">
          <w:rPr>
            <w:rFonts w:cstheme="minorBidi"/>
            <w:noProof/>
            <w:kern w:val="2"/>
            <w:sz w:val="21"/>
          </w:rPr>
          <w:tab/>
        </w:r>
        <w:r w:rsidR="00754DD5" w:rsidRPr="000355D9">
          <w:rPr>
            <w:rStyle w:val="a6"/>
            <w:noProof/>
          </w:rPr>
          <w:t>实验设计</w:t>
        </w:r>
        <w:r w:rsidR="00754DD5">
          <w:rPr>
            <w:noProof/>
            <w:webHidden/>
          </w:rPr>
          <w:tab/>
        </w:r>
        <w:r w:rsidR="00754DD5">
          <w:rPr>
            <w:noProof/>
            <w:webHidden/>
          </w:rPr>
          <w:fldChar w:fldCharType="begin"/>
        </w:r>
        <w:r w:rsidR="00754DD5">
          <w:rPr>
            <w:noProof/>
            <w:webHidden/>
          </w:rPr>
          <w:instrText xml:space="preserve"> PAGEREF _Toc153811039 \h </w:instrText>
        </w:r>
        <w:r w:rsidR="00754DD5">
          <w:rPr>
            <w:noProof/>
            <w:webHidden/>
          </w:rPr>
        </w:r>
        <w:r w:rsidR="00754DD5">
          <w:rPr>
            <w:noProof/>
            <w:webHidden/>
          </w:rPr>
          <w:fldChar w:fldCharType="separate"/>
        </w:r>
        <w:r w:rsidR="00346F07">
          <w:rPr>
            <w:noProof/>
            <w:webHidden/>
          </w:rPr>
          <w:t>2</w:t>
        </w:r>
        <w:r w:rsidR="00754DD5">
          <w:rPr>
            <w:noProof/>
            <w:webHidden/>
          </w:rPr>
          <w:fldChar w:fldCharType="end"/>
        </w:r>
      </w:hyperlink>
    </w:p>
    <w:p w14:paraId="156ED337" w14:textId="797E9D5A" w:rsidR="00754DD5" w:rsidRDefault="00E758C3">
      <w:pPr>
        <w:pStyle w:val="TOC2"/>
        <w:tabs>
          <w:tab w:val="left" w:pos="1050"/>
          <w:tab w:val="right" w:leader="dot" w:pos="8296"/>
        </w:tabs>
        <w:rPr>
          <w:rFonts w:cstheme="minorBidi"/>
          <w:noProof/>
          <w:kern w:val="2"/>
          <w:sz w:val="21"/>
        </w:rPr>
      </w:pPr>
      <w:hyperlink w:anchor="_Toc153811040" w:history="1">
        <w:r w:rsidR="00754DD5" w:rsidRPr="000355D9">
          <w:rPr>
            <w:rStyle w:val="a6"/>
            <w:noProof/>
          </w:rPr>
          <w:t>四、</w:t>
        </w:r>
        <w:r w:rsidR="00754DD5">
          <w:rPr>
            <w:rFonts w:cstheme="minorBidi"/>
            <w:noProof/>
            <w:kern w:val="2"/>
            <w:sz w:val="21"/>
          </w:rPr>
          <w:tab/>
        </w:r>
        <w:r w:rsidR="00754DD5" w:rsidRPr="000355D9">
          <w:rPr>
            <w:rStyle w:val="a6"/>
            <w:noProof/>
          </w:rPr>
          <w:t>实验结果与分析</w:t>
        </w:r>
        <w:r w:rsidR="00754DD5">
          <w:rPr>
            <w:noProof/>
            <w:webHidden/>
          </w:rPr>
          <w:tab/>
        </w:r>
        <w:r w:rsidR="00754DD5">
          <w:rPr>
            <w:noProof/>
            <w:webHidden/>
          </w:rPr>
          <w:fldChar w:fldCharType="begin"/>
        </w:r>
        <w:r w:rsidR="00754DD5">
          <w:rPr>
            <w:noProof/>
            <w:webHidden/>
          </w:rPr>
          <w:instrText xml:space="preserve"> PAGEREF _Toc153811040 \h </w:instrText>
        </w:r>
        <w:r w:rsidR="00754DD5">
          <w:rPr>
            <w:noProof/>
            <w:webHidden/>
          </w:rPr>
        </w:r>
        <w:r w:rsidR="00754DD5">
          <w:rPr>
            <w:noProof/>
            <w:webHidden/>
          </w:rPr>
          <w:fldChar w:fldCharType="separate"/>
        </w:r>
        <w:r w:rsidR="00346F07">
          <w:rPr>
            <w:noProof/>
            <w:webHidden/>
          </w:rPr>
          <w:t>2</w:t>
        </w:r>
        <w:r w:rsidR="00754DD5">
          <w:rPr>
            <w:noProof/>
            <w:webHidden/>
          </w:rPr>
          <w:fldChar w:fldCharType="end"/>
        </w:r>
      </w:hyperlink>
    </w:p>
    <w:p w14:paraId="57A99BFA" w14:textId="648B4EA9" w:rsidR="00754DD5" w:rsidRDefault="00E758C3">
      <w:pPr>
        <w:pStyle w:val="TOC1"/>
        <w:tabs>
          <w:tab w:val="right" w:leader="dot" w:pos="8296"/>
        </w:tabs>
        <w:rPr>
          <w:rFonts w:cstheme="minorBidi"/>
          <w:noProof/>
          <w:kern w:val="2"/>
          <w:sz w:val="21"/>
        </w:rPr>
      </w:pPr>
      <w:hyperlink w:anchor="_Toc153811041" w:history="1">
        <w:r w:rsidR="00754DD5" w:rsidRPr="000355D9">
          <w:rPr>
            <w:rStyle w:val="a6"/>
            <w:noProof/>
          </w:rPr>
          <w:t>实验三</w:t>
        </w:r>
        <w:r w:rsidR="00754DD5">
          <w:rPr>
            <w:noProof/>
            <w:webHidden/>
          </w:rPr>
          <w:tab/>
        </w:r>
        <w:r w:rsidR="00754DD5">
          <w:rPr>
            <w:noProof/>
            <w:webHidden/>
          </w:rPr>
          <w:fldChar w:fldCharType="begin"/>
        </w:r>
        <w:r w:rsidR="00754DD5">
          <w:rPr>
            <w:noProof/>
            <w:webHidden/>
          </w:rPr>
          <w:instrText xml:space="preserve"> PAGEREF _Toc153811041 \h </w:instrText>
        </w:r>
        <w:r w:rsidR="00754DD5">
          <w:rPr>
            <w:noProof/>
            <w:webHidden/>
          </w:rPr>
        </w:r>
        <w:r w:rsidR="00754DD5">
          <w:rPr>
            <w:noProof/>
            <w:webHidden/>
          </w:rPr>
          <w:fldChar w:fldCharType="separate"/>
        </w:r>
        <w:r w:rsidR="00346F07">
          <w:rPr>
            <w:noProof/>
            <w:webHidden/>
          </w:rPr>
          <w:t>4</w:t>
        </w:r>
        <w:r w:rsidR="00754DD5">
          <w:rPr>
            <w:noProof/>
            <w:webHidden/>
          </w:rPr>
          <w:fldChar w:fldCharType="end"/>
        </w:r>
      </w:hyperlink>
    </w:p>
    <w:p w14:paraId="20D1AC1A" w14:textId="217B253C" w:rsidR="00754DD5" w:rsidRDefault="00E758C3">
      <w:pPr>
        <w:pStyle w:val="TOC2"/>
        <w:tabs>
          <w:tab w:val="left" w:pos="1050"/>
          <w:tab w:val="right" w:leader="dot" w:pos="8296"/>
        </w:tabs>
        <w:rPr>
          <w:rFonts w:cstheme="minorBidi"/>
          <w:noProof/>
          <w:kern w:val="2"/>
          <w:sz w:val="21"/>
        </w:rPr>
      </w:pPr>
      <w:hyperlink w:anchor="_Toc153811042" w:history="1">
        <w:r w:rsidR="00754DD5" w:rsidRPr="000355D9">
          <w:rPr>
            <w:rStyle w:val="a6"/>
            <w:noProof/>
          </w:rPr>
          <w:t>一、</w:t>
        </w:r>
        <w:r w:rsidR="00754DD5">
          <w:rPr>
            <w:rFonts w:cstheme="minorBidi"/>
            <w:noProof/>
            <w:kern w:val="2"/>
            <w:sz w:val="21"/>
          </w:rPr>
          <w:tab/>
        </w:r>
        <w:r w:rsidR="00754DD5" w:rsidRPr="000355D9">
          <w:rPr>
            <w:rStyle w:val="a6"/>
            <w:noProof/>
          </w:rPr>
          <w:t>实验目的</w:t>
        </w:r>
        <w:r w:rsidR="00754DD5">
          <w:rPr>
            <w:noProof/>
            <w:webHidden/>
          </w:rPr>
          <w:tab/>
        </w:r>
        <w:r w:rsidR="00754DD5">
          <w:rPr>
            <w:noProof/>
            <w:webHidden/>
          </w:rPr>
          <w:fldChar w:fldCharType="begin"/>
        </w:r>
        <w:r w:rsidR="00754DD5">
          <w:rPr>
            <w:noProof/>
            <w:webHidden/>
          </w:rPr>
          <w:instrText xml:space="preserve"> PAGEREF _Toc153811042 \h </w:instrText>
        </w:r>
        <w:r w:rsidR="00754DD5">
          <w:rPr>
            <w:noProof/>
            <w:webHidden/>
          </w:rPr>
        </w:r>
        <w:r w:rsidR="00754DD5">
          <w:rPr>
            <w:noProof/>
            <w:webHidden/>
          </w:rPr>
          <w:fldChar w:fldCharType="separate"/>
        </w:r>
        <w:r w:rsidR="00346F07">
          <w:rPr>
            <w:noProof/>
            <w:webHidden/>
          </w:rPr>
          <w:t>4</w:t>
        </w:r>
        <w:r w:rsidR="00754DD5">
          <w:rPr>
            <w:noProof/>
            <w:webHidden/>
          </w:rPr>
          <w:fldChar w:fldCharType="end"/>
        </w:r>
      </w:hyperlink>
    </w:p>
    <w:p w14:paraId="26C4129A" w14:textId="7B702FE1" w:rsidR="00754DD5" w:rsidRDefault="00E758C3">
      <w:pPr>
        <w:pStyle w:val="TOC2"/>
        <w:tabs>
          <w:tab w:val="left" w:pos="1050"/>
          <w:tab w:val="right" w:leader="dot" w:pos="8296"/>
        </w:tabs>
        <w:rPr>
          <w:rFonts w:cstheme="minorBidi"/>
          <w:noProof/>
          <w:kern w:val="2"/>
          <w:sz w:val="21"/>
        </w:rPr>
      </w:pPr>
      <w:hyperlink w:anchor="_Toc153811043" w:history="1">
        <w:r w:rsidR="00754DD5" w:rsidRPr="000355D9">
          <w:rPr>
            <w:rStyle w:val="a6"/>
            <w:noProof/>
          </w:rPr>
          <w:t>二、</w:t>
        </w:r>
        <w:r w:rsidR="00754DD5">
          <w:rPr>
            <w:rFonts w:cstheme="minorBidi"/>
            <w:noProof/>
            <w:kern w:val="2"/>
            <w:sz w:val="21"/>
          </w:rPr>
          <w:tab/>
        </w:r>
        <w:r w:rsidR="00754DD5" w:rsidRPr="000355D9">
          <w:rPr>
            <w:rStyle w:val="a6"/>
            <w:noProof/>
          </w:rPr>
          <w:t>实验内容</w:t>
        </w:r>
        <w:r w:rsidR="00754DD5">
          <w:rPr>
            <w:noProof/>
            <w:webHidden/>
          </w:rPr>
          <w:tab/>
        </w:r>
        <w:r w:rsidR="00754DD5">
          <w:rPr>
            <w:noProof/>
            <w:webHidden/>
          </w:rPr>
          <w:fldChar w:fldCharType="begin"/>
        </w:r>
        <w:r w:rsidR="00754DD5">
          <w:rPr>
            <w:noProof/>
            <w:webHidden/>
          </w:rPr>
          <w:instrText xml:space="preserve"> PAGEREF _Toc153811043 \h </w:instrText>
        </w:r>
        <w:r w:rsidR="00754DD5">
          <w:rPr>
            <w:noProof/>
            <w:webHidden/>
          </w:rPr>
        </w:r>
        <w:r w:rsidR="00754DD5">
          <w:rPr>
            <w:noProof/>
            <w:webHidden/>
          </w:rPr>
          <w:fldChar w:fldCharType="separate"/>
        </w:r>
        <w:r w:rsidR="00346F07">
          <w:rPr>
            <w:noProof/>
            <w:webHidden/>
          </w:rPr>
          <w:t>4</w:t>
        </w:r>
        <w:r w:rsidR="00754DD5">
          <w:rPr>
            <w:noProof/>
            <w:webHidden/>
          </w:rPr>
          <w:fldChar w:fldCharType="end"/>
        </w:r>
      </w:hyperlink>
    </w:p>
    <w:p w14:paraId="4B0A576A" w14:textId="3957AE82" w:rsidR="00754DD5" w:rsidRDefault="00E758C3">
      <w:pPr>
        <w:pStyle w:val="TOC2"/>
        <w:tabs>
          <w:tab w:val="left" w:pos="1050"/>
          <w:tab w:val="right" w:leader="dot" w:pos="8296"/>
        </w:tabs>
        <w:rPr>
          <w:rFonts w:cstheme="minorBidi"/>
          <w:noProof/>
          <w:kern w:val="2"/>
          <w:sz w:val="21"/>
        </w:rPr>
      </w:pPr>
      <w:hyperlink w:anchor="_Toc153811044" w:history="1">
        <w:r w:rsidR="00754DD5" w:rsidRPr="000355D9">
          <w:rPr>
            <w:rStyle w:val="a6"/>
            <w:noProof/>
          </w:rPr>
          <w:t>三、</w:t>
        </w:r>
        <w:r w:rsidR="00754DD5">
          <w:rPr>
            <w:rFonts w:cstheme="minorBidi"/>
            <w:noProof/>
            <w:kern w:val="2"/>
            <w:sz w:val="21"/>
          </w:rPr>
          <w:tab/>
        </w:r>
        <w:r w:rsidR="00754DD5" w:rsidRPr="000355D9">
          <w:rPr>
            <w:rStyle w:val="a6"/>
            <w:noProof/>
          </w:rPr>
          <w:t>实验设计</w:t>
        </w:r>
        <w:r w:rsidR="00754DD5">
          <w:rPr>
            <w:noProof/>
            <w:webHidden/>
          </w:rPr>
          <w:tab/>
        </w:r>
        <w:r w:rsidR="00754DD5">
          <w:rPr>
            <w:noProof/>
            <w:webHidden/>
          </w:rPr>
          <w:fldChar w:fldCharType="begin"/>
        </w:r>
        <w:r w:rsidR="00754DD5">
          <w:rPr>
            <w:noProof/>
            <w:webHidden/>
          </w:rPr>
          <w:instrText xml:space="preserve"> PAGEREF _Toc153811044 \h </w:instrText>
        </w:r>
        <w:r w:rsidR="00754DD5">
          <w:rPr>
            <w:noProof/>
            <w:webHidden/>
          </w:rPr>
        </w:r>
        <w:r w:rsidR="00754DD5">
          <w:rPr>
            <w:noProof/>
            <w:webHidden/>
          </w:rPr>
          <w:fldChar w:fldCharType="separate"/>
        </w:r>
        <w:r w:rsidR="00346F07">
          <w:rPr>
            <w:noProof/>
            <w:webHidden/>
          </w:rPr>
          <w:t>4</w:t>
        </w:r>
        <w:r w:rsidR="00754DD5">
          <w:rPr>
            <w:noProof/>
            <w:webHidden/>
          </w:rPr>
          <w:fldChar w:fldCharType="end"/>
        </w:r>
      </w:hyperlink>
    </w:p>
    <w:p w14:paraId="66C8638F" w14:textId="54300E90" w:rsidR="00754DD5" w:rsidRDefault="00E758C3">
      <w:pPr>
        <w:pStyle w:val="TOC2"/>
        <w:tabs>
          <w:tab w:val="left" w:pos="1050"/>
          <w:tab w:val="right" w:leader="dot" w:pos="8296"/>
        </w:tabs>
        <w:rPr>
          <w:rFonts w:cstheme="minorBidi"/>
          <w:noProof/>
          <w:kern w:val="2"/>
          <w:sz w:val="21"/>
        </w:rPr>
      </w:pPr>
      <w:hyperlink w:anchor="_Toc153811045" w:history="1">
        <w:r w:rsidR="00754DD5" w:rsidRPr="000355D9">
          <w:rPr>
            <w:rStyle w:val="a6"/>
            <w:noProof/>
          </w:rPr>
          <w:t>四、</w:t>
        </w:r>
        <w:r w:rsidR="00754DD5">
          <w:rPr>
            <w:rFonts w:cstheme="minorBidi"/>
            <w:noProof/>
            <w:kern w:val="2"/>
            <w:sz w:val="21"/>
          </w:rPr>
          <w:tab/>
        </w:r>
        <w:r w:rsidR="00754DD5" w:rsidRPr="000355D9">
          <w:rPr>
            <w:rStyle w:val="a6"/>
            <w:noProof/>
          </w:rPr>
          <w:t>实验结果与分析</w:t>
        </w:r>
        <w:r w:rsidR="00754DD5">
          <w:rPr>
            <w:noProof/>
            <w:webHidden/>
          </w:rPr>
          <w:tab/>
        </w:r>
        <w:r w:rsidR="00754DD5">
          <w:rPr>
            <w:noProof/>
            <w:webHidden/>
          </w:rPr>
          <w:fldChar w:fldCharType="begin"/>
        </w:r>
        <w:r w:rsidR="00754DD5">
          <w:rPr>
            <w:noProof/>
            <w:webHidden/>
          </w:rPr>
          <w:instrText xml:space="preserve"> PAGEREF _Toc153811045 \h </w:instrText>
        </w:r>
        <w:r w:rsidR="00754DD5">
          <w:rPr>
            <w:noProof/>
            <w:webHidden/>
          </w:rPr>
        </w:r>
        <w:r w:rsidR="00754DD5">
          <w:rPr>
            <w:noProof/>
            <w:webHidden/>
          </w:rPr>
          <w:fldChar w:fldCharType="separate"/>
        </w:r>
        <w:r w:rsidR="00346F07">
          <w:rPr>
            <w:noProof/>
            <w:webHidden/>
          </w:rPr>
          <w:t>5</w:t>
        </w:r>
        <w:r w:rsidR="00754DD5">
          <w:rPr>
            <w:noProof/>
            <w:webHidden/>
          </w:rPr>
          <w:fldChar w:fldCharType="end"/>
        </w:r>
      </w:hyperlink>
    </w:p>
    <w:p w14:paraId="30A04DED" w14:textId="1D0A2F07" w:rsidR="00754DD5" w:rsidRDefault="00E758C3">
      <w:pPr>
        <w:pStyle w:val="TOC1"/>
        <w:tabs>
          <w:tab w:val="right" w:leader="dot" w:pos="8296"/>
        </w:tabs>
        <w:rPr>
          <w:rFonts w:cstheme="minorBidi"/>
          <w:noProof/>
          <w:kern w:val="2"/>
          <w:sz w:val="21"/>
        </w:rPr>
      </w:pPr>
      <w:hyperlink w:anchor="_Toc153811046" w:history="1">
        <w:r w:rsidR="00754DD5" w:rsidRPr="000355D9">
          <w:rPr>
            <w:rStyle w:val="a6"/>
            <w:noProof/>
          </w:rPr>
          <w:t>实验四</w:t>
        </w:r>
        <w:r w:rsidR="00754DD5">
          <w:rPr>
            <w:noProof/>
            <w:webHidden/>
          </w:rPr>
          <w:tab/>
        </w:r>
        <w:r w:rsidR="00754DD5">
          <w:rPr>
            <w:noProof/>
            <w:webHidden/>
          </w:rPr>
          <w:fldChar w:fldCharType="begin"/>
        </w:r>
        <w:r w:rsidR="00754DD5">
          <w:rPr>
            <w:noProof/>
            <w:webHidden/>
          </w:rPr>
          <w:instrText xml:space="preserve"> PAGEREF _Toc153811046 \h </w:instrText>
        </w:r>
        <w:r w:rsidR="00754DD5">
          <w:rPr>
            <w:noProof/>
            <w:webHidden/>
          </w:rPr>
        </w:r>
        <w:r w:rsidR="00754DD5">
          <w:rPr>
            <w:noProof/>
            <w:webHidden/>
          </w:rPr>
          <w:fldChar w:fldCharType="separate"/>
        </w:r>
        <w:r w:rsidR="00346F07">
          <w:rPr>
            <w:noProof/>
            <w:webHidden/>
          </w:rPr>
          <w:t>6</w:t>
        </w:r>
        <w:r w:rsidR="00754DD5">
          <w:rPr>
            <w:noProof/>
            <w:webHidden/>
          </w:rPr>
          <w:fldChar w:fldCharType="end"/>
        </w:r>
      </w:hyperlink>
    </w:p>
    <w:p w14:paraId="10DA42EF" w14:textId="5CD3B1C3" w:rsidR="00754DD5" w:rsidRDefault="00E758C3">
      <w:pPr>
        <w:pStyle w:val="TOC2"/>
        <w:tabs>
          <w:tab w:val="left" w:pos="1050"/>
          <w:tab w:val="right" w:leader="dot" w:pos="8296"/>
        </w:tabs>
        <w:rPr>
          <w:rFonts w:cstheme="minorBidi"/>
          <w:noProof/>
          <w:kern w:val="2"/>
          <w:sz w:val="21"/>
        </w:rPr>
      </w:pPr>
      <w:hyperlink w:anchor="_Toc153811047" w:history="1">
        <w:r w:rsidR="00754DD5" w:rsidRPr="000355D9">
          <w:rPr>
            <w:rStyle w:val="a6"/>
            <w:noProof/>
          </w:rPr>
          <w:t>一、</w:t>
        </w:r>
        <w:r w:rsidR="00754DD5">
          <w:rPr>
            <w:rFonts w:cstheme="minorBidi"/>
            <w:noProof/>
            <w:kern w:val="2"/>
            <w:sz w:val="21"/>
          </w:rPr>
          <w:tab/>
        </w:r>
        <w:r w:rsidR="00754DD5" w:rsidRPr="000355D9">
          <w:rPr>
            <w:rStyle w:val="a6"/>
            <w:noProof/>
          </w:rPr>
          <w:t>实验目的</w:t>
        </w:r>
        <w:r w:rsidR="00754DD5">
          <w:rPr>
            <w:noProof/>
            <w:webHidden/>
          </w:rPr>
          <w:tab/>
        </w:r>
        <w:r w:rsidR="00754DD5">
          <w:rPr>
            <w:noProof/>
            <w:webHidden/>
          </w:rPr>
          <w:fldChar w:fldCharType="begin"/>
        </w:r>
        <w:r w:rsidR="00754DD5">
          <w:rPr>
            <w:noProof/>
            <w:webHidden/>
          </w:rPr>
          <w:instrText xml:space="preserve"> PAGEREF _Toc153811047 \h </w:instrText>
        </w:r>
        <w:r w:rsidR="00754DD5">
          <w:rPr>
            <w:noProof/>
            <w:webHidden/>
          </w:rPr>
        </w:r>
        <w:r w:rsidR="00754DD5">
          <w:rPr>
            <w:noProof/>
            <w:webHidden/>
          </w:rPr>
          <w:fldChar w:fldCharType="separate"/>
        </w:r>
        <w:r w:rsidR="00346F07">
          <w:rPr>
            <w:noProof/>
            <w:webHidden/>
          </w:rPr>
          <w:t>6</w:t>
        </w:r>
        <w:r w:rsidR="00754DD5">
          <w:rPr>
            <w:noProof/>
            <w:webHidden/>
          </w:rPr>
          <w:fldChar w:fldCharType="end"/>
        </w:r>
      </w:hyperlink>
    </w:p>
    <w:p w14:paraId="20468964" w14:textId="754E8D3D" w:rsidR="00754DD5" w:rsidRDefault="00E758C3">
      <w:pPr>
        <w:pStyle w:val="TOC2"/>
        <w:tabs>
          <w:tab w:val="left" w:pos="1050"/>
          <w:tab w:val="right" w:leader="dot" w:pos="8296"/>
        </w:tabs>
        <w:rPr>
          <w:rFonts w:cstheme="minorBidi"/>
          <w:noProof/>
          <w:kern w:val="2"/>
          <w:sz w:val="21"/>
        </w:rPr>
      </w:pPr>
      <w:hyperlink w:anchor="_Toc153811048" w:history="1">
        <w:r w:rsidR="00754DD5" w:rsidRPr="000355D9">
          <w:rPr>
            <w:rStyle w:val="a6"/>
            <w:noProof/>
          </w:rPr>
          <w:t>二、</w:t>
        </w:r>
        <w:r w:rsidR="00754DD5">
          <w:rPr>
            <w:rFonts w:cstheme="minorBidi"/>
            <w:noProof/>
            <w:kern w:val="2"/>
            <w:sz w:val="21"/>
          </w:rPr>
          <w:tab/>
        </w:r>
        <w:r w:rsidR="00754DD5" w:rsidRPr="000355D9">
          <w:rPr>
            <w:rStyle w:val="a6"/>
            <w:noProof/>
          </w:rPr>
          <w:t>实验内容</w:t>
        </w:r>
        <w:r w:rsidR="00754DD5">
          <w:rPr>
            <w:noProof/>
            <w:webHidden/>
          </w:rPr>
          <w:tab/>
        </w:r>
        <w:r w:rsidR="00754DD5">
          <w:rPr>
            <w:noProof/>
            <w:webHidden/>
          </w:rPr>
          <w:fldChar w:fldCharType="begin"/>
        </w:r>
        <w:r w:rsidR="00754DD5">
          <w:rPr>
            <w:noProof/>
            <w:webHidden/>
          </w:rPr>
          <w:instrText xml:space="preserve"> PAGEREF _Toc153811048 \h </w:instrText>
        </w:r>
        <w:r w:rsidR="00754DD5">
          <w:rPr>
            <w:noProof/>
            <w:webHidden/>
          </w:rPr>
        </w:r>
        <w:r w:rsidR="00754DD5">
          <w:rPr>
            <w:noProof/>
            <w:webHidden/>
          </w:rPr>
          <w:fldChar w:fldCharType="separate"/>
        </w:r>
        <w:r w:rsidR="00346F07">
          <w:rPr>
            <w:noProof/>
            <w:webHidden/>
          </w:rPr>
          <w:t>6</w:t>
        </w:r>
        <w:r w:rsidR="00754DD5">
          <w:rPr>
            <w:noProof/>
            <w:webHidden/>
          </w:rPr>
          <w:fldChar w:fldCharType="end"/>
        </w:r>
      </w:hyperlink>
    </w:p>
    <w:p w14:paraId="4D118E81" w14:textId="067493D9" w:rsidR="00754DD5" w:rsidRDefault="00E758C3">
      <w:pPr>
        <w:pStyle w:val="TOC2"/>
        <w:tabs>
          <w:tab w:val="left" w:pos="1050"/>
          <w:tab w:val="right" w:leader="dot" w:pos="8296"/>
        </w:tabs>
        <w:rPr>
          <w:rFonts w:cstheme="minorBidi"/>
          <w:noProof/>
          <w:kern w:val="2"/>
          <w:sz w:val="21"/>
        </w:rPr>
      </w:pPr>
      <w:hyperlink w:anchor="_Toc153811049" w:history="1">
        <w:r w:rsidR="00754DD5" w:rsidRPr="000355D9">
          <w:rPr>
            <w:rStyle w:val="a6"/>
            <w:noProof/>
          </w:rPr>
          <w:t>三、</w:t>
        </w:r>
        <w:r w:rsidR="00754DD5">
          <w:rPr>
            <w:rFonts w:cstheme="minorBidi"/>
            <w:noProof/>
            <w:kern w:val="2"/>
            <w:sz w:val="21"/>
          </w:rPr>
          <w:tab/>
        </w:r>
        <w:r w:rsidR="00754DD5" w:rsidRPr="000355D9">
          <w:rPr>
            <w:rStyle w:val="a6"/>
            <w:noProof/>
          </w:rPr>
          <w:t>实验设计</w:t>
        </w:r>
        <w:r w:rsidR="00754DD5">
          <w:rPr>
            <w:noProof/>
            <w:webHidden/>
          </w:rPr>
          <w:tab/>
        </w:r>
        <w:r w:rsidR="00754DD5">
          <w:rPr>
            <w:noProof/>
            <w:webHidden/>
          </w:rPr>
          <w:fldChar w:fldCharType="begin"/>
        </w:r>
        <w:r w:rsidR="00754DD5">
          <w:rPr>
            <w:noProof/>
            <w:webHidden/>
          </w:rPr>
          <w:instrText xml:space="preserve"> PAGEREF _Toc153811049 \h </w:instrText>
        </w:r>
        <w:r w:rsidR="00754DD5">
          <w:rPr>
            <w:noProof/>
            <w:webHidden/>
          </w:rPr>
        </w:r>
        <w:r w:rsidR="00754DD5">
          <w:rPr>
            <w:noProof/>
            <w:webHidden/>
          </w:rPr>
          <w:fldChar w:fldCharType="separate"/>
        </w:r>
        <w:r w:rsidR="00346F07">
          <w:rPr>
            <w:noProof/>
            <w:webHidden/>
          </w:rPr>
          <w:t>6</w:t>
        </w:r>
        <w:r w:rsidR="00754DD5">
          <w:rPr>
            <w:noProof/>
            <w:webHidden/>
          </w:rPr>
          <w:fldChar w:fldCharType="end"/>
        </w:r>
      </w:hyperlink>
    </w:p>
    <w:p w14:paraId="3594C826" w14:textId="7F5791B4" w:rsidR="00754DD5" w:rsidRDefault="00E758C3">
      <w:pPr>
        <w:pStyle w:val="TOC2"/>
        <w:tabs>
          <w:tab w:val="left" w:pos="1050"/>
          <w:tab w:val="right" w:leader="dot" w:pos="8296"/>
        </w:tabs>
        <w:rPr>
          <w:rFonts w:cstheme="minorBidi"/>
          <w:noProof/>
          <w:kern w:val="2"/>
          <w:sz w:val="21"/>
        </w:rPr>
      </w:pPr>
      <w:hyperlink w:anchor="_Toc153811050" w:history="1">
        <w:r w:rsidR="00754DD5" w:rsidRPr="000355D9">
          <w:rPr>
            <w:rStyle w:val="a6"/>
            <w:noProof/>
          </w:rPr>
          <w:t>四、</w:t>
        </w:r>
        <w:r w:rsidR="00754DD5">
          <w:rPr>
            <w:rFonts w:cstheme="minorBidi"/>
            <w:noProof/>
            <w:kern w:val="2"/>
            <w:sz w:val="21"/>
          </w:rPr>
          <w:tab/>
        </w:r>
        <w:r w:rsidR="00754DD5" w:rsidRPr="000355D9">
          <w:rPr>
            <w:rStyle w:val="a6"/>
            <w:noProof/>
          </w:rPr>
          <w:t>实验结果与分析</w:t>
        </w:r>
        <w:r w:rsidR="00754DD5">
          <w:rPr>
            <w:noProof/>
            <w:webHidden/>
          </w:rPr>
          <w:tab/>
        </w:r>
        <w:r w:rsidR="00754DD5">
          <w:rPr>
            <w:noProof/>
            <w:webHidden/>
          </w:rPr>
          <w:fldChar w:fldCharType="begin"/>
        </w:r>
        <w:r w:rsidR="00754DD5">
          <w:rPr>
            <w:noProof/>
            <w:webHidden/>
          </w:rPr>
          <w:instrText xml:space="preserve"> PAGEREF _Toc153811050 \h </w:instrText>
        </w:r>
        <w:r w:rsidR="00754DD5">
          <w:rPr>
            <w:noProof/>
            <w:webHidden/>
          </w:rPr>
        </w:r>
        <w:r w:rsidR="00754DD5">
          <w:rPr>
            <w:noProof/>
            <w:webHidden/>
          </w:rPr>
          <w:fldChar w:fldCharType="separate"/>
        </w:r>
        <w:r w:rsidR="00346F07">
          <w:rPr>
            <w:noProof/>
            <w:webHidden/>
          </w:rPr>
          <w:t>8</w:t>
        </w:r>
        <w:r w:rsidR="00754DD5">
          <w:rPr>
            <w:noProof/>
            <w:webHidden/>
          </w:rPr>
          <w:fldChar w:fldCharType="end"/>
        </w:r>
      </w:hyperlink>
    </w:p>
    <w:p w14:paraId="27CF391E" w14:textId="39DFB635" w:rsidR="00754DD5" w:rsidRDefault="00E758C3">
      <w:pPr>
        <w:pStyle w:val="TOC1"/>
        <w:tabs>
          <w:tab w:val="right" w:leader="dot" w:pos="8296"/>
        </w:tabs>
        <w:rPr>
          <w:rFonts w:cstheme="minorBidi"/>
          <w:noProof/>
          <w:kern w:val="2"/>
          <w:sz w:val="21"/>
        </w:rPr>
      </w:pPr>
      <w:hyperlink w:anchor="_Toc153811051" w:history="1">
        <w:r w:rsidR="00754DD5" w:rsidRPr="000355D9">
          <w:rPr>
            <w:rStyle w:val="a6"/>
            <w:noProof/>
          </w:rPr>
          <w:t>实验五</w:t>
        </w:r>
        <w:r w:rsidR="00754DD5">
          <w:rPr>
            <w:noProof/>
            <w:webHidden/>
          </w:rPr>
          <w:tab/>
        </w:r>
        <w:r w:rsidR="00754DD5">
          <w:rPr>
            <w:noProof/>
            <w:webHidden/>
          </w:rPr>
          <w:fldChar w:fldCharType="begin"/>
        </w:r>
        <w:r w:rsidR="00754DD5">
          <w:rPr>
            <w:noProof/>
            <w:webHidden/>
          </w:rPr>
          <w:instrText xml:space="preserve"> PAGEREF _Toc153811051 \h </w:instrText>
        </w:r>
        <w:r w:rsidR="00754DD5">
          <w:rPr>
            <w:noProof/>
            <w:webHidden/>
          </w:rPr>
        </w:r>
        <w:r w:rsidR="00754DD5">
          <w:rPr>
            <w:noProof/>
            <w:webHidden/>
          </w:rPr>
          <w:fldChar w:fldCharType="separate"/>
        </w:r>
        <w:r w:rsidR="00346F07">
          <w:rPr>
            <w:noProof/>
            <w:webHidden/>
          </w:rPr>
          <w:t>10</w:t>
        </w:r>
        <w:r w:rsidR="00754DD5">
          <w:rPr>
            <w:noProof/>
            <w:webHidden/>
          </w:rPr>
          <w:fldChar w:fldCharType="end"/>
        </w:r>
      </w:hyperlink>
    </w:p>
    <w:p w14:paraId="53CEE92C" w14:textId="6C84A6B9" w:rsidR="00754DD5" w:rsidRDefault="00E758C3">
      <w:pPr>
        <w:pStyle w:val="TOC2"/>
        <w:tabs>
          <w:tab w:val="left" w:pos="1050"/>
          <w:tab w:val="right" w:leader="dot" w:pos="8296"/>
        </w:tabs>
        <w:rPr>
          <w:rFonts w:cstheme="minorBidi"/>
          <w:noProof/>
          <w:kern w:val="2"/>
          <w:sz w:val="21"/>
        </w:rPr>
      </w:pPr>
      <w:hyperlink w:anchor="_Toc153811052" w:history="1">
        <w:r w:rsidR="00754DD5" w:rsidRPr="000355D9">
          <w:rPr>
            <w:rStyle w:val="a6"/>
            <w:noProof/>
          </w:rPr>
          <w:t>一、</w:t>
        </w:r>
        <w:r w:rsidR="00754DD5">
          <w:rPr>
            <w:rFonts w:cstheme="minorBidi"/>
            <w:noProof/>
            <w:kern w:val="2"/>
            <w:sz w:val="21"/>
          </w:rPr>
          <w:tab/>
        </w:r>
        <w:r w:rsidR="00754DD5" w:rsidRPr="000355D9">
          <w:rPr>
            <w:rStyle w:val="a6"/>
            <w:noProof/>
          </w:rPr>
          <w:t>实验目的</w:t>
        </w:r>
        <w:r w:rsidR="00754DD5">
          <w:rPr>
            <w:noProof/>
            <w:webHidden/>
          </w:rPr>
          <w:tab/>
        </w:r>
        <w:r w:rsidR="00754DD5">
          <w:rPr>
            <w:noProof/>
            <w:webHidden/>
          </w:rPr>
          <w:fldChar w:fldCharType="begin"/>
        </w:r>
        <w:r w:rsidR="00754DD5">
          <w:rPr>
            <w:noProof/>
            <w:webHidden/>
          </w:rPr>
          <w:instrText xml:space="preserve"> PAGEREF _Toc153811052 \h </w:instrText>
        </w:r>
        <w:r w:rsidR="00754DD5">
          <w:rPr>
            <w:noProof/>
            <w:webHidden/>
          </w:rPr>
        </w:r>
        <w:r w:rsidR="00754DD5">
          <w:rPr>
            <w:noProof/>
            <w:webHidden/>
          </w:rPr>
          <w:fldChar w:fldCharType="separate"/>
        </w:r>
        <w:r w:rsidR="00346F07">
          <w:rPr>
            <w:noProof/>
            <w:webHidden/>
          </w:rPr>
          <w:t>10</w:t>
        </w:r>
        <w:r w:rsidR="00754DD5">
          <w:rPr>
            <w:noProof/>
            <w:webHidden/>
          </w:rPr>
          <w:fldChar w:fldCharType="end"/>
        </w:r>
      </w:hyperlink>
    </w:p>
    <w:p w14:paraId="43D41C71" w14:textId="7FDE86A7" w:rsidR="00754DD5" w:rsidRDefault="00E758C3">
      <w:pPr>
        <w:pStyle w:val="TOC2"/>
        <w:tabs>
          <w:tab w:val="left" w:pos="1050"/>
          <w:tab w:val="right" w:leader="dot" w:pos="8296"/>
        </w:tabs>
        <w:rPr>
          <w:rFonts w:cstheme="minorBidi"/>
          <w:noProof/>
          <w:kern w:val="2"/>
          <w:sz w:val="21"/>
        </w:rPr>
      </w:pPr>
      <w:hyperlink w:anchor="_Toc153811053" w:history="1">
        <w:r w:rsidR="00754DD5" w:rsidRPr="000355D9">
          <w:rPr>
            <w:rStyle w:val="a6"/>
            <w:noProof/>
          </w:rPr>
          <w:t>二、</w:t>
        </w:r>
        <w:r w:rsidR="00754DD5">
          <w:rPr>
            <w:rFonts w:cstheme="minorBidi"/>
            <w:noProof/>
            <w:kern w:val="2"/>
            <w:sz w:val="21"/>
          </w:rPr>
          <w:tab/>
        </w:r>
        <w:r w:rsidR="00754DD5" w:rsidRPr="000355D9">
          <w:rPr>
            <w:rStyle w:val="a6"/>
            <w:noProof/>
          </w:rPr>
          <w:t>实验内容</w:t>
        </w:r>
        <w:r w:rsidR="00754DD5">
          <w:rPr>
            <w:noProof/>
            <w:webHidden/>
          </w:rPr>
          <w:tab/>
        </w:r>
        <w:r w:rsidR="00754DD5">
          <w:rPr>
            <w:noProof/>
            <w:webHidden/>
          </w:rPr>
          <w:fldChar w:fldCharType="begin"/>
        </w:r>
        <w:r w:rsidR="00754DD5">
          <w:rPr>
            <w:noProof/>
            <w:webHidden/>
          </w:rPr>
          <w:instrText xml:space="preserve"> PAGEREF _Toc153811053 \h </w:instrText>
        </w:r>
        <w:r w:rsidR="00754DD5">
          <w:rPr>
            <w:noProof/>
            <w:webHidden/>
          </w:rPr>
        </w:r>
        <w:r w:rsidR="00754DD5">
          <w:rPr>
            <w:noProof/>
            <w:webHidden/>
          </w:rPr>
          <w:fldChar w:fldCharType="separate"/>
        </w:r>
        <w:r w:rsidR="00346F07">
          <w:rPr>
            <w:noProof/>
            <w:webHidden/>
          </w:rPr>
          <w:t>10</w:t>
        </w:r>
        <w:r w:rsidR="00754DD5">
          <w:rPr>
            <w:noProof/>
            <w:webHidden/>
          </w:rPr>
          <w:fldChar w:fldCharType="end"/>
        </w:r>
      </w:hyperlink>
    </w:p>
    <w:p w14:paraId="3B5404A0" w14:textId="428DE31B" w:rsidR="00754DD5" w:rsidRDefault="00E758C3">
      <w:pPr>
        <w:pStyle w:val="TOC2"/>
        <w:tabs>
          <w:tab w:val="left" w:pos="1050"/>
          <w:tab w:val="right" w:leader="dot" w:pos="8296"/>
        </w:tabs>
        <w:rPr>
          <w:rFonts w:cstheme="minorBidi"/>
          <w:noProof/>
          <w:kern w:val="2"/>
          <w:sz w:val="21"/>
        </w:rPr>
      </w:pPr>
      <w:hyperlink w:anchor="_Toc153811054" w:history="1">
        <w:r w:rsidR="00754DD5" w:rsidRPr="000355D9">
          <w:rPr>
            <w:rStyle w:val="a6"/>
            <w:noProof/>
          </w:rPr>
          <w:t>三、</w:t>
        </w:r>
        <w:r w:rsidR="00754DD5">
          <w:rPr>
            <w:rFonts w:cstheme="minorBidi"/>
            <w:noProof/>
            <w:kern w:val="2"/>
            <w:sz w:val="21"/>
          </w:rPr>
          <w:tab/>
        </w:r>
        <w:r w:rsidR="00754DD5" w:rsidRPr="000355D9">
          <w:rPr>
            <w:rStyle w:val="a6"/>
            <w:noProof/>
          </w:rPr>
          <w:t>实验设计</w:t>
        </w:r>
        <w:r w:rsidR="00754DD5">
          <w:rPr>
            <w:noProof/>
            <w:webHidden/>
          </w:rPr>
          <w:tab/>
        </w:r>
        <w:r w:rsidR="00754DD5">
          <w:rPr>
            <w:noProof/>
            <w:webHidden/>
          </w:rPr>
          <w:fldChar w:fldCharType="begin"/>
        </w:r>
        <w:r w:rsidR="00754DD5">
          <w:rPr>
            <w:noProof/>
            <w:webHidden/>
          </w:rPr>
          <w:instrText xml:space="preserve"> PAGEREF _Toc153811054 \h </w:instrText>
        </w:r>
        <w:r w:rsidR="00754DD5">
          <w:rPr>
            <w:noProof/>
            <w:webHidden/>
          </w:rPr>
        </w:r>
        <w:r w:rsidR="00754DD5">
          <w:rPr>
            <w:noProof/>
            <w:webHidden/>
          </w:rPr>
          <w:fldChar w:fldCharType="separate"/>
        </w:r>
        <w:r w:rsidR="00346F07">
          <w:rPr>
            <w:noProof/>
            <w:webHidden/>
          </w:rPr>
          <w:t>10</w:t>
        </w:r>
        <w:r w:rsidR="00754DD5">
          <w:rPr>
            <w:noProof/>
            <w:webHidden/>
          </w:rPr>
          <w:fldChar w:fldCharType="end"/>
        </w:r>
      </w:hyperlink>
    </w:p>
    <w:p w14:paraId="21424558" w14:textId="5039CA01" w:rsidR="00754DD5" w:rsidRDefault="00E758C3">
      <w:pPr>
        <w:pStyle w:val="TOC2"/>
        <w:tabs>
          <w:tab w:val="left" w:pos="1050"/>
          <w:tab w:val="right" w:leader="dot" w:pos="8296"/>
        </w:tabs>
        <w:rPr>
          <w:rFonts w:cstheme="minorBidi"/>
          <w:noProof/>
          <w:kern w:val="2"/>
          <w:sz w:val="21"/>
        </w:rPr>
      </w:pPr>
      <w:hyperlink w:anchor="_Toc153811055" w:history="1">
        <w:r w:rsidR="00754DD5" w:rsidRPr="000355D9">
          <w:rPr>
            <w:rStyle w:val="a6"/>
            <w:noProof/>
          </w:rPr>
          <w:t>四、</w:t>
        </w:r>
        <w:r w:rsidR="00754DD5">
          <w:rPr>
            <w:rFonts w:cstheme="minorBidi"/>
            <w:noProof/>
            <w:kern w:val="2"/>
            <w:sz w:val="21"/>
          </w:rPr>
          <w:tab/>
        </w:r>
        <w:r w:rsidR="00754DD5" w:rsidRPr="000355D9">
          <w:rPr>
            <w:rStyle w:val="a6"/>
            <w:noProof/>
          </w:rPr>
          <w:t>实验结果与分析</w:t>
        </w:r>
        <w:r w:rsidR="00754DD5">
          <w:rPr>
            <w:noProof/>
            <w:webHidden/>
          </w:rPr>
          <w:tab/>
        </w:r>
        <w:r w:rsidR="00754DD5">
          <w:rPr>
            <w:noProof/>
            <w:webHidden/>
          </w:rPr>
          <w:fldChar w:fldCharType="begin"/>
        </w:r>
        <w:r w:rsidR="00754DD5">
          <w:rPr>
            <w:noProof/>
            <w:webHidden/>
          </w:rPr>
          <w:instrText xml:space="preserve"> PAGEREF _Toc153811055 \h </w:instrText>
        </w:r>
        <w:r w:rsidR="00754DD5">
          <w:rPr>
            <w:noProof/>
            <w:webHidden/>
          </w:rPr>
        </w:r>
        <w:r w:rsidR="00754DD5">
          <w:rPr>
            <w:noProof/>
            <w:webHidden/>
          </w:rPr>
          <w:fldChar w:fldCharType="separate"/>
        </w:r>
        <w:r w:rsidR="00346F07">
          <w:rPr>
            <w:noProof/>
            <w:webHidden/>
          </w:rPr>
          <w:t>11</w:t>
        </w:r>
        <w:r w:rsidR="00754DD5">
          <w:rPr>
            <w:noProof/>
            <w:webHidden/>
          </w:rPr>
          <w:fldChar w:fldCharType="end"/>
        </w:r>
      </w:hyperlink>
    </w:p>
    <w:p w14:paraId="066B04EF" w14:textId="3A2F97FC" w:rsidR="00754DD5" w:rsidRDefault="00E758C3">
      <w:pPr>
        <w:pStyle w:val="TOC1"/>
        <w:tabs>
          <w:tab w:val="right" w:leader="dot" w:pos="8296"/>
        </w:tabs>
        <w:rPr>
          <w:rFonts w:cstheme="minorBidi"/>
          <w:noProof/>
          <w:kern w:val="2"/>
          <w:sz w:val="21"/>
        </w:rPr>
      </w:pPr>
      <w:hyperlink w:anchor="_Toc153811056" w:history="1">
        <w:r w:rsidR="00754DD5" w:rsidRPr="000355D9">
          <w:rPr>
            <w:rStyle w:val="a6"/>
            <w:noProof/>
          </w:rPr>
          <w:t>收获与体会</w:t>
        </w:r>
        <w:r w:rsidR="00754DD5">
          <w:rPr>
            <w:noProof/>
            <w:webHidden/>
          </w:rPr>
          <w:tab/>
        </w:r>
        <w:r w:rsidR="00754DD5">
          <w:rPr>
            <w:noProof/>
            <w:webHidden/>
          </w:rPr>
          <w:fldChar w:fldCharType="begin"/>
        </w:r>
        <w:r w:rsidR="00754DD5">
          <w:rPr>
            <w:noProof/>
            <w:webHidden/>
          </w:rPr>
          <w:instrText xml:space="preserve"> PAGEREF _Toc153811056 \h </w:instrText>
        </w:r>
        <w:r w:rsidR="00754DD5">
          <w:rPr>
            <w:noProof/>
            <w:webHidden/>
          </w:rPr>
        </w:r>
        <w:r w:rsidR="00754DD5">
          <w:rPr>
            <w:noProof/>
            <w:webHidden/>
          </w:rPr>
          <w:fldChar w:fldCharType="separate"/>
        </w:r>
        <w:r w:rsidR="00346F07">
          <w:rPr>
            <w:noProof/>
            <w:webHidden/>
          </w:rPr>
          <w:t>12</w:t>
        </w:r>
        <w:r w:rsidR="00754DD5">
          <w:rPr>
            <w:noProof/>
            <w:webHidden/>
          </w:rPr>
          <w:fldChar w:fldCharType="end"/>
        </w:r>
      </w:hyperlink>
    </w:p>
    <w:p w14:paraId="52A8EEA2" w14:textId="7B9F5462" w:rsidR="00754DD5" w:rsidRDefault="00E758C3">
      <w:pPr>
        <w:pStyle w:val="TOC1"/>
        <w:tabs>
          <w:tab w:val="right" w:leader="dot" w:pos="8296"/>
        </w:tabs>
        <w:rPr>
          <w:rFonts w:cstheme="minorBidi"/>
          <w:noProof/>
          <w:kern w:val="2"/>
          <w:sz w:val="21"/>
        </w:rPr>
      </w:pPr>
      <w:hyperlink w:anchor="_Toc153811057" w:history="1">
        <w:r w:rsidR="00754DD5" w:rsidRPr="000355D9">
          <w:rPr>
            <w:rStyle w:val="a6"/>
            <w:noProof/>
          </w:rPr>
          <w:t>参考资料</w:t>
        </w:r>
        <w:r w:rsidR="00754DD5">
          <w:rPr>
            <w:noProof/>
            <w:webHidden/>
          </w:rPr>
          <w:tab/>
        </w:r>
        <w:r w:rsidR="00754DD5">
          <w:rPr>
            <w:noProof/>
            <w:webHidden/>
          </w:rPr>
          <w:fldChar w:fldCharType="begin"/>
        </w:r>
        <w:r w:rsidR="00754DD5">
          <w:rPr>
            <w:noProof/>
            <w:webHidden/>
          </w:rPr>
          <w:instrText xml:space="preserve"> PAGEREF _Toc153811057 \h </w:instrText>
        </w:r>
        <w:r w:rsidR="00754DD5">
          <w:rPr>
            <w:noProof/>
            <w:webHidden/>
          </w:rPr>
        </w:r>
        <w:r w:rsidR="00754DD5">
          <w:rPr>
            <w:noProof/>
            <w:webHidden/>
          </w:rPr>
          <w:fldChar w:fldCharType="separate"/>
        </w:r>
        <w:r w:rsidR="00346F07">
          <w:rPr>
            <w:noProof/>
            <w:webHidden/>
          </w:rPr>
          <w:t>13</w:t>
        </w:r>
        <w:r w:rsidR="00754DD5">
          <w:rPr>
            <w:noProof/>
            <w:webHidden/>
          </w:rPr>
          <w:fldChar w:fldCharType="end"/>
        </w:r>
      </w:hyperlink>
    </w:p>
    <w:p w14:paraId="03494B2A" w14:textId="35D7A454" w:rsidR="002F53EE" w:rsidRDefault="002F53EE" w:rsidP="002F53EE">
      <w:pPr>
        <w:pStyle w:val="a5"/>
        <w:ind w:left="420" w:firstLineChars="0" w:firstLine="0"/>
      </w:pPr>
      <w:r>
        <w:fldChar w:fldCharType="end"/>
      </w:r>
    </w:p>
    <w:p w14:paraId="2DD52D2D" w14:textId="77777777" w:rsidR="002F53EE" w:rsidRDefault="002F53EE" w:rsidP="002F53EE">
      <w:pPr>
        <w:widowControl/>
        <w:jc w:val="left"/>
      </w:pPr>
      <w:r>
        <w:rPr>
          <w:kern w:val="0"/>
        </w:rPr>
        <w:br w:type="page"/>
      </w:r>
    </w:p>
    <w:p w14:paraId="6632E38D" w14:textId="77777777" w:rsidR="002F53EE" w:rsidRDefault="002F53EE" w:rsidP="002F53EE">
      <w:pPr>
        <w:pStyle w:val="1"/>
        <w:jc w:val="center"/>
      </w:pPr>
      <w:bookmarkStart w:id="2" w:name="_Toc153811036"/>
      <w:r>
        <w:rPr>
          <w:rFonts w:eastAsiaTheme="minorEastAsia" w:hint="eastAsia"/>
        </w:rPr>
        <w:lastRenderedPageBreak/>
        <w:t>实验二</w:t>
      </w:r>
      <w:bookmarkEnd w:id="2"/>
    </w:p>
    <w:p w14:paraId="30178BC2" w14:textId="68CA954E" w:rsidR="002F53EE" w:rsidRDefault="002F53EE" w:rsidP="004D2E9D">
      <w:pPr>
        <w:pStyle w:val="a5"/>
        <w:numPr>
          <w:ilvl w:val="0"/>
          <w:numId w:val="2"/>
        </w:numPr>
        <w:ind w:firstLineChars="0"/>
        <w:outlineLvl w:val="1"/>
      </w:pPr>
      <w:bookmarkStart w:id="3" w:name="_Toc153811037"/>
      <w:r>
        <w:rPr>
          <w:rFonts w:hint="eastAsia"/>
        </w:rPr>
        <w:t>实验目的</w:t>
      </w:r>
      <w:bookmarkEnd w:id="3"/>
    </w:p>
    <w:p w14:paraId="7C7333C0" w14:textId="1B614A47" w:rsidR="002F53EE" w:rsidRDefault="004D2E9D" w:rsidP="002F53EE">
      <w:pPr>
        <w:ind w:firstLine="420"/>
      </w:pPr>
      <w:r w:rsidRPr="004D2E9D">
        <w:rPr>
          <w:rFonts w:hint="eastAsia"/>
        </w:rPr>
        <w:t>学习在</w:t>
      </w:r>
      <w:r w:rsidRPr="004D2E9D">
        <w:rPr>
          <w:rFonts w:hint="eastAsia"/>
        </w:rPr>
        <w:t xml:space="preserve"> Linux </w:t>
      </w:r>
      <w:r w:rsidRPr="004D2E9D">
        <w:rPr>
          <w:rFonts w:hint="eastAsia"/>
        </w:rPr>
        <w:t>操作系统中父子进程的通信方法。</w:t>
      </w:r>
    </w:p>
    <w:p w14:paraId="794945E7" w14:textId="1E10D319" w:rsidR="002F53EE" w:rsidRDefault="002F53EE" w:rsidP="002F53EE">
      <w:pPr>
        <w:pStyle w:val="a5"/>
        <w:numPr>
          <w:ilvl w:val="0"/>
          <w:numId w:val="2"/>
        </w:numPr>
        <w:ind w:firstLineChars="0"/>
        <w:outlineLvl w:val="1"/>
      </w:pPr>
      <w:bookmarkStart w:id="4" w:name="_Toc153811038"/>
      <w:r>
        <w:rPr>
          <w:rFonts w:hint="eastAsia"/>
        </w:rPr>
        <w:t>实验内容</w:t>
      </w:r>
      <w:bookmarkEnd w:id="4"/>
    </w:p>
    <w:p w14:paraId="2CC096B1" w14:textId="77777777" w:rsidR="004D2E9D" w:rsidRPr="004D2E9D" w:rsidRDefault="004D2E9D" w:rsidP="004D2E9D">
      <w:pPr>
        <w:ind w:firstLine="420"/>
        <w:rPr>
          <w:bCs/>
        </w:rPr>
      </w:pPr>
      <w:r w:rsidRPr="004D2E9D">
        <w:rPr>
          <w:rFonts w:hint="eastAsia"/>
          <w:bCs/>
        </w:rPr>
        <w:t>编写程序实现进程的管道通信。父进程使用系统调用</w:t>
      </w:r>
      <w:r w:rsidRPr="004D2E9D">
        <w:rPr>
          <w:rFonts w:hint="eastAsia"/>
          <w:bCs/>
        </w:rPr>
        <w:t xml:space="preserve"> pipe()</w:t>
      </w:r>
      <w:r w:rsidRPr="004D2E9D">
        <w:rPr>
          <w:rFonts w:hint="eastAsia"/>
          <w:bCs/>
        </w:rPr>
        <w:t>创建一个无名管道，二个子</w:t>
      </w:r>
    </w:p>
    <w:p w14:paraId="7361D3B9" w14:textId="77777777" w:rsidR="004D2E9D" w:rsidRPr="004D2E9D" w:rsidRDefault="004D2E9D" w:rsidP="004D2E9D">
      <w:pPr>
        <w:rPr>
          <w:bCs/>
        </w:rPr>
      </w:pPr>
      <w:r w:rsidRPr="004D2E9D">
        <w:rPr>
          <w:rFonts w:hint="eastAsia"/>
          <w:bCs/>
        </w:rPr>
        <w:t>进程分别向管道各写一句话：</w:t>
      </w:r>
    </w:p>
    <w:p w14:paraId="0B044EBB" w14:textId="77777777" w:rsidR="004D2E9D" w:rsidRPr="004D2E9D" w:rsidRDefault="004D2E9D" w:rsidP="004D2E9D">
      <w:pPr>
        <w:ind w:firstLine="420"/>
        <w:rPr>
          <w:bCs/>
        </w:rPr>
      </w:pPr>
      <w:r w:rsidRPr="004D2E9D">
        <w:rPr>
          <w:bCs/>
        </w:rPr>
        <w:t>Child 1 is sending a message!</w:t>
      </w:r>
    </w:p>
    <w:p w14:paraId="3F4D0C6A" w14:textId="77777777" w:rsidR="004D2E9D" w:rsidRPr="004D2E9D" w:rsidRDefault="004D2E9D" w:rsidP="004D2E9D">
      <w:pPr>
        <w:ind w:firstLine="420"/>
        <w:rPr>
          <w:bCs/>
        </w:rPr>
      </w:pPr>
      <w:r w:rsidRPr="004D2E9D">
        <w:rPr>
          <w:bCs/>
        </w:rPr>
        <w:t>Child 2 is sending a message!</w:t>
      </w:r>
    </w:p>
    <w:p w14:paraId="4FAC1681" w14:textId="09E205FE" w:rsidR="002F53EE" w:rsidRPr="004D2E9D" w:rsidRDefault="004D2E9D" w:rsidP="004D2E9D">
      <w:pPr>
        <w:ind w:firstLine="420"/>
        <w:rPr>
          <w:bCs/>
        </w:rPr>
      </w:pPr>
      <w:r w:rsidRPr="004D2E9D">
        <w:rPr>
          <w:rFonts w:hint="eastAsia"/>
          <w:bCs/>
        </w:rPr>
        <w:t>父进程从管道中读出二个来自子进程的信息并显示出来。</w:t>
      </w:r>
    </w:p>
    <w:p w14:paraId="17E82EF4" w14:textId="77777777" w:rsidR="002F53EE" w:rsidRDefault="002F53EE" w:rsidP="002F53EE">
      <w:pPr>
        <w:pStyle w:val="a5"/>
        <w:numPr>
          <w:ilvl w:val="0"/>
          <w:numId w:val="2"/>
        </w:numPr>
        <w:ind w:firstLineChars="0"/>
        <w:outlineLvl w:val="1"/>
      </w:pPr>
      <w:bookmarkStart w:id="5" w:name="_Toc153811039"/>
      <w:r>
        <w:rPr>
          <w:rFonts w:hint="eastAsia"/>
        </w:rPr>
        <w:t>实验设计</w:t>
      </w:r>
      <w:bookmarkEnd w:id="5"/>
    </w:p>
    <w:p w14:paraId="563749CB" w14:textId="3EB57745" w:rsidR="004D2E9D" w:rsidRDefault="004D2E9D" w:rsidP="004D2E9D">
      <w:pPr>
        <w:ind w:firstLine="420"/>
      </w:pPr>
      <w:r>
        <w:rPr>
          <w:rFonts w:hint="eastAsia"/>
        </w:rPr>
        <w:t>管道可以在进程间起到通信的作用，分为无名管道和有名管道两种，可以使用无名管道实现父子进程之间的通信。</w:t>
      </w:r>
    </w:p>
    <w:p w14:paraId="12755ED7" w14:textId="4E6E031B" w:rsidR="002F53EE" w:rsidRDefault="004D2E9D" w:rsidP="004D2E9D">
      <w:pPr>
        <w:ind w:firstLine="420"/>
      </w:pPr>
      <w:r>
        <w:rPr>
          <w:rFonts w:hint="eastAsia"/>
        </w:rPr>
        <w:t>首先使用</w:t>
      </w:r>
      <w:r>
        <w:rPr>
          <w:rFonts w:hint="eastAsia"/>
        </w:rPr>
        <w:t xml:space="preserve"> pipe()</w:t>
      </w:r>
      <w:r>
        <w:rPr>
          <w:rFonts w:hint="eastAsia"/>
        </w:rPr>
        <w:t>系统调用进行无名管道的创建。根据题目要求，使用</w:t>
      </w:r>
      <w:r>
        <w:rPr>
          <w:rFonts w:hint="eastAsia"/>
        </w:rPr>
        <w:t xml:space="preserve"> fork()</w:t>
      </w:r>
      <w:r>
        <w:rPr>
          <w:rFonts w:hint="eastAsia"/>
        </w:rPr>
        <w:t>系统调用创建两个子进程，用于向管道写数据。由于管道一般有两个端口（写口和读口），在某个进程中进行某项操作的时候，需要关闭其中一个口，并在另一个端口进行操作。因此，在子进程中，将读口关闭，在写口使用</w:t>
      </w:r>
      <w:r>
        <w:rPr>
          <w:rFonts w:hint="eastAsia"/>
        </w:rPr>
        <w:t xml:space="preserve"> write()</w:t>
      </w:r>
      <w:r>
        <w:rPr>
          <w:rFonts w:hint="eastAsia"/>
        </w:rPr>
        <w:t>系统调用，向管道写入预先定义好的字符串；在父进程中，将写口关闭，监听读口，使用</w:t>
      </w:r>
      <w:r>
        <w:rPr>
          <w:rFonts w:hint="eastAsia"/>
        </w:rPr>
        <w:t xml:space="preserve"> read()</w:t>
      </w:r>
      <w:r>
        <w:rPr>
          <w:rFonts w:hint="eastAsia"/>
        </w:rPr>
        <w:t>系统调用读管道中的数据。需要注意的是，由于管道被两个子进程写入，因此在读的时候需要读两次规定长度的字符串。</w:t>
      </w:r>
    </w:p>
    <w:p w14:paraId="6D79F48E" w14:textId="521445DC" w:rsidR="004D2E9D" w:rsidRDefault="004D2E9D" w:rsidP="004D2E9D">
      <w:pPr>
        <w:ind w:firstLine="420"/>
      </w:pPr>
      <w:r>
        <w:rPr>
          <w:rFonts w:hint="eastAsia"/>
        </w:rPr>
        <w:t>流程图如下：</w:t>
      </w:r>
    </w:p>
    <w:p w14:paraId="22804B16" w14:textId="77777777" w:rsidR="004D2E9D" w:rsidRDefault="004D2E9D" w:rsidP="004D2E9D">
      <w:pPr>
        <w:keepNext/>
        <w:ind w:firstLine="420"/>
        <w:jc w:val="center"/>
      </w:pPr>
      <w:r>
        <w:rPr>
          <w:noProof/>
        </w:rPr>
        <w:drawing>
          <wp:inline distT="0" distB="0" distL="0" distR="0" wp14:anchorId="18B00A7B" wp14:editId="02550813">
            <wp:extent cx="1461770" cy="3173289"/>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8"/>
                    <a:stretch>
                      <a:fillRect/>
                    </a:stretch>
                  </pic:blipFill>
                  <pic:spPr>
                    <a:xfrm>
                      <a:off x="0" y="0"/>
                      <a:ext cx="1461770" cy="3173289"/>
                    </a:xfrm>
                    <a:prstGeom prst="rect">
                      <a:avLst/>
                    </a:prstGeom>
                  </pic:spPr>
                </pic:pic>
              </a:graphicData>
            </a:graphic>
          </wp:inline>
        </w:drawing>
      </w:r>
    </w:p>
    <w:p w14:paraId="285CB928" w14:textId="4A97111D" w:rsidR="004D2E9D" w:rsidRDefault="004D2E9D" w:rsidP="004D2E9D">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1</w:t>
      </w:r>
      <w:r>
        <w:fldChar w:fldCharType="end"/>
      </w:r>
      <w:r>
        <w:t xml:space="preserve"> </w:t>
      </w:r>
      <w:r>
        <w:rPr>
          <w:rFonts w:hint="eastAsia"/>
        </w:rPr>
        <w:t>管道通信流程图</w:t>
      </w:r>
    </w:p>
    <w:p w14:paraId="6F9DA7DD" w14:textId="77777777" w:rsidR="002F53EE" w:rsidRDefault="002F53EE" w:rsidP="002F53EE">
      <w:pPr>
        <w:ind w:firstLine="420"/>
      </w:pPr>
    </w:p>
    <w:p w14:paraId="0E3DAF91" w14:textId="77777777" w:rsidR="002F53EE" w:rsidRDefault="002F53EE" w:rsidP="002F53EE">
      <w:pPr>
        <w:pStyle w:val="a5"/>
        <w:numPr>
          <w:ilvl w:val="0"/>
          <w:numId w:val="2"/>
        </w:numPr>
        <w:ind w:firstLineChars="0"/>
        <w:outlineLvl w:val="1"/>
      </w:pPr>
      <w:bookmarkStart w:id="6" w:name="_Toc153811040"/>
      <w:r>
        <w:rPr>
          <w:rFonts w:hint="eastAsia"/>
        </w:rPr>
        <w:t>实验结果与分析</w:t>
      </w:r>
      <w:bookmarkEnd w:id="6"/>
    </w:p>
    <w:p w14:paraId="6F84FEE7" w14:textId="77777777" w:rsidR="002F53EE" w:rsidRDefault="002F53EE" w:rsidP="002F53EE">
      <w:pPr>
        <w:pStyle w:val="a5"/>
        <w:ind w:left="420" w:firstLineChars="0" w:firstLine="0"/>
      </w:pPr>
    </w:p>
    <w:p w14:paraId="1DCBCCF5" w14:textId="77777777" w:rsidR="004D2E9D" w:rsidRDefault="004D2E9D" w:rsidP="004D2E9D">
      <w:pPr>
        <w:keepNext/>
        <w:jc w:val="center"/>
      </w:pPr>
      <w:r w:rsidRPr="004D2E9D">
        <w:rPr>
          <w:noProof/>
        </w:rPr>
        <w:lastRenderedPageBreak/>
        <w:drawing>
          <wp:inline distT="0" distB="0" distL="0" distR="0" wp14:anchorId="697A08DA" wp14:editId="1F5E59B9">
            <wp:extent cx="4143953" cy="103837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3953" cy="1038370"/>
                    </a:xfrm>
                    <a:prstGeom prst="rect">
                      <a:avLst/>
                    </a:prstGeom>
                  </pic:spPr>
                </pic:pic>
              </a:graphicData>
            </a:graphic>
          </wp:inline>
        </w:drawing>
      </w:r>
    </w:p>
    <w:p w14:paraId="5C33CAB8" w14:textId="6999A4A8" w:rsidR="002F53EE" w:rsidRDefault="004D2E9D" w:rsidP="004D2E9D">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2</w:t>
      </w:r>
      <w:r>
        <w:fldChar w:fldCharType="end"/>
      </w:r>
      <w:r>
        <w:t xml:space="preserve"> </w:t>
      </w:r>
      <w:r>
        <w:rPr>
          <w:rFonts w:hint="eastAsia"/>
        </w:rPr>
        <w:t>实验结果</w:t>
      </w:r>
    </w:p>
    <w:p w14:paraId="50E05347" w14:textId="77777777" w:rsidR="002F53EE" w:rsidRDefault="002F53EE" w:rsidP="002F53EE">
      <w:pPr>
        <w:jc w:val="center"/>
      </w:pPr>
    </w:p>
    <w:p w14:paraId="0B3C2937" w14:textId="6B49D8E1" w:rsidR="004D2E9D" w:rsidRDefault="004D2E9D" w:rsidP="004D2E9D">
      <w:pPr>
        <w:spacing w:after="27" w:line="269" w:lineRule="auto"/>
        <w:ind w:left="-15" w:firstLine="420"/>
      </w:pPr>
      <w:r>
        <w:rPr>
          <w:rFonts w:ascii="宋体" w:hAnsi="宋体" w:cs="宋体"/>
        </w:rPr>
        <w:t>如图</w:t>
      </w:r>
      <w:r>
        <w:rPr>
          <w:rFonts w:eastAsia="Times New Roman"/>
        </w:rPr>
        <w:t>2</w:t>
      </w:r>
      <w:r>
        <w:rPr>
          <w:rFonts w:ascii="宋体" w:hAnsi="宋体" w:cs="宋体"/>
        </w:rPr>
        <w:t>所示，可以看到程序成功创建了一个父进程和两个子进程。父进程的</w:t>
      </w:r>
      <w:r>
        <w:rPr>
          <w:rFonts w:eastAsia="Times New Roman"/>
        </w:rPr>
        <w:t>pid</w:t>
      </w:r>
      <w:r>
        <w:rPr>
          <w:rFonts w:ascii="宋体" w:hAnsi="宋体" w:cs="宋体"/>
        </w:rPr>
        <w:t>是</w:t>
      </w:r>
      <w:r w:rsidR="007E379D">
        <w:rPr>
          <w:rFonts w:eastAsia="Times New Roman"/>
        </w:rPr>
        <w:t>58000</w:t>
      </w:r>
      <w:r>
        <w:rPr>
          <w:rFonts w:ascii="宋体" w:hAnsi="宋体" w:cs="宋体"/>
        </w:rPr>
        <w:t xml:space="preserve">，子进程的 </w:t>
      </w:r>
      <w:r>
        <w:rPr>
          <w:rFonts w:eastAsia="Times New Roman"/>
        </w:rPr>
        <w:t xml:space="preserve">pid </w:t>
      </w:r>
      <w:r>
        <w:rPr>
          <w:rFonts w:ascii="宋体" w:hAnsi="宋体" w:cs="宋体"/>
        </w:rPr>
        <w:t xml:space="preserve">是 </w:t>
      </w:r>
      <w:r w:rsidR="007E379D">
        <w:rPr>
          <w:rFonts w:eastAsia="Times New Roman"/>
        </w:rPr>
        <w:t>58001</w:t>
      </w:r>
      <w:r>
        <w:rPr>
          <w:rFonts w:eastAsia="Times New Roman"/>
        </w:rPr>
        <w:t xml:space="preserve"> </w:t>
      </w:r>
      <w:r>
        <w:rPr>
          <w:rFonts w:ascii="宋体" w:hAnsi="宋体" w:cs="宋体"/>
        </w:rPr>
        <w:t xml:space="preserve">和 </w:t>
      </w:r>
      <w:r w:rsidR="007E379D">
        <w:rPr>
          <w:rFonts w:eastAsia="Times New Roman"/>
        </w:rPr>
        <w:t>58002</w:t>
      </w:r>
      <w:r>
        <w:rPr>
          <w:rFonts w:ascii="宋体" w:hAnsi="宋体" w:cs="宋体"/>
        </w:rPr>
        <w:t xml:space="preserve">。且可以观察到，两个子进程的 </w:t>
      </w:r>
      <w:r>
        <w:rPr>
          <w:rFonts w:eastAsia="Times New Roman"/>
        </w:rPr>
        <w:t xml:space="preserve">parent pid </w:t>
      </w:r>
      <w:r>
        <w:rPr>
          <w:rFonts w:ascii="宋体" w:hAnsi="宋体" w:cs="宋体"/>
        </w:rPr>
        <w:t xml:space="preserve">均为 </w:t>
      </w:r>
      <w:r w:rsidR="007E379D">
        <w:rPr>
          <w:rFonts w:eastAsia="Times New Roman"/>
        </w:rPr>
        <w:t>58000</w:t>
      </w:r>
      <w:r>
        <w:rPr>
          <w:rFonts w:ascii="宋体" w:hAnsi="宋体" w:cs="宋体"/>
        </w:rPr>
        <w:t>，说明这两个子进程确实是由同一个父进程创建出来的。</w:t>
      </w:r>
      <w:r>
        <w:rPr>
          <w:rFonts w:eastAsia="Times New Roman"/>
        </w:rPr>
        <w:t xml:space="preserve"> </w:t>
      </w:r>
    </w:p>
    <w:p w14:paraId="55B8AADA" w14:textId="42F0C7FD" w:rsidR="002F53EE" w:rsidRDefault="004D2E9D" w:rsidP="007E379D">
      <w:pPr>
        <w:ind w:firstLine="420"/>
      </w:pPr>
      <w:r>
        <w:rPr>
          <w:rFonts w:ascii="宋体" w:hAnsi="宋体" w:cs="宋体"/>
        </w:rPr>
        <w:t>同时，在子进程创建后，子进程向管道中写入消息，父进程也成功的收到了。</w:t>
      </w:r>
    </w:p>
    <w:p w14:paraId="287F42D7" w14:textId="77777777" w:rsidR="002F53EE" w:rsidRDefault="002F53EE" w:rsidP="002F53EE">
      <w:pPr>
        <w:widowControl/>
        <w:jc w:val="left"/>
      </w:pPr>
      <w:r>
        <w:rPr>
          <w:kern w:val="0"/>
        </w:rPr>
        <w:br w:type="page"/>
      </w:r>
    </w:p>
    <w:p w14:paraId="18CF116E" w14:textId="1A43AF32" w:rsidR="007E379D" w:rsidRPr="007E379D" w:rsidRDefault="002F53EE" w:rsidP="00DB0F9C">
      <w:pPr>
        <w:pStyle w:val="1"/>
        <w:jc w:val="center"/>
      </w:pPr>
      <w:bookmarkStart w:id="7" w:name="_Toc153811041"/>
      <w:r>
        <w:rPr>
          <w:rFonts w:eastAsiaTheme="minorEastAsia" w:hint="eastAsia"/>
        </w:rPr>
        <w:lastRenderedPageBreak/>
        <w:t>实验三</w:t>
      </w:r>
      <w:bookmarkStart w:id="8" w:name="_Hlk153807444"/>
      <w:bookmarkEnd w:id="7"/>
    </w:p>
    <w:p w14:paraId="6FB03287" w14:textId="6F9F2BF0" w:rsidR="007E379D" w:rsidRDefault="007E379D" w:rsidP="00DB0F9C">
      <w:pPr>
        <w:pStyle w:val="a5"/>
        <w:numPr>
          <w:ilvl w:val="0"/>
          <w:numId w:val="7"/>
        </w:numPr>
        <w:ind w:firstLineChars="0"/>
        <w:outlineLvl w:val="1"/>
      </w:pPr>
      <w:bookmarkStart w:id="9" w:name="_Toc153811042"/>
      <w:r>
        <w:rPr>
          <w:rFonts w:hint="eastAsia"/>
        </w:rPr>
        <w:t>实验</w:t>
      </w:r>
      <w:r w:rsidR="00DB0F9C">
        <w:rPr>
          <w:rFonts w:hint="eastAsia"/>
        </w:rPr>
        <w:t>目的</w:t>
      </w:r>
      <w:bookmarkEnd w:id="9"/>
    </w:p>
    <w:p w14:paraId="45C3806E" w14:textId="77777777" w:rsidR="00DB0F9C" w:rsidRDefault="00DB0F9C" w:rsidP="00DB0F9C">
      <w:pPr>
        <w:widowControl/>
        <w:numPr>
          <w:ilvl w:val="0"/>
          <w:numId w:val="10"/>
        </w:numPr>
        <w:spacing w:after="43" w:line="259" w:lineRule="auto"/>
        <w:ind w:right="45" w:hanging="315"/>
        <w:jc w:val="left"/>
      </w:pPr>
      <w:r>
        <w:rPr>
          <w:rFonts w:ascii="宋体" w:hAnsi="宋体" w:cs="宋体"/>
        </w:rPr>
        <w:t xml:space="preserve">编写 </w:t>
      </w:r>
      <w:r>
        <w:rPr>
          <w:rFonts w:eastAsia="Times New Roman"/>
        </w:rPr>
        <w:t xml:space="preserve">Linux </w:t>
      </w:r>
      <w:r>
        <w:rPr>
          <w:rFonts w:ascii="宋体" w:hAnsi="宋体" w:cs="宋体"/>
        </w:rPr>
        <w:t xml:space="preserve">环境下的多线程程序，了解多线程的程序设计方法，掌握最常用的三个函数 </w:t>
      </w:r>
      <w:r>
        <w:rPr>
          <w:rFonts w:eastAsia="Times New Roman"/>
        </w:rPr>
        <w:t>pthread_create</w:t>
      </w:r>
      <w:r>
        <w:rPr>
          <w:rFonts w:ascii="宋体" w:hAnsi="宋体" w:cs="宋体"/>
        </w:rPr>
        <w:t>，</w:t>
      </w:r>
      <w:r>
        <w:rPr>
          <w:rFonts w:eastAsia="Times New Roman"/>
        </w:rPr>
        <w:t xml:space="preserve">pthread_join </w:t>
      </w:r>
      <w:r>
        <w:rPr>
          <w:rFonts w:ascii="宋体" w:hAnsi="宋体" w:cs="宋体"/>
        </w:rPr>
        <w:t xml:space="preserve">和 </w:t>
      </w:r>
      <w:r>
        <w:rPr>
          <w:rFonts w:eastAsia="Times New Roman"/>
        </w:rPr>
        <w:t xml:space="preserve">pthread_exit </w:t>
      </w:r>
      <w:r>
        <w:rPr>
          <w:rFonts w:ascii="宋体" w:hAnsi="宋体" w:cs="宋体"/>
        </w:rPr>
        <w:t>的用法；</w:t>
      </w:r>
      <w:r>
        <w:rPr>
          <w:rFonts w:eastAsia="Times New Roman"/>
        </w:rPr>
        <w:t xml:space="preserve"> </w:t>
      </w:r>
    </w:p>
    <w:p w14:paraId="18C25D22" w14:textId="522AE96A" w:rsidR="00DB0F9C" w:rsidRPr="00DB0F9C" w:rsidRDefault="00DB0F9C" w:rsidP="00DB0F9C">
      <w:pPr>
        <w:widowControl/>
        <w:numPr>
          <w:ilvl w:val="0"/>
          <w:numId w:val="10"/>
        </w:numPr>
        <w:spacing w:after="27" w:line="269" w:lineRule="auto"/>
        <w:ind w:right="45" w:hanging="315"/>
        <w:jc w:val="left"/>
      </w:pPr>
      <w:r>
        <w:rPr>
          <w:rFonts w:ascii="宋体" w:hAnsi="宋体" w:cs="宋体"/>
        </w:rPr>
        <w:t>掌握向线程传递参数的方法。</w:t>
      </w:r>
      <w:r>
        <w:rPr>
          <w:rFonts w:eastAsia="Times New Roman"/>
        </w:rPr>
        <w:t xml:space="preserve"> </w:t>
      </w:r>
    </w:p>
    <w:p w14:paraId="3ACC49EE" w14:textId="7875F80B" w:rsidR="007E379D" w:rsidRDefault="00DB0F9C" w:rsidP="00DB0F9C">
      <w:pPr>
        <w:pStyle w:val="a5"/>
        <w:numPr>
          <w:ilvl w:val="0"/>
          <w:numId w:val="7"/>
        </w:numPr>
        <w:ind w:firstLineChars="0"/>
        <w:outlineLvl w:val="1"/>
      </w:pPr>
      <w:bookmarkStart w:id="10" w:name="_Toc153811043"/>
      <w:r>
        <w:rPr>
          <w:rFonts w:hint="eastAsia"/>
        </w:rPr>
        <w:t>实验内容</w:t>
      </w:r>
      <w:bookmarkEnd w:id="10"/>
    </w:p>
    <w:p w14:paraId="0F1293A6" w14:textId="77777777" w:rsidR="00DB0F9C" w:rsidRDefault="00DB0F9C" w:rsidP="00DB0F9C">
      <w:pPr>
        <w:spacing w:after="27" w:line="269" w:lineRule="auto"/>
        <w:ind w:left="-5"/>
      </w:pPr>
      <w:r>
        <w:rPr>
          <w:rFonts w:ascii="宋体" w:hAnsi="宋体" w:cs="宋体"/>
        </w:rPr>
        <w:tab/>
      </w:r>
      <w:r>
        <w:rPr>
          <w:rFonts w:ascii="宋体" w:hAnsi="宋体" w:cs="宋体"/>
        </w:rPr>
        <w:tab/>
        <w:t>使用两个线程实现数组排序</w:t>
      </w:r>
      <w:r>
        <w:rPr>
          <w:rFonts w:ascii="宋体" w:hAnsi="宋体" w:cs="宋体" w:hint="eastAsia"/>
        </w:rPr>
        <w:t>和数组求和。</w:t>
      </w:r>
      <w:r>
        <w:rPr>
          <w:rFonts w:eastAsia="Times New Roman"/>
        </w:rPr>
        <w:t xml:space="preserve"> </w:t>
      </w:r>
    </w:p>
    <w:p w14:paraId="189302C3" w14:textId="6B860249" w:rsidR="007E379D" w:rsidRDefault="00DB0F9C" w:rsidP="00DB0F9C">
      <w:pPr>
        <w:spacing w:after="27" w:line="269" w:lineRule="auto"/>
        <w:ind w:left="-5" w:firstLine="425"/>
      </w:pPr>
      <w:r>
        <w:rPr>
          <w:rFonts w:ascii="宋体" w:hAnsi="宋体" w:cs="宋体"/>
        </w:rPr>
        <w:t xml:space="preserve">主程序中用数组 </w:t>
      </w:r>
      <w:r>
        <w:rPr>
          <w:rFonts w:eastAsia="Times New Roman"/>
        </w:rPr>
        <w:t>data[1000]</w:t>
      </w:r>
      <w:r>
        <w:rPr>
          <w:rFonts w:ascii="宋体" w:hAnsi="宋体" w:cs="宋体"/>
        </w:rPr>
        <w:t xml:space="preserve">保存 </w:t>
      </w:r>
      <w:r>
        <w:rPr>
          <w:rFonts w:eastAsia="Times New Roman"/>
        </w:rPr>
        <w:t xml:space="preserve">1000 </w:t>
      </w:r>
      <w:r>
        <w:rPr>
          <w:rFonts w:ascii="宋体" w:hAnsi="宋体" w:cs="宋体"/>
        </w:rPr>
        <w:t xml:space="preserve">个整数型数据（赋值为 </w:t>
      </w:r>
      <w:r>
        <w:rPr>
          <w:rFonts w:eastAsia="Times New Roman"/>
        </w:rPr>
        <w:t xml:space="preserve">1 </w:t>
      </w:r>
      <w:r>
        <w:rPr>
          <w:rFonts w:ascii="宋体" w:hAnsi="宋体" w:cs="宋体"/>
        </w:rPr>
        <w:t xml:space="preserve">到 </w:t>
      </w:r>
      <w:r>
        <w:rPr>
          <w:rFonts w:eastAsia="Times New Roman"/>
        </w:rPr>
        <w:t>10</w:t>
      </w:r>
      <w:r>
        <w:rPr>
          <w:rFonts w:ascii="宋体" w:hAnsi="宋体" w:cs="宋体"/>
        </w:rPr>
        <w:t xml:space="preserve">，循环 </w:t>
      </w:r>
      <w:r>
        <w:rPr>
          <w:rFonts w:eastAsia="Times New Roman"/>
        </w:rPr>
        <w:t xml:space="preserve">100 </w:t>
      </w:r>
      <w:r>
        <w:rPr>
          <w:rFonts w:ascii="宋体" w:hAnsi="宋体" w:cs="宋体"/>
        </w:rPr>
        <w:t>次），创建两个线程，一个线程将这个数组中的数据从大到小排列输出；另一个线程求出数组中所有数据的和。</w:t>
      </w:r>
    </w:p>
    <w:p w14:paraId="1A884047" w14:textId="25A08338" w:rsidR="007E379D" w:rsidRDefault="007E379D" w:rsidP="00DB0F9C">
      <w:pPr>
        <w:pStyle w:val="a5"/>
        <w:numPr>
          <w:ilvl w:val="0"/>
          <w:numId w:val="7"/>
        </w:numPr>
        <w:ind w:firstLineChars="0"/>
        <w:outlineLvl w:val="1"/>
      </w:pPr>
      <w:bookmarkStart w:id="11" w:name="_Toc153811044"/>
      <w:r>
        <w:rPr>
          <w:rFonts w:hint="eastAsia"/>
        </w:rPr>
        <w:t>实验设计</w:t>
      </w:r>
      <w:bookmarkEnd w:id="11"/>
    </w:p>
    <w:p w14:paraId="67FFB9CC" w14:textId="77777777" w:rsidR="00DB0F9C" w:rsidRDefault="00DB0F9C" w:rsidP="00DB0F9C">
      <w:pPr>
        <w:spacing w:after="4" w:line="291" w:lineRule="auto"/>
        <w:ind w:left="-15" w:right="195" w:firstLine="420"/>
      </w:pPr>
      <w:r>
        <w:rPr>
          <w:rFonts w:ascii="宋体" w:hAnsi="宋体" w:cs="宋体"/>
        </w:rPr>
        <w:t>首先了解三个函数的功能。</w:t>
      </w:r>
      <w:r>
        <w:rPr>
          <w:rFonts w:eastAsia="Times New Roman"/>
        </w:rPr>
        <w:t xml:space="preserve">pthread_create </w:t>
      </w:r>
      <w:r>
        <w:rPr>
          <w:rFonts w:ascii="宋体" w:hAnsi="宋体" w:cs="宋体"/>
        </w:rPr>
        <w:t>用于创建一个线程，</w:t>
      </w:r>
      <w:r>
        <w:rPr>
          <w:rFonts w:eastAsia="Times New Roman"/>
        </w:rPr>
        <w:t xml:space="preserve">pthread_join </w:t>
      </w:r>
      <w:r>
        <w:rPr>
          <w:rFonts w:ascii="宋体" w:hAnsi="宋体" w:cs="宋体"/>
        </w:rPr>
        <w:t>用于等待一个线程结束，</w:t>
      </w:r>
      <w:r>
        <w:rPr>
          <w:rFonts w:eastAsia="Times New Roman"/>
        </w:rPr>
        <w:t xml:space="preserve">pthread_exit </w:t>
      </w:r>
      <w:r>
        <w:rPr>
          <w:rFonts w:ascii="宋体" w:hAnsi="宋体" w:cs="宋体"/>
        </w:rPr>
        <w:t xml:space="preserve">用于退出。其次，还需要了解如何向线程传递参数：在 </w:t>
      </w:r>
      <w:r>
        <w:rPr>
          <w:rFonts w:eastAsia="Times New Roman"/>
        </w:rPr>
        <w:t xml:space="preserve">pthread_create </w:t>
      </w:r>
      <w:r>
        <w:rPr>
          <w:rFonts w:ascii="宋体" w:hAnsi="宋体" w:cs="宋体"/>
        </w:rPr>
        <w:t>中，又一个参数用于指定一个线程需要运行的函数，还有一个参数就是用于给需要执行的这个函数传递参数。</w:t>
      </w:r>
      <w:r>
        <w:rPr>
          <w:rFonts w:eastAsia="Times New Roman"/>
        </w:rPr>
        <w:t xml:space="preserve"> </w:t>
      </w:r>
    </w:p>
    <w:p w14:paraId="755A3675" w14:textId="77777777" w:rsidR="00DB0F9C" w:rsidRDefault="00DB0F9C" w:rsidP="00DB0F9C">
      <w:pPr>
        <w:spacing w:after="27" w:line="269" w:lineRule="auto"/>
        <w:ind w:left="-15" w:firstLine="420"/>
      </w:pPr>
      <w:r>
        <w:rPr>
          <w:rFonts w:ascii="宋体" w:hAnsi="宋体" w:cs="宋体"/>
        </w:rPr>
        <w:t>实验设计的需要注意的是，由于数组过长，可能导致一个线程在一个时间片内运行不完，即可能出现排序还未结束，求和就已经开始了。但是由于排序会导致数组元素位置的错乱，则有可能会导致求和时对同一个元素多次求和，导致最终结果的不正确。</w:t>
      </w:r>
      <w:r>
        <w:rPr>
          <w:rFonts w:eastAsia="Times New Roman"/>
        </w:rPr>
        <w:t xml:space="preserve"> </w:t>
      </w:r>
    </w:p>
    <w:p w14:paraId="19D6C1A1" w14:textId="38F35AA3" w:rsidR="007E379D" w:rsidRDefault="00DB0F9C" w:rsidP="00DB0F9C">
      <w:pPr>
        <w:spacing w:after="27" w:line="269" w:lineRule="auto"/>
        <w:ind w:left="-15" w:firstLine="420"/>
        <w:rPr>
          <w:rFonts w:ascii="宋体" w:hAnsi="宋体" w:cs="宋体"/>
        </w:rPr>
      </w:pPr>
      <w:r w:rsidRPr="00DB0F9C">
        <w:rPr>
          <w:rFonts w:ascii="宋体" w:hAnsi="宋体" w:cs="宋体"/>
        </w:rPr>
        <w:t>因此，使用的方法为，在排序时使用选择排序，每次将排好的元素放到数组开头，并及时记录排好序的数组的最大下标。当切换到求和线程时，根据排好序的数组的最大下标位置进行求和即可。</w:t>
      </w:r>
    </w:p>
    <w:p w14:paraId="6AE8E785" w14:textId="11DFC88B" w:rsidR="00DB0F9C" w:rsidRDefault="00DB0F9C" w:rsidP="00DB0F9C">
      <w:pPr>
        <w:spacing w:after="27" w:line="269" w:lineRule="auto"/>
        <w:ind w:left="-15" w:firstLine="420"/>
        <w:rPr>
          <w:rFonts w:ascii="宋体" w:hAnsi="宋体" w:cs="宋体"/>
        </w:rPr>
      </w:pPr>
      <w:r>
        <w:rPr>
          <w:rFonts w:ascii="宋体" w:hAnsi="宋体" w:cs="宋体" w:hint="eastAsia"/>
        </w:rPr>
        <w:t>流程图如下：</w:t>
      </w:r>
    </w:p>
    <w:p w14:paraId="2779648F" w14:textId="77777777" w:rsidR="00DB0F9C" w:rsidRDefault="00DB0F9C" w:rsidP="00DB0F9C">
      <w:pPr>
        <w:keepNext/>
        <w:spacing w:after="27" w:line="269" w:lineRule="auto"/>
        <w:ind w:left="-15" w:firstLine="420"/>
        <w:jc w:val="center"/>
      </w:pPr>
      <w:r>
        <w:rPr>
          <w:noProof/>
        </w:rPr>
        <w:lastRenderedPageBreak/>
        <w:drawing>
          <wp:inline distT="0" distB="0" distL="0" distR="0" wp14:anchorId="30BF033D" wp14:editId="2317DE6C">
            <wp:extent cx="1538382" cy="3255645"/>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10"/>
                    <a:stretch>
                      <a:fillRect/>
                    </a:stretch>
                  </pic:blipFill>
                  <pic:spPr>
                    <a:xfrm>
                      <a:off x="0" y="0"/>
                      <a:ext cx="1538382" cy="3255645"/>
                    </a:xfrm>
                    <a:prstGeom prst="rect">
                      <a:avLst/>
                    </a:prstGeom>
                  </pic:spPr>
                </pic:pic>
              </a:graphicData>
            </a:graphic>
          </wp:inline>
        </w:drawing>
      </w:r>
    </w:p>
    <w:p w14:paraId="511D2DE0" w14:textId="7AC18497" w:rsidR="00DB0F9C" w:rsidRDefault="00DB0F9C" w:rsidP="00DB0F9C">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3</w:t>
      </w:r>
      <w:r>
        <w:fldChar w:fldCharType="end"/>
      </w:r>
      <w:r>
        <w:t xml:space="preserve"> </w:t>
      </w:r>
      <w:r>
        <w:rPr>
          <w:rFonts w:hint="eastAsia"/>
        </w:rPr>
        <w:t>实验三</w:t>
      </w:r>
      <w:r>
        <w:rPr>
          <w:rFonts w:hint="eastAsia"/>
        </w:rPr>
        <w:t xml:space="preserve"> </w:t>
      </w:r>
      <w:r>
        <w:rPr>
          <w:rFonts w:hint="eastAsia"/>
        </w:rPr>
        <w:t>任务三</w:t>
      </w:r>
    </w:p>
    <w:p w14:paraId="181EE4D1" w14:textId="77777777" w:rsidR="005211C1" w:rsidRDefault="007E379D" w:rsidP="005211C1">
      <w:pPr>
        <w:pStyle w:val="a5"/>
        <w:numPr>
          <w:ilvl w:val="0"/>
          <w:numId w:val="7"/>
        </w:numPr>
        <w:ind w:firstLineChars="0"/>
        <w:outlineLvl w:val="1"/>
      </w:pPr>
      <w:bookmarkStart w:id="12" w:name="_Toc153811045"/>
      <w:r>
        <w:rPr>
          <w:rFonts w:hint="eastAsia"/>
        </w:rPr>
        <w:t>实验结果与分析</w:t>
      </w:r>
      <w:bookmarkEnd w:id="12"/>
    </w:p>
    <w:bookmarkEnd w:id="8"/>
    <w:p w14:paraId="0AA9EE3E" w14:textId="77777777" w:rsidR="005211C1" w:rsidRDefault="005211C1" w:rsidP="005211C1">
      <w:pPr>
        <w:widowControl/>
        <w:ind w:left="420"/>
        <w:jc w:val="left"/>
      </w:pPr>
      <w:r>
        <w:rPr>
          <w:rFonts w:hint="eastAsia"/>
        </w:rPr>
        <w:t>如下图所示，可以看到最终排序和求和结果正确。</w:t>
      </w:r>
    </w:p>
    <w:p w14:paraId="349E6988" w14:textId="77777777" w:rsidR="005211C1" w:rsidRDefault="005211C1" w:rsidP="005211C1">
      <w:pPr>
        <w:keepNext/>
        <w:widowControl/>
        <w:ind w:left="420"/>
        <w:jc w:val="center"/>
      </w:pPr>
      <w:r w:rsidRPr="005211C1">
        <w:rPr>
          <w:noProof/>
        </w:rPr>
        <w:drawing>
          <wp:inline distT="0" distB="0" distL="0" distR="0" wp14:anchorId="6BFF2E6E" wp14:editId="4DEBDA68">
            <wp:extent cx="5274310" cy="27298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729865"/>
                    </a:xfrm>
                    <a:prstGeom prst="rect">
                      <a:avLst/>
                    </a:prstGeom>
                  </pic:spPr>
                </pic:pic>
              </a:graphicData>
            </a:graphic>
          </wp:inline>
        </w:drawing>
      </w:r>
    </w:p>
    <w:p w14:paraId="1CA08D02" w14:textId="3FEAACD9" w:rsidR="005211C1" w:rsidRDefault="005211C1" w:rsidP="005211C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4</w:t>
      </w:r>
      <w:r>
        <w:fldChar w:fldCharType="end"/>
      </w:r>
      <w:r>
        <w:t xml:space="preserve"> </w:t>
      </w:r>
      <w:r>
        <w:rPr>
          <w:rFonts w:hint="eastAsia"/>
        </w:rPr>
        <w:t>实验结果</w:t>
      </w:r>
    </w:p>
    <w:p w14:paraId="2684CE11" w14:textId="34257905" w:rsidR="002F53EE" w:rsidRDefault="002F53EE" w:rsidP="005211C1">
      <w:pPr>
        <w:widowControl/>
        <w:ind w:left="420"/>
        <w:jc w:val="left"/>
      </w:pPr>
      <w:r>
        <w:rPr>
          <w:kern w:val="0"/>
        </w:rPr>
        <w:br w:type="page"/>
      </w:r>
    </w:p>
    <w:p w14:paraId="4FE21B6C" w14:textId="259E3381" w:rsidR="002F53EE" w:rsidRDefault="002F53EE" w:rsidP="002F53EE">
      <w:pPr>
        <w:pStyle w:val="1"/>
        <w:jc w:val="center"/>
      </w:pPr>
      <w:bookmarkStart w:id="13" w:name="_Toc153811046"/>
      <w:r>
        <w:rPr>
          <w:rFonts w:eastAsiaTheme="minorEastAsia" w:hint="eastAsia"/>
        </w:rPr>
        <w:lastRenderedPageBreak/>
        <w:t>实验四</w:t>
      </w:r>
      <w:bookmarkEnd w:id="13"/>
    </w:p>
    <w:p w14:paraId="45CF7296" w14:textId="1FBAC398" w:rsidR="00E54A26" w:rsidRDefault="00DB0F9C" w:rsidP="00E54A26">
      <w:pPr>
        <w:pStyle w:val="a5"/>
        <w:numPr>
          <w:ilvl w:val="0"/>
          <w:numId w:val="8"/>
        </w:numPr>
        <w:ind w:firstLineChars="0"/>
        <w:outlineLvl w:val="1"/>
      </w:pPr>
      <w:bookmarkStart w:id="14" w:name="_Toc153811047"/>
      <w:r>
        <w:rPr>
          <w:rFonts w:hint="eastAsia"/>
        </w:rPr>
        <w:t>实验目</w:t>
      </w:r>
      <w:r w:rsidR="005211C1">
        <w:rPr>
          <w:rFonts w:hint="eastAsia"/>
        </w:rPr>
        <w:t>的</w:t>
      </w:r>
      <w:bookmarkEnd w:id="14"/>
    </w:p>
    <w:p w14:paraId="42E81379" w14:textId="3F6DDCB4" w:rsidR="00E54A26" w:rsidRDefault="00E54A26" w:rsidP="00E54A26">
      <w:pPr>
        <w:widowControl/>
        <w:numPr>
          <w:ilvl w:val="0"/>
          <w:numId w:val="12"/>
        </w:numPr>
        <w:spacing w:after="43" w:line="259" w:lineRule="auto"/>
        <w:ind w:right="45" w:hanging="315"/>
        <w:jc w:val="left"/>
      </w:pPr>
      <w:r>
        <w:rPr>
          <w:rFonts w:ascii="宋体" w:hAnsi="宋体" w:cs="宋体"/>
        </w:rPr>
        <w:t xml:space="preserve">学习 </w:t>
      </w:r>
      <w:r>
        <w:rPr>
          <w:rFonts w:eastAsia="Times New Roman"/>
        </w:rPr>
        <w:t xml:space="preserve">UNIX </w:t>
      </w:r>
      <w:r>
        <w:rPr>
          <w:rFonts w:ascii="宋体" w:hAnsi="宋体" w:cs="宋体"/>
        </w:rPr>
        <w:t>类（</w:t>
      </w:r>
      <w:r>
        <w:rPr>
          <w:rFonts w:eastAsia="Times New Roman"/>
        </w:rPr>
        <w:t>System V</w:t>
      </w:r>
      <w:r>
        <w:rPr>
          <w:rFonts w:ascii="宋体" w:hAnsi="宋体" w:cs="宋体"/>
        </w:rPr>
        <w:t>）操作系统信号量机制</w:t>
      </w:r>
      <w:r>
        <w:rPr>
          <w:rFonts w:eastAsia="Times New Roman"/>
        </w:rPr>
        <w:t xml:space="preserve"> </w:t>
      </w:r>
    </w:p>
    <w:p w14:paraId="06E606ED" w14:textId="119A5C11" w:rsidR="00E54A26" w:rsidRDefault="00E54A26" w:rsidP="00E54A26">
      <w:pPr>
        <w:widowControl/>
        <w:numPr>
          <w:ilvl w:val="0"/>
          <w:numId w:val="12"/>
        </w:numPr>
        <w:spacing w:after="43" w:line="259" w:lineRule="auto"/>
        <w:ind w:right="45" w:hanging="315"/>
        <w:jc w:val="left"/>
      </w:pPr>
      <w:r w:rsidRPr="00E54A26">
        <w:rPr>
          <w:rFonts w:ascii="宋体" w:hAnsi="宋体" w:cs="宋体"/>
        </w:rPr>
        <w:t xml:space="preserve">编写 </w:t>
      </w:r>
      <w:r w:rsidRPr="00E54A26">
        <w:rPr>
          <w:rFonts w:eastAsia="Times New Roman"/>
        </w:rPr>
        <w:t xml:space="preserve">Linux </w:t>
      </w:r>
      <w:r w:rsidRPr="00E54A26">
        <w:rPr>
          <w:rFonts w:ascii="宋体" w:hAnsi="宋体" w:cs="宋体"/>
        </w:rPr>
        <w:t>环境下利用信号量实现进程控制，掌握相关系统调用的使用方法。</w:t>
      </w:r>
    </w:p>
    <w:p w14:paraId="7948E948" w14:textId="2970DED0" w:rsidR="00E54A26" w:rsidRDefault="00E54A26" w:rsidP="00E54A26">
      <w:pPr>
        <w:pStyle w:val="a5"/>
        <w:numPr>
          <w:ilvl w:val="0"/>
          <w:numId w:val="8"/>
        </w:numPr>
        <w:ind w:firstLineChars="0"/>
        <w:outlineLvl w:val="1"/>
      </w:pPr>
      <w:bookmarkStart w:id="15" w:name="_Toc153811048"/>
      <w:r>
        <w:rPr>
          <w:rFonts w:hint="eastAsia"/>
        </w:rPr>
        <w:t>实验内容</w:t>
      </w:r>
      <w:bookmarkEnd w:id="15"/>
    </w:p>
    <w:p w14:paraId="5D6BCC75" w14:textId="6D997CCA" w:rsidR="00E54A26" w:rsidRDefault="00E54A26" w:rsidP="00E54A26">
      <w:pPr>
        <w:pStyle w:val="a5"/>
        <w:widowControl/>
        <w:numPr>
          <w:ilvl w:val="0"/>
          <w:numId w:val="16"/>
        </w:numPr>
        <w:ind w:firstLineChars="0"/>
        <w:jc w:val="left"/>
      </w:pPr>
      <w:bookmarkStart w:id="16" w:name="_Hlk153809446"/>
      <w:r>
        <w:rPr>
          <w:rFonts w:hint="eastAsia"/>
        </w:rPr>
        <w:t>生产者与消费者问题</w:t>
      </w:r>
    </w:p>
    <w:bookmarkEnd w:id="16"/>
    <w:p w14:paraId="128AD42C" w14:textId="77777777" w:rsidR="00E54A26" w:rsidRDefault="00E54A26" w:rsidP="00E54A26">
      <w:pPr>
        <w:pStyle w:val="a5"/>
        <w:widowControl/>
        <w:jc w:val="left"/>
      </w:pPr>
      <w:r>
        <w:rPr>
          <w:rFonts w:hint="eastAsia"/>
        </w:rPr>
        <w:t>有数据文件</w:t>
      </w:r>
      <w:r>
        <w:rPr>
          <w:rFonts w:hint="eastAsia"/>
        </w:rPr>
        <w:t xml:space="preserve"> 1.dat </w:t>
      </w:r>
      <w:r>
        <w:rPr>
          <w:rFonts w:hint="eastAsia"/>
        </w:rPr>
        <w:t>和</w:t>
      </w:r>
      <w:r>
        <w:rPr>
          <w:rFonts w:hint="eastAsia"/>
        </w:rPr>
        <w:t xml:space="preserve"> 2.dat </w:t>
      </w:r>
      <w:r>
        <w:rPr>
          <w:rFonts w:hint="eastAsia"/>
        </w:rPr>
        <w:t>分别存放了</w:t>
      </w:r>
      <w:r>
        <w:rPr>
          <w:rFonts w:hint="eastAsia"/>
        </w:rPr>
        <w:t xml:space="preserve"> 10 </w:t>
      </w:r>
      <w:r>
        <w:rPr>
          <w:rFonts w:hint="eastAsia"/>
        </w:rPr>
        <w:t>个整数。创建</w:t>
      </w:r>
      <w:r>
        <w:rPr>
          <w:rFonts w:hint="eastAsia"/>
        </w:rPr>
        <w:t xml:space="preserve"> 4 </w:t>
      </w:r>
      <w:r>
        <w:rPr>
          <w:rFonts w:hint="eastAsia"/>
        </w:rPr>
        <w:t>个线程，其中两个线程</w:t>
      </w:r>
      <w:r>
        <w:rPr>
          <w:rFonts w:hint="eastAsia"/>
        </w:rPr>
        <w:t xml:space="preserve"> read1 </w:t>
      </w:r>
      <w:r>
        <w:rPr>
          <w:rFonts w:hint="eastAsia"/>
        </w:rPr>
        <w:t>和</w:t>
      </w:r>
      <w:r>
        <w:rPr>
          <w:rFonts w:hint="eastAsia"/>
        </w:rPr>
        <w:t xml:space="preserve"> read2 </w:t>
      </w:r>
      <w:r>
        <w:rPr>
          <w:rFonts w:hint="eastAsia"/>
        </w:rPr>
        <w:t>负责分别从文件</w:t>
      </w:r>
      <w:r>
        <w:rPr>
          <w:rFonts w:hint="eastAsia"/>
        </w:rPr>
        <w:t xml:space="preserve"> 1.dat </w:t>
      </w:r>
      <w:r>
        <w:rPr>
          <w:rFonts w:hint="eastAsia"/>
        </w:rPr>
        <w:t>和</w:t>
      </w:r>
      <w:r>
        <w:rPr>
          <w:rFonts w:hint="eastAsia"/>
        </w:rPr>
        <w:t xml:space="preserve"> 2.dat </w:t>
      </w:r>
      <w:r>
        <w:rPr>
          <w:rFonts w:hint="eastAsia"/>
        </w:rPr>
        <w:t>中读取一个整数到公共的缓冲区，另两个线程</w:t>
      </w:r>
      <w:r>
        <w:rPr>
          <w:rFonts w:hint="eastAsia"/>
        </w:rPr>
        <w:t xml:space="preserve"> operate1 </w:t>
      </w:r>
      <w:r>
        <w:rPr>
          <w:rFonts w:hint="eastAsia"/>
        </w:rPr>
        <w:t>和</w:t>
      </w:r>
      <w:r>
        <w:rPr>
          <w:rFonts w:hint="eastAsia"/>
        </w:rPr>
        <w:t xml:space="preserve"> operate2 </w:t>
      </w:r>
      <w:r>
        <w:rPr>
          <w:rFonts w:hint="eastAsia"/>
        </w:rPr>
        <w:t>分别从缓冲区读取数据作加运算和乘运算。使用信号量控制这些线程的执行，保证缓冲区中的数据只能被计算一次（加或者乘），计算完成之后才能继续进行数据的读取工作。</w:t>
      </w:r>
      <w:r>
        <w:rPr>
          <w:rFonts w:hint="eastAsia"/>
        </w:rPr>
        <w:t xml:space="preserve"> </w:t>
      </w:r>
    </w:p>
    <w:p w14:paraId="72FA61F7" w14:textId="77777777" w:rsidR="00E54A26" w:rsidRDefault="00E54A26" w:rsidP="00E54A26">
      <w:pPr>
        <w:pStyle w:val="a5"/>
        <w:widowControl/>
        <w:jc w:val="left"/>
      </w:pPr>
      <w:r>
        <w:rPr>
          <w:rFonts w:hint="eastAsia"/>
        </w:rPr>
        <w:t>提示：这是一个缓冲区长度为</w:t>
      </w:r>
      <w:r>
        <w:rPr>
          <w:rFonts w:hint="eastAsia"/>
        </w:rPr>
        <w:t xml:space="preserve"> 2 </w:t>
      </w:r>
      <w:r>
        <w:rPr>
          <w:rFonts w:hint="eastAsia"/>
        </w:rPr>
        <w:t>的生产者消费者问题。</w:t>
      </w:r>
      <w:r>
        <w:rPr>
          <w:rFonts w:hint="eastAsia"/>
        </w:rPr>
        <w:t xml:space="preserve">read1 </w:t>
      </w:r>
      <w:r>
        <w:rPr>
          <w:rFonts w:hint="eastAsia"/>
        </w:rPr>
        <w:t>和</w:t>
      </w:r>
      <w:r>
        <w:rPr>
          <w:rFonts w:hint="eastAsia"/>
        </w:rPr>
        <w:t xml:space="preserve"> read2 </w:t>
      </w:r>
      <w:r>
        <w:rPr>
          <w:rFonts w:hint="eastAsia"/>
        </w:rPr>
        <w:t>是生产者，</w:t>
      </w:r>
      <w:r>
        <w:rPr>
          <w:rFonts w:hint="eastAsia"/>
        </w:rPr>
        <w:t xml:space="preserve">operate1 </w:t>
      </w:r>
      <w:r>
        <w:rPr>
          <w:rFonts w:hint="eastAsia"/>
        </w:rPr>
        <w:t>和</w:t>
      </w:r>
      <w:r>
        <w:rPr>
          <w:rFonts w:hint="eastAsia"/>
        </w:rPr>
        <w:t xml:space="preserve"> operate2 </w:t>
      </w:r>
      <w:r>
        <w:rPr>
          <w:rFonts w:hint="eastAsia"/>
        </w:rPr>
        <w:t>是消费者。需要互斥使用的缓冲区的长度为</w:t>
      </w:r>
      <w:r>
        <w:rPr>
          <w:rFonts w:hint="eastAsia"/>
        </w:rPr>
        <w:t xml:space="preserve"> 2</w:t>
      </w:r>
      <w:r>
        <w:rPr>
          <w:rFonts w:hint="eastAsia"/>
        </w:rPr>
        <w:t>。在进行读取的时候不见得一定是</w:t>
      </w:r>
      <w:r>
        <w:rPr>
          <w:rFonts w:hint="eastAsia"/>
        </w:rPr>
        <w:t xml:space="preserve"> read1 </w:t>
      </w:r>
      <w:r>
        <w:rPr>
          <w:rFonts w:hint="eastAsia"/>
        </w:rPr>
        <w:t>读一个数然后</w:t>
      </w:r>
      <w:r>
        <w:rPr>
          <w:rFonts w:hint="eastAsia"/>
        </w:rPr>
        <w:t xml:space="preserve"> read2 </w:t>
      </w:r>
      <w:r>
        <w:rPr>
          <w:rFonts w:hint="eastAsia"/>
        </w:rPr>
        <w:t>读一个数，允许</w:t>
      </w:r>
      <w:r>
        <w:rPr>
          <w:rFonts w:hint="eastAsia"/>
        </w:rPr>
        <w:t xml:space="preserve"> read1 </w:t>
      </w:r>
      <w:r>
        <w:rPr>
          <w:rFonts w:hint="eastAsia"/>
        </w:rPr>
        <w:t>读得快（或者</w:t>
      </w:r>
      <w:r>
        <w:rPr>
          <w:rFonts w:hint="eastAsia"/>
        </w:rPr>
        <w:t xml:space="preserve"> read2 </w:t>
      </w:r>
      <w:r>
        <w:rPr>
          <w:rFonts w:hint="eastAsia"/>
        </w:rPr>
        <w:t>读得快），所以缓冲区中当前的数据都来自于</w:t>
      </w:r>
      <w:r>
        <w:rPr>
          <w:rFonts w:hint="eastAsia"/>
        </w:rPr>
        <w:t xml:space="preserve"> 1.dat </w:t>
      </w:r>
      <w:r>
        <w:rPr>
          <w:rFonts w:hint="eastAsia"/>
        </w:rPr>
        <w:t>或者</w:t>
      </w:r>
      <w:r>
        <w:rPr>
          <w:rFonts w:hint="eastAsia"/>
        </w:rPr>
        <w:t xml:space="preserve"> 2.dat </w:t>
      </w:r>
      <w:r>
        <w:rPr>
          <w:rFonts w:hint="eastAsia"/>
        </w:rPr>
        <w:t>是被允许的。计算也可能出现连续加和连续乘的情况。</w:t>
      </w:r>
      <w:r>
        <w:rPr>
          <w:rFonts w:hint="eastAsia"/>
        </w:rPr>
        <w:t xml:space="preserve"> </w:t>
      </w:r>
    </w:p>
    <w:p w14:paraId="0A8D3399" w14:textId="77777777" w:rsidR="00E54A26" w:rsidRDefault="00E54A26" w:rsidP="00E54A26">
      <w:pPr>
        <w:pStyle w:val="a5"/>
        <w:widowControl/>
        <w:jc w:val="left"/>
      </w:pPr>
      <w:r>
        <w:rPr>
          <w:rFonts w:hint="eastAsia"/>
        </w:rPr>
        <w:t>例如，事先编辑好数据文件</w:t>
      </w:r>
      <w:r>
        <w:rPr>
          <w:rFonts w:hint="eastAsia"/>
        </w:rPr>
        <w:t xml:space="preserve"> 1.dat </w:t>
      </w:r>
      <w:r>
        <w:rPr>
          <w:rFonts w:hint="eastAsia"/>
        </w:rPr>
        <w:t>和</w:t>
      </w:r>
      <w:r>
        <w:rPr>
          <w:rFonts w:hint="eastAsia"/>
        </w:rPr>
        <w:t xml:space="preserve"> 2.dat </w:t>
      </w:r>
      <w:r>
        <w:rPr>
          <w:rFonts w:hint="eastAsia"/>
        </w:rPr>
        <w:t>的内容分别为</w:t>
      </w:r>
      <w:r>
        <w:rPr>
          <w:rFonts w:hint="eastAsia"/>
        </w:rPr>
        <w:t xml:space="preserve"> 1 2 3 4 5 6 7 8 9 10 </w:t>
      </w:r>
      <w:r>
        <w:rPr>
          <w:rFonts w:hint="eastAsia"/>
        </w:rPr>
        <w:t>和</w:t>
      </w:r>
      <w:r>
        <w:rPr>
          <w:rFonts w:hint="eastAsia"/>
        </w:rPr>
        <w:t xml:space="preserve"> -1 -2 -3 -4 </w:t>
      </w:r>
    </w:p>
    <w:p w14:paraId="34553809" w14:textId="66013997" w:rsidR="00E54A26" w:rsidRDefault="00E54A26" w:rsidP="00E54A26">
      <w:pPr>
        <w:pStyle w:val="a5"/>
        <w:widowControl/>
        <w:ind w:firstLineChars="0" w:firstLine="0"/>
        <w:jc w:val="left"/>
      </w:pPr>
      <w:r>
        <w:rPr>
          <w:rFonts w:hint="eastAsia"/>
        </w:rPr>
        <w:t>-5 -6 -7 -8 -9 -10</w:t>
      </w:r>
      <w:r>
        <w:rPr>
          <w:rFonts w:hint="eastAsia"/>
        </w:rPr>
        <w:t>，那么运行你编写的程序，可能得到如下类似的结果</w:t>
      </w:r>
    </w:p>
    <w:p w14:paraId="4E8D3F60"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1+-1=0 </w:t>
      </w:r>
    </w:p>
    <w:p w14:paraId="1BC51587"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-2*2=-4 </w:t>
      </w:r>
    </w:p>
    <w:p w14:paraId="72D792BD"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3*4=12 </w:t>
      </w:r>
    </w:p>
    <w:p w14:paraId="53254D6D"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-3*-4=12 </w:t>
      </w:r>
    </w:p>
    <w:p w14:paraId="591836AC"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5+-5=0 </w:t>
      </w:r>
    </w:p>
    <w:p w14:paraId="10F649CA"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6*-6=-36 </w:t>
      </w:r>
    </w:p>
    <w:p w14:paraId="53799409" w14:textId="77777777" w:rsidR="00E54A26" w:rsidRPr="00E54A26" w:rsidRDefault="00E54A26" w:rsidP="00E54A26">
      <w:pPr>
        <w:shd w:val="clear" w:color="auto" w:fill="E0E0E0"/>
        <w:spacing w:after="117"/>
        <w:ind w:left="-5" w:hanging="10"/>
        <w:rPr>
          <w:rFonts w:ascii="宋体" w:hAnsi="宋体"/>
          <w:szCs w:val="21"/>
        </w:rPr>
      </w:pPr>
      <w:r w:rsidRPr="00E54A26">
        <w:rPr>
          <w:rFonts w:ascii="宋体" w:hAnsi="宋体" w:cs="Courier New"/>
          <w:szCs w:val="21"/>
        </w:rPr>
        <w:t xml:space="preserve">…  </w:t>
      </w:r>
    </w:p>
    <w:p w14:paraId="3FEA05A1" w14:textId="10330906" w:rsidR="00E54A26" w:rsidRDefault="00E54A26" w:rsidP="00E54A26">
      <w:pPr>
        <w:pStyle w:val="a5"/>
        <w:widowControl/>
        <w:numPr>
          <w:ilvl w:val="0"/>
          <w:numId w:val="16"/>
        </w:numPr>
        <w:ind w:firstLineChars="0"/>
        <w:jc w:val="left"/>
      </w:pPr>
      <w:r>
        <w:rPr>
          <w:rFonts w:hint="eastAsia"/>
        </w:rPr>
        <w:t>选做题</w:t>
      </w:r>
    </w:p>
    <w:p w14:paraId="23E80921" w14:textId="10EDDC43" w:rsidR="00E54A26" w:rsidRDefault="00E54A26" w:rsidP="00E54A26">
      <w:pPr>
        <w:widowControl/>
        <w:jc w:val="left"/>
        <w:rPr>
          <w:rFonts w:ascii="宋体" w:hAnsi="宋体" w:cs="宋体"/>
        </w:rPr>
      </w:pPr>
      <w:r>
        <w:tab/>
      </w:r>
      <w:r>
        <w:rPr>
          <w:rFonts w:ascii="宋体" w:hAnsi="宋体" w:cs="宋体"/>
        </w:rPr>
        <w:t xml:space="preserve">如果严格限制加和乘的两个操作数必须分别来自 </w:t>
      </w:r>
      <w:r>
        <w:rPr>
          <w:rFonts w:eastAsia="Times New Roman"/>
        </w:rPr>
        <w:t xml:space="preserve">1.dat </w:t>
      </w:r>
      <w:r>
        <w:rPr>
          <w:rFonts w:ascii="宋体" w:hAnsi="宋体" w:cs="宋体"/>
        </w:rPr>
        <w:t xml:space="preserve">和 </w:t>
      </w:r>
      <w:r>
        <w:rPr>
          <w:rFonts w:eastAsia="Times New Roman"/>
        </w:rPr>
        <w:t>2.dat</w:t>
      </w:r>
      <w:r>
        <w:rPr>
          <w:rFonts w:ascii="宋体" w:hAnsi="宋体" w:cs="宋体"/>
        </w:rPr>
        <w:t>，且加法和乘法要严格交叉工作，应该如何修改上面的程序？运行结果为</w:t>
      </w:r>
    </w:p>
    <w:p w14:paraId="46483887"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1+-1=0 </w:t>
      </w:r>
    </w:p>
    <w:p w14:paraId="5BAD6F81"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2*-2=-4 </w:t>
      </w:r>
    </w:p>
    <w:p w14:paraId="279B8740"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-3+3=0 </w:t>
      </w:r>
    </w:p>
    <w:p w14:paraId="14A05E7F"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4*-4=-16 </w:t>
      </w:r>
    </w:p>
    <w:p w14:paraId="6755E31C"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5+-5=0 </w:t>
      </w:r>
    </w:p>
    <w:p w14:paraId="64F6931E" w14:textId="77777777" w:rsidR="00E54A26" w:rsidRPr="00E54A26" w:rsidRDefault="00E54A26" w:rsidP="00E54A26">
      <w:pPr>
        <w:shd w:val="clear" w:color="auto" w:fill="E0E0E0"/>
        <w:spacing w:after="89"/>
        <w:ind w:left="-5" w:hanging="10"/>
        <w:rPr>
          <w:rFonts w:ascii="宋体" w:hAnsi="宋体"/>
          <w:szCs w:val="21"/>
        </w:rPr>
      </w:pPr>
      <w:r w:rsidRPr="00E54A26">
        <w:rPr>
          <w:rFonts w:ascii="宋体" w:hAnsi="宋体" w:cs="Courier New"/>
          <w:szCs w:val="21"/>
        </w:rPr>
        <w:t xml:space="preserve">-6*6=-36 </w:t>
      </w:r>
    </w:p>
    <w:p w14:paraId="1027A8D8" w14:textId="76CB60C9" w:rsidR="00E54A26" w:rsidRPr="00A05385" w:rsidRDefault="00E54A26" w:rsidP="00A05385">
      <w:pPr>
        <w:shd w:val="clear" w:color="auto" w:fill="E0E0E0"/>
        <w:spacing w:after="117"/>
        <w:ind w:left="-5" w:hanging="10"/>
        <w:rPr>
          <w:rFonts w:ascii="宋体" w:hAnsi="宋体"/>
          <w:szCs w:val="21"/>
        </w:rPr>
      </w:pPr>
      <w:r w:rsidRPr="00E54A26">
        <w:rPr>
          <w:rFonts w:ascii="宋体" w:hAnsi="宋体" w:cs="Courier New"/>
          <w:szCs w:val="21"/>
        </w:rPr>
        <w:t xml:space="preserve">…  </w:t>
      </w:r>
    </w:p>
    <w:p w14:paraId="768A4340" w14:textId="743C1E07" w:rsidR="00E54A26" w:rsidRDefault="00E54A26" w:rsidP="00E54A26">
      <w:pPr>
        <w:pStyle w:val="a5"/>
        <w:numPr>
          <w:ilvl w:val="0"/>
          <w:numId w:val="8"/>
        </w:numPr>
        <w:ind w:firstLineChars="0"/>
        <w:outlineLvl w:val="1"/>
      </w:pPr>
      <w:bookmarkStart w:id="17" w:name="_Toc153811049"/>
      <w:r>
        <w:rPr>
          <w:rFonts w:hint="eastAsia"/>
        </w:rPr>
        <w:t>实验设计</w:t>
      </w:r>
      <w:bookmarkEnd w:id="17"/>
    </w:p>
    <w:p w14:paraId="0621CF58" w14:textId="77777777" w:rsidR="00E54A26" w:rsidRDefault="00E54A26" w:rsidP="00E54A26">
      <w:pPr>
        <w:pStyle w:val="a5"/>
        <w:widowControl/>
        <w:numPr>
          <w:ilvl w:val="0"/>
          <w:numId w:val="17"/>
        </w:numPr>
        <w:ind w:firstLineChars="0"/>
        <w:jc w:val="left"/>
      </w:pPr>
      <w:r>
        <w:rPr>
          <w:rFonts w:hint="eastAsia"/>
        </w:rPr>
        <w:lastRenderedPageBreak/>
        <w:t>生产者与消费者问题</w:t>
      </w:r>
    </w:p>
    <w:p w14:paraId="7748B39A" w14:textId="55B7A942" w:rsidR="00E54A26" w:rsidRDefault="00E54A26" w:rsidP="00E54A26">
      <w:pPr>
        <w:spacing w:after="27" w:line="269" w:lineRule="auto"/>
        <w:ind w:firstLine="420"/>
      </w:pPr>
      <w:r w:rsidRPr="00E54A26">
        <w:rPr>
          <w:rFonts w:ascii="宋体" w:hAnsi="宋体" w:cs="宋体"/>
        </w:rPr>
        <w:t>依题意可知，两个生产者不能同时向缓冲区写，两个消费者不能同时从缓冲区读。且生产者不能写满的缓冲区，消费者不能读空的缓冲区。每一个生产者每次生产</w:t>
      </w:r>
      <w:r w:rsidRPr="00E54A26">
        <w:rPr>
          <w:rFonts w:eastAsia="Times New Roman"/>
        </w:rPr>
        <w:t>1</w:t>
      </w:r>
      <w:r w:rsidRPr="00E54A26">
        <w:rPr>
          <w:rFonts w:ascii="宋体" w:hAnsi="宋体" w:cs="宋体"/>
        </w:rPr>
        <w:t>个数，每一个消费者每次消费</w:t>
      </w:r>
      <w:r w:rsidRPr="00E54A26">
        <w:rPr>
          <w:rFonts w:eastAsia="Times New Roman"/>
        </w:rPr>
        <w:t>2</w:t>
      </w:r>
      <w:r w:rsidRPr="00E54A26">
        <w:rPr>
          <w:rFonts w:ascii="宋体" w:hAnsi="宋体" w:cs="宋体"/>
        </w:rPr>
        <w:t>个数。</w:t>
      </w:r>
      <w:r w:rsidRPr="00E54A26">
        <w:rPr>
          <w:rFonts w:eastAsia="Times New Roman"/>
        </w:rPr>
        <w:t xml:space="preserve"> </w:t>
      </w:r>
    </w:p>
    <w:p w14:paraId="3B1F19CD" w14:textId="01E52943" w:rsidR="00E54A26" w:rsidRDefault="00E54A26" w:rsidP="00E54A26">
      <w:pPr>
        <w:spacing w:after="27" w:line="269" w:lineRule="auto"/>
        <w:ind w:firstLine="420"/>
      </w:pPr>
      <w:r w:rsidRPr="00E54A26">
        <w:rPr>
          <w:rFonts w:ascii="宋体" w:hAnsi="宋体" w:cs="宋体"/>
        </w:rPr>
        <w:t>因此，设计了</w:t>
      </w:r>
      <w:r w:rsidR="00B82AD7">
        <w:rPr>
          <w:rFonts w:eastAsia="Times New Roman"/>
        </w:rPr>
        <w:t>3</w:t>
      </w:r>
      <w:r w:rsidRPr="00E54A26">
        <w:rPr>
          <w:rFonts w:ascii="宋体" w:hAnsi="宋体" w:cs="宋体"/>
        </w:rPr>
        <w:t>个信号量。一个信号量用于记录缓冲区的容量，初值为</w:t>
      </w:r>
      <w:r w:rsidRPr="00E54A26">
        <w:rPr>
          <w:rFonts w:eastAsia="Times New Roman"/>
        </w:rPr>
        <w:t>2</w:t>
      </w:r>
      <w:r w:rsidRPr="00E54A26">
        <w:rPr>
          <w:rFonts w:ascii="宋体" w:hAnsi="宋体" w:cs="宋体"/>
        </w:rPr>
        <w:t>。</w:t>
      </w:r>
      <w:r w:rsidR="00B82AD7">
        <w:rPr>
          <w:rFonts w:ascii="宋体" w:hAnsi="宋体" w:cs="宋体" w:hint="eastAsia"/>
        </w:rPr>
        <w:t>一个信号量用于读的互斥，初值为</w:t>
      </w:r>
      <w:r w:rsidR="00B82AD7">
        <w:rPr>
          <w:rFonts w:ascii="宋体" w:hAnsi="宋体" w:cs="宋体"/>
        </w:rPr>
        <w:t>1</w:t>
      </w:r>
      <w:r w:rsidR="00B82AD7">
        <w:rPr>
          <w:rFonts w:ascii="宋体" w:hAnsi="宋体" w:cs="宋体" w:hint="eastAsia"/>
        </w:rPr>
        <w:t>，最后一个信号量用于指示两个操作数是否读完，可以执行计算的操作，初值为0，这个信号量也同时实现了写的互斥。</w:t>
      </w:r>
    </w:p>
    <w:p w14:paraId="1D2ACDE8" w14:textId="15BC7FBC" w:rsidR="00E54A26" w:rsidRDefault="00E54A26" w:rsidP="00E54A26">
      <w:pPr>
        <w:widowControl/>
        <w:ind w:firstLine="420"/>
        <w:jc w:val="left"/>
        <w:rPr>
          <w:rFonts w:ascii="宋体" w:hAnsi="宋体" w:cs="宋体"/>
        </w:rPr>
      </w:pPr>
      <w:r w:rsidRPr="00E54A26">
        <w:rPr>
          <w:rFonts w:ascii="宋体" w:hAnsi="宋体" w:cs="宋体"/>
        </w:rPr>
        <w:t>流程图如</w:t>
      </w:r>
      <w:r w:rsidR="00B82AD7">
        <w:rPr>
          <w:rFonts w:ascii="宋体" w:hAnsi="宋体" w:cs="宋体" w:hint="eastAsia"/>
        </w:rPr>
        <w:t>下：</w:t>
      </w:r>
    </w:p>
    <w:p w14:paraId="484C40AA" w14:textId="77777777" w:rsidR="00B82AD7" w:rsidRDefault="00B82AD7" w:rsidP="00B82AD7">
      <w:pPr>
        <w:keepNext/>
        <w:widowControl/>
        <w:ind w:firstLine="420"/>
        <w:jc w:val="center"/>
      </w:pPr>
      <w:r>
        <w:rPr>
          <w:noProof/>
        </w:rPr>
        <w:drawing>
          <wp:inline distT="0" distB="0" distL="0" distR="0" wp14:anchorId="5F6C39EC" wp14:editId="55F70D64">
            <wp:extent cx="2385695" cy="4245512"/>
            <wp:effectExtent l="0" t="0" r="0" b="0"/>
            <wp:docPr id="1437" name="Picture 1437"/>
            <wp:cNvGraphicFramePr/>
            <a:graphic xmlns:a="http://schemas.openxmlformats.org/drawingml/2006/main">
              <a:graphicData uri="http://schemas.openxmlformats.org/drawingml/2006/picture">
                <pic:pic xmlns:pic="http://schemas.openxmlformats.org/drawingml/2006/picture">
                  <pic:nvPicPr>
                    <pic:cNvPr id="1437" name="Picture 1437"/>
                    <pic:cNvPicPr/>
                  </pic:nvPicPr>
                  <pic:blipFill>
                    <a:blip r:embed="rId12"/>
                    <a:stretch>
                      <a:fillRect/>
                    </a:stretch>
                  </pic:blipFill>
                  <pic:spPr>
                    <a:xfrm>
                      <a:off x="0" y="0"/>
                      <a:ext cx="2385695" cy="4245512"/>
                    </a:xfrm>
                    <a:prstGeom prst="rect">
                      <a:avLst/>
                    </a:prstGeom>
                  </pic:spPr>
                </pic:pic>
              </a:graphicData>
            </a:graphic>
          </wp:inline>
        </w:drawing>
      </w:r>
    </w:p>
    <w:p w14:paraId="4E7C1B1E" w14:textId="1C979A7E" w:rsidR="00B82AD7" w:rsidRDefault="00B82AD7" w:rsidP="00B82AD7">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5</w:t>
      </w:r>
      <w:r>
        <w:fldChar w:fldCharType="end"/>
      </w:r>
      <w:r>
        <w:t xml:space="preserve"> </w:t>
      </w:r>
      <w:r>
        <w:rPr>
          <w:rFonts w:hint="eastAsia"/>
        </w:rPr>
        <w:t>实验四</w:t>
      </w:r>
      <w:r>
        <w:rPr>
          <w:rFonts w:hint="eastAsia"/>
        </w:rPr>
        <w:t xml:space="preserve"> </w:t>
      </w:r>
      <w:r>
        <w:rPr>
          <w:rFonts w:hint="eastAsia"/>
        </w:rPr>
        <w:t>任务一</w:t>
      </w:r>
    </w:p>
    <w:p w14:paraId="0203041C" w14:textId="0196C55D" w:rsidR="00B82AD7" w:rsidRDefault="00B82AD7" w:rsidP="00B82AD7">
      <w:pPr>
        <w:pStyle w:val="a5"/>
        <w:numPr>
          <w:ilvl w:val="0"/>
          <w:numId w:val="17"/>
        </w:numPr>
        <w:ind w:firstLineChars="0"/>
      </w:pPr>
      <w:r>
        <w:rPr>
          <w:rFonts w:hint="eastAsia"/>
        </w:rPr>
        <w:t>选做题</w:t>
      </w:r>
    </w:p>
    <w:p w14:paraId="4E0388A2" w14:textId="2928972A" w:rsidR="00B82AD7" w:rsidRDefault="00B82AD7" w:rsidP="00B82AD7">
      <w:pPr>
        <w:spacing w:after="27" w:line="269" w:lineRule="auto"/>
        <w:ind w:left="-5" w:firstLine="425"/>
      </w:pPr>
      <w:r>
        <w:rPr>
          <w:rFonts w:ascii="宋体" w:hAnsi="宋体" w:cs="宋体"/>
        </w:rPr>
        <w:t>依题意，需要严格限制加法和乘法的顺序，且两个操作数必须分别来自两个文件。因此定义</w:t>
      </w:r>
      <w:r>
        <w:rPr>
          <w:rFonts w:eastAsia="Times New Roman"/>
        </w:rPr>
        <w:t>4</w:t>
      </w:r>
      <w:r>
        <w:rPr>
          <w:rFonts w:ascii="宋体" w:hAnsi="宋体" w:cs="宋体"/>
        </w:rPr>
        <w:t>个信号量，使得他们可以按顺序执行。即，对于偶数次操作，规定流程为读</w:t>
      </w:r>
      <w:r>
        <w:rPr>
          <w:rFonts w:eastAsia="Times New Roman"/>
        </w:rPr>
        <w:t>1</w:t>
      </w:r>
      <w:r>
        <w:rPr>
          <w:rFonts w:ascii="Wingdings" w:eastAsia="Wingdings" w:hAnsi="Wingdings" w:cs="Wingdings"/>
        </w:rPr>
        <w:t>à</w:t>
      </w:r>
      <w:r>
        <w:rPr>
          <w:rFonts w:ascii="宋体" w:hAnsi="宋体" w:cs="宋体"/>
        </w:rPr>
        <w:t xml:space="preserve">读 </w:t>
      </w:r>
      <w:r>
        <w:rPr>
          <w:rFonts w:eastAsia="Times New Roman"/>
        </w:rPr>
        <w:t>2</w:t>
      </w:r>
      <w:r>
        <w:rPr>
          <w:rFonts w:ascii="Wingdings" w:eastAsia="Wingdings" w:hAnsi="Wingdings" w:cs="Wingdings"/>
        </w:rPr>
        <w:t>à</w:t>
      </w:r>
      <w:r>
        <w:rPr>
          <w:rFonts w:ascii="宋体" w:hAnsi="宋体" w:cs="宋体"/>
        </w:rPr>
        <w:t>加法；对于奇数次操作，规定流程为读</w:t>
      </w:r>
      <w:r>
        <w:rPr>
          <w:rFonts w:eastAsia="Times New Roman"/>
        </w:rPr>
        <w:t>1</w:t>
      </w:r>
      <w:r>
        <w:rPr>
          <w:rFonts w:ascii="Wingdings" w:eastAsia="Wingdings" w:hAnsi="Wingdings" w:cs="Wingdings"/>
        </w:rPr>
        <w:t>à</w:t>
      </w:r>
      <w:r>
        <w:rPr>
          <w:rFonts w:ascii="宋体" w:hAnsi="宋体" w:cs="宋体"/>
        </w:rPr>
        <w:t>读</w:t>
      </w:r>
      <w:r>
        <w:rPr>
          <w:rFonts w:eastAsia="Times New Roman"/>
        </w:rPr>
        <w:t>2</w:t>
      </w:r>
      <w:r>
        <w:rPr>
          <w:rFonts w:ascii="Wingdings" w:eastAsia="Wingdings" w:hAnsi="Wingdings" w:cs="Wingdings"/>
        </w:rPr>
        <w:t>à</w:t>
      </w:r>
      <w:r>
        <w:rPr>
          <w:rFonts w:ascii="宋体" w:hAnsi="宋体" w:cs="宋体"/>
        </w:rPr>
        <w:t>乘法。</w:t>
      </w:r>
      <w:r>
        <w:rPr>
          <w:rFonts w:eastAsia="Times New Roman"/>
        </w:rPr>
        <w:t xml:space="preserve"> </w:t>
      </w:r>
    </w:p>
    <w:p w14:paraId="101E4400" w14:textId="68750712" w:rsidR="00B82AD7" w:rsidRDefault="00B82AD7" w:rsidP="00B82AD7">
      <w:pPr>
        <w:ind w:firstLine="420"/>
        <w:rPr>
          <w:rFonts w:ascii="宋体" w:hAnsi="宋体" w:cs="宋体"/>
        </w:rPr>
      </w:pPr>
      <w:r>
        <w:rPr>
          <w:rFonts w:ascii="宋体" w:hAnsi="宋体" w:cs="宋体"/>
        </w:rPr>
        <w:t>使用</w:t>
      </w:r>
      <w:r>
        <w:rPr>
          <w:rFonts w:eastAsia="Times New Roman"/>
        </w:rPr>
        <w:t>1</w:t>
      </w:r>
      <w:r>
        <w:rPr>
          <w:rFonts w:ascii="宋体" w:hAnsi="宋体" w:cs="宋体"/>
        </w:rPr>
        <w:t>个信号量唤醒读</w:t>
      </w:r>
      <w:r>
        <w:rPr>
          <w:rFonts w:eastAsia="Times New Roman"/>
        </w:rPr>
        <w:t>1</w:t>
      </w:r>
      <w:r>
        <w:rPr>
          <w:rFonts w:ascii="宋体" w:hAnsi="宋体" w:cs="宋体"/>
        </w:rPr>
        <w:t>，使用</w:t>
      </w:r>
      <w:r>
        <w:rPr>
          <w:rFonts w:eastAsia="Times New Roman"/>
        </w:rPr>
        <w:t>1</w:t>
      </w:r>
      <w:r>
        <w:rPr>
          <w:rFonts w:ascii="宋体" w:hAnsi="宋体" w:cs="宋体"/>
        </w:rPr>
        <w:t xml:space="preserve">个信号量用于在读 </w:t>
      </w:r>
      <w:r>
        <w:rPr>
          <w:rFonts w:eastAsia="Times New Roman"/>
        </w:rPr>
        <w:t xml:space="preserve">1 </w:t>
      </w:r>
      <w:r>
        <w:rPr>
          <w:rFonts w:ascii="宋体" w:hAnsi="宋体" w:cs="宋体"/>
        </w:rPr>
        <w:t xml:space="preserve">完成后唤醒读 </w:t>
      </w:r>
      <w:r>
        <w:rPr>
          <w:rFonts w:eastAsia="Times New Roman"/>
        </w:rPr>
        <w:t>2</w:t>
      </w:r>
      <w:r>
        <w:rPr>
          <w:rFonts w:ascii="宋体" w:hAnsi="宋体" w:cs="宋体"/>
        </w:rPr>
        <w:t xml:space="preserve">。在读 </w:t>
      </w:r>
      <w:r>
        <w:rPr>
          <w:rFonts w:eastAsia="Times New Roman"/>
        </w:rPr>
        <w:t xml:space="preserve">2 </w:t>
      </w:r>
      <w:r>
        <w:rPr>
          <w:rFonts w:ascii="宋体" w:hAnsi="宋体" w:cs="宋体"/>
        </w:rPr>
        <w:t>运行时进行判断，如果是偶数次操作，就使用</w:t>
      </w:r>
      <w:r>
        <w:rPr>
          <w:rFonts w:eastAsia="Times New Roman"/>
        </w:rPr>
        <w:t>1</w:t>
      </w:r>
      <w:r>
        <w:rPr>
          <w:rFonts w:ascii="宋体" w:hAnsi="宋体" w:cs="宋体"/>
        </w:rPr>
        <w:t>个信号量唤醒加法操作；如果是奇数次操作，就使用</w:t>
      </w:r>
      <w:r>
        <w:rPr>
          <w:rFonts w:eastAsia="Times New Roman"/>
        </w:rPr>
        <w:t>1</w:t>
      </w:r>
      <w:r>
        <w:rPr>
          <w:rFonts w:ascii="宋体" w:hAnsi="宋体" w:cs="宋体"/>
        </w:rPr>
        <w:t>个信号量唤醒乘法操作。最后，分别在加法、乘法操作的末尾，使用唤醒读</w:t>
      </w:r>
      <w:r>
        <w:rPr>
          <w:rFonts w:eastAsia="Times New Roman"/>
        </w:rPr>
        <w:t>1</w:t>
      </w:r>
      <w:r>
        <w:rPr>
          <w:rFonts w:ascii="宋体" w:hAnsi="宋体" w:cs="宋体"/>
        </w:rPr>
        <w:t>的信号量，唤醒读</w:t>
      </w:r>
      <w:r>
        <w:rPr>
          <w:rFonts w:eastAsia="Times New Roman"/>
        </w:rPr>
        <w:t>1</w:t>
      </w:r>
      <w:r>
        <w:rPr>
          <w:rFonts w:ascii="宋体" w:hAnsi="宋体" w:cs="宋体"/>
        </w:rPr>
        <w:t>，开始新一轮的循环。</w:t>
      </w:r>
    </w:p>
    <w:p w14:paraId="6094DA2D" w14:textId="47B56F3F" w:rsidR="00B82AD7" w:rsidRDefault="00B82AD7" w:rsidP="00B82AD7">
      <w:pPr>
        <w:ind w:firstLine="420"/>
      </w:pPr>
      <w:r>
        <w:rPr>
          <w:rFonts w:hint="eastAsia"/>
        </w:rPr>
        <w:t>流程图如下：</w:t>
      </w:r>
    </w:p>
    <w:p w14:paraId="2762595B" w14:textId="5C8B4C25" w:rsidR="008C7772" w:rsidRDefault="008C7772" w:rsidP="008C7772">
      <w:pPr>
        <w:keepNext/>
        <w:ind w:firstLine="420"/>
        <w:jc w:val="center"/>
      </w:pPr>
      <w:r>
        <w:rPr>
          <w:noProof/>
        </w:rPr>
        <w:lastRenderedPageBreak/>
        <w:drawing>
          <wp:inline distT="0" distB="0" distL="0" distR="0" wp14:anchorId="66F50C38" wp14:editId="61E2A5F2">
            <wp:extent cx="3657600" cy="4035424"/>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13"/>
                    <a:stretch>
                      <a:fillRect/>
                    </a:stretch>
                  </pic:blipFill>
                  <pic:spPr>
                    <a:xfrm>
                      <a:off x="0" y="0"/>
                      <a:ext cx="3657600" cy="4035424"/>
                    </a:xfrm>
                    <a:prstGeom prst="rect">
                      <a:avLst/>
                    </a:prstGeom>
                  </pic:spPr>
                </pic:pic>
              </a:graphicData>
            </a:graphic>
          </wp:inline>
        </w:drawing>
      </w:r>
    </w:p>
    <w:p w14:paraId="167990B1" w14:textId="3E79D0D9" w:rsidR="00B82AD7" w:rsidRPr="00B82AD7" w:rsidRDefault="008C7772" w:rsidP="008C7772">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6</w:t>
      </w:r>
      <w:r>
        <w:fldChar w:fldCharType="end"/>
      </w:r>
      <w:r>
        <w:t xml:space="preserve"> </w:t>
      </w:r>
      <w:r>
        <w:rPr>
          <w:rFonts w:hint="eastAsia"/>
        </w:rPr>
        <w:t>实验四</w:t>
      </w:r>
      <w:r>
        <w:rPr>
          <w:rFonts w:hint="eastAsia"/>
        </w:rPr>
        <w:t xml:space="preserve"> </w:t>
      </w:r>
      <w:r>
        <w:rPr>
          <w:rFonts w:hint="eastAsia"/>
        </w:rPr>
        <w:t>任务二</w:t>
      </w:r>
    </w:p>
    <w:p w14:paraId="745368C5" w14:textId="1EB29190" w:rsidR="00E54A26" w:rsidRDefault="00E54A26" w:rsidP="00E54A26">
      <w:pPr>
        <w:pStyle w:val="a5"/>
        <w:numPr>
          <w:ilvl w:val="0"/>
          <w:numId w:val="8"/>
        </w:numPr>
        <w:ind w:firstLineChars="0"/>
        <w:outlineLvl w:val="1"/>
      </w:pPr>
      <w:bookmarkStart w:id="18" w:name="_Toc153811050"/>
      <w:r>
        <w:rPr>
          <w:rFonts w:hint="eastAsia"/>
        </w:rPr>
        <w:t>实验结果与分析</w:t>
      </w:r>
      <w:bookmarkEnd w:id="18"/>
    </w:p>
    <w:p w14:paraId="2B753A8A" w14:textId="29634859" w:rsidR="00E54A26" w:rsidRDefault="008C7772" w:rsidP="008C7772">
      <w:pPr>
        <w:pStyle w:val="a5"/>
        <w:widowControl/>
        <w:numPr>
          <w:ilvl w:val="0"/>
          <w:numId w:val="18"/>
        </w:numPr>
        <w:ind w:firstLineChars="0"/>
        <w:jc w:val="left"/>
      </w:pPr>
      <w:r>
        <w:rPr>
          <w:rFonts w:hint="eastAsia"/>
        </w:rPr>
        <w:t>生产者与消费者问题</w:t>
      </w:r>
    </w:p>
    <w:p w14:paraId="60DB34E1" w14:textId="04DAFBF6" w:rsidR="00A05385" w:rsidRDefault="00A05385" w:rsidP="00A05385">
      <w:pPr>
        <w:widowControl/>
        <w:ind w:left="420"/>
        <w:jc w:val="left"/>
      </w:pPr>
      <w:r>
        <w:rPr>
          <w:rFonts w:hint="eastAsia"/>
        </w:rPr>
        <w:t>从结果可以看出每个线程之间都在争夺资源</w:t>
      </w:r>
    </w:p>
    <w:p w14:paraId="59C34869" w14:textId="77777777" w:rsidR="00A05385" w:rsidRDefault="00A05385" w:rsidP="00622631">
      <w:pPr>
        <w:keepNext/>
        <w:widowControl/>
        <w:ind w:left="420"/>
        <w:jc w:val="center"/>
      </w:pPr>
      <w:r w:rsidRPr="00A05385">
        <w:rPr>
          <w:noProof/>
        </w:rPr>
        <w:drawing>
          <wp:inline distT="0" distB="0" distL="0" distR="0" wp14:anchorId="3072B0B6" wp14:editId="6F7EFCBA">
            <wp:extent cx="2934109" cy="21720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4109" cy="2172003"/>
                    </a:xfrm>
                    <a:prstGeom prst="rect">
                      <a:avLst/>
                    </a:prstGeom>
                  </pic:spPr>
                </pic:pic>
              </a:graphicData>
            </a:graphic>
          </wp:inline>
        </w:drawing>
      </w:r>
    </w:p>
    <w:p w14:paraId="5500892A" w14:textId="3BE03A66" w:rsidR="00A05385" w:rsidRDefault="00A05385" w:rsidP="0062263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7</w:t>
      </w:r>
      <w:r>
        <w:fldChar w:fldCharType="end"/>
      </w:r>
      <w:r>
        <w:t xml:space="preserve"> </w:t>
      </w:r>
      <w:r>
        <w:rPr>
          <w:rFonts w:hint="eastAsia"/>
        </w:rPr>
        <w:t>任务一</w:t>
      </w:r>
    </w:p>
    <w:p w14:paraId="0EC34C5E" w14:textId="46A40487" w:rsidR="00A05385" w:rsidRDefault="00A05385" w:rsidP="00A05385">
      <w:pPr>
        <w:pStyle w:val="a5"/>
        <w:widowControl/>
        <w:numPr>
          <w:ilvl w:val="0"/>
          <w:numId w:val="18"/>
        </w:numPr>
        <w:ind w:firstLineChars="0"/>
      </w:pPr>
      <w:r>
        <w:rPr>
          <w:rFonts w:hint="eastAsia"/>
        </w:rPr>
        <w:t>选做题</w:t>
      </w:r>
    </w:p>
    <w:p w14:paraId="1D4E8284" w14:textId="7EFE7C96" w:rsidR="00A05385" w:rsidRDefault="00A05385" w:rsidP="00A05385">
      <w:pPr>
        <w:widowControl/>
        <w:ind w:left="420"/>
      </w:pPr>
      <w:r>
        <w:rPr>
          <w:rFonts w:hint="eastAsia"/>
        </w:rPr>
        <w:t>从结果看出线程之间严格按照先读</w:t>
      </w:r>
      <w:r>
        <w:rPr>
          <w:rFonts w:hint="eastAsia"/>
        </w:rPr>
        <w:t>1</w:t>
      </w:r>
      <w:r>
        <w:rPr>
          <w:rFonts w:hint="eastAsia"/>
        </w:rPr>
        <w:t>，后读</w:t>
      </w:r>
      <w:r>
        <w:rPr>
          <w:rFonts w:hint="eastAsia"/>
        </w:rPr>
        <w:t>2</w:t>
      </w:r>
      <w:r>
        <w:rPr>
          <w:rFonts w:hint="eastAsia"/>
        </w:rPr>
        <w:t>，加法与乘法交叉执行</w:t>
      </w:r>
    </w:p>
    <w:p w14:paraId="4D11532B" w14:textId="77777777" w:rsidR="00A05385" w:rsidRDefault="00A05385" w:rsidP="00622631">
      <w:pPr>
        <w:keepNext/>
        <w:widowControl/>
        <w:ind w:left="420"/>
        <w:jc w:val="center"/>
      </w:pPr>
      <w:r w:rsidRPr="00A05385">
        <w:rPr>
          <w:noProof/>
        </w:rPr>
        <w:lastRenderedPageBreak/>
        <w:drawing>
          <wp:inline distT="0" distB="0" distL="0" distR="0" wp14:anchorId="433A7991" wp14:editId="1D959A4A">
            <wp:extent cx="1838582" cy="1895740"/>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38582" cy="1895740"/>
                    </a:xfrm>
                    <a:prstGeom prst="rect">
                      <a:avLst/>
                    </a:prstGeom>
                  </pic:spPr>
                </pic:pic>
              </a:graphicData>
            </a:graphic>
          </wp:inline>
        </w:drawing>
      </w:r>
    </w:p>
    <w:p w14:paraId="03FE844D" w14:textId="6FF658BC" w:rsidR="00A05385" w:rsidRDefault="00A05385" w:rsidP="0062263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8</w:t>
      </w:r>
      <w:r>
        <w:fldChar w:fldCharType="end"/>
      </w:r>
      <w:r>
        <w:t xml:space="preserve"> </w:t>
      </w:r>
      <w:r>
        <w:rPr>
          <w:rFonts w:hint="eastAsia"/>
        </w:rPr>
        <w:t>任务二</w:t>
      </w:r>
    </w:p>
    <w:p w14:paraId="6E98CAC0" w14:textId="29B13822" w:rsidR="002F53EE" w:rsidRDefault="005211C1" w:rsidP="00A05385">
      <w:pPr>
        <w:widowControl/>
      </w:pPr>
      <w:r>
        <w:br w:type="page"/>
      </w:r>
    </w:p>
    <w:p w14:paraId="0E1AB194" w14:textId="77777777" w:rsidR="002F53EE" w:rsidRDefault="002F53EE" w:rsidP="002F53EE">
      <w:pPr>
        <w:pStyle w:val="1"/>
        <w:jc w:val="center"/>
      </w:pPr>
      <w:bookmarkStart w:id="19" w:name="_Toc153811051"/>
      <w:r>
        <w:rPr>
          <w:rFonts w:eastAsiaTheme="minorEastAsia" w:hint="eastAsia"/>
        </w:rPr>
        <w:lastRenderedPageBreak/>
        <w:t>实验五</w:t>
      </w:r>
      <w:bookmarkEnd w:id="19"/>
    </w:p>
    <w:p w14:paraId="0419B396" w14:textId="77777777" w:rsidR="00E54A26" w:rsidRDefault="00E54A26" w:rsidP="00E54A26">
      <w:pPr>
        <w:pStyle w:val="a5"/>
        <w:numPr>
          <w:ilvl w:val="0"/>
          <w:numId w:val="11"/>
        </w:numPr>
        <w:ind w:firstLineChars="0"/>
        <w:outlineLvl w:val="1"/>
      </w:pPr>
      <w:bookmarkStart w:id="20" w:name="_Toc153811052"/>
      <w:r>
        <w:rPr>
          <w:rFonts w:hint="eastAsia"/>
        </w:rPr>
        <w:t>实验目的</w:t>
      </w:r>
      <w:bookmarkEnd w:id="20"/>
    </w:p>
    <w:p w14:paraId="690B41DA" w14:textId="2A72D449" w:rsidR="00E54A26" w:rsidRPr="00A05385" w:rsidRDefault="00A05385" w:rsidP="00A05385">
      <w:pPr>
        <w:pStyle w:val="a5"/>
        <w:spacing w:after="27" w:line="269" w:lineRule="auto"/>
        <w:ind w:left="420" w:firstLineChars="0" w:firstLine="0"/>
      </w:pPr>
      <w:r w:rsidRPr="00A05385">
        <w:rPr>
          <w:rFonts w:ascii="宋体" w:hAnsi="宋体" w:cs="宋体"/>
        </w:rPr>
        <w:t xml:space="preserve">了解和熟悉 </w:t>
      </w:r>
      <w:r w:rsidRPr="00A05385">
        <w:rPr>
          <w:rFonts w:eastAsia="Times New Roman"/>
        </w:rPr>
        <w:t xml:space="preserve">Linux </w:t>
      </w:r>
      <w:r w:rsidRPr="00A05385">
        <w:rPr>
          <w:rFonts w:ascii="宋体" w:hAnsi="宋体" w:cs="宋体"/>
        </w:rPr>
        <w:t>支持的消息通信机制及其使用方法</w:t>
      </w:r>
      <w:r w:rsidRPr="00A05385">
        <w:rPr>
          <w:rFonts w:eastAsia="Times New Roman"/>
        </w:rPr>
        <w:t xml:space="preserve"> </w:t>
      </w:r>
    </w:p>
    <w:p w14:paraId="6FEA4985" w14:textId="77777777" w:rsidR="00E54A26" w:rsidRDefault="00E54A26" w:rsidP="00E54A26">
      <w:pPr>
        <w:pStyle w:val="a5"/>
        <w:numPr>
          <w:ilvl w:val="0"/>
          <w:numId w:val="11"/>
        </w:numPr>
        <w:ind w:firstLineChars="0"/>
        <w:outlineLvl w:val="1"/>
      </w:pPr>
      <w:bookmarkStart w:id="21" w:name="_Toc153811053"/>
      <w:r>
        <w:rPr>
          <w:rFonts w:hint="eastAsia"/>
        </w:rPr>
        <w:t>实验内容</w:t>
      </w:r>
      <w:bookmarkEnd w:id="21"/>
    </w:p>
    <w:p w14:paraId="3B33BACA" w14:textId="77777777" w:rsidR="00A05385" w:rsidRDefault="00A05385" w:rsidP="00A05385">
      <w:pPr>
        <w:spacing w:after="27" w:line="269" w:lineRule="auto"/>
        <w:ind w:left="-5" w:firstLine="425"/>
      </w:pPr>
      <w:r>
        <w:rPr>
          <w:rFonts w:ascii="宋体" w:hAnsi="宋体" w:cs="宋体"/>
        </w:rPr>
        <w:t>消息的创建、发送和接收</w:t>
      </w:r>
      <w:r>
        <w:rPr>
          <w:rFonts w:eastAsia="Times New Roman"/>
        </w:rPr>
        <w:t xml:space="preserve"> </w:t>
      </w:r>
    </w:p>
    <w:p w14:paraId="0A1360CA" w14:textId="4A91B2A5" w:rsidR="00E54A26" w:rsidRDefault="00A05385" w:rsidP="00A05385">
      <w:pPr>
        <w:widowControl/>
        <w:ind w:firstLine="420"/>
        <w:jc w:val="left"/>
      </w:pPr>
      <w:r>
        <w:rPr>
          <w:rFonts w:ascii="宋体" w:hAnsi="宋体" w:cs="宋体"/>
        </w:rPr>
        <w:t xml:space="preserve">主函数中使用 </w:t>
      </w:r>
      <w:r>
        <w:rPr>
          <w:rFonts w:eastAsia="Times New Roman"/>
        </w:rPr>
        <w:t>fork()</w:t>
      </w:r>
      <w:r>
        <w:rPr>
          <w:rFonts w:ascii="宋体" w:hAnsi="宋体" w:cs="宋体"/>
        </w:rPr>
        <w:t xml:space="preserve">系统调用创建两个子进程 </w:t>
      </w:r>
      <w:r>
        <w:rPr>
          <w:rFonts w:eastAsia="Times New Roman"/>
        </w:rPr>
        <w:t xml:space="preserve">sender </w:t>
      </w:r>
      <w:r>
        <w:rPr>
          <w:rFonts w:ascii="宋体" w:hAnsi="宋体" w:cs="宋体"/>
        </w:rPr>
        <w:t xml:space="preserve">和 </w:t>
      </w:r>
      <w:r>
        <w:rPr>
          <w:rFonts w:eastAsia="Times New Roman"/>
        </w:rPr>
        <w:t>receiver</w:t>
      </w:r>
      <w:r>
        <w:rPr>
          <w:rFonts w:ascii="宋体" w:hAnsi="宋体" w:cs="宋体"/>
        </w:rPr>
        <w:t>。</w:t>
      </w:r>
      <w:r>
        <w:rPr>
          <w:rFonts w:eastAsia="Times New Roman"/>
        </w:rPr>
        <w:t xml:space="preserve">sender </w:t>
      </w:r>
      <w:r>
        <w:rPr>
          <w:rFonts w:ascii="宋体" w:hAnsi="宋体" w:cs="宋体"/>
        </w:rPr>
        <w:t xml:space="preserve">负责接收用户输入的一个字符串，并构造成一条消息，传送给 </w:t>
      </w:r>
      <w:r>
        <w:rPr>
          <w:rFonts w:eastAsia="Times New Roman"/>
        </w:rPr>
        <w:t>receiver</w:t>
      </w:r>
      <w:r>
        <w:rPr>
          <w:rFonts w:ascii="宋体" w:hAnsi="宋体" w:cs="宋体"/>
        </w:rPr>
        <w:t>。</w:t>
      </w:r>
      <w:r>
        <w:rPr>
          <w:rFonts w:eastAsia="Times New Roman"/>
        </w:rPr>
        <w:t xml:space="preserve">receiver </w:t>
      </w:r>
      <w:r>
        <w:rPr>
          <w:rFonts w:ascii="宋体" w:hAnsi="宋体" w:cs="宋体"/>
        </w:rPr>
        <w:t xml:space="preserve">在接收到消息后在屏幕上显示出来。此过程一直继续直到用户输入 </w:t>
      </w:r>
      <w:r>
        <w:rPr>
          <w:rFonts w:eastAsia="Times New Roman"/>
        </w:rPr>
        <w:t xml:space="preserve">exit </w:t>
      </w:r>
      <w:r>
        <w:rPr>
          <w:rFonts w:ascii="宋体" w:hAnsi="宋体" w:cs="宋体"/>
        </w:rPr>
        <w:t xml:space="preserve">为止。在程序设计过程中使用 </w:t>
      </w:r>
      <w:r>
        <w:rPr>
          <w:rFonts w:eastAsia="Times New Roman"/>
        </w:rPr>
        <w:t>msgget()</w:t>
      </w:r>
      <w:r>
        <w:rPr>
          <w:rFonts w:ascii="宋体" w:hAnsi="宋体" w:cs="宋体"/>
        </w:rPr>
        <w:t xml:space="preserve">、 </w:t>
      </w:r>
      <w:r>
        <w:rPr>
          <w:rFonts w:eastAsia="Times New Roman"/>
        </w:rPr>
        <w:t>msgsnd()</w:t>
      </w:r>
      <w:r>
        <w:rPr>
          <w:rFonts w:ascii="宋体" w:hAnsi="宋体" w:cs="宋体"/>
        </w:rPr>
        <w:t>、</w:t>
      </w:r>
      <w:r>
        <w:rPr>
          <w:rFonts w:eastAsia="Times New Roman"/>
        </w:rPr>
        <w:t>msgrcv()</w:t>
      </w:r>
      <w:r>
        <w:rPr>
          <w:rFonts w:ascii="宋体" w:hAnsi="宋体" w:cs="宋体"/>
        </w:rPr>
        <w:t>、</w:t>
      </w:r>
      <w:r>
        <w:rPr>
          <w:rFonts w:eastAsia="Times New Roman"/>
        </w:rPr>
        <w:t>msgctl()</w:t>
      </w:r>
      <w:r>
        <w:rPr>
          <w:rFonts w:ascii="宋体" w:hAnsi="宋体" w:cs="宋体"/>
        </w:rPr>
        <w:t>。</w:t>
      </w:r>
    </w:p>
    <w:p w14:paraId="2474E766" w14:textId="77777777" w:rsidR="00E54A26" w:rsidRDefault="00E54A26" w:rsidP="00E54A26">
      <w:pPr>
        <w:pStyle w:val="a5"/>
        <w:numPr>
          <w:ilvl w:val="0"/>
          <w:numId w:val="11"/>
        </w:numPr>
        <w:ind w:firstLineChars="0"/>
        <w:outlineLvl w:val="1"/>
      </w:pPr>
      <w:bookmarkStart w:id="22" w:name="_Toc153811054"/>
      <w:r>
        <w:rPr>
          <w:rFonts w:hint="eastAsia"/>
        </w:rPr>
        <w:t>实验设计</w:t>
      </w:r>
      <w:bookmarkEnd w:id="22"/>
    </w:p>
    <w:p w14:paraId="3AC3F8CD" w14:textId="77777777" w:rsidR="00A05385" w:rsidRDefault="00A05385" w:rsidP="00A05385">
      <w:pPr>
        <w:spacing w:after="27" w:line="269" w:lineRule="auto"/>
        <w:ind w:left="-15" w:firstLine="420"/>
      </w:pPr>
      <w:r>
        <w:rPr>
          <w:rFonts w:eastAsia="Times New Roman"/>
        </w:rPr>
        <w:t>msgget()</w:t>
      </w:r>
      <w:r>
        <w:rPr>
          <w:rFonts w:ascii="宋体" w:hAnsi="宋体" w:cs="宋体"/>
        </w:rPr>
        <w:t>用于创建</w:t>
      </w:r>
      <w:r>
        <w:rPr>
          <w:rFonts w:eastAsia="Times New Roman"/>
        </w:rPr>
        <w:t>/</w:t>
      </w:r>
      <w:r>
        <w:rPr>
          <w:rFonts w:ascii="宋体" w:hAnsi="宋体" w:cs="宋体"/>
        </w:rPr>
        <w:t>获取一个消息队列，</w:t>
      </w:r>
      <w:r>
        <w:rPr>
          <w:rFonts w:eastAsia="Times New Roman"/>
        </w:rPr>
        <w:t>msgsnd()</w:t>
      </w:r>
      <w:r>
        <w:rPr>
          <w:rFonts w:ascii="宋体" w:hAnsi="宋体" w:cs="宋体"/>
        </w:rPr>
        <w:t xml:space="preserve">用于向指定的消息队列发送消息， </w:t>
      </w:r>
      <w:r>
        <w:rPr>
          <w:rFonts w:eastAsia="Times New Roman"/>
        </w:rPr>
        <w:t>msgrcv()</w:t>
      </w:r>
      <w:r>
        <w:rPr>
          <w:rFonts w:ascii="宋体" w:hAnsi="宋体" w:cs="宋体"/>
        </w:rPr>
        <w:t>用于从某个队列接收消息，</w:t>
      </w:r>
      <w:r>
        <w:rPr>
          <w:rFonts w:eastAsia="Times New Roman"/>
        </w:rPr>
        <w:t>msgctl()</w:t>
      </w:r>
      <w:r>
        <w:rPr>
          <w:rFonts w:ascii="宋体" w:hAnsi="宋体" w:cs="宋体"/>
        </w:rPr>
        <w:t>用于消息控制操作。</w:t>
      </w:r>
      <w:r>
        <w:rPr>
          <w:rFonts w:eastAsia="Times New Roman"/>
        </w:rPr>
        <w:t xml:space="preserve"> </w:t>
      </w:r>
    </w:p>
    <w:p w14:paraId="0B2C94E3" w14:textId="77777777" w:rsidR="00A05385" w:rsidRDefault="00A05385" w:rsidP="00A05385">
      <w:pPr>
        <w:spacing w:after="4" w:line="291" w:lineRule="auto"/>
        <w:ind w:left="-15" w:firstLine="410"/>
      </w:pPr>
      <w:r>
        <w:rPr>
          <w:rFonts w:ascii="宋体" w:hAnsi="宋体" w:cs="宋体"/>
        </w:rPr>
        <w:t xml:space="preserve">依据题意，首先使用 </w:t>
      </w:r>
      <w:r>
        <w:rPr>
          <w:rFonts w:eastAsia="Times New Roman"/>
        </w:rPr>
        <w:t>fork()</w:t>
      </w:r>
      <w:r>
        <w:rPr>
          <w:rFonts w:ascii="宋体" w:hAnsi="宋体" w:cs="宋体"/>
        </w:rPr>
        <w:t xml:space="preserve">系统调用创建两个子进程，并全局定义消息的结构体类型。在两个子进程中，一个用 </w:t>
      </w:r>
      <w:r>
        <w:rPr>
          <w:rFonts w:eastAsia="Times New Roman"/>
        </w:rPr>
        <w:t>msgget()</w:t>
      </w:r>
      <w:r>
        <w:rPr>
          <w:rFonts w:ascii="宋体" w:hAnsi="宋体" w:cs="宋体"/>
        </w:rPr>
        <w:t xml:space="preserve">创建一个消息队列，另一个用 </w:t>
      </w:r>
      <w:r>
        <w:rPr>
          <w:rFonts w:eastAsia="Times New Roman"/>
        </w:rPr>
        <w:t>msgget()</w:t>
      </w:r>
      <w:r>
        <w:rPr>
          <w:rFonts w:ascii="宋体" w:hAnsi="宋体" w:cs="宋体"/>
        </w:rPr>
        <w:t xml:space="preserve">获取到这个创建的队列。应该使用全局定义的 </w:t>
      </w:r>
      <w:r>
        <w:rPr>
          <w:rFonts w:eastAsia="Times New Roman"/>
        </w:rPr>
        <w:t xml:space="preserve">msqid </w:t>
      </w:r>
      <w:r>
        <w:rPr>
          <w:rFonts w:ascii="宋体" w:hAnsi="宋体" w:cs="宋体"/>
        </w:rPr>
        <w:t xml:space="preserve">作为队列标识符。接着，在 </w:t>
      </w:r>
      <w:r>
        <w:rPr>
          <w:rFonts w:eastAsia="Times New Roman"/>
        </w:rPr>
        <w:t xml:space="preserve">sender </w:t>
      </w:r>
      <w:r>
        <w:rPr>
          <w:rFonts w:ascii="宋体" w:hAnsi="宋体" w:cs="宋体"/>
        </w:rPr>
        <w:t xml:space="preserve">子进程中，使用 </w:t>
      </w:r>
      <w:r>
        <w:rPr>
          <w:rFonts w:eastAsia="Times New Roman"/>
        </w:rPr>
        <w:t xml:space="preserve">fgets() </w:t>
      </w:r>
      <w:r>
        <w:rPr>
          <w:rFonts w:ascii="宋体" w:hAnsi="宋体" w:cs="宋体"/>
        </w:rPr>
        <w:t xml:space="preserve">从标准输入获取用户输入，新创建结构体类型变量以保存数据，使用 </w:t>
      </w:r>
      <w:r>
        <w:rPr>
          <w:rFonts w:eastAsia="Times New Roman"/>
        </w:rPr>
        <w:t>msgsnd()</w:t>
      </w:r>
      <w:r>
        <w:rPr>
          <w:rFonts w:ascii="宋体" w:hAnsi="宋体" w:cs="宋体"/>
        </w:rPr>
        <w:t xml:space="preserve">向消息队列发送数据，采用 </w:t>
      </w:r>
      <w:r>
        <w:rPr>
          <w:rFonts w:eastAsia="Times New Roman"/>
        </w:rPr>
        <w:t xml:space="preserve">IPC_NOWAIT </w:t>
      </w:r>
      <w:r>
        <w:rPr>
          <w:rFonts w:ascii="宋体" w:hAnsi="宋体" w:cs="宋体"/>
        </w:rPr>
        <w:t xml:space="preserve">策略。在 </w:t>
      </w:r>
      <w:r>
        <w:rPr>
          <w:rFonts w:eastAsia="Times New Roman"/>
        </w:rPr>
        <w:t xml:space="preserve">receiver </w:t>
      </w:r>
      <w:r>
        <w:rPr>
          <w:rFonts w:ascii="宋体" w:hAnsi="宋体" w:cs="宋体"/>
        </w:rPr>
        <w:t xml:space="preserve">子进程中，使用 </w:t>
      </w:r>
      <w:r>
        <w:rPr>
          <w:rFonts w:eastAsia="Times New Roman"/>
        </w:rPr>
        <w:t>msgrcv()</w:t>
      </w:r>
      <w:r>
        <w:rPr>
          <w:rFonts w:ascii="宋体" w:hAnsi="宋体" w:cs="宋体"/>
        </w:rPr>
        <w:t xml:space="preserve">从消息队列接受消息，并使用 </w:t>
      </w:r>
      <w:r>
        <w:rPr>
          <w:rFonts w:eastAsia="Times New Roman"/>
        </w:rPr>
        <w:t>printf()</w:t>
      </w:r>
      <w:r>
        <w:rPr>
          <w:rFonts w:ascii="宋体" w:hAnsi="宋体" w:cs="宋体"/>
        </w:rPr>
        <w:t>进行标准输出。</w:t>
      </w:r>
      <w:r>
        <w:rPr>
          <w:rFonts w:eastAsia="Times New Roman"/>
        </w:rPr>
        <w:t xml:space="preserve"> </w:t>
      </w:r>
    </w:p>
    <w:p w14:paraId="33DDE881" w14:textId="42A0EE7A" w:rsidR="00E54A26" w:rsidRDefault="00A05385" w:rsidP="00A05385">
      <w:pPr>
        <w:widowControl/>
        <w:ind w:firstLine="395"/>
        <w:jc w:val="left"/>
        <w:rPr>
          <w:rFonts w:ascii="宋体" w:hAnsi="宋体" w:cs="宋体"/>
        </w:rPr>
      </w:pPr>
      <w:r>
        <w:rPr>
          <w:rFonts w:ascii="宋体" w:hAnsi="宋体" w:cs="宋体"/>
        </w:rPr>
        <w:t xml:space="preserve">需要注意的是，在 </w:t>
      </w:r>
      <w:r>
        <w:rPr>
          <w:rFonts w:eastAsia="Times New Roman"/>
        </w:rPr>
        <w:t xml:space="preserve">sender </w:t>
      </w:r>
      <w:r>
        <w:rPr>
          <w:rFonts w:ascii="宋体" w:hAnsi="宋体" w:cs="宋体"/>
        </w:rPr>
        <w:t>子进程中，需要对用户的标准输入进行判断</w:t>
      </w:r>
      <w:r>
        <w:rPr>
          <w:rFonts w:eastAsia="Times New Roman"/>
          <w:vertAlign w:val="superscript"/>
        </w:rPr>
        <w:t>[3]</w:t>
      </w:r>
      <w:r>
        <w:rPr>
          <w:rFonts w:ascii="宋体" w:hAnsi="宋体" w:cs="宋体"/>
        </w:rPr>
        <w:t>。如果用户输入了</w:t>
      </w:r>
      <w:r>
        <w:rPr>
          <w:rFonts w:eastAsia="Times New Roman"/>
        </w:rPr>
        <w:t>”exit”</w:t>
      </w:r>
      <w:r>
        <w:rPr>
          <w:rFonts w:ascii="宋体" w:hAnsi="宋体" w:cs="宋体"/>
        </w:rPr>
        <w:t xml:space="preserve">，就使用 </w:t>
      </w:r>
      <w:r>
        <w:rPr>
          <w:rFonts w:eastAsia="Times New Roman"/>
        </w:rPr>
        <w:t>msgctl()</w:t>
      </w:r>
      <w:r>
        <w:rPr>
          <w:rFonts w:ascii="宋体" w:hAnsi="宋体" w:cs="宋体"/>
        </w:rPr>
        <w:t>、</w:t>
      </w:r>
      <w:r>
        <w:rPr>
          <w:rFonts w:eastAsia="Times New Roman"/>
        </w:rPr>
        <w:t xml:space="preserve">IPC_RMID </w:t>
      </w:r>
      <w:r>
        <w:rPr>
          <w:rFonts w:ascii="宋体" w:hAnsi="宋体" w:cs="宋体"/>
        </w:rPr>
        <w:t xml:space="preserve">参数删除指定消息队列，并使用 </w:t>
      </w:r>
      <w:r>
        <w:rPr>
          <w:rFonts w:eastAsia="Times New Roman"/>
        </w:rPr>
        <w:t>kill()</w:t>
      </w:r>
      <w:r>
        <w:rPr>
          <w:rFonts w:ascii="宋体" w:hAnsi="宋体" w:cs="宋体"/>
        </w:rPr>
        <w:t>系统调用杀死进程，程序结束。</w:t>
      </w:r>
    </w:p>
    <w:p w14:paraId="32E9A1D4" w14:textId="1DAD4406" w:rsidR="00A05385" w:rsidRDefault="00A05385" w:rsidP="00A05385">
      <w:pPr>
        <w:widowControl/>
        <w:ind w:firstLine="395"/>
        <w:jc w:val="left"/>
        <w:rPr>
          <w:rFonts w:ascii="宋体" w:hAnsi="宋体" w:cs="宋体"/>
        </w:rPr>
      </w:pPr>
      <w:r>
        <w:rPr>
          <w:rFonts w:ascii="宋体" w:hAnsi="宋体" w:cs="宋体" w:hint="eastAsia"/>
        </w:rPr>
        <w:t>流程图如下：</w:t>
      </w:r>
    </w:p>
    <w:p w14:paraId="0AD1F1EA" w14:textId="77777777" w:rsidR="00A05385" w:rsidRDefault="00A05385" w:rsidP="00A05385">
      <w:pPr>
        <w:keepNext/>
        <w:widowControl/>
        <w:ind w:firstLine="395"/>
        <w:jc w:val="center"/>
      </w:pPr>
      <w:r>
        <w:rPr>
          <w:noProof/>
        </w:rPr>
        <w:drawing>
          <wp:inline distT="0" distB="0" distL="0" distR="0" wp14:anchorId="4C6BE726" wp14:editId="628F785E">
            <wp:extent cx="2028190" cy="3182445"/>
            <wp:effectExtent l="0" t="0" r="0" b="0"/>
            <wp:docPr id="1825" name="Picture 1825"/>
            <wp:cNvGraphicFramePr/>
            <a:graphic xmlns:a="http://schemas.openxmlformats.org/drawingml/2006/main">
              <a:graphicData uri="http://schemas.openxmlformats.org/drawingml/2006/picture">
                <pic:pic xmlns:pic="http://schemas.openxmlformats.org/drawingml/2006/picture">
                  <pic:nvPicPr>
                    <pic:cNvPr id="1825" name="Picture 1825"/>
                    <pic:cNvPicPr/>
                  </pic:nvPicPr>
                  <pic:blipFill>
                    <a:blip r:embed="rId16"/>
                    <a:stretch>
                      <a:fillRect/>
                    </a:stretch>
                  </pic:blipFill>
                  <pic:spPr>
                    <a:xfrm>
                      <a:off x="0" y="0"/>
                      <a:ext cx="2028190" cy="3182445"/>
                    </a:xfrm>
                    <a:prstGeom prst="rect">
                      <a:avLst/>
                    </a:prstGeom>
                  </pic:spPr>
                </pic:pic>
              </a:graphicData>
            </a:graphic>
          </wp:inline>
        </w:drawing>
      </w:r>
    </w:p>
    <w:p w14:paraId="1B17523B" w14:textId="7E8F7C2A" w:rsidR="00A05385" w:rsidRDefault="00A05385" w:rsidP="00A05385">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9</w:t>
      </w:r>
      <w:r>
        <w:fldChar w:fldCharType="end"/>
      </w:r>
      <w:r>
        <w:t xml:space="preserve"> </w:t>
      </w:r>
      <w:r>
        <w:rPr>
          <w:rFonts w:hint="eastAsia"/>
        </w:rPr>
        <w:t>实验五流程图</w:t>
      </w:r>
    </w:p>
    <w:p w14:paraId="632D7C65" w14:textId="77777777" w:rsidR="00E54A26" w:rsidRDefault="00E54A26" w:rsidP="00E54A26">
      <w:pPr>
        <w:pStyle w:val="a5"/>
        <w:numPr>
          <w:ilvl w:val="0"/>
          <w:numId w:val="11"/>
        </w:numPr>
        <w:ind w:firstLineChars="0"/>
        <w:outlineLvl w:val="1"/>
      </w:pPr>
      <w:bookmarkStart w:id="23" w:name="_Toc153811055"/>
      <w:r>
        <w:rPr>
          <w:rFonts w:hint="eastAsia"/>
        </w:rPr>
        <w:lastRenderedPageBreak/>
        <w:t>实验结果与分析</w:t>
      </w:r>
      <w:bookmarkEnd w:id="23"/>
    </w:p>
    <w:p w14:paraId="630A1F3B" w14:textId="1003D5A7" w:rsidR="00E54A26" w:rsidRDefault="00A05385" w:rsidP="00A05385">
      <w:pPr>
        <w:widowControl/>
        <w:ind w:firstLine="420"/>
        <w:jc w:val="left"/>
        <w:rPr>
          <w:rFonts w:ascii="宋体" w:hAnsi="宋体" w:cs="宋体"/>
          <w:color w:val="000000"/>
          <w:szCs w:val="22"/>
        </w:rPr>
      </w:pPr>
      <w:r w:rsidRPr="00A05385">
        <w:rPr>
          <w:rFonts w:ascii="宋体" w:hAnsi="宋体" w:cs="宋体"/>
          <w:color w:val="000000"/>
          <w:szCs w:val="22"/>
        </w:rPr>
        <w:t xml:space="preserve">如图 </w:t>
      </w:r>
      <w:r w:rsidRPr="00A05385">
        <w:rPr>
          <w:rFonts w:eastAsia="Times New Roman"/>
          <w:color w:val="000000"/>
          <w:szCs w:val="22"/>
        </w:rPr>
        <w:t xml:space="preserve">10 </w:t>
      </w:r>
      <w:r w:rsidRPr="00A05385">
        <w:rPr>
          <w:rFonts w:ascii="宋体" w:hAnsi="宋体" w:cs="宋体"/>
          <w:color w:val="000000"/>
          <w:szCs w:val="22"/>
        </w:rPr>
        <w:t>所示，当输入字符串时，</w:t>
      </w:r>
      <w:r w:rsidRPr="00A05385">
        <w:rPr>
          <w:rFonts w:eastAsia="Times New Roman"/>
          <w:color w:val="000000"/>
          <w:szCs w:val="22"/>
        </w:rPr>
        <w:t xml:space="preserve">sender </w:t>
      </w:r>
      <w:r w:rsidRPr="00A05385">
        <w:rPr>
          <w:rFonts w:ascii="宋体" w:hAnsi="宋体" w:cs="宋体"/>
          <w:color w:val="000000"/>
          <w:szCs w:val="22"/>
        </w:rPr>
        <w:t>接收并完成了消息发送，</w:t>
      </w:r>
      <w:r w:rsidRPr="00A05385">
        <w:rPr>
          <w:rFonts w:eastAsia="Times New Roman"/>
          <w:color w:val="000000"/>
          <w:szCs w:val="22"/>
        </w:rPr>
        <w:t xml:space="preserve">reveiver </w:t>
      </w:r>
      <w:r w:rsidRPr="00A05385">
        <w:rPr>
          <w:rFonts w:ascii="宋体" w:hAnsi="宋体" w:cs="宋体"/>
          <w:color w:val="000000"/>
          <w:szCs w:val="22"/>
        </w:rPr>
        <w:t xml:space="preserve">从消息队列接受到了消息，并完成了标准输出。同时，当输入的字符串为 </w:t>
      </w:r>
      <w:r w:rsidRPr="00A05385">
        <w:rPr>
          <w:rFonts w:eastAsia="Times New Roman"/>
          <w:color w:val="000000"/>
          <w:szCs w:val="22"/>
        </w:rPr>
        <w:t xml:space="preserve">exit </w:t>
      </w:r>
      <w:r w:rsidRPr="00A05385">
        <w:rPr>
          <w:rFonts w:ascii="宋体" w:hAnsi="宋体" w:cs="宋体"/>
          <w:color w:val="000000"/>
          <w:szCs w:val="22"/>
        </w:rPr>
        <w:t>时，进程被杀死，程序结束。</w:t>
      </w:r>
    </w:p>
    <w:p w14:paraId="5C77FA52" w14:textId="77777777" w:rsidR="00A05385" w:rsidRDefault="00A05385" w:rsidP="00A05385">
      <w:pPr>
        <w:keepNext/>
        <w:widowControl/>
        <w:ind w:firstLine="420"/>
        <w:jc w:val="center"/>
      </w:pPr>
      <w:r w:rsidRPr="00A05385">
        <w:rPr>
          <w:noProof/>
        </w:rPr>
        <w:drawing>
          <wp:inline distT="0" distB="0" distL="0" distR="0" wp14:anchorId="0A8F8624" wp14:editId="3C4A44D7">
            <wp:extent cx="3172268" cy="1771897"/>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72268" cy="1771897"/>
                    </a:xfrm>
                    <a:prstGeom prst="rect">
                      <a:avLst/>
                    </a:prstGeom>
                  </pic:spPr>
                </pic:pic>
              </a:graphicData>
            </a:graphic>
          </wp:inline>
        </w:drawing>
      </w:r>
    </w:p>
    <w:p w14:paraId="7E2825C8" w14:textId="72491CD4" w:rsidR="00A05385" w:rsidRDefault="00A05385" w:rsidP="00A05385">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6F07">
        <w:rPr>
          <w:noProof/>
        </w:rPr>
        <w:t>10</w:t>
      </w:r>
      <w:r>
        <w:fldChar w:fldCharType="end"/>
      </w:r>
      <w:r>
        <w:t xml:space="preserve"> </w:t>
      </w:r>
      <w:r>
        <w:rPr>
          <w:rFonts w:hint="eastAsia"/>
        </w:rPr>
        <w:t>实验五结果</w:t>
      </w:r>
    </w:p>
    <w:p w14:paraId="14D14524" w14:textId="5D5D2BC4" w:rsidR="002F53EE" w:rsidRDefault="005211C1" w:rsidP="005211C1">
      <w:pPr>
        <w:widowControl/>
        <w:jc w:val="left"/>
      </w:pPr>
      <w:r>
        <w:br w:type="page"/>
      </w:r>
    </w:p>
    <w:p w14:paraId="7D5EF472" w14:textId="77777777" w:rsidR="002F53EE" w:rsidRDefault="002F53EE" w:rsidP="002F53EE">
      <w:pPr>
        <w:pStyle w:val="1"/>
        <w:jc w:val="center"/>
      </w:pPr>
      <w:bookmarkStart w:id="24" w:name="_Toc153811056"/>
      <w:r>
        <w:rPr>
          <w:rFonts w:eastAsiaTheme="minorEastAsia" w:hint="eastAsia"/>
        </w:rPr>
        <w:lastRenderedPageBreak/>
        <w:t>收获与体会</w:t>
      </w:r>
      <w:bookmarkEnd w:id="24"/>
    </w:p>
    <w:p w14:paraId="069D88B6" w14:textId="560FA842" w:rsidR="00A05385" w:rsidRPr="00134584" w:rsidRDefault="00A05385" w:rsidP="00134584">
      <w:pPr>
        <w:ind w:firstLine="420"/>
        <w:rPr>
          <w:rFonts w:ascii="宋体" w:hAnsi="宋体"/>
        </w:rPr>
      </w:pPr>
      <w:r w:rsidRPr="00134584">
        <w:rPr>
          <w:rFonts w:ascii="宋体" w:hAnsi="宋体" w:hint="eastAsia"/>
        </w:rPr>
        <w:t>在完成操作系统实验的过程中，我深刻体会到了操作系统作为计算机系统的核心，对于并发编程和进程间通信等方面的重要性。通过使用Linux完成线程、信号量、管道、消息通信机制等实验内容，我获得了许多宝贵的经验和收获。</w:t>
      </w:r>
    </w:p>
    <w:p w14:paraId="5FC7E99A" w14:textId="7A310DDD" w:rsidR="00A05385" w:rsidRPr="00134584" w:rsidRDefault="00A05385" w:rsidP="00134584">
      <w:pPr>
        <w:ind w:firstLine="420"/>
        <w:rPr>
          <w:rFonts w:ascii="宋体" w:hAnsi="宋体"/>
        </w:rPr>
      </w:pPr>
      <w:r w:rsidRPr="00134584">
        <w:rPr>
          <w:rFonts w:ascii="宋体" w:hAnsi="宋体" w:hint="eastAsia"/>
        </w:rPr>
        <w:t>在线程方面，我学会了如何创建、同步和销毁线程。了解了线程的生命周期、线程的同步机制以及如何避免线程之间的竞态条件。这使我更好地理解了多线程编程的复杂性和挑战，同时也明白了如何通过合理的设计和同步手段来确保程序的正确性和稳定性。</w:t>
      </w:r>
    </w:p>
    <w:p w14:paraId="72E1A6D4" w14:textId="46EDBDDD" w:rsidR="00A05385" w:rsidRPr="00134584" w:rsidRDefault="00A05385" w:rsidP="00134584">
      <w:pPr>
        <w:ind w:firstLine="420"/>
        <w:rPr>
          <w:rFonts w:ascii="宋体" w:hAnsi="宋体"/>
        </w:rPr>
      </w:pPr>
      <w:r w:rsidRPr="00134584">
        <w:rPr>
          <w:rFonts w:ascii="宋体" w:hAnsi="宋体" w:hint="eastAsia"/>
        </w:rPr>
        <w:t>通过实验使用信号量，我深入了解了进程间的互斥与同步。信号量作为一种重要的同步机制，对于解决进程之间的竞态条件、临界区问题等提供了有效的手段。这让我更加清晰地认识到在多任务环境中，如何通过信号量来协调进程的执行，确保资源的正确访问。</w:t>
      </w:r>
    </w:p>
    <w:p w14:paraId="43CEC2FC" w14:textId="29999463" w:rsidR="00A05385" w:rsidRPr="00134584" w:rsidRDefault="00A05385" w:rsidP="00134584">
      <w:pPr>
        <w:ind w:firstLine="420"/>
        <w:rPr>
          <w:rFonts w:ascii="宋体" w:hAnsi="宋体"/>
        </w:rPr>
      </w:pPr>
      <w:r w:rsidRPr="00134584">
        <w:rPr>
          <w:rFonts w:ascii="宋体" w:hAnsi="宋体" w:hint="eastAsia"/>
        </w:rPr>
        <w:t>在管道和消息通信机制的实验中，我学到了不同进程间通信的方式。管道作为一种简单而有效的通信手段，可以在父子进程或者任意两个进程之间传递数据。而消息通信机制则更为灵活，通过消息队列等方式，实现了进程之间的异步通信，使得不同进程能够更加独立地执行任务，提高了系统的并发性和可扩展性。</w:t>
      </w:r>
    </w:p>
    <w:p w14:paraId="1333E008" w14:textId="42C13189" w:rsidR="002F53EE" w:rsidRDefault="00A05385" w:rsidP="00134584">
      <w:pPr>
        <w:ind w:firstLine="420"/>
        <w:rPr>
          <w:rFonts w:ascii="宋体" w:hAnsi="宋体"/>
        </w:rPr>
      </w:pPr>
      <w:r w:rsidRPr="00134584">
        <w:rPr>
          <w:rFonts w:ascii="宋体" w:hAnsi="宋体" w:hint="eastAsia"/>
        </w:rPr>
        <w:t>总的来说，通过这一系列的实验，我不仅学到了操作系统底层机制的原理和实现方式，更加深入地理解了并发编程、进程间通信等概念。这些经验对于我未来在系统编程、并发控制、性能优化等方面的工作将会起到重要的指导作用。</w:t>
      </w:r>
    </w:p>
    <w:p w14:paraId="03DA701B" w14:textId="77777777" w:rsidR="00134584" w:rsidRDefault="00134584" w:rsidP="00134584">
      <w:pPr>
        <w:spacing w:after="27" w:line="269" w:lineRule="auto"/>
        <w:ind w:left="-15" w:firstLine="420"/>
      </w:pPr>
      <w:r>
        <w:rPr>
          <w:rFonts w:ascii="宋体" w:hAnsi="宋体" w:cs="宋体"/>
        </w:rPr>
        <w:t>在今后的学习中，我会继续尝试使用所学的知识解决新的问题，加深对知识的理解和掌握。同时，尝试拓展自己的知识面，学习新的知识和技能。例如，我可以通过学习和实践相结合的方式，深入了解计算机系统的工作原理，或者学习一些其他相关的专业知识。</w:t>
      </w:r>
      <w:r>
        <w:rPr>
          <w:rFonts w:eastAsia="Times New Roman"/>
        </w:rPr>
        <w:t xml:space="preserve"> </w:t>
      </w:r>
    </w:p>
    <w:p w14:paraId="08962A1E" w14:textId="18F79CE5" w:rsidR="00134584" w:rsidRPr="00134584" w:rsidRDefault="00134584" w:rsidP="00134584">
      <w:pPr>
        <w:ind w:firstLine="420"/>
        <w:rPr>
          <w:rFonts w:ascii="宋体" w:hAnsi="宋体"/>
        </w:rPr>
      </w:pPr>
      <w:r>
        <w:rPr>
          <w:rFonts w:ascii="宋体" w:hAnsi="宋体" w:cs="宋体"/>
        </w:rPr>
        <w:t>总之，学习是一个持续不断的过程，要想在计算机领域取得成功，就需要不断学习和提高自己的能力，持续不断的探索未知领域，终身学习</w:t>
      </w:r>
      <w:r>
        <w:rPr>
          <w:rFonts w:ascii="宋体" w:hAnsi="宋体" w:cs="宋体" w:hint="eastAsia"/>
        </w:rPr>
        <w:t>。</w:t>
      </w:r>
    </w:p>
    <w:p w14:paraId="48264E2D" w14:textId="77777777" w:rsidR="002F53EE" w:rsidRPr="00966F8D" w:rsidRDefault="002F53EE" w:rsidP="00966F8D">
      <w:r w:rsidRPr="00966F8D">
        <w:br w:type="page"/>
      </w:r>
    </w:p>
    <w:p w14:paraId="0091E1D4" w14:textId="77777777" w:rsidR="002F53EE" w:rsidRDefault="002F53EE" w:rsidP="002F53EE">
      <w:pPr>
        <w:pStyle w:val="1"/>
      </w:pPr>
      <w:bookmarkStart w:id="25" w:name="_Toc153811057"/>
      <w:r>
        <w:rPr>
          <w:rFonts w:eastAsiaTheme="minorEastAsia" w:hint="eastAsia"/>
        </w:rPr>
        <w:lastRenderedPageBreak/>
        <w:t>参考资料</w:t>
      </w:r>
      <w:bookmarkEnd w:id="25"/>
    </w:p>
    <w:p w14:paraId="77912E72" w14:textId="77777777" w:rsidR="002F53EE" w:rsidRDefault="002F53EE" w:rsidP="002F53EE"/>
    <w:p w14:paraId="50734B0A" w14:textId="45FAC2C3" w:rsidR="002F53EE" w:rsidRDefault="002F53EE" w:rsidP="002F53EE">
      <w:r>
        <w:t>[1]</w:t>
      </w:r>
      <w:r w:rsidR="00754DD5">
        <w:rPr>
          <w:rFonts w:hint="eastAsia"/>
        </w:rPr>
        <w:t>实验指导书</w:t>
      </w:r>
    </w:p>
    <w:p w14:paraId="7212B0AC" w14:textId="77777777" w:rsidR="002F53EE" w:rsidRDefault="002F53EE" w:rsidP="002F53EE">
      <w:pPr>
        <w:widowControl/>
        <w:jc w:val="left"/>
        <w:rPr>
          <w:rFonts w:ascii="黑体" w:eastAsia="黑体" w:hAnsi="黑体"/>
          <w:b/>
          <w:sz w:val="15"/>
          <w:szCs w:val="15"/>
        </w:rPr>
      </w:pPr>
    </w:p>
    <w:p w14:paraId="5210A1DB" w14:textId="77777777" w:rsidR="006417B1" w:rsidRDefault="006417B1" w:rsidP="002F53EE"/>
    <w:sectPr w:rsidR="006417B1" w:rsidSect="00522F5B">
      <w:footerReference w:type="default" r:id="rId18"/>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64A9" w14:textId="77777777" w:rsidR="00E758C3" w:rsidRDefault="00E758C3">
      <w:r>
        <w:separator/>
      </w:r>
    </w:p>
  </w:endnote>
  <w:endnote w:type="continuationSeparator" w:id="0">
    <w:p w14:paraId="4BE5926F" w14:textId="77777777" w:rsidR="00E758C3" w:rsidRDefault="00E75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E52E" w14:textId="77777777" w:rsidR="00522F5B" w:rsidRDefault="00522F5B">
    <w:pPr>
      <w:pStyle w:val="a3"/>
      <w:jc w:val="center"/>
    </w:pPr>
    <w:r>
      <w:fldChar w:fldCharType="begin"/>
    </w:r>
    <w:r>
      <w:instrText xml:space="preserve"> PAGE   \* MERGEFORMAT </w:instrText>
    </w:r>
    <w:r>
      <w:fldChar w:fldCharType="separate"/>
    </w:r>
    <w:r w:rsidR="00966F8D" w:rsidRPr="00966F8D">
      <w:rPr>
        <w:noProof/>
        <w:lang w:val="zh-CN"/>
      </w:rPr>
      <w:t>9</w:t>
    </w:r>
    <w:r>
      <w:fldChar w:fldCharType="end"/>
    </w:r>
  </w:p>
  <w:p w14:paraId="7715CD88" w14:textId="77777777" w:rsidR="00522F5B" w:rsidRDefault="00522F5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497FE" w14:textId="77777777" w:rsidR="00E758C3" w:rsidRDefault="00E758C3">
      <w:r>
        <w:separator/>
      </w:r>
    </w:p>
  </w:footnote>
  <w:footnote w:type="continuationSeparator" w:id="0">
    <w:p w14:paraId="6D951BDB" w14:textId="77777777" w:rsidR="00E758C3" w:rsidRDefault="00E75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F37"/>
    <w:multiLevelType w:val="hybridMultilevel"/>
    <w:tmpl w:val="D622970C"/>
    <w:lvl w:ilvl="0" w:tplc="B0FC3A08">
      <w:start w:val="1"/>
      <w:numFmt w:val="decimal"/>
      <w:lvlText w:val="%1、"/>
      <w:lvlJc w:val="left"/>
      <w:pPr>
        <w:ind w:left="840" w:hanging="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1E2D53"/>
    <w:multiLevelType w:val="hybridMultilevel"/>
    <w:tmpl w:val="1E728682"/>
    <w:lvl w:ilvl="0" w:tplc="B0FC3A08">
      <w:start w:val="1"/>
      <w:numFmt w:val="decimal"/>
      <w:lvlText w:val="%1、"/>
      <w:lvlJc w:val="left"/>
      <w:pPr>
        <w:ind w:left="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72E7ABE">
      <w:start w:val="1"/>
      <w:numFmt w:val="lowerLetter"/>
      <w:lvlText w:val="%2"/>
      <w:lvlJc w:val="left"/>
      <w:pPr>
        <w:ind w:left="13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F54E130">
      <w:start w:val="1"/>
      <w:numFmt w:val="lowerRoman"/>
      <w:lvlText w:val="%3"/>
      <w:lvlJc w:val="left"/>
      <w:pPr>
        <w:ind w:left="21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F6EFC4">
      <w:start w:val="1"/>
      <w:numFmt w:val="decimal"/>
      <w:lvlText w:val="%4"/>
      <w:lvlJc w:val="left"/>
      <w:pPr>
        <w:ind w:left="28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F7C30EC">
      <w:start w:val="1"/>
      <w:numFmt w:val="lowerLetter"/>
      <w:lvlText w:val="%5"/>
      <w:lvlJc w:val="left"/>
      <w:pPr>
        <w:ind w:left="35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A048202">
      <w:start w:val="1"/>
      <w:numFmt w:val="lowerRoman"/>
      <w:lvlText w:val="%6"/>
      <w:lvlJc w:val="left"/>
      <w:pPr>
        <w:ind w:left="42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7F415F6">
      <w:start w:val="1"/>
      <w:numFmt w:val="decimal"/>
      <w:lvlText w:val="%7"/>
      <w:lvlJc w:val="left"/>
      <w:pPr>
        <w:ind w:left="49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3AEDFA">
      <w:start w:val="1"/>
      <w:numFmt w:val="lowerLetter"/>
      <w:lvlText w:val="%8"/>
      <w:lvlJc w:val="left"/>
      <w:pPr>
        <w:ind w:left="57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56A4400">
      <w:start w:val="1"/>
      <w:numFmt w:val="lowerRoman"/>
      <w:lvlText w:val="%9"/>
      <w:lvlJc w:val="left"/>
      <w:pPr>
        <w:ind w:left="64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65C0BD0"/>
    <w:multiLevelType w:val="hybridMultilevel"/>
    <w:tmpl w:val="114CE32A"/>
    <w:lvl w:ilvl="0" w:tplc="5C022B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1249B8"/>
    <w:multiLevelType w:val="hybridMultilevel"/>
    <w:tmpl w:val="CB90D344"/>
    <w:lvl w:ilvl="0" w:tplc="5D3E828E">
      <w:start w:val="1"/>
      <w:numFmt w:val="decimal"/>
      <w:lvlText w:val="%1、"/>
      <w:lvlJc w:val="left"/>
      <w:pPr>
        <w:ind w:left="7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40AC73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BE22D1E">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74953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728F0D2">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5505CB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9C110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E9A38B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D0AA54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48D3C65"/>
    <w:multiLevelType w:val="hybridMultilevel"/>
    <w:tmpl w:val="4A841492"/>
    <w:lvl w:ilvl="0" w:tplc="B0FC3A08">
      <w:start w:val="1"/>
      <w:numFmt w:val="decimal"/>
      <w:lvlText w:val="%1、"/>
      <w:lvlJc w:val="left"/>
      <w:pPr>
        <w:ind w:left="840" w:hanging="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BB0FFB"/>
    <w:multiLevelType w:val="hybridMultilevel"/>
    <w:tmpl w:val="D0F007F8"/>
    <w:lvl w:ilvl="0" w:tplc="B0FC3A08">
      <w:start w:val="1"/>
      <w:numFmt w:val="decimal"/>
      <w:lvlText w:val="%1、"/>
      <w:lvlJc w:val="left"/>
      <w:pPr>
        <w:ind w:left="840" w:hanging="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2C44AC"/>
    <w:multiLevelType w:val="hybridMultilevel"/>
    <w:tmpl w:val="99664B9C"/>
    <w:lvl w:ilvl="0" w:tplc="BDFC1734">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783564"/>
    <w:multiLevelType w:val="hybridMultilevel"/>
    <w:tmpl w:val="F6800D46"/>
    <w:lvl w:ilvl="0" w:tplc="B0FC3A08">
      <w:start w:val="1"/>
      <w:numFmt w:val="decimal"/>
      <w:lvlText w:val="%1、"/>
      <w:lvlJc w:val="left"/>
      <w:pPr>
        <w:ind w:left="528" w:hanging="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 w15:restartNumberingAfterBreak="0">
    <w:nsid w:val="4A475BC0"/>
    <w:multiLevelType w:val="hybridMultilevel"/>
    <w:tmpl w:val="B890F9E8"/>
    <w:lvl w:ilvl="0" w:tplc="B20CE2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1B20FE"/>
    <w:multiLevelType w:val="hybridMultilevel"/>
    <w:tmpl w:val="BEBA9BE6"/>
    <w:lvl w:ilvl="0" w:tplc="A8BA73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E73EEB"/>
    <w:multiLevelType w:val="hybridMultilevel"/>
    <w:tmpl w:val="027CC4BC"/>
    <w:lvl w:ilvl="0" w:tplc="CC30F2D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1B0184"/>
    <w:multiLevelType w:val="hybridMultilevel"/>
    <w:tmpl w:val="F3D28130"/>
    <w:lvl w:ilvl="0" w:tplc="B0FC3A08">
      <w:start w:val="1"/>
      <w:numFmt w:val="decimal"/>
      <w:lvlText w:val="%1、"/>
      <w:lvlJc w:val="left"/>
      <w:pPr>
        <w:ind w:left="840" w:hanging="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FC5107"/>
    <w:multiLevelType w:val="hybridMultilevel"/>
    <w:tmpl w:val="114CE32A"/>
    <w:lvl w:ilvl="0" w:tplc="5C022B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B80179"/>
    <w:multiLevelType w:val="hybridMultilevel"/>
    <w:tmpl w:val="114CE32A"/>
    <w:lvl w:ilvl="0" w:tplc="5C022B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DF07AB"/>
    <w:multiLevelType w:val="hybridMultilevel"/>
    <w:tmpl w:val="B890F9E8"/>
    <w:lvl w:ilvl="0" w:tplc="B20CE2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831602"/>
    <w:multiLevelType w:val="hybridMultilevel"/>
    <w:tmpl w:val="114CE32A"/>
    <w:lvl w:ilvl="0" w:tplc="5C022B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E820BC"/>
    <w:multiLevelType w:val="hybridMultilevel"/>
    <w:tmpl w:val="0C9AB820"/>
    <w:lvl w:ilvl="0" w:tplc="AFBE9F5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14"/>
  </w:num>
  <w:num w:numId="6">
    <w:abstractNumId w:val="6"/>
  </w:num>
  <w:num w:numId="7">
    <w:abstractNumId w:val="15"/>
  </w:num>
  <w:num w:numId="8">
    <w:abstractNumId w:val="13"/>
  </w:num>
  <w:num w:numId="9">
    <w:abstractNumId w:val="12"/>
  </w:num>
  <w:num w:numId="10">
    <w:abstractNumId w:val="1"/>
  </w:num>
  <w:num w:numId="11">
    <w:abstractNumId w:val="2"/>
  </w:num>
  <w:num w:numId="12">
    <w:abstractNumId w:val="3"/>
  </w:num>
  <w:num w:numId="13">
    <w:abstractNumId w:val="16"/>
  </w:num>
  <w:num w:numId="14">
    <w:abstractNumId w:val="4"/>
  </w:num>
  <w:num w:numId="15">
    <w:abstractNumId w:val="7"/>
  </w:num>
  <w:num w:numId="16">
    <w:abstractNumId w:val="0"/>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5B"/>
    <w:rsid w:val="00014F2A"/>
    <w:rsid w:val="00134584"/>
    <w:rsid w:val="001346B4"/>
    <w:rsid w:val="002F53EE"/>
    <w:rsid w:val="00346F07"/>
    <w:rsid w:val="0049107B"/>
    <w:rsid w:val="004D2E9D"/>
    <w:rsid w:val="005211C1"/>
    <w:rsid w:val="00522F5B"/>
    <w:rsid w:val="00622631"/>
    <w:rsid w:val="006417B1"/>
    <w:rsid w:val="006620D4"/>
    <w:rsid w:val="00754DD5"/>
    <w:rsid w:val="007E1649"/>
    <w:rsid w:val="007E379D"/>
    <w:rsid w:val="008106BC"/>
    <w:rsid w:val="008A10BF"/>
    <w:rsid w:val="008C7772"/>
    <w:rsid w:val="00966F8D"/>
    <w:rsid w:val="00A05385"/>
    <w:rsid w:val="00B25A38"/>
    <w:rsid w:val="00B82AD7"/>
    <w:rsid w:val="00BF446B"/>
    <w:rsid w:val="00CE22B4"/>
    <w:rsid w:val="00DB0F9C"/>
    <w:rsid w:val="00E54A26"/>
    <w:rsid w:val="00E758C3"/>
    <w:rsid w:val="00FE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0AA70"/>
  <w15:chartTrackingRefBased/>
  <w15:docId w15:val="{8CF8F1A1-4621-4C9F-9A7D-DF551322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F5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F53EE"/>
    <w:pPr>
      <w:keepNext/>
      <w:keepLines/>
      <w:spacing w:before="340" w:after="330" w:line="576" w:lineRule="auto"/>
      <w:outlineLvl w:val="0"/>
    </w:pPr>
    <w:rPr>
      <w:rFonts w:asciiTheme="minorHAnsi" w:hAnsiTheme="minorHAnsi"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522F5B"/>
    <w:pPr>
      <w:tabs>
        <w:tab w:val="center" w:pos="4153"/>
        <w:tab w:val="right" w:pos="8306"/>
      </w:tabs>
      <w:snapToGrid w:val="0"/>
      <w:jc w:val="left"/>
    </w:pPr>
    <w:rPr>
      <w:sz w:val="18"/>
      <w:szCs w:val="18"/>
      <w:lang w:val="x-none" w:eastAsia="x-none"/>
    </w:rPr>
  </w:style>
  <w:style w:type="character" w:customStyle="1" w:styleId="a4">
    <w:name w:val="页脚 字符"/>
    <w:basedOn w:val="a0"/>
    <w:link w:val="a3"/>
    <w:uiPriority w:val="99"/>
    <w:rsid w:val="00522F5B"/>
    <w:rPr>
      <w:rFonts w:ascii="Times New Roman" w:eastAsia="宋体" w:hAnsi="Times New Roman" w:cs="Times New Roman"/>
      <w:sz w:val="18"/>
      <w:szCs w:val="18"/>
      <w:lang w:val="x-none" w:eastAsia="x-none"/>
    </w:rPr>
  </w:style>
  <w:style w:type="paragraph" w:styleId="a5">
    <w:name w:val="List Paragraph"/>
    <w:basedOn w:val="a"/>
    <w:uiPriority w:val="34"/>
    <w:qFormat/>
    <w:rsid w:val="00522F5B"/>
    <w:pPr>
      <w:ind w:firstLineChars="200" w:firstLine="420"/>
    </w:pPr>
  </w:style>
  <w:style w:type="character" w:customStyle="1" w:styleId="10">
    <w:name w:val="标题 1 字符"/>
    <w:basedOn w:val="a0"/>
    <w:link w:val="1"/>
    <w:uiPriority w:val="9"/>
    <w:rsid w:val="002F53EE"/>
    <w:rPr>
      <w:rFonts w:eastAsia="宋体" w:cs="宋体"/>
      <w:b/>
      <w:bCs/>
      <w:kern w:val="44"/>
      <w:sz w:val="44"/>
      <w:szCs w:val="44"/>
    </w:rPr>
  </w:style>
  <w:style w:type="character" w:styleId="a6">
    <w:name w:val="Hyperlink"/>
    <w:basedOn w:val="a0"/>
    <w:uiPriority w:val="99"/>
    <w:unhideWhenUsed/>
    <w:rsid w:val="002F53EE"/>
    <w:rPr>
      <w:color w:val="0563C1" w:themeColor="hyperlink"/>
      <w:u w:val="single"/>
    </w:rPr>
  </w:style>
  <w:style w:type="paragraph" w:styleId="TOC1">
    <w:name w:val="toc 1"/>
    <w:basedOn w:val="a"/>
    <w:next w:val="a"/>
    <w:autoRedefine/>
    <w:uiPriority w:val="39"/>
    <w:unhideWhenUsed/>
    <w:rsid w:val="002F53EE"/>
    <w:pPr>
      <w:widowControl/>
      <w:spacing w:after="100" w:line="256" w:lineRule="auto"/>
      <w:jc w:val="left"/>
    </w:pPr>
    <w:rPr>
      <w:rFonts w:asciiTheme="minorHAnsi" w:eastAsiaTheme="minorEastAsia" w:hAnsiTheme="minorHAnsi"/>
      <w:kern w:val="0"/>
      <w:sz w:val="22"/>
      <w:szCs w:val="22"/>
    </w:rPr>
  </w:style>
  <w:style w:type="paragraph" w:styleId="TOC2">
    <w:name w:val="toc 2"/>
    <w:basedOn w:val="a"/>
    <w:next w:val="a"/>
    <w:autoRedefine/>
    <w:uiPriority w:val="39"/>
    <w:unhideWhenUsed/>
    <w:rsid w:val="002F53EE"/>
    <w:pPr>
      <w:widowControl/>
      <w:spacing w:after="100" w:line="256" w:lineRule="auto"/>
      <w:ind w:left="220"/>
      <w:jc w:val="left"/>
    </w:pPr>
    <w:rPr>
      <w:rFonts w:asciiTheme="minorHAnsi" w:eastAsiaTheme="minorEastAsia" w:hAnsiTheme="minorHAnsi"/>
      <w:kern w:val="0"/>
      <w:sz w:val="22"/>
      <w:szCs w:val="22"/>
    </w:rPr>
  </w:style>
  <w:style w:type="paragraph" w:styleId="a7">
    <w:name w:val="header"/>
    <w:basedOn w:val="a"/>
    <w:link w:val="a8"/>
    <w:uiPriority w:val="99"/>
    <w:unhideWhenUsed/>
    <w:rsid w:val="00966F8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66F8D"/>
    <w:rPr>
      <w:rFonts w:ascii="Times New Roman" w:eastAsia="宋体" w:hAnsi="Times New Roman" w:cs="Times New Roman"/>
      <w:sz w:val="18"/>
      <w:szCs w:val="18"/>
    </w:rPr>
  </w:style>
  <w:style w:type="paragraph" w:styleId="a9">
    <w:name w:val="caption"/>
    <w:basedOn w:val="a"/>
    <w:next w:val="a"/>
    <w:uiPriority w:val="35"/>
    <w:unhideWhenUsed/>
    <w:qFormat/>
    <w:rsid w:val="004D2E9D"/>
    <w:rPr>
      <w:rFonts w:asciiTheme="majorHAnsi" w:eastAsia="黑体" w:hAnsiTheme="majorHAnsi" w:cstheme="majorBidi"/>
      <w:sz w:val="20"/>
      <w:szCs w:val="20"/>
    </w:rPr>
  </w:style>
  <w:style w:type="table" w:customStyle="1" w:styleId="TableGrid">
    <w:name w:val="TableGrid"/>
    <w:rsid w:val="00DB0F9C"/>
    <w:tblPr>
      <w:tblCellMar>
        <w:top w:w="0" w:type="dxa"/>
        <w:left w:w="0" w:type="dxa"/>
        <w:bottom w:w="0" w:type="dxa"/>
        <w:right w:w="0" w:type="dxa"/>
      </w:tblCellMar>
    </w:tblPr>
  </w:style>
  <w:style w:type="character" w:styleId="aa">
    <w:name w:val="annotation reference"/>
    <w:basedOn w:val="a0"/>
    <w:uiPriority w:val="99"/>
    <w:semiHidden/>
    <w:unhideWhenUsed/>
    <w:rsid w:val="0049107B"/>
    <w:rPr>
      <w:sz w:val="21"/>
      <w:szCs w:val="21"/>
    </w:rPr>
  </w:style>
  <w:style w:type="paragraph" w:styleId="ab">
    <w:name w:val="annotation text"/>
    <w:basedOn w:val="a"/>
    <w:link w:val="ac"/>
    <w:uiPriority w:val="99"/>
    <w:semiHidden/>
    <w:unhideWhenUsed/>
    <w:rsid w:val="0049107B"/>
    <w:pPr>
      <w:jc w:val="left"/>
    </w:pPr>
  </w:style>
  <w:style w:type="character" w:customStyle="1" w:styleId="ac">
    <w:name w:val="批注文字 字符"/>
    <w:basedOn w:val="a0"/>
    <w:link w:val="ab"/>
    <w:uiPriority w:val="99"/>
    <w:semiHidden/>
    <w:rsid w:val="0049107B"/>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49107B"/>
    <w:rPr>
      <w:b/>
      <w:bCs/>
    </w:rPr>
  </w:style>
  <w:style w:type="character" w:customStyle="1" w:styleId="ae">
    <w:name w:val="批注主题 字符"/>
    <w:basedOn w:val="ac"/>
    <w:link w:val="ad"/>
    <w:uiPriority w:val="99"/>
    <w:semiHidden/>
    <w:rsid w:val="0049107B"/>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53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C45FC-60D4-45A6-9710-D7B6D4AF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jxy</dc:creator>
  <cp:keywords/>
  <dc:description/>
  <cp:lastModifiedBy>0 Dango</cp:lastModifiedBy>
  <cp:revision>13</cp:revision>
  <cp:lastPrinted>2023-12-18T08:59:00Z</cp:lastPrinted>
  <dcterms:created xsi:type="dcterms:W3CDTF">2017-01-17T06:39:00Z</dcterms:created>
  <dcterms:modified xsi:type="dcterms:W3CDTF">2023-12-18T08:59:00Z</dcterms:modified>
</cp:coreProperties>
</file>